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76" w:lineRule="auto" w:before="79"/>
        <w:ind w:left="2" w:right="193"/>
        <w:jc w:val="center"/>
        <w:rPr>
          <w:rFonts w:ascii="Times New Roman"/>
        </w:rPr>
      </w:pPr>
      <w:r>
        <w:rPr>
          <w:rFonts w:ascii="Times New Roman"/>
        </w:rPr>
        <w:t>EFFECT</w:t>
      </w:r>
      <w:r>
        <w:rPr>
          <w:rFonts w:ascii="Times New Roman"/>
          <w:spacing w:val="-5"/>
        </w:rPr>
        <w:t> </w:t>
      </w:r>
      <w:r>
        <w:rPr>
          <w:rFonts w:ascii="Times New Roman"/>
        </w:rPr>
        <w:t>OF</w:t>
      </w:r>
      <w:r>
        <w:rPr>
          <w:rFonts w:ascii="Times New Roman"/>
          <w:spacing w:val="-8"/>
        </w:rPr>
        <w:t> </w:t>
      </w:r>
      <w:r>
        <w:rPr>
          <w:rFonts w:ascii="Times New Roman"/>
        </w:rPr>
        <w:t>SPROUTING</w:t>
      </w:r>
      <w:r>
        <w:rPr>
          <w:rFonts w:ascii="Times New Roman"/>
          <w:spacing w:val="-8"/>
        </w:rPr>
        <w:t> </w:t>
      </w:r>
      <w:r>
        <w:rPr>
          <w:rFonts w:ascii="Times New Roman"/>
        </w:rPr>
        <w:t>ON</w:t>
      </w:r>
      <w:r>
        <w:rPr>
          <w:rFonts w:ascii="Times New Roman"/>
          <w:spacing w:val="-5"/>
        </w:rPr>
        <w:t> </w:t>
      </w:r>
      <w:r>
        <w:rPr>
          <w:rFonts w:ascii="Times New Roman"/>
        </w:rPr>
        <w:t>AMYLASE</w:t>
      </w:r>
      <w:r>
        <w:rPr>
          <w:rFonts w:ascii="Times New Roman"/>
          <w:spacing w:val="-2"/>
        </w:rPr>
        <w:t> </w:t>
      </w:r>
      <w:r>
        <w:rPr>
          <w:rFonts w:ascii="Times New Roman"/>
        </w:rPr>
        <w:t>ACTIVITIES</w:t>
      </w:r>
      <w:r>
        <w:rPr>
          <w:rFonts w:ascii="Times New Roman"/>
          <w:spacing w:val="-4"/>
        </w:rPr>
        <w:t> </w:t>
      </w:r>
      <w:r>
        <w:rPr>
          <w:rFonts w:ascii="Times New Roman"/>
        </w:rPr>
        <w:t>AND</w:t>
      </w:r>
      <w:r>
        <w:rPr>
          <w:rFonts w:ascii="Times New Roman"/>
          <w:spacing w:val="-5"/>
        </w:rPr>
        <w:t> </w:t>
      </w:r>
      <w:r>
        <w:rPr>
          <w:rFonts w:ascii="Times New Roman"/>
        </w:rPr>
        <w:t>FUNCTIONAL PROPERTIES OF TEN (10) INBRED RICE VARIETIES IN NIGERIA</w:t>
      </w:r>
    </w:p>
    <w:p>
      <w:pPr>
        <w:pStyle w:val="BodyText"/>
        <w:rPr>
          <w:b/>
        </w:rPr>
      </w:pPr>
    </w:p>
    <w:p>
      <w:pPr>
        <w:pStyle w:val="BodyText"/>
        <w:rPr>
          <w:b/>
        </w:rPr>
      </w:pPr>
    </w:p>
    <w:p>
      <w:pPr>
        <w:pStyle w:val="BodyText"/>
        <w:rPr>
          <w:b/>
        </w:rPr>
      </w:pPr>
    </w:p>
    <w:p>
      <w:pPr>
        <w:pStyle w:val="BodyText"/>
        <w:spacing w:before="131"/>
        <w:rPr>
          <w:b/>
        </w:rPr>
      </w:pPr>
    </w:p>
    <w:p>
      <w:pPr>
        <w:spacing w:before="0"/>
        <w:ind w:left="3" w:right="193" w:firstLine="0"/>
        <w:jc w:val="center"/>
        <w:rPr>
          <w:b/>
          <w:sz w:val="24"/>
        </w:rPr>
      </w:pPr>
      <w:r>
        <w:rPr>
          <w:b/>
          <w:spacing w:val="-2"/>
          <w:sz w:val="24"/>
        </w:rPr>
        <w:t>ABSTRACT</w:t>
      </w:r>
    </w:p>
    <w:p>
      <w:pPr>
        <w:pStyle w:val="BodyText"/>
        <w:spacing w:before="192"/>
        <w:ind w:left="305" w:right="493"/>
        <w:jc w:val="both"/>
      </w:pPr>
      <w:r>
        <w:rPr/>
        <w:t>The aim of this study was to determine the effect of sprouting on the amylases activity and functional properties of ten FARO rice varieties. The FARO rice samples selected randomly were used for this study, and these include FARO 15, 16, 20, 22, 30, 45, 47, 55,</w:t>
      </w:r>
      <w:r>
        <w:rPr>
          <w:spacing w:val="-13"/>
        </w:rPr>
        <w:t> </w:t>
      </w:r>
      <w:r>
        <w:rPr/>
        <w:t>61</w:t>
      </w:r>
      <w:r>
        <w:rPr>
          <w:spacing w:val="-12"/>
        </w:rPr>
        <w:t> </w:t>
      </w:r>
      <w:r>
        <w:rPr/>
        <w:t>and</w:t>
      </w:r>
      <w:r>
        <w:rPr>
          <w:spacing w:val="-12"/>
        </w:rPr>
        <w:t> </w:t>
      </w:r>
      <w:r>
        <w:rPr/>
        <w:t>62.</w:t>
      </w:r>
      <w:r>
        <w:rPr>
          <w:spacing w:val="-12"/>
        </w:rPr>
        <w:t> </w:t>
      </w:r>
      <w:r>
        <w:rPr/>
        <w:t>They</w:t>
      </w:r>
      <w:r>
        <w:rPr>
          <w:spacing w:val="-15"/>
        </w:rPr>
        <w:t> </w:t>
      </w:r>
      <w:r>
        <w:rPr/>
        <w:t>were</w:t>
      </w:r>
      <w:r>
        <w:rPr>
          <w:spacing w:val="-11"/>
        </w:rPr>
        <w:t> </w:t>
      </w:r>
      <w:r>
        <w:rPr/>
        <w:t>sprouted</w:t>
      </w:r>
      <w:r>
        <w:rPr>
          <w:spacing w:val="-12"/>
        </w:rPr>
        <w:t> </w:t>
      </w:r>
      <w:r>
        <w:rPr/>
        <w:t>for</w:t>
      </w:r>
      <w:r>
        <w:rPr>
          <w:spacing w:val="-14"/>
        </w:rPr>
        <w:t> </w:t>
      </w:r>
      <w:r>
        <w:rPr/>
        <w:t>twelve</w:t>
      </w:r>
      <w:r>
        <w:rPr>
          <w:spacing w:val="-10"/>
        </w:rPr>
        <w:t> </w:t>
      </w:r>
      <w:r>
        <w:rPr/>
        <w:t>(12)</w:t>
      </w:r>
      <w:r>
        <w:rPr>
          <w:spacing w:val="-11"/>
        </w:rPr>
        <w:t> </w:t>
      </w:r>
      <w:r>
        <w:rPr/>
        <w:t>days</w:t>
      </w:r>
      <w:r>
        <w:rPr>
          <w:spacing w:val="-10"/>
        </w:rPr>
        <w:t> </w:t>
      </w:r>
      <w:r>
        <w:rPr/>
        <w:t>according</w:t>
      </w:r>
      <w:r>
        <w:rPr>
          <w:spacing w:val="-14"/>
        </w:rPr>
        <w:t> </w:t>
      </w:r>
      <w:r>
        <w:rPr/>
        <w:t>to</w:t>
      </w:r>
      <w:r>
        <w:rPr>
          <w:spacing w:val="-12"/>
        </w:rPr>
        <w:t> </w:t>
      </w:r>
      <w:r>
        <w:rPr/>
        <w:t>standard</w:t>
      </w:r>
      <w:r>
        <w:rPr>
          <w:spacing w:val="-12"/>
        </w:rPr>
        <w:t> </w:t>
      </w:r>
      <w:r>
        <w:rPr/>
        <w:t>procedures, in order to determine the amylase activities and their functional properties. The alpha, beta</w:t>
      </w:r>
      <w:r>
        <w:rPr>
          <w:spacing w:val="-9"/>
        </w:rPr>
        <w:t> </w:t>
      </w:r>
      <w:r>
        <w:rPr/>
        <w:t>and</w:t>
      </w:r>
      <w:r>
        <w:rPr>
          <w:spacing w:val="-8"/>
        </w:rPr>
        <w:t> </w:t>
      </w:r>
      <w:r>
        <w:rPr/>
        <w:t>glucoamylase</w:t>
      </w:r>
      <w:r>
        <w:rPr>
          <w:spacing w:val="-9"/>
        </w:rPr>
        <w:t> </w:t>
      </w:r>
      <w:r>
        <w:rPr/>
        <w:t>activities</w:t>
      </w:r>
      <w:r>
        <w:rPr>
          <w:spacing w:val="-6"/>
        </w:rPr>
        <w:t> </w:t>
      </w:r>
      <w:r>
        <w:rPr/>
        <w:t>of</w:t>
      </w:r>
      <w:r>
        <w:rPr>
          <w:spacing w:val="-9"/>
        </w:rPr>
        <w:t> </w:t>
      </w:r>
      <w:r>
        <w:rPr/>
        <w:t>the</w:t>
      </w:r>
      <w:r>
        <w:rPr>
          <w:spacing w:val="-9"/>
        </w:rPr>
        <w:t> </w:t>
      </w:r>
      <w:r>
        <w:rPr/>
        <w:t>FARO</w:t>
      </w:r>
      <w:r>
        <w:rPr>
          <w:spacing w:val="-9"/>
        </w:rPr>
        <w:t> </w:t>
      </w:r>
      <w:r>
        <w:rPr/>
        <w:t>rice</w:t>
      </w:r>
      <w:r>
        <w:rPr>
          <w:spacing w:val="-9"/>
        </w:rPr>
        <w:t> </w:t>
      </w:r>
      <w:r>
        <w:rPr/>
        <w:t>samples</w:t>
      </w:r>
      <w:r>
        <w:rPr>
          <w:spacing w:val="-7"/>
        </w:rPr>
        <w:t> </w:t>
      </w:r>
      <w:r>
        <w:rPr/>
        <w:t>were</w:t>
      </w:r>
      <w:r>
        <w:rPr>
          <w:spacing w:val="-10"/>
        </w:rPr>
        <w:t> </w:t>
      </w:r>
      <w:r>
        <w:rPr/>
        <w:t>determined</w:t>
      </w:r>
      <w:r>
        <w:rPr>
          <w:spacing w:val="-6"/>
        </w:rPr>
        <w:t> </w:t>
      </w:r>
      <w:r>
        <w:rPr/>
        <w:t>daily</w:t>
      </w:r>
      <w:r>
        <w:rPr>
          <w:spacing w:val="-15"/>
        </w:rPr>
        <w:t> </w:t>
      </w:r>
      <w:r>
        <w:rPr/>
        <w:t>during sprouting. The correlation coefficient and linear regression equations between amylose content of FARO rice samples and functional properties were determined. The result showed that α-amylase activity of the FARO rice samples increased from the 3</w:t>
      </w:r>
      <w:r>
        <w:rPr>
          <w:vertAlign w:val="superscript"/>
        </w:rPr>
        <w:t>rd</w:t>
      </w:r>
      <w:r>
        <w:rPr>
          <w:vertAlign w:val="baseline"/>
        </w:rPr>
        <w:t> to 10</w:t>
      </w:r>
      <w:r>
        <w:rPr>
          <w:vertAlign w:val="superscript"/>
        </w:rPr>
        <w:t>th</w:t>
      </w:r>
      <w:r>
        <w:rPr>
          <w:vertAlign w:val="baseline"/>
        </w:rPr>
        <w:t> day of sprouting. The highest α-amylase activity was attained on 5</w:t>
      </w:r>
      <w:r>
        <w:rPr>
          <w:vertAlign w:val="superscript"/>
        </w:rPr>
        <w:t>th</w:t>
      </w:r>
      <w:r>
        <w:rPr>
          <w:vertAlign w:val="baseline"/>
        </w:rPr>
        <w:t> and 6</w:t>
      </w:r>
      <w:r>
        <w:rPr>
          <w:vertAlign w:val="superscript"/>
        </w:rPr>
        <w:t>th</w:t>
      </w:r>
      <w:r>
        <w:rPr>
          <w:vertAlign w:val="baseline"/>
        </w:rPr>
        <w:t> day which ranges from 46.18 x10 </w:t>
      </w:r>
      <w:r>
        <w:rPr>
          <w:vertAlign w:val="superscript"/>
        </w:rPr>
        <w:t>-3</w:t>
      </w:r>
      <w:r>
        <w:rPr>
          <w:spacing w:val="-15"/>
          <w:vertAlign w:val="baseline"/>
        </w:rPr>
        <w:t> </w:t>
      </w:r>
      <w:r>
        <w:rPr>
          <w:vertAlign w:val="baseline"/>
        </w:rPr>
        <w:t>- 50.17 x 10</w:t>
      </w:r>
      <w:r>
        <w:rPr>
          <w:vertAlign w:val="superscript"/>
        </w:rPr>
        <w:t>-3</w:t>
      </w:r>
      <w:r>
        <w:rPr>
          <w:vertAlign w:val="baseline"/>
        </w:rPr>
        <w:t>U/ml. The β-amylase activity for the FARO rice samples increased from 3</w:t>
      </w:r>
      <w:r>
        <w:rPr>
          <w:vertAlign w:val="superscript"/>
        </w:rPr>
        <w:t>rd</w:t>
      </w:r>
      <w:r>
        <w:rPr>
          <w:vertAlign w:val="baseline"/>
        </w:rPr>
        <w:t> to 8</w:t>
      </w:r>
      <w:r>
        <w:rPr>
          <w:vertAlign w:val="superscript"/>
        </w:rPr>
        <w:t>th</w:t>
      </w:r>
      <w:r>
        <w:rPr>
          <w:vertAlign w:val="baseline"/>
        </w:rPr>
        <w:t> day of sprouting. The highest β-amylase activity was attained on day 5 and 6, which range from 44.01 x 10</w:t>
      </w:r>
      <w:r>
        <w:rPr>
          <w:vertAlign w:val="superscript"/>
        </w:rPr>
        <w:t>-3</w:t>
      </w:r>
      <w:r>
        <w:rPr>
          <w:vertAlign w:val="baseline"/>
        </w:rPr>
        <w:t> - 46.07 x 10</w:t>
      </w:r>
      <w:r>
        <w:rPr>
          <w:vertAlign w:val="superscript"/>
        </w:rPr>
        <w:t>-3</w:t>
      </w:r>
      <w:r>
        <w:rPr>
          <w:vertAlign w:val="baseline"/>
        </w:rPr>
        <w:t>U/ml. The glucoamylase activity</w:t>
      </w:r>
      <w:r>
        <w:rPr>
          <w:spacing w:val="-4"/>
          <w:vertAlign w:val="baseline"/>
        </w:rPr>
        <w:t> </w:t>
      </w:r>
      <w:r>
        <w:rPr>
          <w:vertAlign w:val="baseline"/>
        </w:rPr>
        <w:t>for most of the FARO rice sample increased from 3</w:t>
      </w:r>
      <w:r>
        <w:rPr>
          <w:vertAlign w:val="superscript"/>
        </w:rPr>
        <w:t>rd</w:t>
      </w:r>
      <w:r>
        <w:rPr>
          <w:vertAlign w:val="baseline"/>
        </w:rPr>
        <w:t> to 7</w:t>
      </w:r>
      <w:r>
        <w:rPr>
          <w:vertAlign w:val="superscript"/>
        </w:rPr>
        <w:t>th</w:t>
      </w:r>
      <w:r>
        <w:rPr>
          <w:vertAlign w:val="baseline"/>
        </w:rPr>
        <w:t> day</w:t>
      </w:r>
      <w:r>
        <w:rPr>
          <w:spacing w:val="-4"/>
          <w:vertAlign w:val="baseline"/>
        </w:rPr>
        <w:t> </w:t>
      </w:r>
      <w:r>
        <w:rPr>
          <w:vertAlign w:val="baseline"/>
        </w:rPr>
        <w:t>of sprouting;</w:t>
      </w:r>
      <w:r>
        <w:rPr>
          <w:spacing w:val="-9"/>
          <w:vertAlign w:val="baseline"/>
        </w:rPr>
        <w:t> </w:t>
      </w:r>
      <w:r>
        <w:rPr>
          <w:vertAlign w:val="baseline"/>
        </w:rPr>
        <w:t>with</w:t>
      </w:r>
      <w:r>
        <w:rPr>
          <w:spacing w:val="-9"/>
          <w:vertAlign w:val="baseline"/>
        </w:rPr>
        <w:t> </w:t>
      </w:r>
      <w:r>
        <w:rPr>
          <w:vertAlign w:val="baseline"/>
        </w:rPr>
        <w:t>the</w:t>
      </w:r>
      <w:r>
        <w:rPr>
          <w:spacing w:val="-7"/>
          <w:vertAlign w:val="baseline"/>
        </w:rPr>
        <w:t> </w:t>
      </w:r>
      <w:r>
        <w:rPr>
          <w:vertAlign w:val="baseline"/>
        </w:rPr>
        <w:t>highest</w:t>
      </w:r>
      <w:r>
        <w:rPr>
          <w:spacing w:val="-9"/>
          <w:vertAlign w:val="baseline"/>
        </w:rPr>
        <w:t> </w:t>
      </w:r>
      <w:r>
        <w:rPr>
          <w:vertAlign w:val="baseline"/>
        </w:rPr>
        <w:t>activity</w:t>
      </w:r>
      <w:r>
        <w:rPr>
          <w:spacing w:val="-14"/>
          <w:vertAlign w:val="baseline"/>
        </w:rPr>
        <w:t> </w:t>
      </w:r>
      <w:r>
        <w:rPr>
          <w:vertAlign w:val="baseline"/>
        </w:rPr>
        <w:t>100</w:t>
      </w:r>
      <w:r>
        <w:rPr>
          <w:spacing w:val="-8"/>
          <w:vertAlign w:val="baseline"/>
        </w:rPr>
        <w:t> </w:t>
      </w:r>
      <w:r>
        <w:rPr>
          <w:vertAlign w:val="baseline"/>
        </w:rPr>
        <w:t>x10</w:t>
      </w:r>
      <w:r>
        <w:rPr>
          <w:vertAlign w:val="superscript"/>
        </w:rPr>
        <w:t>-3</w:t>
      </w:r>
      <w:r>
        <w:rPr>
          <w:spacing w:val="-8"/>
          <w:vertAlign w:val="baseline"/>
        </w:rPr>
        <w:t> </w:t>
      </w:r>
      <w:r>
        <w:rPr>
          <w:vertAlign w:val="baseline"/>
        </w:rPr>
        <w:t>was</w:t>
      </w:r>
      <w:r>
        <w:rPr>
          <w:spacing w:val="-9"/>
          <w:vertAlign w:val="baseline"/>
        </w:rPr>
        <w:t> </w:t>
      </w:r>
      <w:r>
        <w:rPr>
          <w:vertAlign w:val="baseline"/>
        </w:rPr>
        <w:t>recorded</w:t>
      </w:r>
      <w:r>
        <w:rPr>
          <w:spacing w:val="-7"/>
          <w:vertAlign w:val="baseline"/>
        </w:rPr>
        <w:t> </w:t>
      </w:r>
      <w:r>
        <w:rPr>
          <w:vertAlign w:val="baseline"/>
        </w:rPr>
        <w:t>on</w:t>
      </w:r>
      <w:r>
        <w:rPr>
          <w:spacing w:val="-10"/>
          <w:vertAlign w:val="baseline"/>
        </w:rPr>
        <w:t> </w:t>
      </w:r>
      <w:r>
        <w:rPr>
          <w:vertAlign w:val="baseline"/>
        </w:rPr>
        <w:t>day</w:t>
      </w:r>
      <w:r>
        <w:rPr>
          <w:spacing w:val="-14"/>
          <w:vertAlign w:val="baseline"/>
        </w:rPr>
        <w:t> </w:t>
      </w:r>
      <w:r>
        <w:rPr>
          <w:vertAlign w:val="baseline"/>
        </w:rPr>
        <w:t>5.</w:t>
      </w:r>
      <w:r>
        <w:rPr>
          <w:spacing w:val="-10"/>
          <w:vertAlign w:val="baseline"/>
        </w:rPr>
        <w:t> </w:t>
      </w:r>
      <w:r>
        <w:rPr>
          <w:vertAlign w:val="baseline"/>
        </w:rPr>
        <w:t>Result</w:t>
      </w:r>
      <w:r>
        <w:rPr>
          <w:spacing w:val="-5"/>
          <w:vertAlign w:val="baseline"/>
        </w:rPr>
        <w:t> </w:t>
      </w:r>
      <w:r>
        <w:rPr>
          <w:vertAlign w:val="baseline"/>
        </w:rPr>
        <w:t>also</w:t>
      </w:r>
      <w:r>
        <w:rPr>
          <w:spacing w:val="-9"/>
          <w:vertAlign w:val="baseline"/>
        </w:rPr>
        <w:t> </w:t>
      </w:r>
      <w:r>
        <w:rPr>
          <w:vertAlign w:val="baseline"/>
        </w:rPr>
        <w:t>revealed that</w:t>
      </w:r>
      <w:r>
        <w:rPr>
          <w:spacing w:val="-6"/>
          <w:vertAlign w:val="baseline"/>
        </w:rPr>
        <w:t> </w:t>
      </w:r>
      <w:r>
        <w:rPr>
          <w:vertAlign w:val="baseline"/>
        </w:rPr>
        <w:t>as</w:t>
      </w:r>
      <w:r>
        <w:rPr>
          <w:spacing w:val="-6"/>
          <w:vertAlign w:val="baseline"/>
        </w:rPr>
        <w:t> </w:t>
      </w:r>
      <w:r>
        <w:rPr>
          <w:vertAlign w:val="baseline"/>
        </w:rPr>
        <w:t>the</w:t>
      </w:r>
      <w:r>
        <w:rPr>
          <w:spacing w:val="-5"/>
          <w:vertAlign w:val="baseline"/>
        </w:rPr>
        <w:t> </w:t>
      </w:r>
      <w:r>
        <w:rPr>
          <w:vertAlign w:val="baseline"/>
        </w:rPr>
        <w:t>number</w:t>
      </w:r>
      <w:r>
        <w:rPr>
          <w:spacing w:val="-5"/>
          <w:vertAlign w:val="baseline"/>
        </w:rPr>
        <w:t> </w:t>
      </w:r>
      <w:r>
        <w:rPr>
          <w:vertAlign w:val="baseline"/>
        </w:rPr>
        <w:t>of</w:t>
      </w:r>
      <w:r>
        <w:rPr>
          <w:spacing w:val="-5"/>
          <w:vertAlign w:val="baseline"/>
        </w:rPr>
        <w:t> </w:t>
      </w:r>
      <w:r>
        <w:rPr>
          <w:vertAlign w:val="baseline"/>
        </w:rPr>
        <w:t>days</w:t>
      </w:r>
      <w:r>
        <w:rPr>
          <w:spacing w:val="-6"/>
          <w:vertAlign w:val="baseline"/>
        </w:rPr>
        <w:t> </w:t>
      </w:r>
      <w:r>
        <w:rPr>
          <w:vertAlign w:val="baseline"/>
        </w:rPr>
        <w:t>of</w:t>
      </w:r>
      <w:r>
        <w:rPr>
          <w:spacing w:val="-7"/>
          <w:vertAlign w:val="baseline"/>
        </w:rPr>
        <w:t> </w:t>
      </w:r>
      <w:r>
        <w:rPr>
          <w:vertAlign w:val="baseline"/>
        </w:rPr>
        <w:t>sprouting</w:t>
      </w:r>
      <w:r>
        <w:rPr>
          <w:spacing w:val="-9"/>
          <w:vertAlign w:val="baseline"/>
        </w:rPr>
        <w:t> </w:t>
      </w:r>
      <w:r>
        <w:rPr>
          <w:vertAlign w:val="baseline"/>
        </w:rPr>
        <w:t>increased</w:t>
      </w:r>
      <w:r>
        <w:rPr>
          <w:spacing w:val="-6"/>
          <w:vertAlign w:val="baseline"/>
        </w:rPr>
        <w:t> </w:t>
      </w:r>
      <w:r>
        <w:rPr>
          <w:vertAlign w:val="baseline"/>
        </w:rPr>
        <w:t>the</w:t>
      </w:r>
      <w:r>
        <w:rPr>
          <w:spacing w:val="-7"/>
          <w:vertAlign w:val="baseline"/>
        </w:rPr>
        <w:t> </w:t>
      </w:r>
      <w:r>
        <w:rPr>
          <w:vertAlign w:val="baseline"/>
        </w:rPr>
        <w:t>amylose</w:t>
      </w:r>
      <w:r>
        <w:rPr>
          <w:spacing w:val="-4"/>
          <w:vertAlign w:val="baseline"/>
        </w:rPr>
        <w:t> </w:t>
      </w:r>
      <w:r>
        <w:rPr>
          <w:vertAlign w:val="baseline"/>
        </w:rPr>
        <w:t>content,</w:t>
      </w:r>
      <w:r>
        <w:rPr>
          <w:spacing w:val="-6"/>
          <w:vertAlign w:val="baseline"/>
        </w:rPr>
        <w:t> </w:t>
      </w:r>
      <w:r>
        <w:rPr>
          <w:vertAlign w:val="baseline"/>
        </w:rPr>
        <w:t>swelling</w:t>
      </w:r>
      <w:r>
        <w:rPr>
          <w:spacing w:val="-9"/>
          <w:vertAlign w:val="baseline"/>
        </w:rPr>
        <w:t> </w:t>
      </w:r>
      <w:r>
        <w:rPr>
          <w:vertAlign w:val="baseline"/>
        </w:rPr>
        <w:t>capacity, gelling temperature decreased, while solubility and gelling time increased. The result showed</w:t>
      </w:r>
      <w:r>
        <w:rPr>
          <w:spacing w:val="-6"/>
          <w:vertAlign w:val="baseline"/>
        </w:rPr>
        <w:t> </w:t>
      </w:r>
      <w:r>
        <w:rPr>
          <w:vertAlign w:val="baseline"/>
        </w:rPr>
        <w:t>a</w:t>
      </w:r>
      <w:r>
        <w:rPr>
          <w:spacing w:val="-7"/>
          <w:vertAlign w:val="baseline"/>
        </w:rPr>
        <w:t> </w:t>
      </w:r>
      <w:r>
        <w:rPr>
          <w:vertAlign w:val="baseline"/>
        </w:rPr>
        <w:t>strong</w:t>
      </w:r>
      <w:r>
        <w:rPr>
          <w:spacing w:val="-8"/>
          <w:vertAlign w:val="baseline"/>
        </w:rPr>
        <w:t> </w:t>
      </w:r>
      <w:r>
        <w:rPr>
          <w:vertAlign w:val="baseline"/>
        </w:rPr>
        <w:t>positive</w:t>
      </w:r>
      <w:r>
        <w:rPr>
          <w:spacing w:val="-4"/>
          <w:vertAlign w:val="baseline"/>
        </w:rPr>
        <w:t> </w:t>
      </w:r>
      <w:r>
        <w:rPr>
          <w:vertAlign w:val="baseline"/>
        </w:rPr>
        <w:t>correlation</w:t>
      </w:r>
      <w:r>
        <w:rPr>
          <w:spacing w:val="-6"/>
          <w:vertAlign w:val="baseline"/>
        </w:rPr>
        <w:t> </w:t>
      </w:r>
      <w:r>
        <w:rPr>
          <w:vertAlign w:val="baseline"/>
        </w:rPr>
        <w:t>between</w:t>
      </w:r>
      <w:r>
        <w:rPr>
          <w:spacing w:val="-3"/>
          <w:vertAlign w:val="baseline"/>
        </w:rPr>
        <w:t> </w:t>
      </w:r>
      <w:r>
        <w:rPr>
          <w:vertAlign w:val="baseline"/>
        </w:rPr>
        <w:t>amylose</w:t>
      </w:r>
      <w:r>
        <w:rPr>
          <w:spacing w:val="-7"/>
          <w:vertAlign w:val="baseline"/>
        </w:rPr>
        <w:t> </w:t>
      </w:r>
      <w:r>
        <w:rPr>
          <w:vertAlign w:val="baseline"/>
        </w:rPr>
        <w:t>content</w:t>
      </w:r>
      <w:r>
        <w:rPr>
          <w:spacing w:val="-6"/>
          <w:vertAlign w:val="baseline"/>
        </w:rPr>
        <w:t> </w:t>
      </w:r>
      <w:r>
        <w:rPr>
          <w:vertAlign w:val="baseline"/>
        </w:rPr>
        <w:t>of</w:t>
      </w:r>
      <w:r>
        <w:rPr>
          <w:spacing w:val="-7"/>
          <w:vertAlign w:val="baseline"/>
        </w:rPr>
        <w:t> </w:t>
      </w:r>
      <w:r>
        <w:rPr>
          <w:vertAlign w:val="baseline"/>
        </w:rPr>
        <w:t>the</w:t>
      </w:r>
      <w:r>
        <w:rPr>
          <w:spacing w:val="-3"/>
          <w:vertAlign w:val="baseline"/>
        </w:rPr>
        <w:t> </w:t>
      </w:r>
      <w:r>
        <w:rPr>
          <w:vertAlign w:val="baseline"/>
        </w:rPr>
        <w:t>FARO</w:t>
      </w:r>
      <w:r>
        <w:rPr>
          <w:spacing w:val="-3"/>
          <w:vertAlign w:val="baseline"/>
        </w:rPr>
        <w:t> </w:t>
      </w:r>
      <w:r>
        <w:rPr>
          <w:vertAlign w:val="baseline"/>
        </w:rPr>
        <w:t>rice</w:t>
      </w:r>
      <w:r>
        <w:rPr>
          <w:spacing w:val="-7"/>
          <w:vertAlign w:val="baseline"/>
        </w:rPr>
        <w:t> </w:t>
      </w:r>
      <w:r>
        <w:rPr>
          <w:vertAlign w:val="baseline"/>
        </w:rPr>
        <w:t>samples and swelling capacity, gelling temperature for most of the FARO rice samples. There is a strong negative correlation between amylose content and solubility, gelling time for most of</w:t>
      </w:r>
      <w:r>
        <w:rPr>
          <w:spacing w:val="-1"/>
          <w:vertAlign w:val="baseline"/>
        </w:rPr>
        <w:t> </w:t>
      </w:r>
      <w:r>
        <w:rPr>
          <w:vertAlign w:val="baseline"/>
        </w:rPr>
        <w:t>the</w:t>
      </w:r>
      <w:r>
        <w:rPr>
          <w:spacing w:val="-1"/>
          <w:vertAlign w:val="baseline"/>
        </w:rPr>
        <w:t> </w:t>
      </w:r>
      <w:r>
        <w:rPr>
          <w:vertAlign w:val="baseline"/>
        </w:rPr>
        <w:t>FARO</w:t>
      </w:r>
      <w:r>
        <w:rPr>
          <w:spacing w:val="-1"/>
          <w:vertAlign w:val="baseline"/>
        </w:rPr>
        <w:t> </w:t>
      </w:r>
      <w:r>
        <w:rPr>
          <w:vertAlign w:val="baseline"/>
        </w:rPr>
        <w:t>rice</w:t>
      </w:r>
      <w:r>
        <w:rPr>
          <w:spacing w:val="-1"/>
          <w:vertAlign w:val="baseline"/>
        </w:rPr>
        <w:t> </w:t>
      </w:r>
      <w:r>
        <w:rPr>
          <w:vertAlign w:val="baseline"/>
        </w:rPr>
        <w:t>samples.</w:t>
      </w:r>
      <w:r>
        <w:rPr>
          <w:spacing w:val="-1"/>
          <w:vertAlign w:val="baseline"/>
        </w:rPr>
        <w:t> </w:t>
      </w:r>
      <w:r>
        <w:rPr>
          <w:vertAlign w:val="baseline"/>
        </w:rPr>
        <w:t>From</w:t>
      </w:r>
      <w:r>
        <w:rPr>
          <w:spacing w:val="-1"/>
          <w:vertAlign w:val="baseline"/>
        </w:rPr>
        <w:t> </w:t>
      </w:r>
      <w:r>
        <w:rPr>
          <w:vertAlign w:val="baseline"/>
        </w:rPr>
        <w:t>this</w:t>
      </w:r>
      <w:r>
        <w:rPr>
          <w:spacing w:val="-1"/>
          <w:vertAlign w:val="baseline"/>
        </w:rPr>
        <w:t> </w:t>
      </w:r>
      <w:r>
        <w:rPr>
          <w:vertAlign w:val="baseline"/>
        </w:rPr>
        <w:t>study, sprouting</w:t>
      </w:r>
      <w:r>
        <w:rPr>
          <w:spacing w:val="-2"/>
          <w:vertAlign w:val="baseline"/>
        </w:rPr>
        <w:t> </w:t>
      </w:r>
      <w:r>
        <w:rPr>
          <w:vertAlign w:val="baseline"/>
        </w:rPr>
        <w:t>has</w:t>
      </w:r>
      <w:r>
        <w:rPr>
          <w:spacing w:val="-1"/>
          <w:vertAlign w:val="baseline"/>
        </w:rPr>
        <w:t> </w:t>
      </w:r>
      <w:r>
        <w:rPr>
          <w:vertAlign w:val="baseline"/>
        </w:rPr>
        <w:t>shown</w:t>
      </w:r>
      <w:r>
        <w:rPr>
          <w:spacing w:val="-1"/>
          <w:vertAlign w:val="baseline"/>
        </w:rPr>
        <w:t> </w:t>
      </w:r>
      <w:r>
        <w:rPr>
          <w:vertAlign w:val="baseline"/>
        </w:rPr>
        <w:t>to</w:t>
      </w:r>
      <w:r>
        <w:rPr>
          <w:spacing w:val="-1"/>
          <w:vertAlign w:val="baseline"/>
        </w:rPr>
        <w:t> </w:t>
      </w:r>
      <w:r>
        <w:rPr>
          <w:vertAlign w:val="baseline"/>
        </w:rPr>
        <w:t>be</w:t>
      </w:r>
      <w:r>
        <w:rPr>
          <w:spacing w:val="-1"/>
          <w:vertAlign w:val="baseline"/>
        </w:rPr>
        <w:t> </w:t>
      </w:r>
      <w:r>
        <w:rPr>
          <w:vertAlign w:val="baseline"/>
        </w:rPr>
        <w:t>a</w:t>
      </w:r>
      <w:r>
        <w:rPr>
          <w:spacing w:val="-1"/>
          <w:vertAlign w:val="baseline"/>
        </w:rPr>
        <w:t> </w:t>
      </w:r>
      <w:r>
        <w:rPr>
          <w:vertAlign w:val="baseline"/>
        </w:rPr>
        <w:t>cheap</w:t>
      </w:r>
      <w:r>
        <w:rPr>
          <w:spacing w:val="-1"/>
          <w:vertAlign w:val="baseline"/>
        </w:rPr>
        <w:t> </w:t>
      </w:r>
      <w:r>
        <w:rPr>
          <w:vertAlign w:val="baseline"/>
        </w:rPr>
        <w:t>and economical</w:t>
      </w:r>
      <w:r>
        <w:rPr>
          <w:spacing w:val="-3"/>
          <w:vertAlign w:val="baseline"/>
        </w:rPr>
        <w:t> </w:t>
      </w:r>
      <w:r>
        <w:rPr>
          <w:vertAlign w:val="baseline"/>
        </w:rPr>
        <w:t>way</w:t>
      </w:r>
      <w:r>
        <w:rPr>
          <w:spacing w:val="-7"/>
          <w:vertAlign w:val="baseline"/>
        </w:rPr>
        <w:t> </w:t>
      </w:r>
      <w:r>
        <w:rPr>
          <w:vertAlign w:val="baseline"/>
        </w:rPr>
        <w:t>of</w:t>
      </w:r>
      <w:r>
        <w:rPr>
          <w:spacing w:val="-3"/>
          <w:vertAlign w:val="baseline"/>
        </w:rPr>
        <w:t> </w:t>
      </w:r>
      <w:r>
        <w:rPr>
          <w:vertAlign w:val="baseline"/>
        </w:rPr>
        <w:t>improving</w:t>
      </w:r>
      <w:r>
        <w:rPr>
          <w:spacing w:val="-5"/>
          <w:vertAlign w:val="baseline"/>
        </w:rPr>
        <w:t> </w:t>
      </w:r>
      <w:r>
        <w:rPr>
          <w:vertAlign w:val="baseline"/>
        </w:rPr>
        <w:t>amylase yields</w:t>
      </w:r>
      <w:r>
        <w:rPr>
          <w:spacing w:val="-3"/>
          <w:vertAlign w:val="baseline"/>
        </w:rPr>
        <w:t> </w:t>
      </w:r>
      <w:r>
        <w:rPr>
          <w:vertAlign w:val="baseline"/>
        </w:rPr>
        <w:t>and</w:t>
      </w:r>
      <w:r>
        <w:rPr>
          <w:spacing w:val="-1"/>
          <w:vertAlign w:val="baseline"/>
        </w:rPr>
        <w:t> </w:t>
      </w:r>
      <w:r>
        <w:rPr>
          <w:vertAlign w:val="baseline"/>
        </w:rPr>
        <w:t>modifying</w:t>
      </w:r>
      <w:r>
        <w:rPr>
          <w:spacing w:val="-6"/>
          <w:vertAlign w:val="baseline"/>
        </w:rPr>
        <w:t> </w:t>
      </w:r>
      <w:r>
        <w:rPr>
          <w:vertAlign w:val="baseline"/>
        </w:rPr>
        <w:t>the</w:t>
      </w:r>
      <w:r>
        <w:rPr>
          <w:spacing w:val="-2"/>
          <w:vertAlign w:val="baseline"/>
        </w:rPr>
        <w:t> </w:t>
      </w:r>
      <w:r>
        <w:rPr>
          <w:vertAlign w:val="baseline"/>
        </w:rPr>
        <w:t>functional</w:t>
      </w:r>
      <w:r>
        <w:rPr>
          <w:spacing w:val="-1"/>
          <w:vertAlign w:val="baseline"/>
        </w:rPr>
        <w:t> </w:t>
      </w:r>
      <w:r>
        <w:rPr>
          <w:vertAlign w:val="baseline"/>
        </w:rPr>
        <w:t>properties</w:t>
      </w:r>
      <w:r>
        <w:rPr>
          <w:spacing w:val="-3"/>
          <w:vertAlign w:val="baseline"/>
        </w:rPr>
        <w:t> </w:t>
      </w:r>
      <w:r>
        <w:rPr>
          <w:vertAlign w:val="baseline"/>
        </w:rPr>
        <w:t>of FARO rice samples for better application in food industries and confectioneries. The linear regression of the equation developed could be used as a predictive tool, to determine the amylose content of the FARO rice samples in functional parameters.</w:t>
      </w:r>
    </w:p>
    <w:p>
      <w:pPr>
        <w:spacing w:after="0"/>
        <w:jc w:val="both"/>
        <w:sectPr>
          <w:footerReference w:type="default" r:id="rId5"/>
          <w:type w:val="continuous"/>
          <w:pgSz w:w="11910" w:h="16840"/>
          <w:pgMar w:header="0" w:footer="1014" w:top="1320" w:bottom="1200" w:left="1680" w:right="920"/>
          <w:pgNumType w:start="1"/>
        </w:sectPr>
      </w:pPr>
    </w:p>
    <w:p>
      <w:pPr>
        <w:pStyle w:val="Heading1"/>
        <w:spacing w:before="79"/>
        <w:ind w:left="1" w:right="193"/>
        <w:jc w:val="center"/>
        <w:rPr>
          <w:rFonts w:ascii="Times New Roman"/>
        </w:rPr>
      </w:pPr>
      <w:r>
        <w:rPr>
          <w:rFonts w:ascii="Times New Roman"/>
        </w:rPr>
        <w:t>CHAPTER</w:t>
      </w:r>
      <w:r>
        <w:rPr>
          <w:rFonts w:ascii="Times New Roman"/>
          <w:spacing w:val="-4"/>
        </w:rPr>
        <w:t> </w:t>
      </w:r>
      <w:r>
        <w:rPr>
          <w:rFonts w:ascii="Times New Roman"/>
          <w:spacing w:val="-5"/>
        </w:rPr>
        <w:t>ONE</w:t>
      </w:r>
    </w:p>
    <w:p>
      <w:pPr>
        <w:pStyle w:val="BodyText"/>
        <w:spacing w:before="199"/>
        <w:rPr>
          <w:b/>
        </w:rPr>
      </w:pPr>
    </w:p>
    <w:p>
      <w:pPr>
        <w:pStyle w:val="ListParagraph"/>
        <w:numPr>
          <w:ilvl w:val="1"/>
          <w:numId w:val="1"/>
        </w:numPr>
        <w:tabs>
          <w:tab w:pos="3605" w:val="left" w:leader="none"/>
        </w:tabs>
        <w:spacing w:line="240" w:lineRule="auto" w:before="0" w:after="0"/>
        <w:ind w:left="3605" w:right="0" w:hanging="3300"/>
        <w:jc w:val="left"/>
        <w:rPr>
          <w:b/>
          <w:sz w:val="24"/>
        </w:rPr>
      </w:pPr>
      <w:r>
        <w:rPr>
          <w:b/>
          <w:spacing w:val="-2"/>
          <w:sz w:val="24"/>
        </w:rPr>
        <w:t>INTRODUCTION</w:t>
      </w:r>
    </w:p>
    <w:p>
      <w:pPr>
        <w:pStyle w:val="BodyText"/>
        <w:spacing w:before="200"/>
        <w:rPr>
          <w:b/>
        </w:rPr>
      </w:pPr>
    </w:p>
    <w:p>
      <w:pPr>
        <w:pStyle w:val="Heading2"/>
        <w:numPr>
          <w:ilvl w:val="1"/>
          <w:numId w:val="1"/>
        </w:numPr>
        <w:tabs>
          <w:tab w:pos="1025" w:val="left" w:leader="none"/>
        </w:tabs>
        <w:spacing w:line="240" w:lineRule="auto" w:before="0" w:after="0"/>
        <w:ind w:left="1025" w:right="0" w:hanging="720"/>
        <w:jc w:val="left"/>
      </w:pPr>
      <w:r>
        <w:rPr/>
        <w:t>Background</w:t>
      </w:r>
      <w:r>
        <w:rPr>
          <w:spacing w:val="-2"/>
        </w:rPr>
        <w:t> </w:t>
      </w:r>
      <w:r>
        <w:rPr/>
        <w:t>to</w:t>
      </w:r>
      <w:r>
        <w:rPr>
          <w:spacing w:val="-1"/>
        </w:rPr>
        <w:t> </w:t>
      </w:r>
      <w:r>
        <w:rPr/>
        <w:t>the</w:t>
      </w:r>
      <w:r>
        <w:rPr>
          <w:spacing w:val="-2"/>
        </w:rPr>
        <w:t> </w:t>
      </w:r>
      <w:r>
        <w:rPr>
          <w:spacing w:val="-4"/>
        </w:rPr>
        <w:t>Study</w:t>
      </w:r>
    </w:p>
    <w:p>
      <w:pPr>
        <w:pStyle w:val="BodyText"/>
        <w:spacing w:before="194"/>
        <w:rPr>
          <w:b/>
        </w:rPr>
      </w:pPr>
    </w:p>
    <w:p>
      <w:pPr>
        <w:pStyle w:val="BodyText"/>
        <w:spacing w:line="480" w:lineRule="auto"/>
        <w:ind w:left="305" w:right="493"/>
        <w:jc w:val="both"/>
      </w:pPr>
      <w:r>
        <w:rPr/>
        <w:t>Rice also known as </w:t>
      </w:r>
      <w:r>
        <w:rPr>
          <w:i/>
        </w:rPr>
        <w:t>Oryza sativa </w:t>
      </w:r>
      <w:r>
        <w:rPr/>
        <w:t>is one of the top most important grains because of its dietary</w:t>
      </w:r>
      <w:r>
        <w:rPr>
          <w:spacing w:val="-12"/>
        </w:rPr>
        <w:t> </w:t>
      </w:r>
      <w:r>
        <w:rPr/>
        <w:t>and</w:t>
      </w:r>
      <w:r>
        <w:rPr>
          <w:spacing w:val="-7"/>
        </w:rPr>
        <w:t> </w:t>
      </w:r>
      <w:r>
        <w:rPr/>
        <w:t>nutrition</w:t>
      </w:r>
      <w:r>
        <w:rPr>
          <w:spacing w:val="-6"/>
        </w:rPr>
        <w:t> </w:t>
      </w:r>
      <w:r>
        <w:rPr/>
        <w:t>roles</w:t>
      </w:r>
      <w:r>
        <w:rPr>
          <w:spacing w:val="-7"/>
        </w:rPr>
        <w:t> </w:t>
      </w:r>
      <w:r>
        <w:rPr/>
        <w:t>in</w:t>
      </w:r>
      <w:r>
        <w:rPr>
          <w:spacing w:val="-7"/>
        </w:rPr>
        <w:t> </w:t>
      </w:r>
      <w:r>
        <w:rPr/>
        <w:t>human.</w:t>
      </w:r>
      <w:r>
        <w:rPr>
          <w:spacing w:val="-8"/>
        </w:rPr>
        <w:t> </w:t>
      </w:r>
      <w:r>
        <w:rPr/>
        <w:t>Rice</w:t>
      </w:r>
      <w:r>
        <w:rPr>
          <w:spacing w:val="-9"/>
        </w:rPr>
        <w:t> </w:t>
      </w:r>
      <w:r>
        <w:rPr/>
        <w:t>is</w:t>
      </w:r>
      <w:r>
        <w:rPr>
          <w:spacing w:val="-7"/>
        </w:rPr>
        <w:t> </w:t>
      </w:r>
      <w:r>
        <w:rPr/>
        <w:t>ranked</w:t>
      </w:r>
      <w:r>
        <w:rPr>
          <w:spacing w:val="-6"/>
        </w:rPr>
        <w:t> </w:t>
      </w:r>
      <w:r>
        <w:rPr/>
        <w:t>the</w:t>
      </w:r>
      <w:r>
        <w:rPr>
          <w:spacing w:val="-8"/>
        </w:rPr>
        <w:t> </w:t>
      </w:r>
      <w:r>
        <w:rPr/>
        <w:t>third</w:t>
      </w:r>
      <w:r>
        <w:rPr>
          <w:spacing w:val="-8"/>
        </w:rPr>
        <w:t> </w:t>
      </w:r>
      <w:r>
        <w:rPr/>
        <w:t>most</w:t>
      </w:r>
      <w:r>
        <w:rPr>
          <w:spacing w:val="-6"/>
        </w:rPr>
        <w:t> </w:t>
      </w:r>
      <w:r>
        <w:rPr/>
        <w:t>important</w:t>
      </w:r>
      <w:r>
        <w:rPr>
          <w:spacing w:val="-7"/>
        </w:rPr>
        <w:t> </w:t>
      </w:r>
      <w:r>
        <w:rPr/>
        <w:t>cereal</w:t>
      </w:r>
      <w:r>
        <w:rPr>
          <w:spacing w:val="-7"/>
        </w:rPr>
        <w:t> </w:t>
      </w:r>
      <w:r>
        <w:rPr/>
        <w:t>grain, after</w:t>
      </w:r>
      <w:r>
        <w:rPr>
          <w:spacing w:val="-10"/>
        </w:rPr>
        <w:t> </w:t>
      </w:r>
      <w:r>
        <w:rPr/>
        <w:t>wheat</w:t>
      </w:r>
      <w:r>
        <w:rPr>
          <w:spacing w:val="-9"/>
        </w:rPr>
        <w:t> </w:t>
      </w:r>
      <w:r>
        <w:rPr/>
        <w:t>and</w:t>
      </w:r>
      <w:r>
        <w:rPr>
          <w:spacing w:val="-10"/>
        </w:rPr>
        <w:t> </w:t>
      </w:r>
      <w:r>
        <w:rPr/>
        <w:t>maize.</w:t>
      </w:r>
      <w:r>
        <w:rPr>
          <w:spacing w:val="-7"/>
        </w:rPr>
        <w:t> </w:t>
      </w:r>
      <w:r>
        <w:rPr/>
        <w:t>It</w:t>
      </w:r>
      <w:r>
        <w:rPr>
          <w:spacing w:val="-7"/>
        </w:rPr>
        <w:t> </w:t>
      </w:r>
      <w:r>
        <w:rPr/>
        <w:t>is</w:t>
      </w:r>
      <w:r>
        <w:rPr>
          <w:spacing w:val="-9"/>
        </w:rPr>
        <w:t> </w:t>
      </w:r>
      <w:r>
        <w:rPr/>
        <w:t>reported</w:t>
      </w:r>
      <w:r>
        <w:rPr>
          <w:spacing w:val="-10"/>
        </w:rPr>
        <w:t> </w:t>
      </w:r>
      <w:r>
        <w:rPr/>
        <w:t>to</w:t>
      </w:r>
      <w:r>
        <w:rPr>
          <w:spacing w:val="-9"/>
        </w:rPr>
        <w:t> </w:t>
      </w:r>
      <w:r>
        <w:rPr/>
        <w:t>constitute</w:t>
      </w:r>
      <w:r>
        <w:rPr>
          <w:spacing w:val="-9"/>
        </w:rPr>
        <w:t> </w:t>
      </w:r>
      <w:r>
        <w:rPr/>
        <w:t>to</w:t>
      </w:r>
      <w:r>
        <w:rPr>
          <w:spacing w:val="-9"/>
        </w:rPr>
        <w:t> </w:t>
      </w:r>
      <w:r>
        <w:rPr/>
        <w:t>feeding</w:t>
      </w:r>
      <w:r>
        <w:rPr>
          <w:spacing w:val="-12"/>
        </w:rPr>
        <w:t> </w:t>
      </w:r>
      <w:r>
        <w:rPr/>
        <w:t>about</w:t>
      </w:r>
      <w:r>
        <w:rPr>
          <w:spacing w:val="-7"/>
        </w:rPr>
        <w:t> </w:t>
      </w:r>
      <w:r>
        <w:rPr/>
        <w:t>a</w:t>
      </w:r>
      <w:r>
        <w:rPr>
          <w:spacing w:val="-10"/>
        </w:rPr>
        <w:t> </w:t>
      </w:r>
      <w:r>
        <w:rPr/>
        <w:t>half</w:t>
      </w:r>
      <w:r>
        <w:rPr>
          <w:spacing w:val="-10"/>
        </w:rPr>
        <w:t> </w:t>
      </w:r>
      <w:r>
        <w:rPr/>
        <w:t>of</w:t>
      </w:r>
      <w:r>
        <w:rPr>
          <w:spacing w:val="-10"/>
        </w:rPr>
        <w:t> </w:t>
      </w:r>
      <w:r>
        <w:rPr/>
        <w:t>the</w:t>
      </w:r>
      <w:r>
        <w:rPr>
          <w:spacing w:val="-10"/>
        </w:rPr>
        <w:t> </w:t>
      </w:r>
      <w:r>
        <w:rPr/>
        <w:t>population of</w:t>
      </w:r>
      <w:r>
        <w:rPr>
          <w:spacing w:val="-15"/>
        </w:rPr>
        <w:t> </w:t>
      </w:r>
      <w:r>
        <w:rPr/>
        <w:t>the</w:t>
      </w:r>
      <w:r>
        <w:rPr>
          <w:spacing w:val="-13"/>
        </w:rPr>
        <w:t> </w:t>
      </w:r>
      <w:r>
        <w:rPr/>
        <w:t>world</w:t>
      </w:r>
      <w:r>
        <w:rPr>
          <w:spacing w:val="-14"/>
        </w:rPr>
        <w:t> </w:t>
      </w:r>
      <w:r>
        <w:rPr/>
        <w:t>as</w:t>
      </w:r>
      <w:r>
        <w:rPr>
          <w:spacing w:val="-12"/>
        </w:rPr>
        <w:t> </w:t>
      </w:r>
      <w:r>
        <w:rPr/>
        <w:t>an</w:t>
      </w:r>
      <w:r>
        <w:rPr>
          <w:spacing w:val="-12"/>
        </w:rPr>
        <w:t> </w:t>
      </w:r>
      <w:r>
        <w:rPr/>
        <w:t>important</w:t>
      </w:r>
      <w:r>
        <w:rPr>
          <w:spacing w:val="-14"/>
        </w:rPr>
        <w:t> </w:t>
      </w:r>
      <w:r>
        <w:rPr/>
        <w:t>staple</w:t>
      </w:r>
      <w:r>
        <w:rPr>
          <w:spacing w:val="-13"/>
        </w:rPr>
        <w:t> </w:t>
      </w:r>
      <w:r>
        <w:rPr/>
        <w:t>food</w:t>
      </w:r>
      <w:r>
        <w:rPr>
          <w:spacing w:val="-14"/>
        </w:rPr>
        <w:t> </w:t>
      </w:r>
      <w:r>
        <w:rPr/>
        <w:t>(Alaka,</w:t>
      </w:r>
      <w:r>
        <w:rPr>
          <w:spacing w:val="-14"/>
        </w:rPr>
        <w:t> </w:t>
      </w:r>
      <w:r>
        <w:rPr/>
        <w:t>2011).</w:t>
      </w:r>
      <w:r>
        <w:rPr>
          <w:spacing w:val="-13"/>
        </w:rPr>
        <w:t> </w:t>
      </w:r>
      <w:r>
        <w:rPr/>
        <w:t>In</w:t>
      </w:r>
      <w:r>
        <w:rPr>
          <w:spacing w:val="-14"/>
        </w:rPr>
        <w:t> </w:t>
      </w:r>
      <w:r>
        <w:rPr/>
        <w:t>developing</w:t>
      </w:r>
      <w:r>
        <w:rPr>
          <w:spacing w:val="-14"/>
        </w:rPr>
        <w:t> </w:t>
      </w:r>
      <w:r>
        <w:rPr/>
        <w:t>countries,</w:t>
      </w:r>
      <w:r>
        <w:rPr>
          <w:spacing w:val="-15"/>
        </w:rPr>
        <w:t> </w:t>
      </w:r>
      <w:r>
        <w:rPr/>
        <w:t>rice</w:t>
      </w:r>
      <w:r>
        <w:rPr>
          <w:spacing w:val="-13"/>
        </w:rPr>
        <w:t> </w:t>
      </w:r>
      <w:r>
        <w:rPr/>
        <w:t>plays a vital role in diets through the provision of about 27 percent dietary energy and 20 percent of protein (Saint, 2004). Rice is good source of carbohydrate, protein, vitamins as</w:t>
      </w:r>
      <w:r>
        <w:rPr>
          <w:spacing w:val="-12"/>
        </w:rPr>
        <w:t> </w:t>
      </w:r>
      <w:r>
        <w:rPr/>
        <w:t>well</w:t>
      </w:r>
      <w:r>
        <w:rPr>
          <w:spacing w:val="-9"/>
        </w:rPr>
        <w:t> </w:t>
      </w:r>
      <w:r>
        <w:rPr/>
        <w:t>as</w:t>
      </w:r>
      <w:r>
        <w:rPr>
          <w:spacing w:val="-12"/>
        </w:rPr>
        <w:t> </w:t>
      </w:r>
      <w:r>
        <w:rPr/>
        <w:t>minerals,</w:t>
      </w:r>
      <w:r>
        <w:rPr>
          <w:spacing w:val="-8"/>
        </w:rPr>
        <w:t> </w:t>
      </w:r>
      <w:r>
        <w:rPr/>
        <w:t>(Mondal,</w:t>
      </w:r>
      <w:r>
        <w:rPr>
          <w:spacing w:val="-12"/>
        </w:rPr>
        <w:t> </w:t>
      </w:r>
      <w:r>
        <w:rPr/>
        <w:t>2010).</w:t>
      </w:r>
      <w:r>
        <w:rPr>
          <w:spacing w:val="-12"/>
        </w:rPr>
        <w:t> </w:t>
      </w:r>
      <w:r>
        <w:rPr/>
        <w:t>These</w:t>
      </w:r>
      <w:r>
        <w:rPr>
          <w:spacing w:val="-13"/>
        </w:rPr>
        <w:t> </w:t>
      </w:r>
      <w:r>
        <w:rPr/>
        <w:t>nutrients</w:t>
      </w:r>
      <w:r>
        <w:rPr>
          <w:spacing w:val="-11"/>
        </w:rPr>
        <w:t> </w:t>
      </w:r>
      <w:r>
        <w:rPr/>
        <w:t>are</w:t>
      </w:r>
      <w:r>
        <w:rPr>
          <w:spacing w:val="-12"/>
        </w:rPr>
        <w:t> </w:t>
      </w:r>
      <w:r>
        <w:rPr/>
        <w:t>said</w:t>
      </w:r>
      <w:r>
        <w:rPr>
          <w:spacing w:val="-12"/>
        </w:rPr>
        <w:t> </w:t>
      </w:r>
      <w:r>
        <w:rPr/>
        <w:t>to</w:t>
      </w:r>
      <w:r>
        <w:rPr>
          <w:spacing w:val="-9"/>
        </w:rPr>
        <w:t> </w:t>
      </w:r>
      <w:r>
        <w:rPr/>
        <w:t>exist</w:t>
      </w:r>
      <w:r>
        <w:rPr>
          <w:spacing w:val="-11"/>
        </w:rPr>
        <w:t> </w:t>
      </w:r>
      <w:r>
        <w:rPr/>
        <w:t>in</w:t>
      </w:r>
      <w:r>
        <w:rPr>
          <w:spacing w:val="-12"/>
        </w:rPr>
        <w:t> </w:t>
      </w:r>
      <w:r>
        <w:rPr/>
        <w:t>the</w:t>
      </w:r>
      <w:r>
        <w:rPr>
          <w:spacing w:val="-13"/>
        </w:rPr>
        <w:t> </w:t>
      </w:r>
      <w:r>
        <w:rPr/>
        <w:t>germ</w:t>
      </w:r>
      <w:r>
        <w:rPr>
          <w:spacing w:val="-12"/>
        </w:rPr>
        <w:t> </w:t>
      </w:r>
      <w:r>
        <w:rPr/>
        <w:t>and</w:t>
      </w:r>
      <w:r>
        <w:rPr>
          <w:spacing w:val="-10"/>
        </w:rPr>
        <w:t> </w:t>
      </w:r>
      <w:r>
        <w:rPr/>
        <w:t>bran layer</w:t>
      </w:r>
      <w:r>
        <w:rPr>
          <w:spacing w:val="-8"/>
        </w:rPr>
        <w:t> </w:t>
      </w:r>
      <w:r>
        <w:rPr/>
        <w:t>of</w:t>
      </w:r>
      <w:r>
        <w:rPr>
          <w:spacing w:val="-8"/>
        </w:rPr>
        <w:t> </w:t>
      </w:r>
      <w:r>
        <w:rPr/>
        <w:t>the</w:t>
      </w:r>
      <w:r>
        <w:rPr>
          <w:spacing w:val="-8"/>
        </w:rPr>
        <w:t> </w:t>
      </w:r>
      <w:r>
        <w:rPr/>
        <w:t>rice,</w:t>
      </w:r>
      <w:r>
        <w:rPr>
          <w:spacing w:val="-7"/>
        </w:rPr>
        <w:t> </w:t>
      </w:r>
      <w:r>
        <w:rPr/>
        <w:t>which</w:t>
      </w:r>
      <w:r>
        <w:rPr>
          <w:spacing w:val="-7"/>
        </w:rPr>
        <w:t> </w:t>
      </w:r>
      <w:r>
        <w:rPr/>
        <w:t>is</w:t>
      </w:r>
      <w:r>
        <w:rPr>
          <w:spacing w:val="-4"/>
        </w:rPr>
        <w:t> </w:t>
      </w:r>
      <w:r>
        <w:rPr/>
        <w:t>almost</w:t>
      </w:r>
      <w:r>
        <w:rPr>
          <w:spacing w:val="-7"/>
        </w:rPr>
        <w:t> </w:t>
      </w:r>
      <w:r>
        <w:rPr/>
        <w:t>removed</w:t>
      </w:r>
      <w:r>
        <w:rPr>
          <w:spacing w:val="-8"/>
        </w:rPr>
        <w:t> </w:t>
      </w:r>
      <w:r>
        <w:rPr/>
        <w:t>during</w:t>
      </w:r>
      <w:r>
        <w:rPr>
          <w:spacing w:val="-7"/>
        </w:rPr>
        <w:t> </w:t>
      </w:r>
      <w:r>
        <w:rPr/>
        <w:t>milling</w:t>
      </w:r>
      <w:r>
        <w:rPr>
          <w:spacing w:val="-9"/>
        </w:rPr>
        <w:t> </w:t>
      </w:r>
      <w:r>
        <w:rPr/>
        <w:t>to</w:t>
      </w:r>
      <w:r>
        <w:rPr>
          <w:spacing w:val="-7"/>
        </w:rPr>
        <w:t> </w:t>
      </w:r>
      <w:r>
        <w:rPr/>
        <w:t>produce</w:t>
      </w:r>
      <w:r>
        <w:rPr>
          <w:spacing w:val="-8"/>
        </w:rPr>
        <w:t> </w:t>
      </w:r>
      <w:r>
        <w:rPr/>
        <w:t>the</w:t>
      </w:r>
      <w:r>
        <w:rPr>
          <w:spacing w:val="-5"/>
        </w:rPr>
        <w:t> </w:t>
      </w:r>
      <w:r>
        <w:rPr/>
        <w:t>white</w:t>
      </w:r>
      <w:r>
        <w:rPr>
          <w:spacing w:val="-8"/>
        </w:rPr>
        <w:t> </w:t>
      </w:r>
      <w:r>
        <w:rPr/>
        <w:t>rice</w:t>
      </w:r>
      <w:r>
        <w:rPr>
          <w:spacing w:val="-8"/>
        </w:rPr>
        <w:t> </w:t>
      </w:r>
      <w:r>
        <w:rPr/>
        <w:t>which is</w:t>
      </w:r>
      <w:r>
        <w:rPr>
          <w:spacing w:val="-3"/>
        </w:rPr>
        <w:t> </w:t>
      </w:r>
      <w:r>
        <w:rPr/>
        <w:t>consumed.</w:t>
      </w:r>
      <w:r>
        <w:rPr>
          <w:spacing w:val="-3"/>
        </w:rPr>
        <w:t> </w:t>
      </w:r>
      <w:r>
        <w:rPr/>
        <w:t>Rice</w:t>
      </w:r>
      <w:r>
        <w:rPr>
          <w:spacing w:val="-4"/>
        </w:rPr>
        <w:t> </w:t>
      </w:r>
      <w:r>
        <w:rPr/>
        <w:t>has</w:t>
      </w:r>
      <w:r>
        <w:rPr>
          <w:spacing w:val="-3"/>
        </w:rPr>
        <w:t> </w:t>
      </w:r>
      <w:r>
        <w:rPr/>
        <w:t>high</w:t>
      </w:r>
      <w:r>
        <w:rPr>
          <w:spacing w:val="-1"/>
        </w:rPr>
        <w:t> </w:t>
      </w:r>
      <w:r>
        <w:rPr/>
        <w:t>amino</w:t>
      </w:r>
      <w:r>
        <w:rPr>
          <w:spacing w:val="-3"/>
        </w:rPr>
        <w:t> </w:t>
      </w:r>
      <w:r>
        <w:rPr/>
        <w:t>acid</w:t>
      </w:r>
      <w:r>
        <w:rPr>
          <w:spacing w:val="-3"/>
        </w:rPr>
        <w:t> </w:t>
      </w:r>
      <w:r>
        <w:rPr/>
        <w:t>content</w:t>
      </w:r>
      <w:r>
        <w:rPr>
          <w:spacing w:val="-3"/>
        </w:rPr>
        <w:t> </w:t>
      </w:r>
      <w:r>
        <w:rPr/>
        <w:t>in</w:t>
      </w:r>
      <w:r>
        <w:rPr>
          <w:spacing w:val="-1"/>
        </w:rPr>
        <w:t> </w:t>
      </w:r>
      <w:r>
        <w:rPr/>
        <w:t>comparison</w:t>
      </w:r>
      <w:r>
        <w:rPr>
          <w:spacing w:val="-3"/>
        </w:rPr>
        <w:t> </w:t>
      </w:r>
      <w:r>
        <w:rPr/>
        <w:t>with</w:t>
      </w:r>
      <w:r>
        <w:rPr>
          <w:spacing w:val="-3"/>
        </w:rPr>
        <w:t> </w:t>
      </w:r>
      <w:r>
        <w:rPr/>
        <w:t>other</w:t>
      </w:r>
      <w:r>
        <w:rPr>
          <w:spacing w:val="-2"/>
        </w:rPr>
        <w:t> </w:t>
      </w:r>
      <w:r>
        <w:rPr/>
        <w:t>grains,</w:t>
      </w:r>
      <w:r>
        <w:rPr>
          <w:spacing w:val="-3"/>
        </w:rPr>
        <w:t> </w:t>
      </w:r>
      <w:r>
        <w:rPr/>
        <w:t>because of its high lysine content. The demand for rice is high because of the high consumption rate in most countries and this would continue in the nearest future. Rice is grown in different ecological zones of Nigeria and this has given rise to different varieties, adaptation in each zone (Sanni </w:t>
      </w:r>
      <w:r>
        <w:rPr>
          <w:i/>
        </w:rPr>
        <w:t>et al</w:t>
      </w:r>
      <w:r>
        <w:rPr/>
        <w:t>., 2005). Niger state where different varieties of rice are</w:t>
      </w:r>
      <w:r>
        <w:rPr>
          <w:spacing w:val="-9"/>
        </w:rPr>
        <w:t> </w:t>
      </w:r>
      <w:r>
        <w:rPr/>
        <w:t>being</w:t>
      </w:r>
      <w:r>
        <w:rPr>
          <w:spacing w:val="-10"/>
        </w:rPr>
        <w:t> </w:t>
      </w:r>
      <w:r>
        <w:rPr/>
        <w:t>cultivated,</w:t>
      </w:r>
      <w:r>
        <w:rPr>
          <w:spacing w:val="-7"/>
        </w:rPr>
        <w:t> </w:t>
      </w:r>
      <w:r>
        <w:rPr/>
        <w:t>is</w:t>
      </w:r>
      <w:r>
        <w:rPr>
          <w:spacing w:val="-7"/>
        </w:rPr>
        <w:t> </w:t>
      </w:r>
      <w:r>
        <w:rPr/>
        <w:t>said</w:t>
      </w:r>
      <w:r>
        <w:rPr>
          <w:spacing w:val="-7"/>
        </w:rPr>
        <w:t> </w:t>
      </w:r>
      <w:r>
        <w:rPr/>
        <w:t>to</w:t>
      </w:r>
      <w:r>
        <w:rPr>
          <w:spacing w:val="-7"/>
        </w:rPr>
        <w:t> </w:t>
      </w:r>
      <w:r>
        <w:rPr/>
        <w:t>be</w:t>
      </w:r>
      <w:r>
        <w:rPr>
          <w:spacing w:val="-11"/>
        </w:rPr>
        <w:t> </w:t>
      </w:r>
      <w:r>
        <w:rPr/>
        <w:t>the</w:t>
      </w:r>
      <w:r>
        <w:rPr>
          <w:spacing w:val="-8"/>
        </w:rPr>
        <w:t> </w:t>
      </w:r>
      <w:r>
        <w:rPr/>
        <w:t>third</w:t>
      </w:r>
      <w:r>
        <w:rPr>
          <w:spacing w:val="-8"/>
        </w:rPr>
        <w:t> </w:t>
      </w:r>
      <w:r>
        <w:rPr/>
        <w:t>largest</w:t>
      </w:r>
      <w:r>
        <w:rPr>
          <w:spacing w:val="-7"/>
        </w:rPr>
        <w:t> </w:t>
      </w:r>
      <w:r>
        <w:rPr/>
        <w:t>rice</w:t>
      </w:r>
      <w:r>
        <w:rPr>
          <w:spacing w:val="-8"/>
        </w:rPr>
        <w:t> </w:t>
      </w:r>
      <w:r>
        <w:rPr/>
        <w:t>producing</w:t>
      </w:r>
      <w:r>
        <w:rPr>
          <w:spacing w:val="-10"/>
        </w:rPr>
        <w:t> </w:t>
      </w:r>
      <w:r>
        <w:rPr/>
        <w:t>state</w:t>
      </w:r>
      <w:r>
        <w:rPr>
          <w:spacing w:val="-8"/>
        </w:rPr>
        <w:t> </w:t>
      </w:r>
      <w:r>
        <w:rPr/>
        <w:t>in</w:t>
      </w:r>
      <w:r>
        <w:rPr>
          <w:spacing w:val="-7"/>
        </w:rPr>
        <w:t> </w:t>
      </w:r>
      <w:r>
        <w:rPr/>
        <w:t>Nigeria</w:t>
      </w:r>
      <w:r>
        <w:rPr>
          <w:spacing w:val="-8"/>
        </w:rPr>
        <w:t> </w:t>
      </w:r>
      <w:r>
        <w:rPr/>
        <w:t>(Merem, </w:t>
      </w:r>
      <w:r>
        <w:rPr>
          <w:spacing w:val="-2"/>
        </w:rPr>
        <w:t>2017).</w:t>
      </w:r>
    </w:p>
    <w:p>
      <w:pPr>
        <w:pStyle w:val="BodyText"/>
        <w:spacing w:line="480" w:lineRule="auto" w:before="202"/>
        <w:ind w:left="305" w:right="492"/>
        <w:jc w:val="both"/>
      </w:pPr>
      <w:r>
        <w:rPr/>
        <w:t>Moreover, amylases on the other hand are known as hydrolytic enzymes which are involved in the breakdown of glycosidic bonds in starch (Van der Maarel </w:t>
      </w:r>
      <w:r>
        <w:rPr>
          <w:i/>
        </w:rPr>
        <w:t>et al., </w:t>
      </w:r>
      <w:r>
        <w:rPr/>
        <w:t>2000; Gupta </w:t>
      </w:r>
      <w:r>
        <w:rPr>
          <w:i/>
        </w:rPr>
        <w:t>et al., </w:t>
      </w:r>
      <w:r>
        <w:rPr/>
        <w:t>2003).</w:t>
      </w:r>
      <w:r>
        <w:rPr>
          <w:spacing w:val="40"/>
        </w:rPr>
        <w:t> </w:t>
      </w:r>
      <w:r>
        <w:rPr/>
        <w:t>Different types of amylases breaks down rice starch to oligosaccharides</w:t>
      </w:r>
      <w:r>
        <w:rPr>
          <w:spacing w:val="-1"/>
        </w:rPr>
        <w:t> </w:t>
      </w:r>
      <w:r>
        <w:rPr/>
        <w:t>with</w:t>
      </w:r>
      <w:r>
        <w:rPr>
          <w:spacing w:val="-1"/>
        </w:rPr>
        <w:t> </w:t>
      </w:r>
      <w:r>
        <w:rPr/>
        <w:t>specific</w:t>
      </w:r>
      <w:r>
        <w:rPr>
          <w:spacing w:val="-2"/>
        </w:rPr>
        <w:t> </w:t>
      </w:r>
      <w:r>
        <w:rPr/>
        <w:t>lengths</w:t>
      </w:r>
      <w:r>
        <w:rPr>
          <w:spacing w:val="-1"/>
        </w:rPr>
        <w:t> </w:t>
      </w:r>
      <w:r>
        <w:rPr/>
        <w:t>of glucose units.</w:t>
      </w:r>
      <w:r>
        <w:rPr>
          <w:spacing w:val="-1"/>
        </w:rPr>
        <w:t> </w:t>
      </w:r>
      <w:r>
        <w:rPr/>
        <w:t>These</w:t>
      </w:r>
      <w:r>
        <w:rPr>
          <w:spacing w:val="-2"/>
        </w:rPr>
        <w:t> </w:t>
      </w:r>
      <w:r>
        <w:rPr/>
        <w:t>enzymes</w:t>
      </w:r>
      <w:r>
        <w:rPr>
          <w:spacing w:val="-2"/>
        </w:rPr>
        <w:t> </w:t>
      </w:r>
      <w:r>
        <w:rPr/>
        <w:t>are</w:t>
      </w:r>
      <w:r>
        <w:rPr>
          <w:spacing w:val="-1"/>
        </w:rPr>
        <w:t> </w:t>
      </w:r>
      <w:r>
        <w:rPr/>
        <w:t>also</w:t>
      </w:r>
      <w:r>
        <w:rPr>
          <w:spacing w:val="-1"/>
        </w:rPr>
        <w:t> </w:t>
      </w:r>
      <w:r>
        <w:rPr/>
        <w:t>required in the production of malt, brewing and confectionery industries to carry out certain processes</w:t>
      </w:r>
      <w:r>
        <w:rPr>
          <w:spacing w:val="39"/>
        </w:rPr>
        <w:t> </w:t>
      </w:r>
      <w:r>
        <w:rPr/>
        <w:t>that</w:t>
      </w:r>
      <w:r>
        <w:rPr>
          <w:spacing w:val="41"/>
        </w:rPr>
        <w:t> </w:t>
      </w:r>
      <w:r>
        <w:rPr/>
        <w:t>requires</w:t>
      </w:r>
      <w:r>
        <w:rPr>
          <w:spacing w:val="39"/>
        </w:rPr>
        <w:t> </w:t>
      </w:r>
      <w:r>
        <w:rPr/>
        <w:t>its</w:t>
      </w:r>
      <w:r>
        <w:rPr>
          <w:spacing w:val="40"/>
        </w:rPr>
        <w:t> </w:t>
      </w:r>
      <w:r>
        <w:rPr/>
        <w:t>use.</w:t>
      </w:r>
      <w:r>
        <w:rPr>
          <w:spacing w:val="39"/>
        </w:rPr>
        <w:t> </w:t>
      </w:r>
      <w:r>
        <w:rPr/>
        <w:t>Sources</w:t>
      </w:r>
      <w:r>
        <w:rPr>
          <w:spacing w:val="40"/>
        </w:rPr>
        <w:t> </w:t>
      </w:r>
      <w:r>
        <w:rPr/>
        <w:t>of</w:t>
      </w:r>
      <w:r>
        <w:rPr>
          <w:spacing w:val="38"/>
        </w:rPr>
        <w:t> </w:t>
      </w:r>
      <w:r>
        <w:rPr/>
        <w:t>these</w:t>
      </w:r>
      <w:r>
        <w:rPr>
          <w:spacing w:val="40"/>
        </w:rPr>
        <w:t> </w:t>
      </w:r>
      <w:r>
        <w:rPr/>
        <w:t>enzymes</w:t>
      </w:r>
      <w:r>
        <w:rPr>
          <w:spacing w:val="39"/>
        </w:rPr>
        <w:t> </w:t>
      </w:r>
      <w:r>
        <w:rPr/>
        <w:t>include</w:t>
      </w:r>
      <w:r>
        <w:rPr>
          <w:spacing w:val="38"/>
        </w:rPr>
        <w:t> </w:t>
      </w:r>
      <w:r>
        <w:rPr/>
        <w:t>plant,</w:t>
      </w:r>
      <w:r>
        <w:rPr>
          <w:spacing w:val="40"/>
        </w:rPr>
        <w:t> </w:t>
      </w:r>
      <w:r>
        <w:rPr/>
        <w:t>animals</w:t>
      </w:r>
      <w:r>
        <w:rPr>
          <w:spacing w:val="41"/>
        </w:rPr>
        <w:t> </w:t>
      </w:r>
      <w:r>
        <w:rPr>
          <w:spacing w:val="-5"/>
        </w:rPr>
        <w:t>and</w:t>
      </w:r>
    </w:p>
    <w:p>
      <w:pPr>
        <w:spacing w:after="0" w:line="480" w:lineRule="auto"/>
        <w:jc w:val="both"/>
        <w:sectPr>
          <w:pgSz w:w="11910" w:h="16840"/>
          <w:pgMar w:header="0" w:footer="1014" w:top="1320" w:bottom="1200" w:left="1680" w:right="920"/>
        </w:sectPr>
      </w:pPr>
    </w:p>
    <w:p>
      <w:pPr>
        <w:pStyle w:val="BodyText"/>
        <w:spacing w:line="480" w:lineRule="auto" w:before="72"/>
        <w:ind w:left="305" w:right="495"/>
        <w:jc w:val="both"/>
      </w:pPr>
      <w:r>
        <w:rPr/>
        <w:t>micro-organisms (Aiyer, 2005). Wheat is a crop, which has proven to be a good source of</w:t>
      </w:r>
      <w:r>
        <w:rPr>
          <w:spacing w:val="-13"/>
        </w:rPr>
        <w:t> </w:t>
      </w:r>
      <w:r>
        <w:rPr/>
        <w:t>amylases</w:t>
      </w:r>
      <w:r>
        <w:rPr>
          <w:spacing w:val="-10"/>
        </w:rPr>
        <w:t> </w:t>
      </w:r>
      <w:r>
        <w:rPr/>
        <w:t>and</w:t>
      </w:r>
      <w:r>
        <w:rPr>
          <w:spacing w:val="-10"/>
        </w:rPr>
        <w:t> </w:t>
      </w:r>
      <w:r>
        <w:rPr/>
        <w:t>are</w:t>
      </w:r>
      <w:r>
        <w:rPr>
          <w:spacing w:val="-12"/>
        </w:rPr>
        <w:t> </w:t>
      </w:r>
      <w:r>
        <w:rPr/>
        <w:t>required</w:t>
      </w:r>
      <w:r>
        <w:rPr>
          <w:spacing w:val="-12"/>
        </w:rPr>
        <w:t> </w:t>
      </w:r>
      <w:r>
        <w:rPr/>
        <w:t>in</w:t>
      </w:r>
      <w:r>
        <w:rPr>
          <w:spacing w:val="-12"/>
        </w:rPr>
        <w:t> </w:t>
      </w:r>
      <w:r>
        <w:rPr/>
        <w:t>the</w:t>
      </w:r>
      <w:r>
        <w:rPr>
          <w:spacing w:val="-10"/>
        </w:rPr>
        <w:t> </w:t>
      </w:r>
      <w:r>
        <w:rPr/>
        <w:t>food</w:t>
      </w:r>
      <w:r>
        <w:rPr>
          <w:spacing w:val="-13"/>
        </w:rPr>
        <w:t> </w:t>
      </w:r>
      <w:r>
        <w:rPr/>
        <w:t>industry</w:t>
      </w:r>
      <w:r>
        <w:rPr>
          <w:spacing w:val="-14"/>
        </w:rPr>
        <w:t> </w:t>
      </w:r>
      <w:r>
        <w:rPr/>
        <w:t>for</w:t>
      </w:r>
      <w:r>
        <w:rPr>
          <w:spacing w:val="-13"/>
        </w:rPr>
        <w:t> </w:t>
      </w:r>
      <w:r>
        <w:rPr/>
        <w:t>malt</w:t>
      </w:r>
      <w:r>
        <w:rPr>
          <w:spacing w:val="-12"/>
        </w:rPr>
        <w:t> </w:t>
      </w:r>
      <w:r>
        <w:rPr/>
        <w:t>production,</w:t>
      </w:r>
      <w:r>
        <w:rPr>
          <w:spacing w:val="-10"/>
        </w:rPr>
        <w:t> </w:t>
      </w:r>
      <w:r>
        <w:rPr/>
        <w:t>confectioneries</w:t>
      </w:r>
      <w:r>
        <w:rPr>
          <w:spacing w:val="-12"/>
        </w:rPr>
        <w:t> </w:t>
      </w:r>
      <w:r>
        <w:rPr/>
        <w:t>etc. It is grown in the temperate region of the world, due to the favorable conditions such as the</w:t>
      </w:r>
      <w:r>
        <w:rPr>
          <w:spacing w:val="-13"/>
        </w:rPr>
        <w:t> </w:t>
      </w:r>
      <w:r>
        <w:rPr/>
        <w:t>soil</w:t>
      </w:r>
      <w:r>
        <w:rPr>
          <w:spacing w:val="-11"/>
        </w:rPr>
        <w:t> </w:t>
      </w:r>
      <w:r>
        <w:rPr/>
        <w:t>texture</w:t>
      </w:r>
      <w:r>
        <w:rPr>
          <w:spacing w:val="-13"/>
        </w:rPr>
        <w:t> </w:t>
      </w:r>
      <w:r>
        <w:rPr/>
        <w:t>and</w:t>
      </w:r>
      <w:r>
        <w:rPr>
          <w:spacing w:val="-12"/>
        </w:rPr>
        <w:t> </w:t>
      </w:r>
      <w:r>
        <w:rPr/>
        <w:t>climatic</w:t>
      </w:r>
      <w:r>
        <w:rPr>
          <w:spacing w:val="-13"/>
        </w:rPr>
        <w:t> </w:t>
      </w:r>
      <w:r>
        <w:rPr/>
        <w:t>factors.</w:t>
      </w:r>
      <w:r>
        <w:rPr>
          <w:spacing w:val="-12"/>
        </w:rPr>
        <w:t> </w:t>
      </w:r>
      <w:r>
        <w:rPr/>
        <w:t>The</w:t>
      </w:r>
      <w:r>
        <w:rPr>
          <w:spacing w:val="-13"/>
        </w:rPr>
        <w:t> </w:t>
      </w:r>
      <w:r>
        <w:rPr/>
        <w:t>tropical</w:t>
      </w:r>
      <w:r>
        <w:rPr>
          <w:spacing w:val="-12"/>
        </w:rPr>
        <w:t> </w:t>
      </w:r>
      <w:r>
        <w:rPr/>
        <w:t>climates</w:t>
      </w:r>
      <w:r>
        <w:rPr>
          <w:spacing w:val="-12"/>
        </w:rPr>
        <w:t> </w:t>
      </w:r>
      <w:r>
        <w:rPr/>
        <w:t>are</w:t>
      </w:r>
      <w:r>
        <w:rPr>
          <w:spacing w:val="-14"/>
        </w:rPr>
        <w:t> </w:t>
      </w:r>
      <w:r>
        <w:rPr/>
        <w:t>not</w:t>
      </w:r>
      <w:r>
        <w:rPr>
          <w:spacing w:val="-12"/>
        </w:rPr>
        <w:t> </w:t>
      </w:r>
      <w:r>
        <w:rPr/>
        <w:t>favorable</w:t>
      </w:r>
      <w:r>
        <w:rPr>
          <w:spacing w:val="-13"/>
        </w:rPr>
        <w:t> </w:t>
      </w:r>
      <w:r>
        <w:rPr/>
        <w:t>for</w:t>
      </w:r>
      <w:r>
        <w:rPr>
          <w:spacing w:val="-13"/>
        </w:rPr>
        <w:t> </w:t>
      </w:r>
      <w:r>
        <w:rPr/>
        <w:t>the</w:t>
      </w:r>
      <w:r>
        <w:rPr>
          <w:spacing w:val="-13"/>
        </w:rPr>
        <w:t> </w:t>
      </w:r>
      <w:r>
        <w:rPr/>
        <w:t>growth of wheat, hence, the tropic region relies on the importation of wheat for their food industry.</w:t>
      </w:r>
      <w:r>
        <w:rPr>
          <w:spacing w:val="-10"/>
        </w:rPr>
        <w:t> </w:t>
      </w:r>
      <w:r>
        <w:rPr/>
        <w:t>Developing</w:t>
      </w:r>
      <w:r>
        <w:rPr>
          <w:spacing w:val="-10"/>
        </w:rPr>
        <w:t> </w:t>
      </w:r>
      <w:r>
        <w:rPr/>
        <w:t>countries</w:t>
      </w:r>
      <w:r>
        <w:rPr>
          <w:spacing w:val="-9"/>
        </w:rPr>
        <w:t> </w:t>
      </w:r>
      <w:r>
        <w:rPr/>
        <w:t>in</w:t>
      </w:r>
      <w:r>
        <w:rPr>
          <w:spacing w:val="-9"/>
        </w:rPr>
        <w:t> </w:t>
      </w:r>
      <w:r>
        <w:rPr/>
        <w:t>the</w:t>
      </w:r>
      <w:r>
        <w:rPr>
          <w:spacing w:val="-10"/>
        </w:rPr>
        <w:t> </w:t>
      </w:r>
      <w:r>
        <w:rPr/>
        <w:t>tropical</w:t>
      </w:r>
      <w:r>
        <w:rPr>
          <w:spacing w:val="-9"/>
        </w:rPr>
        <w:t> </w:t>
      </w:r>
      <w:r>
        <w:rPr/>
        <w:t>region</w:t>
      </w:r>
      <w:r>
        <w:rPr>
          <w:spacing w:val="-10"/>
        </w:rPr>
        <w:t> </w:t>
      </w:r>
      <w:r>
        <w:rPr/>
        <w:t>spend</w:t>
      </w:r>
      <w:r>
        <w:rPr>
          <w:spacing w:val="-8"/>
        </w:rPr>
        <w:t> </w:t>
      </w:r>
      <w:r>
        <w:rPr/>
        <w:t>huge</w:t>
      </w:r>
      <w:r>
        <w:rPr>
          <w:spacing w:val="-8"/>
        </w:rPr>
        <w:t> </w:t>
      </w:r>
      <w:r>
        <w:rPr/>
        <w:t>amount</w:t>
      </w:r>
      <w:r>
        <w:rPr>
          <w:spacing w:val="-9"/>
        </w:rPr>
        <w:t> </w:t>
      </w:r>
      <w:r>
        <w:rPr/>
        <w:t>of</w:t>
      </w:r>
      <w:r>
        <w:rPr>
          <w:spacing w:val="-8"/>
        </w:rPr>
        <w:t> </w:t>
      </w:r>
      <w:r>
        <w:rPr/>
        <w:t>money</w:t>
      </w:r>
      <w:r>
        <w:rPr>
          <w:spacing w:val="-10"/>
        </w:rPr>
        <w:t> </w:t>
      </w:r>
      <w:r>
        <w:rPr/>
        <w:t>on</w:t>
      </w:r>
      <w:r>
        <w:rPr>
          <w:spacing w:val="-10"/>
        </w:rPr>
        <w:t> </w:t>
      </w:r>
      <w:r>
        <w:rPr/>
        <w:t>the importation</w:t>
      </w:r>
      <w:r>
        <w:rPr>
          <w:spacing w:val="-11"/>
        </w:rPr>
        <w:t> </w:t>
      </w:r>
      <w:r>
        <w:rPr/>
        <w:t>of</w:t>
      </w:r>
      <w:r>
        <w:rPr>
          <w:spacing w:val="-11"/>
        </w:rPr>
        <w:t> </w:t>
      </w:r>
      <w:r>
        <w:rPr/>
        <w:t>wheat</w:t>
      </w:r>
      <w:r>
        <w:rPr>
          <w:spacing w:val="-10"/>
        </w:rPr>
        <w:t> </w:t>
      </w:r>
      <w:r>
        <w:rPr/>
        <w:t>(Ohimain,</w:t>
      </w:r>
      <w:r>
        <w:rPr>
          <w:spacing w:val="-10"/>
        </w:rPr>
        <w:t> </w:t>
      </w:r>
      <w:r>
        <w:rPr/>
        <w:t>2014).</w:t>
      </w:r>
      <w:r>
        <w:rPr>
          <w:spacing w:val="39"/>
        </w:rPr>
        <w:t> </w:t>
      </w:r>
      <w:r>
        <w:rPr/>
        <w:t>Furthermore,</w:t>
      </w:r>
      <w:r>
        <w:rPr>
          <w:spacing w:val="-11"/>
        </w:rPr>
        <w:t> </w:t>
      </w:r>
      <w:r>
        <w:rPr/>
        <w:t>it</w:t>
      </w:r>
      <w:r>
        <w:rPr>
          <w:spacing w:val="-10"/>
        </w:rPr>
        <w:t> </w:t>
      </w:r>
      <w:r>
        <w:rPr/>
        <w:t>will</w:t>
      </w:r>
      <w:r>
        <w:rPr>
          <w:spacing w:val="-10"/>
        </w:rPr>
        <w:t> </w:t>
      </w:r>
      <w:r>
        <w:rPr/>
        <w:t>be</w:t>
      </w:r>
      <w:r>
        <w:rPr>
          <w:spacing w:val="-12"/>
        </w:rPr>
        <w:t> </w:t>
      </w:r>
      <w:r>
        <w:rPr/>
        <w:t>of</w:t>
      </w:r>
      <w:r>
        <w:rPr>
          <w:spacing w:val="-11"/>
        </w:rPr>
        <w:t> </w:t>
      </w:r>
      <w:r>
        <w:rPr/>
        <w:t>great</w:t>
      </w:r>
      <w:r>
        <w:rPr>
          <w:spacing w:val="-10"/>
        </w:rPr>
        <w:t> </w:t>
      </w:r>
      <w:r>
        <w:rPr/>
        <w:t>economic</w:t>
      </w:r>
      <w:r>
        <w:rPr>
          <w:spacing w:val="-12"/>
        </w:rPr>
        <w:t> </w:t>
      </w:r>
      <w:r>
        <w:rPr/>
        <w:t>benefit, if wheat importation is greatly reduced and substituted with locally produced cereals grains. Locally produced cereals grains such as rice had been shown to have different amylase activity, which could be utilized in the food industry (Ayernor, 2007).</w:t>
      </w:r>
    </w:p>
    <w:p>
      <w:pPr>
        <w:pStyle w:val="Heading2"/>
        <w:numPr>
          <w:ilvl w:val="1"/>
          <w:numId w:val="1"/>
        </w:numPr>
        <w:tabs>
          <w:tab w:pos="1024" w:val="left" w:leader="none"/>
        </w:tabs>
        <w:spacing w:line="240" w:lineRule="auto" w:before="205" w:after="0"/>
        <w:ind w:left="1024" w:right="0" w:hanging="719"/>
        <w:jc w:val="both"/>
      </w:pPr>
      <w:r>
        <w:rPr/>
        <w:t>Statement</w:t>
      </w:r>
      <w:r>
        <w:rPr>
          <w:spacing w:val="-3"/>
        </w:rPr>
        <w:t> </w:t>
      </w:r>
      <w:r>
        <w:rPr/>
        <w:t>of</w:t>
      </w:r>
      <w:r>
        <w:rPr>
          <w:spacing w:val="-3"/>
        </w:rPr>
        <w:t> </w:t>
      </w:r>
      <w:r>
        <w:rPr/>
        <w:t>Research</w:t>
      </w:r>
      <w:r>
        <w:rPr>
          <w:spacing w:val="-1"/>
        </w:rPr>
        <w:t> </w:t>
      </w:r>
      <w:r>
        <w:rPr>
          <w:spacing w:val="-2"/>
        </w:rPr>
        <w:t>Problem</w:t>
      </w:r>
    </w:p>
    <w:p>
      <w:pPr>
        <w:pStyle w:val="BodyText"/>
        <w:spacing w:line="480" w:lineRule="auto" w:before="271"/>
        <w:ind w:left="305" w:right="496"/>
        <w:jc w:val="both"/>
      </w:pPr>
      <w:r>
        <w:rPr/>
        <w:t>Nigeria</w:t>
      </w:r>
      <w:r>
        <w:rPr>
          <w:spacing w:val="-12"/>
        </w:rPr>
        <w:t> </w:t>
      </w:r>
      <w:r>
        <w:rPr/>
        <w:t>is</w:t>
      </w:r>
      <w:r>
        <w:rPr>
          <w:spacing w:val="-10"/>
        </w:rPr>
        <w:t> </w:t>
      </w:r>
      <w:r>
        <w:rPr/>
        <w:t>known</w:t>
      </w:r>
      <w:r>
        <w:rPr>
          <w:spacing w:val="-11"/>
        </w:rPr>
        <w:t> </w:t>
      </w:r>
      <w:r>
        <w:rPr/>
        <w:t>to</w:t>
      </w:r>
      <w:r>
        <w:rPr>
          <w:spacing w:val="-10"/>
        </w:rPr>
        <w:t> </w:t>
      </w:r>
      <w:r>
        <w:rPr/>
        <w:t>have</w:t>
      </w:r>
      <w:r>
        <w:rPr>
          <w:spacing w:val="-12"/>
        </w:rPr>
        <w:t> </w:t>
      </w:r>
      <w:r>
        <w:rPr/>
        <w:t>developed</w:t>
      </w:r>
      <w:r>
        <w:rPr>
          <w:spacing w:val="-11"/>
        </w:rPr>
        <w:t> </w:t>
      </w:r>
      <w:r>
        <w:rPr/>
        <w:t>different</w:t>
      </w:r>
      <w:r>
        <w:rPr>
          <w:spacing w:val="-10"/>
        </w:rPr>
        <w:t> </w:t>
      </w:r>
      <w:r>
        <w:rPr/>
        <w:t>varieties</w:t>
      </w:r>
      <w:r>
        <w:rPr>
          <w:spacing w:val="-10"/>
        </w:rPr>
        <w:t> </w:t>
      </w:r>
      <w:r>
        <w:rPr/>
        <w:t>of</w:t>
      </w:r>
      <w:r>
        <w:rPr>
          <w:spacing w:val="-11"/>
        </w:rPr>
        <w:t> </w:t>
      </w:r>
      <w:r>
        <w:rPr/>
        <w:t>rice</w:t>
      </w:r>
      <w:r>
        <w:rPr>
          <w:spacing w:val="-12"/>
        </w:rPr>
        <w:t> </w:t>
      </w:r>
      <w:r>
        <w:rPr/>
        <w:t>(Danbaba,</w:t>
      </w:r>
      <w:r>
        <w:rPr>
          <w:spacing w:val="-11"/>
        </w:rPr>
        <w:t> </w:t>
      </w:r>
      <w:r>
        <w:rPr/>
        <w:t>2017),</w:t>
      </w:r>
      <w:r>
        <w:rPr>
          <w:spacing w:val="-11"/>
        </w:rPr>
        <w:t> </w:t>
      </w:r>
      <w:r>
        <w:rPr/>
        <w:t>these</w:t>
      </w:r>
      <w:r>
        <w:rPr>
          <w:spacing w:val="-12"/>
        </w:rPr>
        <w:t> </w:t>
      </w:r>
      <w:r>
        <w:rPr/>
        <w:t>rice varieties have not been fully characterized to determine their utilization in the food and starch industries since they</w:t>
      </w:r>
      <w:r>
        <w:rPr>
          <w:spacing w:val="-4"/>
        </w:rPr>
        <w:t> </w:t>
      </w:r>
      <w:r>
        <w:rPr/>
        <w:t>are</w:t>
      </w:r>
      <w:r>
        <w:rPr>
          <w:spacing w:val="-1"/>
        </w:rPr>
        <w:t> </w:t>
      </w:r>
      <w:r>
        <w:rPr/>
        <w:t>being</w:t>
      </w:r>
      <w:r>
        <w:rPr>
          <w:spacing w:val="-1"/>
        </w:rPr>
        <w:t> </w:t>
      </w:r>
      <w:r>
        <w:rPr/>
        <w:t>cultivated locally. Cereals such as Barley</w:t>
      </w:r>
      <w:r>
        <w:rPr>
          <w:spacing w:val="-1"/>
        </w:rPr>
        <w:t> </w:t>
      </w:r>
      <w:r>
        <w:rPr/>
        <w:t>are good sources of amylases which are required in malt production, brewing and confectionery industries</w:t>
      </w:r>
      <w:r>
        <w:rPr>
          <w:spacing w:val="-2"/>
        </w:rPr>
        <w:t> </w:t>
      </w:r>
      <w:r>
        <w:rPr/>
        <w:t>in</w:t>
      </w:r>
      <w:r>
        <w:rPr>
          <w:spacing w:val="-2"/>
        </w:rPr>
        <w:t> </w:t>
      </w:r>
      <w:r>
        <w:rPr/>
        <w:t>the</w:t>
      </w:r>
      <w:r>
        <w:rPr>
          <w:spacing w:val="-3"/>
        </w:rPr>
        <w:t> </w:t>
      </w:r>
      <w:r>
        <w:rPr/>
        <w:t>world.</w:t>
      </w:r>
      <w:r>
        <w:rPr>
          <w:spacing w:val="-2"/>
        </w:rPr>
        <w:t> </w:t>
      </w:r>
      <w:r>
        <w:rPr/>
        <w:t>The</w:t>
      </w:r>
      <w:r>
        <w:rPr>
          <w:spacing w:val="-3"/>
        </w:rPr>
        <w:t> </w:t>
      </w:r>
      <w:r>
        <w:rPr/>
        <w:t>cultivation</w:t>
      </w:r>
      <w:r>
        <w:rPr>
          <w:spacing w:val="-2"/>
        </w:rPr>
        <w:t> </w:t>
      </w:r>
      <w:r>
        <w:rPr/>
        <w:t>of</w:t>
      </w:r>
      <w:r>
        <w:rPr>
          <w:spacing w:val="-1"/>
        </w:rPr>
        <w:t> </w:t>
      </w:r>
      <w:r>
        <w:rPr/>
        <w:t>Barley</w:t>
      </w:r>
      <w:r>
        <w:rPr>
          <w:spacing w:val="-5"/>
        </w:rPr>
        <w:t> </w:t>
      </w:r>
      <w:r>
        <w:rPr/>
        <w:t>has</w:t>
      </w:r>
      <w:r>
        <w:rPr>
          <w:spacing w:val="-2"/>
        </w:rPr>
        <w:t> </w:t>
      </w:r>
      <w:r>
        <w:rPr/>
        <w:t>not</w:t>
      </w:r>
      <w:r>
        <w:rPr>
          <w:spacing w:val="-2"/>
        </w:rPr>
        <w:t> </w:t>
      </w:r>
      <w:r>
        <w:rPr/>
        <w:t>been</w:t>
      </w:r>
      <w:r>
        <w:rPr>
          <w:spacing w:val="-2"/>
        </w:rPr>
        <w:t> </w:t>
      </w:r>
      <w:r>
        <w:rPr/>
        <w:t>successful</w:t>
      </w:r>
      <w:r>
        <w:rPr>
          <w:spacing w:val="-2"/>
        </w:rPr>
        <w:t> </w:t>
      </w:r>
      <w:r>
        <w:rPr/>
        <w:t>in</w:t>
      </w:r>
      <w:r>
        <w:rPr>
          <w:spacing w:val="-2"/>
        </w:rPr>
        <w:t> </w:t>
      </w:r>
      <w:r>
        <w:rPr/>
        <w:t>Nigeria;</w:t>
      </w:r>
      <w:r>
        <w:rPr>
          <w:spacing w:val="-2"/>
        </w:rPr>
        <w:t> </w:t>
      </w:r>
      <w:r>
        <w:rPr/>
        <w:t>this has led to huge demand on importation of barley for the food industry. However recent studies have shown that locally produced cereals such as rice, are good sources of amylases that could be employed in the food industry (Egwim and Oloyede, 2006).</w:t>
      </w:r>
    </w:p>
    <w:p>
      <w:pPr>
        <w:pStyle w:val="BodyText"/>
        <w:spacing w:line="480" w:lineRule="auto" w:before="201"/>
        <w:ind w:left="305" w:right="493"/>
        <w:jc w:val="both"/>
      </w:pPr>
      <w:r>
        <w:rPr/>
        <w:t>Sprouting is a process of germination, where seeds experience further growth by producing new leaves or buds (Gupta, 2016). Sprouting is a cheap and economical technique</w:t>
      </w:r>
      <w:r>
        <w:rPr>
          <w:spacing w:val="-4"/>
        </w:rPr>
        <w:t> </w:t>
      </w:r>
      <w:r>
        <w:rPr/>
        <w:t>of</w:t>
      </w:r>
      <w:r>
        <w:rPr>
          <w:spacing w:val="-6"/>
        </w:rPr>
        <w:t> </w:t>
      </w:r>
      <w:r>
        <w:rPr/>
        <w:t>improving</w:t>
      </w:r>
      <w:r>
        <w:rPr>
          <w:spacing w:val="-6"/>
        </w:rPr>
        <w:t> </w:t>
      </w:r>
      <w:r>
        <w:rPr/>
        <w:t>amylase</w:t>
      </w:r>
      <w:r>
        <w:rPr>
          <w:spacing w:val="-5"/>
        </w:rPr>
        <w:t> </w:t>
      </w:r>
      <w:r>
        <w:rPr/>
        <w:t>activities</w:t>
      </w:r>
      <w:r>
        <w:rPr>
          <w:spacing w:val="-4"/>
        </w:rPr>
        <w:t> </w:t>
      </w:r>
      <w:r>
        <w:rPr/>
        <w:t>in</w:t>
      </w:r>
      <w:r>
        <w:rPr>
          <w:spacing w:val="-4"/>
        </w:rPr>
        <w:t> </w:t>
      </w:r>
      <w:r>
        <w:rPr/>
        <w:t>cereals.</w:t>
      </w:r>
      <w:r>
        <w:rPr>
          <w:spacing w:val="40"/>
        </w:rPr>
        <w:t> </w:t>
      </w:r>
      <w:r>
        <w:rPr/>
        <w:t>Amylases</w:t>
      </w:r>
      <w:r>
        <w:rPr>
          <w:spacing w:val="-4"/>
        </w:rPr>
        <w:t> </w:t>
      </w:r>
      <w:r>
        <w:rPr/>
        <w:t>are</w:t>
      </w:r>
      <w:r>
        <w:rPr>
          <w:spacing w:val="-5"/>
        </w:rPr>
        <w:t> </w:t>
      </w:r>
      <w:r>
        <w:rPr/>
        <w:t>of</w:t>
      </w:r>
      <w:r>
        <w:rPr>
          <w:spacing w:val="-4"/>
        </w:rPr>
        <w:t> </w:t>
      </w:r>
      <w:r>
        <w:rPr/>
        <w:t>great</w:t>
      </w:r>
      <w:r>
        <w:rPr>
          <w:spacing w:val="-2"/>
        </w:rPr>
        <w:t> </w:t>
      </w:r>
      <w:r>
        <w:rPr/>
        <w:t>important</w:t>
      </w:r>
      <w:r>
        <w:rPr>
          <w:spacing w:val="-4"/>
        </w:rPr>
        <w:t> </w:t>
      </w:r>
      <w:r>
        <w:rPr/>
        <w:t>in the</w:t>
      </w:r>
      <w:r>
        <w:rPr>
          <w:spacing w:val="-1"/>
        </w:rPr>
        <w:t> </w:t>
      </w:r>
      <w:r>
        <w:rPr/>
        <w:t>food</w:t>
      </w:r>
      <w:r>
        <w:rPr>
          <w:spacing w:val="-1"/>
        </w:rPr>
        <w:t> </w:t>
      </w:r>
      <w:r>
        <w:rPr/>
        <w:t>industry</w:t>
      </w:r>
      <w:r>
        <w:rPr>
          <w:spacing w:val="-5"/>
        </w:rPr>
        <w:t> </w:t>
      </w:r>
      <w:r>
        <w:rPr/>
        <w:t>and it is said to be</w:t>
      </w:r>
      <w:r>
        <w:rPr>
          <w:spacing w:val="-1"/>
        </w:rPr>
        <w:t> </w:t>
      </w:r>
      <w:r>
        <w:rPr/>
        <w:t>produced in a</w:t>
      </w:r>
      <w:r>
        <w:rPr>
          <w:spacing w:val="-1"/>
        </w:rPr>
        <w:t> </w:t>
      </w:r>
      <w:r>
        <w:rPr/>
        <w:t>very</w:t>
      </w:r>
      <w:r>
        <w:rPr>
          <w:spacing w:val="-5"/>
        </w:rPr>
        <w:t> </w:t>
      </w:r>
      <w:r>
        <w:rPr/>
        <w:t>high amount during sprouting</w:t>
      </w:r>
      <w:r>
        <w:rPr>
          <w:spacing w:val="-2"/>
        </w:rPr>
        <w:t> </w:t>
      </w:r>
      <w:r>
        <w:rPr/>
        <w:t>as a result of the breakdown of carbohydrate constituent of the seeds (Rumiyati, 2013).</w:t>
      </w:r>
    </w:p>
    <w:p>
      <w:pPr>
        <w:spacing w:after="0" w:line="480" w:lineRule="auto"/>
        <w:jc w:val="both"/>
        <w:sectPr>
          <w:pgSz w:w="11910" w:h="16840"/>
          <w:pgMar w:header="0" w:footer="1014" w:top="1320" w:bottom="1200" w:left="1680" w:right="920"/>
        </w:sectPr>
      </w:pPr>
    </w:p>
    <w:p>
      <w:pPr>
        <w:pStyle w:val="BodyText"/>
        <w:spacing w:line="480" w:lineRule="auto" w:before="72"/>
        <w:ind w:left="305" w:right="494"/>
        <w:jc w:val="both"/>
      </w:pPr>
      <w:r>
        <w:rPr/>
        <w:t>However,</w:t>
      </w:r>
      <w:r>
        <w:rPr>
          <w:spacing w:val="-7"/>
        </w:rPr>
        <w:t> </w:t>
      </w:r>
      <w:r>
        <w:rPr/>
        <w:t>since</w:t>
      </w:r>
      <w:r>
        <w:rPr>
          <w:spacing w:val="-5"/>
        </w:rPr>
        <w:t> </w:t>
      </w:r>
      <w:r>
        <w:rPr/>
        <w:t>sprouting</w:t>
      </w:r>
      <w:r>
        <w:rPr>
          <w:spacing w:val="-5"/>
        </w:rPr>
        <w:t> </w:t>
      </w:r>
      <w:r>
        <w:rPr/>
        <w:t>technique</w:t>
      </w:r>
      <w:r>
        <w:rPr>
          <w:spacing w:val="-3"/>
        </w:rPr>
        <w:t> </w:t>
      </w:r>
      <w:r>
        <w:rPr/>
        <w:t>could</w:t>
      </w:r>
      <w:r>
        <w:rPr>
          <w:spacing w:val="-5"/>
        </w:rPr>
        <w:t> </w:t>
      </w:r>
      <w:r>
        <w:rPr/>
        <w:t>be</w:t>
      </w:r>
      <w:r>
        <w:rPr>
          <w:spacing w:val="-5"/>
        </w:rPr>
        <w:t> </w:t>
      </w:r>
      <w:r>
        <w:rPr/>
        <w:t>used</w:t>
      </w:r>
      <w:r>
        <w:rPr>
          <w:spacing w:val="-3"/>
        </w:rPr>
        <w:t> </w:t>
      </w:r>
      <w:r>
        <w:rPr/>
        <w:t>to</w:t>
      </w:r>
      <w:r>
        <w:rPr>
          <w:spacing w:val="-5"/>
        </w:rPr>
        <w:t> </w:t>
      </w:r>
      <w:r>
        <w:rPr/>
        <w:t>increase</w:t>
      </w:r>
      <w:r>
        <w:rPr>
          <w:spacing w:val="-7"/>
        </w:rPr>
        <w:t> </w:t>
      </w:r>
      <w:r>
        <w:rPr/>
        <w:t>the</w:t>
      </w:r>
      <w:r>
        <w:rPr>
          <w:spacing w:val="-4"/>
        </w:rPr>
        <w:t> </w:t>
      </w:r>
      <w:r>
        <w:rPr/>
        <w:t>amylase</w:t>
      </w:r>
      <w:r>
        <w:rPr>
          <w:spacing w:val="-4"/>
        </w:rPr>
        <w:t> </w:t>
      </w:r>
      <w:r>
        <w:rPr/>
        <w:t>activities,</w:t>
      </w:r>
      <w:r>
        <w:rPr>
          <w:spacing w:val="-6"/>
        </w:rPr>
        <w:t> </w:t>
      </w:r>
      <w:r>
        <w:rPr/>
        <w:t>it</w:t>
      </w:r>
      <w:r>
        <w:rPr>
          <w:spacing w:val="-5"/>
        </w:rPr>
        <w:t> </w:t>
      </w:r>
      <w:r>
        <w:rPr/>
        <w:t>is important</w:t>
      </w:r>
      <w:r>
        <w:rPr>
          <w:spacing w:val="-14"/>
        </w:rPr>
        <w:t> </w:t>
      </w:r>
      <w:r>
        <w:rPr/>
        <w:t>to</w:t>
      </w:r>
      <w:r>
        <w:rPr>
          <w:spacing w:val="-12"/>
        </w:rPr>
        <w:t> </w:t>
      </w:r>
      <w:r>
        <w:rPr/>
        <w:t>know</w:t>
      </w:r>
      <w:r>
        <w:rPr>
          <w:spacing w:val="-13"/>
        </w:rPr>
        <w:t> </w:t>
      </w:r>
      <w:r>
        <w:rPr/>
        <w:t>the</w:t>
      </w:r>
      <w:r>
        <w:rPr>
          <w:spacing w:val="-13"/>
        </w:rPr>
        <w:t> </w:t>
      </w:r>
      <w:r>
        <w:rPr/>
        <w:t>amylases</w:t>
      </w:r>
      <w:r>
        <w:rPr>
          <w:spacing w:val="-9"/>
        </w:rPr>
        <w:t> </w:t>
      </w:r>
      <w:r>
        <w:rPr/>
        <w:t>activity</w:t>
      </w:r>
      <w:r>
        <w:rPr>
          <w:spacing w:val="-15"/>
        </w:rPr>
        <w:t> </w:t>
      </w:r>
      <w:r>
        <w:rPr/>
        <w:t>in</w:t>
      </w:r>
      <w:r>
        <w:rPr>
          <w:spacing w:val="-9"/>
        </w:rPr>
        <w:t> </w:t>
      </w:r>
      <w:r>
        <w:rPr/>
        <w:t>some</w:t>
      </w:r>
      <w:r>
        <w:rPr>
          <w:spacing w:val="-12"/>
        </w:rPr>
        <w:t> </w:t>
      </w:r>
      <w:r>
        <w:rPr/>
        <w:t>of</w:t>
      </w:r>
      <w:r>
        <w:rPr>
          <w:spacing w:val="-10"/>
        </w:rPr>
        <w:t> </w:t>
      </w:r>
      <w:r>
        <w:rPr/>
        <w:t>the</w:t>
      </w:r>
      <w:r>
        <w:rPr>
          <w:spacing w:val="-13"/>
        </w:rPr>
        <w:t> </w:t>
      </w:r>
      <w:r>
        <w:rPr/>
        <w:t>rice</w:t>
      </w:r>
      <w:r>
        <w:rPr>
          <w:spacing w:val="-13"/>
        </w:rPr>
        <w:t> </w:t>
      </w:r>
      <w:r>
        <w:rPr/>
        <w:t>varieties</w:t>
      </w:r>
      <w:r>
        <w:rPr>
          <w:spacing w:val="-12"/>
        </w:rPr>
        <w:t> </w:t>
      </w:r>
      <w:r>
        <w:rPr/>
        <w:t>developed</w:t>
      </w:r>
      <w:r>
        <w:rPr>
          <w:spacing w:val="-13"/>
        </w:rPr>
        <w:t> </w:t>
      </w:r>
      <w:r>
        <w:rPr/>
        <w:t>in</w:t>
      </w:r>
      <w:r>
        <w:rPr>
          <w:spacing w:val="-12"/>
        </w:rPr>
        <w:t> </w:t>
      </w:r>
      <w:r>
        <w:rPr/>
        <w:t>Nigeria and</w:t>
      </w:r>
      <w:r>
        <w:rPr>
          <w:spacing w:val="-12"/>
        </w:rPr>
        <w:t> </w:t>
      </w:r>
      <w:r>
        <w:rPr/>
        <w:t>determine</w:t>
      </w:r>
      <w:r>
        <w:rPr>
          <w:spacing w:val="-13"/>
        </w:rPr>
        <w:t> </w:t>
      </w:r>
      <w:r>
        <w:rPr/>
        <w:t>how</w:t>
      </w:r>
      <w:r>
        <w:rPr>
          <w:spacing w:val="-13"/>
        </w:rPr>
        <w:t> </w:t>
      </w:r>
      <w:r>
        <w:rPr/>
        <w:t>these</w:t>
      </w:r>
      <w:r>
        <w:rPr>
          <w:spacing w:val="-11"/>
        </w:rPr>
        <w:t> </w:t>
      </w:r>
      <w:r>
        <w:rPr/>
        <w:t>rice</w:t>
      </w:r>
      <w:r>
        <w:rPr>
          <w:spacing w:val="-12"/>
        </w:rPr>
        <w:t> </w:t>
      </w:r>
      <w:r>
        <w:rPr/>
        <w:t>varieties</w:t>
      </w:r>
      <w:r>
        <w:rPr>
          <w:spacing w:val="-9"/>
        </w:rPr>
        <w:t> </w:t>
      </w:r>
      <w:r>
        <w:rPr/>
        <w:t>can</w:t>
      </w:r>
      <w:r>
        <w:rPr>
          <w:spacing w:val="-12"/>
        </w:rPr>
        <w:t> </w:t>
      </w:r>
      <w:r>
        <w:rPr/>
        <w:t>be</w:t>
      </w:r>
      <w:r>
        <w:rPr>
          <w:spacing w:val="-13"/>
        </w:rPr>
        <w:t> </w:t>
      </w:r>
      <w:r>
        <w:rPr/>
        <w:t>used</w:t>
      </w:r>
      <w:r>
        <w:rPr>
          <w:spacing w:val="-8"/>
        </w:rPr>
        <w:t> </w:t>
      </w:r>
      <w:r>
        <w:rPr/>
        <w:t>as</w:t>
      </w:r>
      <w:r>
        <w:rPr>
          <w:spacing w:val="-12"/>
        </w:rPr>
        <w:t> </w:t>
      </w:r>
      <w:r>
        <w:rPr/>
        <w:t>raw</w:t>
      </w:r>
      <w:r>
        <w:rPr>
          <w:spacing w:val="-13"/>
        </w:rPr>
        <w:t> </w:t>
      </w:r>
      <w:r>
        <w:rPr/>
        <w:t>materials</w:t>
      </w:r>
      <w:r>
        <w:rPr>
          <w:spacing w:val="-12"/>
        </w:rPr>
        <w:t> </w:t>
      </w:r>
      <w:r>
        <w:rPr/>
        <w:t>in</w:t>
      </w:r>
      <w:r>
        <w:rPr>
          <w:spacing w:val="-12"/>
        </w:rPr>
        <w:t> </w:t>
      </w:r>
      <w:r>
        <w:rPr/>
        <w:t>the</w:t>
      </w:r>
      <w:r>
        <w:rPr>
          <w:spacing w:val="-13"/>
        </w:rPr>
        <w:t> </w:t>
      </w:r>
      <w:r>
        <w:rPr/>
        <w:t>food</w:t>
      </w:r>
      <w:r>
        <w:rPr>
          <w:spacing w:val="-12"/>
        </w:rPr>
        <w:t> </w:t>
      </w:r>
      <w:r>
        <w:rPr/>
        <w:t>industries. This could help to reduce the demand on the importation of barley for our local food industry, and also enhance economic value for farmers not only</w:t>
      </w:r>
      <w:r>
        <w:rPr>
          <w:spacing w:val="-2"/>
        </w:rPr>
        <w:t> </w:t>
      </w:r>
      <w:r>
        <w:rPr/>
        <w:t>for food but also for the starch and food industry.</w:t>
      </w:r>
    </w:p>
    <w:p>
      <w:pPr>
        <w:pStyle w:val="Heading2"/>
        <w:numPr>
          <w:ilvl w:val="1"/>
          <w:numId w:val="1"/>
        </w:numPr>
        <w:tabs>
          <w:tab w:pos="1025" w:val="left" w:leader="none"/>
        </w:tabs>
        <w:spacing w:line="240" w:lineRule="auto" w:before="207" w:after="0"/>
        <w:ind w:left="1025" w:right="0" w:hanging="811"/>
        <w:jc w:val="both"/>
      </w:pPr>
      <w:r>
        <w:rPr/>
        <w:t>Justification</w:t>
      </w:r>
      <w:r>
        <w:rPr>
          <w:spacing w:val="-2"/>
        </w:rPr>
        <w:t> </w:t>
      </w:r>
      <w:r>
        <w:rPr/>
        <w:t>for</w:t>
      </w:r>
      <w:r>
        <w:rPr>
          <w:spacing w:val="-1"/>
        </w:rPr>
        <w:t> </w:t>
      </w:r>
      <w:r>
        <w:rPr/>
        <w:t>the</w:t>
      </w:r>
      <w:r>
        <w:rPr>
          <w:spacing w:val="-1"/>
        </w:rPr>
        <w:t> </w:t>
      </w:r>
      <w:r>
        <w:rPr>
          <w:spacing w:val="-2"/>
        </w:rPr>
        <w:t>Study</w:t>
      </w:r>
    </w:p>
    <w:p>
      <w:pPr>
        <w:pStyle w:val="BodyText"/>
        <w:spacing w:before="192"/>
        <w:rPr>
          <w:b/>
        </w:rPr>
      </w:pPr>
    </w:p>
    <w:p>
      <w:pPr>
        <w:pStyle w:val="BodyText"/>
        <w:spacing w:line="480" w:lineRule="auto"/>
        <w:ind w:left="305" w:right="495"/>
        <w:jc w:val="both"/>
      </w:pPr>
      <w:r>
        <w:rPr/>
        <w:t>Rice</w:t>
      </w:r>
      <w:r>
        <w:rPr>
          <w:spacing w:val="-3"/>
        </w:rPr>
        <w:t> </w:t>
      </w:r>
      <w:r>
        <w:rPr/>
        <w:t>is</w:t>
      </w:r>
      <w:r>
        <w:rPr>
          <w:spacing w:val="-1"/>
        </w:rPr>
        <w:t> </w:t>
      </w:r>
      <w:r>
        <w:rPr/>
        <w:t>grown</w:t>
      </w:r>
      <w:r>
        <w:rPr>
          <w:spacing w:val="-1"/>
        </w:rPr>
        <w:t> </w:t>
      </w:r>
      <w:r>
        <w:rPr/>
        <w:t>in</w:t>
      </w:r>
      <w:r>
        <w:rPr>
          <w:spacing w:val="-1"/>
        </w:rPr>
        <w:t> </w:t>
      </w:r>
      <w:r>
        <w:rPr/>
        <w:t>different</w:t>
      </w:r>
      <w:r>
        <w:rPr>
          <w:spacing w:val="-1"/>
        </w:rPr>
        <w:t> </w:t>
      </w:r>
      <w:r>
        <w:rPr/>
        <w:t>ecological</w:t>
      </w:r>
      <w:r>
        <w:rPr>
          <w:spacing w:val="-1"/>
        </w:rPr>
        <w:t> </w:t>
      </w:r>
      <w:r>
        <w:rPr/>
        <w:t>zones</w:t>
      </w:r>
      <w:r>
        <w:rPr>
          <w:spacing w:val="-1"/>
        </w:rPr>
        <w:t> </w:t>
      </w:r>
      <w:r>
        <w:rPr/>
        <w:t>of</w:t>
      </w:r>
      <w:r>
        <w:rPr>
          <w:spacing w:val="-2"/>
        </w:rPr>
        <w:t> </w:t>
      </w:r>
      <w:r>
        <w:rPr/>
        <w:t>Nigeria</w:t>
      </w:r>
      <w:r>
        <w:rPr>
          <w:spacing w:val="-3"/>
        </w:rPr>
        <w:t> </w:t>
      </w:r>
      <w:r>
        <w:rPr/>
        <w:t>and</w:t>
      </w:r>
      <w:r>
        <w:rPr>
          <w:spacing w:val="-1"/>
        </w:rPr>
        <w:t> </w:t>
      </w:r>
      <w:r>
        <w:rPr/>
        <w:t>this</w:t>
      </w:r>
      <w:r>
        <w:rPr>
          <w:spacing w:val="-1"/>
        </w:rPr>
        <w:t> </w:t>
      </w:r>
      <w:r>
        <w:rPr/>
        <w:t>has</w:t>
      </w:r>
      <w:r>
        <w:rPr>
          <w:spacing w:val="-1"/>
        </w:rPr>
        <w:t> </w:t>
      </w:r>
      <w:r>
        <w:rPr/>
        <w:t>given</w:t>
      </w:r>
      <w:r>
        <w:rPr>
          <w:spacing w:val="-2"/>
        </w:rPr>
        <w:t> </w:t>
      </w:r>
      <w:r>
        <w:rPr/>
        <w:t>rise</w:t>
      </w:r>
      <w:r>
        <w:rPr>
          <w:spacing w:val="-2"/>
        </w:rPr>
        <w:t> </w:t>
      </w:r>
      <w:r>
        <w:rPr/>
        <w:t>to</w:t>
      </w:r>
      <w:r>
        <w:rPr>
          <w:spacing w:val="-1"/>
        </w:rPr>
        <w:t> </w:t>
      </w:r>
      <w:r>
        <w:rPr/>
        <w:t>different varieties, adaptation in each zone such as Niger state (Sanni </w:t>
      </w:r>
      <w:r>
        <w:rPr>
          <w:i/>
        </w:rPr>
        <w:t>et al., </w:t>
      </w:r>
      <w:r>
        <w:rPr/>
        <w:t>2005). In Nigeria varieties</w:t>
      </w:r>
      <w:r>
        <w:rPr>
          <w:spacing w:val="-15"/>
        </w:rPr>
        <w:t> </w:t>
      </w:r>
      <w:r>
        <w:rPr/>
        <w:t>of</w:t>
      </w:r>
      <w:r>
        <w:rPr>
          <w:spacing w:val="-15"/>
        </w:rPr>
        <w:t> </w:t>
      </w:r>
      <w:r>
        <w:rPr/>
        <w:t>rice</w:t>
      </w:r>
      <w:r>
        <w:rPr>
          <w:spacing w:val="-15"/>
        </w:rPr>
        <w:t> </w:t>
      </w:r>
      <w:r>
        <w:rPr/>
        <w:t>has</w:t>
      </w:r>
      <w:r>
        <w:rPr>
          <w:spacing w:val="-15"/>
        </w:rPr>
        <w:t> </w:t>
      </w:r>
      <w:r>
        <w:rPr/>
        <w:t>been</w:t>
      </w:r>
      <w:r>
        <w:rPr>
          <w:spacing w:val="-15"/>
        </w:rPr>
        <w:t> </w:t>
      </w:r>
      <w:r>
        <w:rPr/>
        <w:t>developed,</w:t>
      </w:r>
      <w:r>
        <w:rPr>
          <w:spacing w:val="-15"/>
        </w:rPr>
        <w:t> </w:t>
      </w:r>
      <w:r>
        <w:rPr/>
        <w:t>these</w:t>
      </w:r>
      <w:r>
        <w:rPr>
          <w:spacing w:val="-15"/>
        </w:rPr>
        <w:t> </w:t>
      </w:r>
      <w:r>
        <w:rPr/>
        <w:t>rice</w:t>
      </w:r>
      <w:r>
        <w:rPr>
          <w:spacing w:val="-15"/>
        </w:rPr>
        <w:t> </w:t>
      </w:r>
      <w:r>
        <w:rPr/>
        <w:t>varieties</w:t>
      </w:r>
      <w:r>
        <w:rPr>
          <w:spacing w:val="-15"/>
        </w:rPr>
        <w:t> </w:t>
      </w:r>
      <w:r>
        <w:rPr/>
        <w:t>are</w:t>
      </w:r>
      <w:r>
        <w:rPr>
          <w:spacing w:val="-15"/>
        </w:rPr>
        <w:t> </w:t>
      </w:r>
      <w:r>
        <w:rPr/>
        <w:t>said</w:t>
      </w:r>
      <w:r>
        <w:rPr>
          <w:spacing w:val="-15"/>
        </w:rPr>
        <w:t> </w:t>
      </w:r>
      <w:r>
        <w:rPr/>
        <w:t>to</w:t>
      </w:r>
      <w:r>
        <w:rPr>
          <w:spacing w:val="-15"/>
        </w:rPr>
        <w:t> </w:t>
      </w:r>
      <w:r>
        <w:rPr/>
        <w:t>be</w:t>
      </w:r>
      <w:r>
        <w:rPr>
          <w:spacing w:val="-15"/>
        </w:rPr>
        <w:t> </w:t>
      </w:r>
      <w:r>
        <w:rPr/>
        <w:t>genetically</w:t>
      </w:r>
      <w:r>
        <w:rPr>
          <w:spacing w:val="-15"/>
        </w:rPr>
        <w:t> </w:t>
      </w:r>
      <w:r>
        <w:rPr/>
        <w:t>modified and have been proven to have better qualities compared to their local counterpart (Danbaba, 2017). Since sprouting increases the enzyme activities of cereals, it is important to establish the effects of sprouting on amylase activities and functional properties of some rice varieties developed in Nigeria. There are limited work on the functional properties and amylases activity of sprouted rice varieties developed in </w:t>
      </w:r>
      <w:r>
        <w:rPr>
          <w:spacing w:val="-2"/>
        </w:rPr>
        <w:t>Nigeria.</w:t>
      </w:r>
    </w:p>
    <w:p>
      <w:pPr>
        <w:pStyle w:val="BodyText"/>
        <w:spacing w:line="480" w:lineRule="auto" w:before="203"/>
        <w:ind w:left="305" w:right="493"/>
        <w:jc w:val="both"/>
      </w:pPr>
      <w:r>
        <w:rPr/>
        <w:t>This study seeks to investigate some functional properties of rice developed in Nigeria, in order to determine their utilization in the food industry as raw materials. It also seeks to</w:t>
      </w:r>
      <w:r>
        <w:rPr>
          <w:spacing w:val="-15"/>
        </w:rPr>
        <w:t> </w:t>
      </w:r>
      <w:r>
        <w:rPr/>
        <w:t>establish</w:t>
      </w:r>
      <w:r>
        <w:rPr>
          <w:spacing w:val="-15"/>
        </w:rPr>
        <w:t> </w:t>
      </w:r>
      <w:r>
        <w:rPr/>
        <w:t>effects</w:t>
      </w:r>
      <w:r>
        <w:rPr>
          <w:spacing w:val="-15"/>
        </w:rPr>
        <w:t> </w:t>
      </w:r>
      <w:r>
        <w:rPr/>
        <w:t>of</w:t>
      </w:r>
      <w:r>
        <w:rPr>
          <w:spacing w:val="-15"/>
        </w:rPr>
        <w:t> </w:t>
      </w:r>
      <w:r>
        <w:rPr/>
        <w:t>sprouting</w:t>
      </w:r>
      <w:r>
        <w:rPr>
          <w:spacing w:val="-15"/>
        </w:rPr>
        <w:t> </w:t>
      </w:r>
      <w:r>
        <w:rPr/>
        <w:t>on</w:t>
      </w:r>
      <w:r>
        <w:rPr>
          <w:spacing w:val="-15"/>
        </w:rPr>
        <w:t> </w:t>
      </w:r>
      <w:r>
        <w:rPr/>
        <w:t>amylases</w:t>
      </w:r>
      <w:r>
        <w:rPr>
          <w:spacing w:val="-15"/>
        </w:rPr>
        <w:t> </w:t>
      </w:r>
      <w:r>
        <w:rPr/>
        <w:t>activity</w:t>
      </w:r>
      <w:r>
        <w:rPr>
          <w:spacing w:val="-15"/>
        </w:rPr>
        <w:t> </w:t>
      </w:r>
      <w:r>
        <w:rPr/>
        <w:t>of</w:t>
      </w:r>
      <w:r>
        <w:rPr>
          <w:spacing w:val="-15"/>
        </w:rPr>
        <w:t> </w:t>
      </w:r>
      <w:r>
        <w:rPr/>
        <w:t>some</w:t>
      </w:r>
      <w:r>
        <w:rPr>
          <w:spacing w:val="-15"/>
        </w:rPr>
        <w:t> </w:t>
      </w:r>
      <w:r>
        <w:rPr/>
        <w:t>rice</w:t>
      </w:r>
      <w:r>
        <w:rPr>
          <w:spacing w:val="-15"/>
        </w:rPr>
        <w:t> </w:t>
      </w:r>
      <w:r>
        <w:rPr/>
        <w:t>variety</w:t>
      </w:r>
      <w:r>
        <w:rPr>
          <w:spacing w:val="-15"/>
        </w:rPr>
        <w:t> </w:t>
      </w:r>
      <w:r>
        <w:rPr/>
        <w:t>in</w:t>
      </w:r>
      <w:r>
        <w:rPr>
          <w:spacing w:val="-15"/>
        </w:rPr>
        <w:t> </w:t>
      </w:r>
      <w:r>
        <w:rPr/>
        <w:t>order</w:t>
      </w:r>
      <w:r>
        <w:rPr>
          <w:spacing w:val="-15"/>
        </w:rPr>
        <w:t> </w:t>
      </w:r>
      <w:r>
        <w:rPr/>
        <w:t>to</w:t>
      </w:r>
      <w:r>
        <w:rPr>
          <w:spacing w:val="-15"/>
        </w:rPr>
        <w:t> </w:t>
      </w:r>
      <w:r>
        <w:rPr/>
        <w:t>utilize these enzymes in malt production and reduce the importation of enzyme from wheat as sources for the food industries. Furthermore, this will enhance economic value for farmers,</w:t>
      </w:r>
      <w:r>
        <w:rPr>
          <w:spacing w:val="-15"/>
        </w:rPr>
        <w:t> </w:t>
      </w:r>
      <w:r>
        <w:rPr/>
        <w:t>improve</w:t>
      </w:r>
      <w:r>
        <w:rPr>
          <w:spacing w:val="-15"/>
        </w:rPr>
        <w:t> </w:t>
      </w:r>
      <w:r>
        <w:rPr/>
        <w:t>the</w:t>
      </w:r>
      <w:r>
        <w:rPr>
          <w:spacing w:val="-15"/>
        </w:rPr>
        <w:t> </w:t>
      </w:r>
      <w:r>
        <w:rPr/>
        <w:t>agricultural</w:t>
      </w:r>
      <w:r>
        <w:rPr>
          <w:spacing w:val="-15"/>
        </w:rPr>
        <w:t> </w:t>
      </w:r>
      <w:r>
        <w:rPr/>
        <w:t>sector</w:t>
      </w:r>
      <w:r>
        <w:rPr>
          <w:spacing w:val="-15"/>
        </w:rPr>
        <w:t> </w:t>
      </w:r>
      <w:r>
        <w:rPr/>
        <w:t>and</w:t>
      </w:r>
      <w:r>
        <w:rPr>
          <w:spacing w:val="-15"/>
        </w:rPr>
        <w:t> </w:t>
      </w:r>
      <w:r>
        <w:rPr/>
        <w:t>may</w:t>
      </w:r>
      <w:r>
        <w:rPr>
          <w:spacing w:val="-15"/>
        </w:rPr>
        <w:t> </w:t>
      </w:r>
      <w:r>
        <w:rPr/>
        <w:t>reduce</w:t>
      </w:r>
      <w:r>
        <w:rPr>
          <w:spacing w:val="-15"/>
        </w:rPr>
        <w:t> </w:t>
      </w:r>
      <w:r>
        <w:rPr/>
        <w:t>over</w:t>
      </w:r>
      <w:r>
        <w:rPr>
          <w:spacing w:val="-15"/>
        </w:rPr>
        <w:t> </w:t>
      </w:r>
      <w:r>
        <w:rPr/>
        <w:t>dependency</w:t>
      </w:r>
      <w:r>
        <w:rPr>
          <w:spacing w:val="-15"/>
        </w:rPr>
        <w:t> </w:t>
      </w:r>
      <w:r>
        <w:rPr/>
        <w:t>on</w:t>
      </w:r>
      <w:r>
        <w:rPr>
          <w:spacing w:val="-15"/>
        </w:rPr>
        <w:t> </w:t>
      </w:r>
      <w:r>
        <w:rPr/>
        <w:t>the</w:t>
      </w:r>
      <w:r>
        <w:rPr>
          <w:spacing w:val="-15"/>
        </w:rPr>
        <w:t> </w:t>
      </w:r>
      <w:r>
        <w:rPr/>
        <w:t>oil</w:t>
      </w:r>
      <w:r>
        <w:rPr>
          <w:spacing w:val="-15"/>
        </w:rPr>
        <w:t> </w:t>
      </w:r>
      <w:r>
        <w:rPr/>
        <w:t>sector of the economy.</w:t>
      </w:r>
    </w:p>
    <w:p>
      <w:pPr>
        <w:spacing w:after="0" w:line="480" w:lineRule="auto"/>
        <w:jc w:val="both"/>
        <w:sectPr>
          <w:pgSz w:w="11910" w:h="16840"/>
          <w:pgMar w:header="0" w:footer="1014" w:top="1320" w:bottom="1200" w:left="1680" w:right="920"/>
        </w:sectPr>
      </w:pPr>
    </w:p>
    <w:p>
      <w:pPr>
        <w:pStyle w:val="Heading2"/>
        <w:numPr>
          <w:ilvl w:val="1"/>
          <w:numId w:val="1"/>
        </w:numPr>
        <w:tabs>
          <w:tab w:pos="1024" w:val="left" w:leader="none"/>
        </w:tabs>
        <w:spacing w:line="240" w:lineRule="auto" w:before="79" w:after="0"/>
        <w:ind w:left="1024" w:right="0" w:hanging="719"/>
        <w:jc w:val="both"/>
      </w:pPr>
      <w:r>
        <w:rPr/>
        <w:t>Aim</w:t>
      </w:r>
      <w:r>
        <w:rPr>
          <w:spacing w:val="-4"/>
        </w:rPr>
        <w:t> </w:t>
      </w:r>
      <w:r>
        <w:rPr/>
        <w:t>of</w:t>
      </w:r>
      <w:r>
        <w:rPr>
          <w:spacing w:val="1"/>
        </w:rPr>
        <w:t> </w:t>
      </w:r>
      <w:r>
        <w:rPr/>
        <w:t>the </w:t>
      </w:r>
      <w:r>
        <w:rPr>
          <w:spacing w:val="-4"/>
        </w:rPr>
        <w:t>Study</w:t>
      </w:r>
    </w:p>
    <w:p>
      <w:pPr>
        <w:pStyle w:val="BodyText"/>
        <w:spacing w:before="192"/>
        <w:rPr>
          <w:b/>
        </w:rPr>
      </w:pPr>
    </w:p>
    <w:p>
      <w:pPr>
        <w:pStyle w:val="BodyText"/>
        <w:spacing w:line="480" w:lineRule="auto"/>
        <w:ind w:left="305" w:right="496"/>
        <w:jc w:val="both"/>
      </w:pPr>
      <w:r>
        <w:rPr/>
        <w:t>The aim of this study is to determine the Effect of sprouting on some of the physicochemical properties and amylases activity of ten rice varieties developed in </w:t>
      </w:r>
      <w:r>
        <w:rPr>
          <w:spacing w:val="-2"/>
        </w:rPr>
        <w:t>Nigeria.</w:t>
      </w:r>
    </w:p>
    <w:p>
      <w:pPr>
        <w:pStyle w:val="Heading2"/>
        <w:numPr>
          <w:ilvl w:val="1"/>
          <w:numId w:val="1"/>
        </w:numPr>
        <w:tabs>
          <w:tab w:pos="1024" w:val="left" w:leader="none"/>
        </w:tabs>
        <w:spacing w:line="240" w:lineRule="auto" w:before="207" w:after="0"/>
        <w:ind w:left="1024" w:right="0" w:hanging="719"/>
        <w:jc w:val="both"/>
      </w:pPr>
      <w:r>
        <w:rPr/>
        <w:t>Objectives</w:t>
      </w:r>
      <w:r>
        <w:rPr>
          <w:spacing w:val="-3"/>
        </w:rPr>
        <w:t> </w:t>
      </w:r>
      <w:r>
        <w:rPr/>
        <w:t>of the</w:t>
      </w:r>
      <w:r>
        <w:rPr>
          <w:spacing w:val="-1"/>
        </w:rPr>
        <w:t> </w:t>
      </w:r>
      <w:r>
        <w:rPr>
          <w:spacing w:val="-4"/>
        </w:rPr>
        <w:t>Study</w:t>
      </w:r>
    </w:p>
    <w:p>
      <w:pPr>
        <w:pStyle w:val="BodyText"/>
        <w:spacing w:before="57"/>
        <w:rPr>
          <w:b/>
        </w:rPr>
      </w:pPr>
    </w:p>
    <w:p>
      <w:pPr>
        <w:pStyle w:val="BodyText"/>
        <w:ind w:left="305"/>
        <w:jc w:val="both"/>
      </w:pPr>
      <w:r>
        <w:rPr/>
        <w:t>The</w:t>
      </w:r>
      <w:r>
        <w:rPr>
          <w:spacing w:val="-2"/>
        </w:rPr>
        <w:t> </w:t>
      </w:r>
      <w:r>
        <w:rPr/>
        <w:t>objectives to the</w:t>
      </w:r>
      <w:r>
        <w:rPr>
          <w:spacing w:val="-1"/>
        </w:rPr>
        <w:t> </w:t>
      </w:r>
      <w:r>
        <w:rPr/>
        <w:t>study</w:t>
      </w:r>
      <w:r>
        <w:rPr>
          <w:spacing w:val="-5"/>
        </w:rPr>
        <w:t> </w:t>
      </w:r>
      <w:r>
        <w:rPr/>
        <w:t>is as</w:t>
      </w:r>
      <w:r>
        <w:rPr>
          <w:spacing w:val="1"/>
        </w:rPr>
        <w:t> </w:t>
      </w:r>
      <w:r>
        <w:rPr>
          <w:spacing w:val="-2"/>
        </w:rPr>
        <w:t>follows:</w:t>
      </w:r>
    </w:p>
    <w:p>
      <w:pPr>
        <w:pStyle w:val="BodyText"/>
        <w:spacing w:before="61"/>
      </w:pPr>
    </w:p>
    <w:p>
      <w:pPr>
        <w:pStyle w:val="ListParagraph"/>
        <w:numPr>
          <w:ilvl w:val="2"/>
          <w:numId w:val="1"/>
        </w:numPr>
        <w:tabs>
          <w:tab w:pos="936" w:val="left" w:leader="none"/>
        </w:tabs>
        <w:spacing w:line="480" w:lineRule="auto" w:before="0" w:after="0"/>
        <w:ind w:left="936" w:right="495" w:hanging="360"/>
        <w:jc w:val="both"/>
        <w:rPr>
          <w:sz w:val="24"/>
        </w:rPr>
      </w:pPr>
      <w:r>
        <w:rPr>
          <w:sz w:val="24"/>
        </w:rPr>
        <w:t>To determine the effect of sprouting on the amylase (α-amylase, β-amylase and Glucoamylase) activities of ten rice varieties developed in Nigeria.</w:t>
      </w:r>
    </w:p>
    <w:p>
      <w:pPr>
        <w:pStyle w:val="ListParagraph"/>
        <w:numPr>
          <w:ilvl w:val="2"/>
          <w:numId w:val="1"/>
        </w:numPr>
        <w:tabs>
          <w:tab w:pos="936" w:val="left" w:leader="none"/>
        </w:tabs>
        <w:spacing w:line="480" w:lineRule="auto" w:before="0" w:after="0"/>
        <w:ind w:left="936" w:right="493" w:hanging="360"/>
        <w:jc w:val="both"/>
        <w:rPr>
          <w:sz w:val="24"/>
        </w:rPr>
      </w:pPr>
      <w:r>
        <w:rPr>
          <w:sz w:val="24"/>
        </w:rPr>
        <w:t>To determine the effect of sprouting on some functional properties of ten rice varieties developed in Nigeria.</w:t>
      </w:r>
    </w:p>
    <w:p>
      <w:pPr>
        <w:pStyle w:val="ListParagraph"/>
        <w:numPr>
          <w:ilvl w:val="2"/>
          <w:numId w:val="1"/>
        </w:numPr>
        <w:tabs>
          <w:tab w:pos="936" w:val="left" w:leader="none"/>
        </w:tabs>
        <w:spacing w:line="480" w:lineRule="auto" w:before="0" w:after="0"/>
        <w:ind w:left="936" w:right="494" w:hanging="360"/>
        <w:jc w:val="both"/>
        <w:rPr>
          <w:sz w:val="24"/>
        </w:rPr>
      </w:pPr>
      <w:r>
        <w:rPr>
          <w:sz w:val="24"/>
        </w:rPr>
        <w:t>To determine the effect of sprouting on the cooking and pasting qualities of the selected rice varieties.</w:t>
      </w:r>
    </w:p>
    <w:p>
      <w:pPr>
        <w:pStyle w:val="ListParagraph"/>
        <w:numPr>
          <w:ilvl w:val="2"/>
          <w:numId w:val="1"/>
        </w:numPr>
        <w:tabs>
          <w:tab w:pos="936" w:val="left" w:leader="none"/>
        </w:tabs>
        <w:spacing w:line="480" w:lineRule="auto" w:before="1" w:after="0"/>
        <w:ind w:left="936" w:right="495" w:hanging="360"/>
        <w:jc w:val="both"/>
        <w:rPr>
          <w:sz w:val="24"/>
        </w:rPr>
      </w:pPr>
      <w:r>
        <w:rPr>
          <w:sz w:val="24"/>
        </w:rPr>
        <w:t>To determine the correlation between the swelling capacity, solubility, gelatinization time, gelatinization temperature and develop a regression equation to determine the relationship between the parameters.</w:t>
      </w:r>
    </w:p>
    <w:p>
      <w:pPr>
        <w:spacing w:after="0" w:line="480" w:lineRule="auto"/>
        <w:jc w:val="both"/>
        <w:rPr>
          <w:sz w:val="24"/>
        </w:rPr>
        <w:sectPr>
          <w:pgSz w:w="11910" w:h="16840"/>
          <w:pgMar w:header="0" w:footer="1014" w:top="1320" w:bottom="1200" w:left="1680" w:right="920"/>
        </w:sectPr>
      </w:pPr>
    </w:p>
    <w:p>
      <w:pPr>
        <w:pStyle w:val="Heading1"/>
        <w:spacing w:before="77"/>
        <w:ind w:left="0" w:right="193"/>
        <w:jc w:val="center"/>
        <w:rPr>
          <w:rFonts w:ascii="Times New Roman"/>
        </w:rPr>
      </w:pPr>
      <w:r>
        <w:rPr>
          <w:rFonts w:ascii="Times New Roman"/>
        </w:rPr>
        <w:t>CHAPTER</w:t>
      </w:r>
      <w:r>
        <w:rPr>
          <w:rFonts w:ascii="Times New Roman"/>
          <w:spacing w:val="-4"/>
        </w:rPr>
        <w:t> </w:t>
      </w:r>
      <w:r>
        <w:rPr>
          <w:rFonts w:ascii="Times New Roman"/>
          <w:spacing w:val="-5"/>
        </w:rPr>
        <w:t>TWO</w:t>
      </w:r>
    </w:p>
    <w:p>
      <w:pPr>
        <w:pStyle w:val="BodyText"/>
        <w:spacing w:before="242"/>
        <w:rPr>
          <w:b/>
        </w:rPr>
      </w:pPr>
    </w:p>
    <w:p>
      <w:pPr>
        <w:pStyle w:val="ListParagraph"/>
        <w:numPr>
          <w:ilvl w:val="1"/>
          <w:numId w:val="2"/>
        </w:numPr>
        <w:tabs>
          <w:tab w:pos="3245" w:val="left" w:leader="none"/>
        </w:tabs>
        <w:spacing w:line="240" w:lineRule="auto" w:before="0" w:after="0"/>
        <w:ind w:left="3245" w:right="0" w:hanging="2940"/>
        <w:jc w:val="left"/>
        <w:rPr>
          <w:b/>
          <w:sz w:val="24"/>
        </w:rPr>
      </w:pPr>
      <w:r>
        <w:rPr>
          <w:b/>
          <w:sz w:val="24"/>
        </w:rPr>
        <w:t>LITERATURE</w:t>
      </w:r>
      <w:r>
        <w:rPr>
          <w:b/>
          <w:spacing w:val="-2"/>
          <w:sz w:val="24"/>
        </w:rPr>
        <w:t> REVIEW</w:t>
      </w:r>
    </w:p>
    <w:p>
      <w:pPr>
        <w:pStyle w:val="BodyText"/>
        <w:spacing w:before="101"/>
        <w:rPr>
          <w:b/>
        </w:rPr>
      </w:pPr>
    </w:p>
    <w:p>
      <w:pPr>
        <w:pStyle w:val="ListParagraph"/>
        <w:numPr>
          <w:ilvl w:val="1"/>
          <w:numId w:val="2"/>
        </w:numPr>
        <w:tabs>
          <w:tab w:pos="1025" w:val="left" w:leader="none"/>
        </w:tabs>
        <w:spacing w:line="240" w:lineRule="auto" w:before="0" w:after="0"/>
        <w:ind w:left="1025" w:right="0" w:hanging="720"/>
        <w:jc w:val="left"/>
        <w:rPr>
          <w:b/>
          <w:sz w:val="24"/>
        </w:rPr>
      </w:pPr>
      <w:r>
        <w:rPr>
          <w:b/>
          <w:sz w:val="24"/>
        </w:rPr>
        <w:t>Rice</w:t>
      </w:r>
      <w:r>
        <w:rPr>
          <w:b/>
          <w:spacing w:val="-3"/>
          <w:sz w:val="24"/>
        </w:rPr>
        <w:t> </w:t>
      </w:r>
      <w:r>
        <w:rPr>
          <w:b/>
          <w:sz w:val="24"/>
        </w:rPr>
        <w:t>(</w:t>
      </w:r>
      <w:r>
        <w:rPr>
          <w:b/>
          <w:i/>
          <w:sz w:val="24"/>
        </w:rPr>
        <w:t>Oryza </w:t>
      </w:r>
      <w:r>
        <w:rPr>
          <w:b/>
          <w:i/>
          <w:spacing w:val="-2"/>
          <w:sz w:val="24"/>
        </w:rPr>
        <w:t>sativa</w:t>
      </w:r>
      <w:r>
        <w:rPr>
          <w:b/>
          <w:spacing w:val="-2"/>
          <w:sz w:val="24"/>
        </w:rPr>
        <w:t>)</w:t>
      </w:r>
    </w:p>
    <w:p>
      <w:pPr>
        <w:pStyle w:val="BodyText"/>
        <w:spacing w:before="96"/>
        <w:rPr>
          <w:b/>
        </w:rPr>
      </w:pPr>
    </w:p>
    <w:p>
      <w:pPr>
        <w:pStyle w:val="BodyText"/>
        <w:spacing w:line="480" w:lineRule="auto"/>
        <w:ind w:left="305" w:right="494"/>
        <w:jc w:val="both"/>
      </w:pPr>
      <w:r>
        <w:rPr/>
        <w:t>Rice describes the seeds of the grass from family Gramineae and of the genus </w:t>
      </w:r>
      <w:r>
        <w:rPr>
          <w:i/>
        </w:rPr>
        <w:t>Oryza. </w:t>
      </w:r>
      <w:r>
        <w:rPr/>
        <w:t>It is</w:t>
      </w:r>
      <w:r>
        <w:rPr>
          <w:spacing w:val="-6"/>
        </w:rPr>
        <w:t> </w:t>
      </w:r>
      <w:r>
        <w:rPr/>
        <w:t>a</w:t>
      </w:r>
      <w:r>
        <w:rPr>
          <w:spacing w:val="-7"/>
        </w:rPr>
        <w:t> </w:t>
      </w:r>
      <w:r>
        <w:rPr/>
        <w:t>monocotyledonous</w:t>
      </w:r>
      <w:r>
        <w:rPr>
          <w:spacing w:val="-5"/>
        </w:rPr>
        <w:t> </w:t>
      </w:r>
      <w:r>
        <w:rPr/>
        <w:t>plant.</w:t>
      </w:r>
      <w:r>
        <w:rPr>
          <w:spacing w:val="40"/>
        </w:rPr>
        <w:t> </w:t>
      </w:r>
      <w:r>
        <w:rPr/>
        <w:t>Wheat,</w:t>
      </w:r>
      <w:r>
        <w:rPr>
          <w:spacing w:val="-5"/>
        </w:rPr>
        <w:t> </w:t>
      </w:r>
      <w:r>
        <w:rPr/>
        <w:t>rye,</w:t>
      </w:r>
      <w:r>
        <w:rPr>
          <w:spacing w:val="-6"/>
        </w:rPr>
        <w:t> </w:t>
      </w:r>
      <w:r>
        <w:rPr/>
        <w:t>corn,</w:t>
      </w:r>
      <w:r>
        <w:rPr>
          <w:spacing w:val="-7"/>
        </w:rPr>
        <w:t> </w:t>
      </w:r>
      <w:r>
        <w:rPr/>
        <w:t>oats</w:t>
      </w:r>
      <w:r>
        <w:rPr>
          <w:spacing w:val="-5"/>
        </w:rPr>
        <w:t> </w:t>
      </w:r>
      <w:r>
        <w:rPr/>
        <w:t>and</w:t>
      </w:r>
      <w:r>
        <w:rPr>
          <w:spacing w:val="-6"/>
        </w:rPr>
        <w:t> </w:t>
      </w:r>
      <w:r>
        <w:rPr/>
        <w:t>Barley</w:t>
      </w:r>
      <w:r>
        <w:rPr>
          <w:spacing w:val="-11"/>
        </w:rPr>
        <w:t> </w:t>
      </w:r>
      <w:r>
        <w:rPr/>
        <w:t>also</w:t>
      </w:r>
      <w:r>
        <w:rPr>
          <w:spacing w:val="-5"/>
        </w:rPr>
        <w:t> </w:t>
      </w:r>
      <w:r>
        <w:rPr/>
        <w:t>belongs</w:t>
      </w:r>
      <w:r>
        <w:rPr>
          <w:spacing w:val="-6"/>
        </w:rPr>
        <w:t> </w:t>
      </w:r>
      <w:r>
        <w:rPr/>
        <w:t>to</w:t>
      </w:r>
      <w:r>
        <w:rPr>
          <w:spacing w:val="-5"/>
        </w:rPr>
        <w:t> </w:t>
      </w:r>
      <w:r>
        <w:rPr/>
        <w:t>the</w:t>
      </w:r>
      <w:r>
        <w:rPr>
          <w:spacing w:val="-6"/>
        </w:rPr>
        <w:t> </w:t>
      </w:r>
      <w:r>
        <w:rPr/>
        <w:t>grass family. Rice cultivation has a long history and people living in China's Yangtze River Valley</w:t>
      </w:r>
      <w:r>
        <w:rPr>
          <w:spacing w:val="-4"/>
        </w:rPr>
        <w:t> </w:t>
      </w:r>
      <w:r>
        <w:rPr/>
        <w:t>area are</w:t>
      </w:r>
      <w:r>
        <w:rPr>
          <w:spacing w:val="-1"/>
        </w:rPr>
        <w:t> </w:t>
      </w:r>
      <w:r>
        <w:rPr/>
        <w:t>believed to have begun about 9,000 years ago (Liu </w:t>
      </w:r>
      <w:r>
        <w:rPr>
          <w:i/>
        </w:rPr>
        <w:t>et al., </w:t>
      </w:r>
      <w:r>
        <w:rPr/>
        <w:t>2007; Fuller </w:t>
      </w:r>
      <w:r>
        <w:rPr>
          <w:i/>
        </w:rPr>
        <w:t>et al.,</w:t>
      </w:r>
      <w:r>
        <w:rPr>
          <w:i/>
          <w:spacing w:val="-5"/>
        </w:rPr>
        <w:t> </w:t>
      </w:r>
      <w:r>
        <w:rPr/>
        <w:t>2010).</w:t>
      </w:r>
      <w:r>
        <w:rPr>
          <w:spacing w:val="-5"/>
        </w:rPr>
        <w:t> </w:t>
      </w:r>
      <w:r>
        <w:rPr/>
        <w:t>Rice</w:t>
      </w:r>
      <w:r>
        <w:rPr>
          <w:spacing w:val="-6"/>
        </w:rPr>
        <w:t> </w:t>
      </w:r>
      <w:r>
        <w:rPr/>
        <w:t>is</w:t>
      </w:r>
      <w:r>
        <w:rPr>
          <w:spacing w:val="-4"/>
        </w:rPr>
        <w:t> </w:t>
      </w:r>
      <w:r>
        <w:rPr/>
        <w:t>a</w:t>
      </w:r>
      <w:r>
        <w:rPr>
          <w:spacing w:val="-6"/>
        </w:rPr>
        <w:t> </w:t>
      </w:r>
      <w:r>
        <w:rPr/>
        <w:t>widely</w:t>
      </w:r>
      <w:r>
        <w:rPr>
          <w:spacing w:val="-7"/>
        </w:rPr>
        <w:t> </w:t>
      </w:r>
      <w:r>
        <w:rPr/>
        <w:t>grown</w:t>
      </w:r>
      <w:r>
        <w:rPr>
          <w:spacing w:val="-5"/>
        </w:rPr>
        <w:t> </w:t>
      </w:r>
      <w:r>
        <w:rPr/>
        <w:t>staple</w:t>
      </w:r>
      <w:r>
        <w:rPr>
          <w:spacing w:val="-2"/>
        </w:rPr>
        <w:t> </w:t>
      </w:r>
      <w:r>
        <w:rPr/>
        <w:t>and</w:t>
      </w:r>
      <w:r>
        <w:rPr>
          <w:spacing w:val="-5"/>
        </w:rPr>
        <w:t> </w:t>
      </w:r>
      <w:r>
        <w:rPr/>
        <w:t>it</w:t>
      </w:r>
      <w:r>
        <w:rPr>
          <w:spacing w:val="-4"/>
        </w:rPr>
        <w:t> </w:t>
      </w:r>
      <w:r>
        <w:rPr/>
        <w:t>is</w:t>
      </w:r>
      <w:r>
        <w:rPr>
          <w:spacing w:val="-4"/>
        </w:rPr>
        <w:t> </w:t>
      </w:r>
      <w:r>
        <w:rPr/>
        <w:t>a</w:t>
      </w:r>
      <w:r>
        <w:rPr>
          <w:spacing w:val="-8"/>
        </w:rPr>
        <w:t> </w:t>
      </w:r>
      <w:r>
        <w:rPr/>
        <w:t>major</w:t>
      </w:r>
      <w:r>
        <w:rPr>
          <w:spacing w:val="-6"/>
        </w:rPr>
        <w:t> </w:t>
      </w:r>
      <w:r>
        <w:rPr/>
        <w:t>food</w:t>
      </w:r>
      <w:r>
        <w:rPr>
          <w:spacing w:val="-6"/>
        </w:rPr>
        <w:t> </w:t>
      </w:r>
      <w:r>
        <w:rPr/>
        <w:t>source</w:t>
      </w:r>
      <w:r>
        <w:rPr>
          <w:spacing w:val="-5"/>
        </w:rPr>
        <w:t> </w:t>
      </w:r>
      <w:r>
        <w:rPr/>
        <w:t>for</w:t>
      </w:r>
      <w:r>
        <w:rPr>
          <w:spacing w:val="-5"/>
        </w:rPr>
        <w:t> </w:t>
      </w:r>
      <w:r>
        <w:rPr/>
        <w:t>about</w:t>
      </w:r>
      <w:r>
        <w:rPr>
          <w:spacing w:val="-4"/>
        </w:rPr>
        <w:t> </w:t>
      </w:r>
      <w:r>
        <w:rPr/>
        <w:t>a</w:t>
      </w:r>
      <w:r>
        <w:rPr>
          <w:spacing w:val="-5"/>
        </w:rPr>
        <w:t> </w:t>
      </w:r>
      <w:r>
        <w:rPr/>
        <w:t>half</w:t>
      </w:r>
      <w:r>
        <w:rPr>
          <w:spacing w:val="-5"/>
        </w:rPr>
        <w:t> </w:t>
      </w:r>
      <w:r>
        <w:rPr/>
        <w:t>the world's</w:t>
      </w:r>
      <w:r>
        <w:rPr>
          <w:spacing w:val="-6"/>
        </w:rPr>
        <w:t> </w:t>
      </w:r>
      <w:r>
        <w:rPr/>
        <w:t>population,</w:t>
      </w:r>
      <w:r>
        <w:rPr>
          <w:spacing w:val="-8"/>
        </w:rPr>
        <w:t> </w:t>
      </w:r>
      <w:r>
        <w:rPr/>
        <w:t>especially</w:t>
      </w:r>
      <w:r>
        <w:rPr>
          <w:spacing w:val="-10"/>
        </w:rPr>
        <w:t> </w:t>
      </w:r>
      <w:r>
        <w:rPr/>
        <w:t>those</w:t>
      </w:r>
      <w:r>
        <w:rPr>
          <w:spacing w:val="-6"/>
        </w:rPr>
        <w:t> </w:t>
      </w:r>
      <w:r>
        <w:rPr/>
        <w:t>living</w:t>
      </w:r>
      <w:r>
        <w:rPr>
          <w:spacing w:val="-10"/>
        </w:rPr>
        <w:t> </w:t>
      </w:r>
      <w:r>
        <w:rPr/>
        <w:t>in</w:t>
      </w:r>
      <w:r>
        <w:rPr>
          <w:spacing w:val="-6"/>
        </w:rPr>
        <w:t> </w:t>
      </w:r>
      <w:r>
        <w:rPr/>
        <w:t>high</w:t>
      </w:r>
      <w:r>
        <w:rPr>
          <w:spacing w:val="-4"/>
        </w:rPr>
        <w:t> </w:t>
      </w:r>
      <w:r>
        <w:rPr/>
        <w:t>density</w:t>
      </w:r>
      <w:r>
        <w:rPr>
          <w:spacing w:val="-10"/>
        </w:rPr>
        <w:t> </w:t>
      </w:r>
      <w:r>
        <w:rPr/>
        <w:t>countries</w:t>
      </w:r>
      <w:r>
        <w:rPr>
          <w:spacing w:val="-8"/>
        </w:rPr>
        <w:t> </w:t>
      </w:r>
      <w:r>
        <w:rPr/>
        <w:t>like</w:t>
      </w:r>
      <w:r>
        <w:rPr>
          <w:spacing w:val="-7"/>
        </w:rPr>
        <w:t> </w:t>
      </w:r>
      <w:r>
        <w:rPr/>
        <w:t>China</w:t>
      </w:r>
      <w:r>
        <w:rPr>
          <w:spacing w:val="-9"/>
        </w:rPr>
        <w:t> </w:t>
      </w:r>
      <w:r>
        <w:rPr/>
        <w:t>and</w:t>
      </w:r>
      <w:r>
        <w:rPr>
          <w:spacing w:val="-1"/>
        </w:rPr>
        <w:t> </w:t>
      </w:r>
      <w:r>
        <w:rPr/>
        <w:t>India. The cultivation of rice is undertaken mainly</w:t>
      </w:r>
      <w:r>
        <w:rPr>
          <w:spacing w:val="-4"/>
        </w:rPr>
        <w:t> </w:t>
      </w:r>
      <w:r>
        <w:rPr/>
        <w:t>in three ecological zones: lowland rain-fed, irrigated plains and rain-fed upland (Sarla and Swanmy, 2005).</w:t>
      </w:r>
      <w:r>
        <w:rPr>
          <w:spacing w:val="40"/>
        </w:rPr>
        <w:t> </w:t>
      </w:r>
      <w:r>
        <w:rPr/>
        <w:t>From Plate 1 below, it shows the picture of rice grown in Nigeria.</w:t>
      </w:r>
    </w:p>
    <w:p>
      <w:pPr>
        <w:pStyle w:val="BodyText"/>
        <w:rPr>
          <w:sz w:val="20"/>
        </w:rPr>
      </w:pPr>
    </w:p>
    <w:p>
      <w:pPr>
        <w:pStyle w:val="BodyText"/>
        <w:spacing w:before="208"/>
        <w:rPr>
          <w:sz w:val="20"/>
        </w:rPr>
      </w:pPr>
      <w:r>
        <w:rPr/>
        <w:drawing>
          <wp:anchor distT="0" distB="0" distL="0" distR="0" allowOverlap="1" layoutInCell="1" locked="0" behindDoc="1" simplePos="0" relativeHeight="487587840">
            <wp:simplePos x="0" y="0"/>
            <wp:positionH relativeFrom="page">
              <wp:posOffset>1570719</wp:posOffset>
            </wp:positionH>
            <wp:positionV relativeFrom="paragraph">
              <wp:posOffset>293643</wp:posOffset>
            </wp:positionV>
            <wp:extent cx="5304744" cy="2886551"/>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304744" cy="2886551"/>
                    </a:xfrm>
                    <a:prstGeom prst="rect">
                      <a:avLst/>
                    </a:prstGeom>
                  </pic:spPr>
                </pic:pic>
              </a:graphicData>
            </a:graphic>
          </wp:anchor>
        </w:drawing>
      </w:r>
    </w:p>
    <w:p>
      <w:pPr>
        <w:pStyle w:val="BodyText"/>
        <w:spacing w:before="255"/>
      </w:pPr>
    </w:p>
    <w:p>
      <w:pPr>
        <w:spacing w:before="0"/>
        <w:ind w:left="305" w:right="0" w:firstLine="0"/>
        <w:jc w:val="both"/>
        <w:rPr>
          <w:sz w:val="24"/>
        </w:rPr>
      </w:pPr>
      <w:r>
        <w:rPr>
          <w:b/>
          <w:sz w:val="24"/>
        </w:rPr>
        <w:t>Figure</w:t>
      </w:r>
      <w:r>
        <w:rPr>
          <w:b/>
          <w:spacing w:val="-2"/>
          <w:sz w:val="24"/>
        </w:rPr>
        <w:t> </w:t>
      </w:r>
      <w:r>
        <w:rPr>
          <w:b/>
          <w:sz w:val="24"/>
        </w:rPr>
        <w:t>1.1</w:t>
      </w:r>
      <w:r>
        <w:rPr>
          <w:sz w:val="24"/>
        </w:rPr>
        <w:t>: FARO</w:t>
      </w:r>
      <w:r>
        <w:rPr>
          <w:spacing w:val="-1"/>
          <w:sz w:val="24"/>
        </w:rPr>
        <w:t> </w:t>
      </w:r>
      <w:r>
        <w:rPr>
          <w:sz w:val="24"/>
        </w:rPr>
        <w:t>rice</w:t>
      </w:r>
      <w:r>
        <w:rPr>
          <w:spacing w:val="-2"/>
          <w:sz w:val="24"/>
        </w:rPr>
        <w:t> </w:t>
      </w:r>
      <w:r>
        <w:rPr>
          <w:sz w:val="24"/>
        </w:rPr>
        <w:t>sample</w:t>
      </w:r>
      <w:r>
        <w:rPr>
          <w:spacing w:val="-1"/>
          <w:sz w:val="24"/>
        </w:rPr>
        <w:t> </w:t>
      </w:r>
      <w:r>
        <w:rPr>
          <w:sz w:val="24"/>
        </w:rPr>
        <w:t>(Merem,</w:t>
      </w:r>
      <w:r>
        <w:rPr>
          <w:spacing w:val="-1"/>
          <w:sz w:val="24"/>
        </w:rPr>
        <w:t> </w:t>
      </w:r>
      <w:r>
        <w:rPr>
          <w:spacing w:val="-2"/>
          <w:sz w:val="24"/>
        </w:rPr>
        <w:t>2017)</w:t>
      </w:r>
    </w:p>
    <w:p>
      <w:pPr>
        <w:spacing w:after="0"/>
        <w:jc w:val="both"/>
        <w:rPr>
          <w:sz w:val="24"/>
        </w:rPr>
        <w:sectPr>
          <w:pgSz w:w="11910" w:h="16840"/>
          <w:pgMar w:header="0" w:footer="1014" w:top="1320" w:bottom="1200" w:left="1680" w:right="920"/>
        </w:sectPr>
      </w:pPr>
    </w:p>
    <w:p>
      <w:pPr>
        <w:pStyle w:val="BodyText"/>
        <w:spacing w:line="480" w:lineRule="auto" w:before="72"/>
        <w:ind w:left="305" w:right="490"/>
        <w:jc w:val="both"/>
      </w:pPr>
      <w:r>
        <w:rPr/>
        <w:t>Rice is grown in different ecological zones of Nigeria, and each ecological zone has different adaptability of the rice species in each zone (Sanni </w:t>
      </w:r>
      <w:r>
        <w:rPr>
          <w:i/>
        </w:rPr>
        <w:t>et al</w:t>
      </w:r>
      <w:r>
        <w:rPr/>
        <w:t>., 2005). </w:t>
      </w:r>
      <w:r>
        <w:rPr>
          <w:i/>
        </w:rPr>
        <w:t>Oryza sativa </w:t>
      </w:r>
      <w:r>
        <w:rPr/>
        <w:t>and </w:t>
      </w:r>
      <w:r>
        <w:rPr>
          <w:i/>
        </w:rPr>
        <w:t>Oryz</w:t>
      </w:r>
      <w:r>
        <w:rPr/>
        <w:t>a </w:t>
      </w:r>
      <w:r>
        <w:rPr>
          <w:i/>
        </w:rPr>
        <w:t>glabbermia </w:t>
      </w:r>
      <w:r>
        <w:rPr/>
        <w:t>(Abulude, 2004) are the two main commonly cultivated varieties of rice grown in Nigeria. Rice is a universal crop which could be used as a household food security, for ceremonies, nutritional value, as a source of income (Marshell and Wadsworth,</w:t>
      </w:r>
      <w:r>
        <w:rPr>
          <w:spacing w:val="-2"/>
        </w:rPr>
        <w:t> </w:t>
      </w:r>
      <w:r>
        <w:rPr/>
        <w:t>1993).</w:t>
      </w:r>
      <w:r>
        <w:rPr>
          <w:spacing w:val="-2"/>
        </w:rPr>
        <w:t> </w:t>
      </w:r>
      <w:r>
        <w:rPr/>
        <w:t>This</w:t>
      </w:r>
      <w:r>
        <w:rPr>
          <w:spacing w:val="-4"/>
        </w:rPr>
        <w:t> </w:t>
      </w:r>
      <w:r>
        <w:rPr/>
        <w:t>is</w:t>
      </w:r>
      <w:r>
        <w:rPr>
          <w:spacing w:val="-2"/>
        </w:rPr>
        <w:t> </w:t>
      </w:r>
      <w:r>
        <w:rPr/>
        <w:t>primarily</w:t>
      </w:r>
      <w:r>
        <w:rPr>
          <w:spacing w:val="-10"/>
        </w:rPr>
        <w:t> </w:t>
      </w:r>
      <w:r>
        <w:rPr/>
        <w:t>used</w:t>
      </w:r>
      <w:r>
        <w:rPr>
          <w:spacing w:val="-2"/>
        </w:rPr>
        <w:t> </w:t>
      </w:r>
      <w:r>
        <w:rPr/>
        <w:t>at</w:t>
      </w:r>
      <w:r>
        <w:rPr>
          <w:spacing w:val="-2"/>
        </w:rPr>
        <w:t> </w:t>
      </w:r>
      <w:r>
        <w:rPr/>
        <w:t>the</w:t>
      </w:r>
      <w:r>
        <w:rPr>
          <w:spacing w:val="-3"/>
        </w:rPr>
        <w:t> </w:t>
      </w:r>
      <w:r>
        <w:rPr/>
        <w:t>level</w:t>
      </w:r>
      <w:r>
        <w:rPr>
          <w:spacing w:val="-2"/>
        </w:rPr>
        <w:t> </w:t>
      </w:r>
      <w:r>
        <w:rPr/>
        <w:t>of</w:t>
      </w:r>
      <w:r>
        <w:rPr>
          <w:spacing w:val="-2"/>
        </w:rPr>
        <w:t> </w:t>
      </w:r>
      <w:r>
        <w:rPr/>
        <w:t>a</w:t>
      </w:r>
      <w:r>
        <w:rPr>
          <w:spacing w:val="-2"/>
        </w:rPr>
        <w:t> </w:t>
      </w:r>
      <w:r>
        <w:rPr/>
        <w:t>household</w:t>
      </w:r>
      <w:r>
        <w:rPr>
          <w:spacing w:val="-2"/>
        </w:rPr>
        <w:t> </w:t>
      </w:r>
      <w:r>
        <w:rPr/>
        <w:t>where</w:t>
      </w:r>
      <w:r>
        <w:rPr>
          <w:spacing w:val="-2"/>
        </w:rPr>
        <w:t> </w:t>
      </w:r>
      <w:r>
        <w:rPr/>
        <w:t>it</w:t>
      </w:r>
      <w:r>
        <w:rPr>
          <w:spacing w:val="-2"/>
        </w:rPr>
        <w:t> </w:t>
      </w:r>
      <w:r>
        <w:rPr/>
        <w:t>is</w:t>
      </w:r>
      <w:r>
        <w:rPr>
          <w:spacing w:val="-4"/>
        </w:rPr>
        <w:t> </w:t>
      </w:r>
      <w:r>
        <w:rPr/>
        <w:t>eaten</w:t>
      </w:r>
      <w:r>
        <w:rPr>
          <w:spacing w:val="-2"/>
        </w:rPr>
        <w:t> </w:t>
      </w:r>
      <w:r>
        <w:rPr/>
        <w:t>by boiling</w:t>
      </w:r>
      <w:r>
        <w:rPr>
          <w:spacing w:val="-7"/>
        </w:rPr>
        <w:t> </w:t>
      </w:r>
      <w:r>
        <w:rPr/>
        <w:t>or</w:t>
      </w:r>
      <w:r>
        <w:rPr>
          <w:spacing w:val="-6"/>
        </w:rPr>
        <w:t> </w:t>
      </w:r>
      <w:r>
        <w:rPr/>
        <w:t>grounding</w:t>
      </w:r>
      <w:r>
        <w:rPr>
          <w:spacing w:val="-7"/>
        </w:rPr>
        <w:t> </w:t>
      </w:r>
      <w:r>
        <w:rPr/>
        <w:t>rice</w:t>
      </w:r>
      <w:r>
        <w:rPr>
          <w:spacing w:val="-3"/>
        </w:rPr>
        <w:t> </w:t>
      </w:r>
      <w:r>
        <w:rPr/>
        <w:t>and</w:t>
      </w:r>
      <w:r>
        <w:rPr>
          <w:spacing w:val="-5"/>
        </w:rPr>
        <w:t> </w:t>
      </w:r>
      <w:r>
        <w:rPr/>
        <w:t>taken</w:t>
      </w:r>
      <w:r>
        <w:rPr>
          <w:spacing w:val="-5"/>
        </w:rPr>
        <w:t> </w:t>
      </w:r>
      <w:r>
        <w:rPr/>
        <w:t>with</w:t>
      </w:r>
      <w:r>
        <w:rPr>
          <w:spacing w:val="-4"/>
        </w:rPr>
        <w:t> </w:t>
      </w:r>
      <w:r>
        <w:rPr/>
        <w:t>stew</w:t>
      </w:r>
      <w:r>
        <w:rPr>
          <w:spacing w:val="-6"/>
        </w:rPr>
        <w:t> </w:t>
      </w:r>
      <w:r>
        <w:rPr/>
        <w:t>or</w:t>
      </w:r>
      <w:r>
        <w:rPr>
          <w:spacing w:val="-6"/>
        </w:rPr>
        <w:t> </w:t>
      </w:r>
      <w:r>
        <w:rPr/>
        <w:t>soup.</w:t>
      </w:r>
      <w:r>
        <w:rPr>
          <w:spacing w:val="-3"/>
        </w:rPr>
        <w:t> </w:t>
      </w:r>
      <w:r>
        <w:rPr/>
        <w:t>Preparation</w:t>
      </w:r>
      <w:r>
        <w:rPr>
          <w:spacing w:val="-5"/>
        </w:rPr>
        <w:t> </w:t>
      </w:r>
      <w:r>
        <w:rPr/>
        <w:t>of</w:t>
      </w:r>
      <w:r>
        <w:rPr>
          <w:spacing w:val="-6"/>
        </w:rPr>
        <w:t> </w:t>
      </w:r>
      <w:r>
        <w:rPr/>
        <w:t>rice</w:t>
      </w:r>
      <w:r>
        <w:rPr>
          <w:spacing w:val="-5"/>
        </w:rPr>
        <w:t> </w:t>
      </w:r>
      <w:r>
        <w:rPr/>
        <w:t>can</w:t>
      </w:r>
      <w:r>
        <w:rPr>
          <w:spacing w:val="-5"/>
        </w:rPr>
        <w:t> </w:t>
      </w:r>
      <w:r>
        <w:rPr/>
        <w:t>be</w:t>
      </w:r>
      <w:r>
        <w:rPr>
          <w:spacing w:val="-6"/>
        </w:rPr>
        <w:t> </w:t>
      </w:r>
      <w:r>
        <w:rPr/>
        <w:t>through boiling and washing in water which can result in the loss of certain vital nutrients (Ihekoronye</w:t>
      </w:r>
      <w:r>
        <w:rPr>
          <w:spacing w:val="-4"/>
        </w:rPr>
        <w:t> </w:t>
      </w:r>
      <w:r>
        <w:rPr/>
        <w:t>and</w:t>
      </w:r>
      <w:r>
        <w:rPr>
          <w:spacing w:val="-3"/>
        </w:rPr>
        <w:t> </w:t>
      </w:r>
      <w:r>
        <w:rPr/>
        <w:t>Ngoddy,</w:t>
      </w:r>
      <w:r>
        <w:rPr>
          <w:spacing w:val="-5"/>
        </w:rPr>
        <w:t> </w:t>
      </w:r>
      <w:r>
        <w:rPr/>
        <w:t>1985;</w:t>
      </w:r>
      <w:r>
        <w:rPr>
          <w:spacing w:val="-2"/>
        </w:rPr>
        <w:t> </w:t>
      </w:r>
      <w:r>
        <w:rPr/>
        <w:t>Perez</w:t>
      </w:r>
      <w:r>
        <w:rPr>
          <w:spacing w:val="-3"/>
        </w:rPr>
        <w:t> </w:t>
      </w:r>
      <w:r>
        <w:rPr>
          <w:i/>
        </w:rPr>
        <w:t>et</w:t>
      </w:r>
      <w:r>
        <w:rPr>
          <w:i/>
          <w:spacing w:val="-2"/>
        </w:rPr>
        <w:t> </w:t>
      </w:r>
      <w:r>
        <w:rPr>
          <w:i/>
        </w:rPr>
        <w:t>al.,</w:t>
      </w:r>
      <w:r>
        <w:rPr>
          <w:i/>
          <w:spacing w:val="-5"/>
        </w:rPr>
        <w:t> </w:t>
      </w:r>
      <w:r>
        <w:rPr/>
        <w:t>1987).</w:t>
      </w:r>
      <w:r>
        <w:rPr>
          <w:spacing w:val="-5"/>
        </w:rPr>
        <w:t> </w:t>
      </w:r>
      <w:r>
        <w:rPr/>
        <w:t>Unlike</w:t>
      </w:r>
      <w:r>
        <w:rPr>
          <w:spacing w:val="-5"/>
        </w:rPr>
        <w:t> </w:t>
      </w:r>
      <w:r>
        <w:rPr/>
        <w:t>other</w:t>
      </w:r>
      <w:r>
        <w:rPr>
          <w:spacing w:val="-6"/>
        </w:rPr>
        <w:t> </w:t>
      </w:r>
      <w:r>
        <w:rPr/>
        <w:t>cereals,</w:t>
      </w:r>
      <w:r>
        <w:rPr>
          <w:spacing w:val="-4"/>
        </w:rPr>
        <w:t> </w:t>
      </w:r>
      <w:r>
        <w:rPr/>
        <w:t>rice</w:t>
      </w:r>
      <w:r>
        <w:rPr>
          <w:spacing w:val="-6"/>
        </w:rPr>
        <w:t> </w:t>
      </w:r>
      <w:r>
        <w:rPr/>
        <w:t>has</w:t>
      </w:r>
      <w:r>
        <w:rPr>
          <w:spacing w:val="-5"/>
        </w:rPr>
        <w:t> </w:t>
      </w:r>
      <w:r>
        <w:rPr/>
        <w:t>to</w:t>
      </w:r>
      <w:r>
        <w:rPr>
          <w:spacing w:val="-4"/>
        </w:rPr>
        <w:t> </w:t>
      </w:r>
      <w:r>
        <w:rPr/>
        <w:t>pass through dehulling and milling processes before it is being cooked for consumption. The cooking method is a process of heating raw foods to make them ready for consumption and cooking</w:t>
      </w:r>
      <w:r>
        <w:rPr>
          <w:spacing w:val="-2"/>
        </w:rPr>
        <w:t> </w:t>
      </w:r>
      <w:r>
        <w:rPr/>
        <w:t>contribute a large</w:t>
      </w:r>
      <w:r>
        <w:rPr>
          <w:spacing w:val="-1"/>
        </w:rPr>
        <w:t> </w:t>
      </w:r>
      <w:r>
        <w:rPr/>
        <w:t>amount of household’s energy. The</w:t>
      </w:r>
      <w:r>
        <w:rPr>
          <w:spacing w:val="-2"/>
        </w:rPr>
        <w:t> </w:t>
      </w:r>
      <w:r>
        <w:rPr/>
        <w:t>tenderness of</w:t>
      </w:r>
      <w:r>
        <w:rPr>
          <w:spacing w:val="-1"/>
        </w:rPr>
        <w:t> </w:t>
      </w:r>
      <w:r>
        <w:rPr/>
        <w:t>cooked rice a well as stickiness is determined by the cooking time. (Mondal, 2010).Presoaking of rice before cooking</w:t>
      </w:r>
      <w:r>
        <w:rPr>
          <w:spacing w:val="-2"/>
        </w:rPr>
        <w:t> </w:t>
      </w:r>
      <w:r>
        <w:rPr/>
        <w:t>in excess water</w:t>
      </w:r>
      <w:r>
        <w:rPr>
          <w:spacing w:val="-1"/>
        </w:rPr>
        <w:t> </w:t>
      </w:r>
      <w:r>
        <w:rPr/>
        <w:t>(cold or hot) reduces the time of cooking</w:t>
      </w:r>
      <w:r>
        <w:rPr>
          <w:spacing w:val="-1"/>
        </w:rPr>
        <w:t> </w:t>
      </w:r>
      <w:r>
        <w:rPr/>
        <w:t>from 20 to</w:t>
      </w:r>
      <w:r>
        <w:rPr>
          <w:spacing w:val="-12"/>
        </w:rPr>
        <w:t> </w:t>
      </w:r>
      <w:r>
        <w:rPr/>
        <w:t>10</w:t>
      </w:r>
      <w:r>
        <w:rPr>
          <w:spacing w:val="-12"/>
        </w:rPr>
        <w:t> </w:t>
      </w:r>
      <w:r>
        <w:rPr/>
        <w:t>minutes</w:t>
      </w:r>
      <w:r>
        <w:rPr>
          <w:spacing w:val="-12"/>
        </w:rPr>
        <w:t> </w:t>
      </w:r>
      <w:r>
        <w:rPr/>
        <w:t>and</w:t>
      </w:r>
      <w:r>
        <w:rPr>
          <w:spacing w:val="-12"/>
        </w:rPr>
        <w:t> </w:t>
      </w:r>
      <w:r>
        <w:rPr/>
        <w:t>causes</w:t>
      </w:r>
      <w:r>
        <w:rPr>
          <w:spacing w:val="-14"/>
        </w:rPr>
        <w:t> </w:t>
      </w:r>
      <w:r>
        <w:rPr/>
        <w:t>an</w:t>
      </w:r>
      <w:r>
        <w:rPr>
          <w:spacing w:val="-12"/>
        </w:rPr>
        <w:t> </w:t>
      </w:r>
      <w:r>
        <w:rPr/>
        <w:t>increase</w:t>
      </w:r>
      <w:r>
        <w:rPr>
          <w:spacing w:val="-13"/>
        </w:rPr>
        <w:t> </w:t>
      </w:r>
      <w:r>
        <w:rPr/>
        <w:t>in</w:t>
      </w:r>
      <w:r>
        <w:rPr>
          <w:spacing w:val="-12"/>
        </w:rPr>
        <w:t> </w:t>
      </w:r>
      <w:r>
        <w:rPr/>
        <w:t>the</w:t>
      </w:r>
      <w:r>
        <w:rPr>
          <w:spacing w:val="-13"/>
        </w:rPr>
        <w:t> </w:t>
      </w:r>
      <w:r>
        <w:rPr/>
        <w:t>dimensions</w:t>
      </w:r>
      <w:r>
        <w:rPr>
          <w:spacing w:val="-12"/>
        </w:rPr>
        <w:t> </w:t>
      </w:r>
      <w:r>
        <w:rPr/>
        <w:t>of</w:t>
      </w:r>
      <w:r>
        <w:rPr>
          <w:spacing w:val="-13"/>
        </w:rPr>
        <w:t> </w:t>
      </w:r>
      <w:r>
        <w:rPr/>
        <w:t>rice</w:t>
      </w:r>
      <w:r>
        <w:rPr>
          <w:spacing w:val="-13"/>
        </w:rPr>
        <w:t> </w:t>
      </w:r>
      <w:r>
        <w:rPr/>
        <w:t>due</w:t>
      </w:r>
      <w:r>
        <w:rPr>
          <w:spacing w:val="-13"/>
        </w:rPr>
        <w:t> </w:t>
      </w:r>
      <w:r>
        <w:rPr/>
        <w:t>to</w:t>
      </w:r>
      <w:r>
        <w:rPr>
          <w:spacing w:val="-12"/>
        </w:rPr>
        <w:t> </w:t>
      </w:r>
      <w:r>
        <w:rPr/>
        <w:t>cooking</w:t>
      </w:r>
      <w:r>
        <w:rPr>
          <w:spacing w:val="-12"/>
        </w:rPr>
        <w:t> </w:t>
      </w:r>
      <w:r>
        <w:rPr/>
        <w:t>(Hirannaiah </w:t>
      </w:r>
      <w:r>
        <w:rPr>
          <w:i/>
        </w:rPr>
        <w:t>et</w:t>
      </w:r>
      <w:r>
        <w:rPr>
          <w:i/>
          <w:spacing w:val="-8"/>
        </w:rPr>
        <w:t> </w:t>
      </w:r>
      <w:r>
        <w:rPr>
          <w:i/>
        </w:rPr>
        <w:t>al</w:t>
      </w:r>
      <w:r>
        <w:rPr/>
        <w:t>.,</w:t>
      </w:r>
      <w:r>
        <w:rPr>
          <w:spacing w:val="-9"/>
        </w:rPr>
        <w:t> </w:t>
      </w:r>
      <w:r>
        <w:rPr/>
        <w:t>2001).</w:t>
      </w:r>
      <w:r>
        <w:rPr>
          <w:spacing w:val="-9"/>
        </w:rPr>
        <w:t> </w:t>
      </w:r>
      <w:r>
        <w:rPr/>
        <w:t>High</w:t>
      </w:r>
      <w:r>
        <w:rPr>
          <w:spacing w:val="-9"/>
        </w:rPr>
        <w:t> </w:t>
      </w:r>
      <w:r>
        <w:rPr/>
        <w:t>volume</w:t>
      </w:r>
      <w:r>
        <w:rPr>
          <w:spacing w:val="-9"/>
        </w:rPr>
        <w:t> </w:t>
      </w:r>
      <w:r>
        <w:rPr/>
        <w:t>cooking</w:t>
      </w:r>
      <w:r>
        <w:rPr>
          <w:spacing w:val="-11"/>
        </w:rPr>
        <w:t> </w:t>
      </w:r>
      <w:r>
        <w:rPr/>
        <w:t>expansion</w:t>
      </w:r>
      <w:r>
        <w:rPr>
          <w:spacing w:val="-8"/>
        </w:rPr>
        <w:t> </w:t>
      </w:r>
      <w:r>
        <w:rPr/>
        <w:t>is</w:t>
      </w:r>
      <w:r>
        <w:rPr>
          <w:spacing w:val="-8"/>
        </w:rPr>
        <w:t> </w:t>
      </w:r>
      <w:r>
        <w:rPr/>
        <w:t>thought</w:t>
      </w:r>
      <w:r>
        <w:rPr>
          <w:spacing w:val="-7"/>
        </w:rPr>
        <w:t> </w:t>
      </w:r>
      <w:r>
        <w:rPr/>
        <w:t>to</w:t>
      </w:r>
      <w:r>
        <w:rPr>
          <w:spacing w:val="-8"/>
        </w:rPr>
        <w:t> </w:t>
      </w:r>
      <w:r>
        <w:rPr/>
        <w:t>be</w:t>
      </w:r>
      <w:r>
        <w:rPr>
          <w:spacing w:val="-10"/>
        </w:rPr>
        <w:t> </w:t>
      </w:r>
      <w:r>
        <w:rPr/>
        <w:t>of</w:t>
      </w:r>
      <w:r>
        <w:rPr>
          <w:spacing w:val="-9"/>
        </w:rPr>
        <w:t> </w:t>
      </w:r>
      <w:r>
        <w:rPr/>
        <w:t>higher</w:t>
      </w:r>
      <w:r>
        <w:rPr>
          <w:spacing w:val="-9"/>
        </w:rPr>
        <w:t> </w:t>
      </w:r>
      <w:r>
        <w:rPr/>
        <w:t>quality</w:t>
      </w:r>
      <w:r>
        <w:rPr>
          <w:spacing w:val="-13"/>
        </w:rPr>
        <w:t> </w:t>
      </w:r>
      <w:r>
        <w:rPr/>
        <w:t>by</w:t>
      </w:r>
      <w:r>
        <w:rPr>
          <w:spacing w:val="-11"/>
        </w:rPr>
        <w:t> </w:t>
      </w:r>
      <w:r>
        <w:rPr/>
        <w:t>people in</w:t>
      </w:r>
      <w:r>
        <w:rPr>
          <w:spacing w:val="-12"/>
        </w:rPr>
        <w:t> </w:t>
      </w:r>
      <w:r>
        <w:rPr/>
        <w:t>the</w:t>
      </w:r>
      <w:r>
        <w:rPr>
          <w:spacing w:val="-13"/>
        </w:rPr>
        <w:t> </w:t>
      </w:r>
      <w:r>
        <w:rPr/>
        <w:t>working</w:t>
      </w:r>
      <w:r>
        <w:rPr>
          <w:spacing w:val="-14"/>
        </w:rPr>
        <w:t> </w:t>
      </w:r>
      <w:r>
        <w:rPr/>
        <w:t>class,</w:t>
      </w:r>
      <w:r>
        <w:rPr>
          <w:spacing w:val="-11"/>
        </w:rPr>
        <w:t> </w:t>
      </w:r>
      <w:r>
        <w:rPr/>
        <w:t>who</w:t>
      </w:r>
      <w:r>
        <w:rPr>
          <w:spacing w:val="-10"/>
        </w:rPr>
        <w:t> </w:t>
      </w:r>
      <w:r>
        <w:rPr/>
        <w:t>don't</w:t>
      </w:r>
      <w:r>
        <w:rPr>
          <w:spacing w:val="-12"/>
        </w:rPr>
        <w:t> </w:t>
      </w:r>
      <w:r>
        <w:rPr/>
        <w:t>know</w:t>
      </w:r>
      <w:r>
        <w:rPr>
          <w:spacing w:val="-13"/>
        </w:rPr>
        <w:t> </w:t>
      </w:r>
      <w:r>
        <w:rPr/>
        <w:t>if</w:t>
      </w:r>
      <w:r>
        <w:rPr>
          <w:spacing w:val="-12"/>
        </w:rPr>
        <w:t> </w:t>
      </w:r>
      <w:r>
        <w:rPr/>
        <w:t>the</w:t>
      </w:r>
      <w:r>
        <w:rPr>
          <w:spacing w:val="-13"/>
        </w:rPr>
        <w:t> </w:t>
      </w:r>
      <w:r>
        <w:rPr/>
        <w:t>expansion</w:t>
      </w:r>
      <w:r>
        <w:rPr>
          <w:spacing w:val="-12"/>
        </w:rPr>
        <w:t> </w:t>
      </w:r>
      <w:r>
        <w:rPr/>
        <w:t>is</w:t>
      </w:r>
      <w:r>
        <w:rPr>
          <w:spacing w:val="-11"/>
        </w:rPr>
        <w:t> </w:t>
      </w:r>
      <w:r>
        <w:rPr/>
        <w:t>longitudinal</w:t>
      </w:r>
      <w:r>
        <w:rPr>
          <w:spacing w:val="-12"/>
        </w:rPr>
        <w:t> </w:t>
      </w:r>
      <w:r>
        <w:rPr/>
        <w:t>or</w:t>
      </w:r>
      <w:r>
        <w:rPr>
          <w:spacing w:val="-13"/>
        </w:rPr>
        <w:t> </w:t>
      </w:r>
      <w:r>
        <w:rPr/>
        <w:t>crosswise.</w:t>
      </w:r>
      <w:r>
        <w:rPr>
          <w:spacing w:val="-12"/>
        </w:rPr>
        <w:t> </w:t>
      </w:r>
      <w:r>
        <w:rPr/>
        <w:t>People living</w:t>
      </w:r>
      <w:r>
        <w:rPr>
          <w:spacing w:val="-12"/>
        </w:rPr>
        <w:t> </w:t>
      </w:r>
      <w:r>
        <w:rPr/>
        <w:t>in</w:t>
      </w:r>
      <w:r>
        <w:rPr>
          <w:spacing w:val="-9"/>
        </w:rPr>
        <w:t> </w:t>
      </w:r>
      <w:r>
        <w:rPr/>
        <w:t>the</w:t>
      </w:r>
      <w:r>
        <w:rPr>
          <w:spacing w:val="-10"/>
        </w:rPr>
        <w:t> </w:t>
      </w:r>
      <w:r>
        <w:rPr/>
        <w:t>urban</w:t>
      </w:r>
      <w:r>
        <w:rPr>
          <w:spacing w:val="-10"/>
        </w:rPr>
        <w:t> </w:t>
      </w:r>
      <w:r>
        <w:rPr/>
        <w:t>region,</w:t>
      </w:r>
      <w:r>
        <w:rPr>
          <w:spacing w:val="-10"/>
        </w:rPr>
        <w:t> </w:t>
      </w:r>
      <w:r>
        <w:rPr/>
        <w:t>on</w:t>
      </w:r>
      <w:r>
        <w:rPr>
          <w:spacing w:val="-10"/>
        </w:rPr>
        <w:t> </w:t>
      </w:r>
      <w:r>
        <w:rPr/>
        <w:t>the</w:t>
      </w:r>
      <w:r>
        <w:rPr>
          <w:spacing w:val="-10"/>
        </w:rPr>
        <w:t> </w:t>
      </w:r>
      <w:r>
        <w:rPr/>
        <w:t>other</w:t>
      </w:r>
      <w:r>
        <w:rPr>
          <w:spacing w:val="-11"/>
        </w:rPr>
        <w:t> </w:t>
      </w:r>
      <w:r>
        <w:rPr/>
        <w:t>hand,</w:t>
      </w:r>
      <w:r>
        <w:rPr>
          <w:spacing w:val="-10"/>
        </w:rPr>
        <w:t> </w:t>
      </w:r>
      <w:r>
        <w:rPr/>
        <w:t>prefer</w:t>
      </w:r>
      <w:r>
        <w:rPr>
          <w:spacing w:val="-8"/>
        </w:rPr>
        <w:t> </w:t>
      </w:r>
      <w:r>
        <w:rPr/>
        <w:t>rice</w:t>
      </w:r>
      <w:r>
        <w:rPr>
          <w:spacing w:val="-11"/>
        </w:rPr>
        <w:t> </w:t>
      </w:r>
      <w:r>
        <w:rPr/>
        <w:t>varieties</w:t>
      </w:r>
      <w:r>
        <w:rPr>
          <w:spacing w:val="-6"/>
        </w:rPr>
        <w:t> </w:t>
      </w:r>
      <w:r>
        <w:rPr/>
        <w:t>which</w:t>
      </w:r>
      <w:r>
        <w:rPr>
          <w:spacing w:val="-10"/>
        </w:rPr>
        <w:t> </w:t>
      </w:r>
      <w:r>
        <w:rPr/>
        <w:t>increase</w:t>
      </w:r>
      <w:r>
        <w:rPr>
          <w:spacing w:val="-10"/>
        </w:rPr>
        <w:t> </w:t>
      </w:r>
      <w:r>
        <w:rPr/>
        <w:t>in</w:t>
      </w:r>
      <w:r>
        <w:rPr>
          <w:spacing w:val="-9"/>
        </w:rPr>
        <w:t> </w:t>
      </w:r>
      <w:r>
        <w:rPr/>
        <w:t>length as compared to those that in breadth (Choudhury, 1979).</w:t>
      </w:r>
    </w:p>
    <w:p>
      <w:pPr>
        <w:pStyle w:val="BodyText"/>
        <w:spacing w:line="480" w:lineRule="auto" w:before="240"/>
        <w:ind w:left="305" w:right="492"/>
        <w:jc w:val="both"/>
      </w:pPr>
      <w:r>
        <w:rPr/>
        <w:t>There are so many</w:t>
      </w:r>
      <w:r>
        <w:rPr>
          <w:spacing w:val="-2"/>
        </w:rPr>
        <w:t> </w:t>
      </w:r>
      <w:r>
        <w:rPr/>
        <w:t>varieties of rice and these varieties vary</w:t>
      </w:r>
      <w:r>
        <w:rPr>
          <w:spacing w:val="-2"/>
        </w:rPr>
        <w:t> </w:t>
      </w:r>
      <w:r>
        <w:rPr/>
        <w:t>in their sensory and cooking properties. Sanni </w:t>
      </w:r>
      <w:r>
        <w:rPr>
          <w:i/>
        </w:rPr>
        <w:t>et al</w:t>
      </w:r>
      <w:r>
        <w:rPr/>
        <w:t>. (2005) reported that rice grown in different ecology zones varies in their properties, different zones with different characteristic properties of rice. </w:t>
      </w:r>
      <w:r>
        <w:rPr>
          <w:i/>
        </w:rPr>
        <w:t>Oryza sativa </w:t>
      </w:r>
      <w:r>
        <w:rPr/>
        <w:t>(Ma and Bennetzen, 2004) and </w:t>
      </w:r>
      <w:r>
        <w:rPr>
          <w:i/>
        </w:rPr>
        <w:t>Oryza glaberrima </w:t>
      </w:r>
      <w:r>
        <w:rPr/>
        <w:t>(African rice) are believed to have</w:t>
      </w:r>
      <w:r>
        <w:rPr>
          <w:spacing w:val="-13"/>
        </w:rPr>
        <w:t> </w:t>
      </w:r>
      <w:r>
        <w:rPr/>
        <w:t>been</w:t>
      </w:r>
      <w:r>
        <w:rPr>
          <w:spacing w:val="-9"/>
        </w:rPr>
        <w:t> </w:t>
      </w:r>
      <w:r>
        <w:rPr/>
        <w:t>cultivated</w:t>
      </w:r>
      <w:r>
        <w:rPr>
          <w:spacing w:val="-12"/>
        </w:rPr>
        <w:t> </w:t>
      </w:r>
      <w:r>
        <w:rPr/>
        <w:t>by</w:t>
      </w:r>
      <w:r>
        <w:rPr>
          <w:spacing w:val="-11"/>
        </w:rPr>
        <w:t> </w:t>
      </w:r>
      <w:r>
        <w:rPr/>
        <w:t>West</w:t>
      </w:r>
      <w:r>
        <w:rPr>
          <w:spacing w:val="-11"/>
        </w:rPr>
        <w:t> </w:t>
      </w:r>
      <w:r>
        <w:rPr/>
        <w:t>African</w:t>
      </w:r>
      <w:r>
        <w:rPr>
          <w:spacing w:val="-10"/>
        </w:rPr>
        <w:t> </w:t>
      </w:r>
      <w:r>
        <w:rPr/>
        <w:t>ancestors</w:t>
      </w:r>
      <w:r>
        <w:rPr>
          <w:spacing w:val="-9"/>
        </w:rPr>
        <w:t> </w:t>
      </w:r>
      <w:r>
        <w:rPr/>
        <w:t>along</w:t>
      </w:r>
      <w:r>
        <w:rPr>
          <w:spacing w:val="-14"/>
        </w:rPr>
        <w:t> </w:t>
      </w:r>
      <w:r>
        <w:rPr/>
        <w:t>the</w:t>
      </w:r>
      <w:r>
        <w:rPr>
          <w:spacing w:val="-13"/>
        </w:rPr>
        <w:t> </w:t>
      </w:r>
      <w:r>
        <w:rPr/>
        <w:t>Niger</w:t>
      </w:r>
      <w:r>
        <w:rPr>
          <w:spacing w:val="-13"/>
        </w:rPr>
        <w:t> </w:t>
      </w:r>
      <w:r>
        <w:rPr/>
        <w:t>River</w:t>
      </w:r>
      <w:r>
        <w:rPr>
          <w:spacing w:val="-11"/>
        </w:rPr>
        <w:t> </w:t>
      </w:r>
      <w:r>
        <w:rPr/>
        <w:t>in</w:t>
      </w:r>
      <w:r>
        <w:rPr>
          <w:spacing w:val="-12"/>
        </w:rPr>
        <w:t> </w:t>
      </w:r>
      <w:r>
        <w:rPr/>
        <w:t>Mali,</w:t>
      </w:r>
      <w:r>
        <w:rPr>
          <w:spacing w:val="-12"/>
        </w:rPr>
        <w:t> </w:t>
      </w:r>
      <w:r>
        <w:rPr/>
        <w:t>over</w:t>
      </w:r>
      <w:r>
        <w:rPr>
          <w:spacing w:val="-13"/>
        </w:rPr>
        <w:t> </w:t>
      </w:r>
      <w:r>
        <w:rPr/>
        <w:t>3,500 years</w:t>
      </w:r>
      <w:r>
        <w:rPr>
          <w:spacing w:val="34"/>
        </w:rPr>
        <w:t> </w:t>
      </w:r>
      <w:r>
        <w:rPr/>
        <w:t>ago</w:t>
      </w:r>
      <w:r>
        <w:rPr>
          <w:spacing w:val="37"/>
        </w:rPr>
        <w:t> </w:t>
      </w:r>
      <w:r>
        <w:rPr/>
        <w:t>(Carney,</w:t>
      </w:r>
      <w:r>
        <w:rPr>
          <w:spacing w:val="35"/>
        </w:rPr>
        <w:t> </w:t>
      </w:r>
      <w:r>
        <w:rPr/>
        <w:t>2001).</w:t>
      </w:r>
      <w:r>
        <w:rPr>
          <w:spacing w:val="34"/>
        </w:rPr>
        <w:t> </w:t>
      </w:r>
      <w:r>
        <w:rPr>
          <w:i/>
        </w:rPr>
        <w:t>Oryza</w:t>
      </w:r>
      <w:r>
        <w:rPr>
          <w:i/>
          <w:spacing w:val="36"/>
        </w:rPr>
        <w:t> </w:t>
      </w:r>
      <w:r>
        <w:rPr>
          <w:i/>
        </w:rPr>
        <w:t>sativa</w:t>
      </w:r>
      <w:r>
        <w:rPr>
          <w:i/>
          <w:spacing w:val="35"/>
        </w:rPr>
        <w:t> </w:t>
      </w:r>
      <w:r>
        <w:rPr/>
        <w:t>is</w:t>
      </w:r>
      <w:r>
        <w:rPr>
          <w:spacing w:val="35"/>
        </w:rPr>
        <w:t> </w:t>
      </w:r>
      <w:r>
        <w:rPr/>
        <w:t>present</w:t>
      </w:r>
      <w:r>
        <w:rPr>
          <w:spacing w:val="35"/>
        </w:rPr>
        <w:t> </w:t>
      </w:r>
      <w:r>
        <w:rPr/>
        <w:t>everywhere</w:t>
      </w:r>
      <w:r>
        <w:rPr>
          <w:spacing w:val="33"/>
        </w:rPr>
        <w:t> </w:t>
      </w:r>
      <w:r>
        <w:rPr/>
        <w:t>but</w:t>
      </w:r>
      <w:r>
        <w:rPr>
          <w:spacing w:val="36"/>
        </w:rPr>
        <w:t> </w:t>
      </w:r>
      <w:r>
        <w:rPr/>
        <w:t>in</w:t>
      </w:r>
      <w:r>
        <w:rPr>
          <w:spacing w:val="35"/>
        </w:rPr>
        <w:t> </w:t>
      </w:r>
      <w:r>
        <w:rPr/>
        <w:t>Asia</w:t>
      </w:r>
      <w:r>
        <w:rPr>
          <w:spacing w:val="34"/>
        </w:rPr>
        <w:t> </w:t>
      </w:r>
      <w:r>
        <w:rPr/>
        <w:t>it</w:t>
      </w:r>
      <w:r>
        <w:rPr>
          <w:spacing w:val="35"/>
        </w:rPr>
        <w:t> </w:t>
      </w:r>
      <w:r>
        <w:rPr/>
        <w:t>is</w:t>
      </w:r>
      <w:r>
        <w:rPr>
          <w:spacing w:val="36"/>
        </w:rPr>
        <w:t> </w:t>
      </w:r>
      <w:r>
        <w:rPr>
          <w:spacing w:val="-4"/>
        </w:rPr>
        <w:t>more</w:t>
      </w:r>
    </w:p>
    <w:p>
      <w:pPr>
        <w:spacing w:after="0" w:line="480" w:lineRule="auto"/>
        <w:jc w:val="both"/>
        <w:sectPr>
          <w:pgSz w:w="11910" w:h="16840"/>
          <w:pgMar w:header="0" w:footer="1014" w:top="1320" w:bottom="1200" w:left="1680" w:right="920"/>
        </w:sectPr>
      </w:pPr>
    </w:p>
    <w:p>
      <w:pPr>
        <w:pStyle w:val="BodyText"/>
        <w:spacing w:line="480" w:lineRule="auto" w:before="72"/>
        <w:ind w:left="305" w:right="495"/>
        <w:jc w:val="both"/>
      </w:pPr>
      <w:r>
        <w:rPr/>
        <w:t>concentrated, which lead to more diverse as compared to </w:t>
      </w:r>
      <w:r>
        <w:rPr>
          <w:i/>
        </w:rPr>
        <w:t>Oryza glaberrima</w:t>
      </w:r>
      <w:r>
        <w:rPr/>
        <w:t>. Two subspecies of rice are largely cultivated. These include the sticky, short grained sativa form</w:t>
      </w:r>
      <w:r>
        <w:rPr>
          <w:spacing w:val="-7"/>
        </w:rPr>
        <w:t> </w:t>
      </w:r>
      <w:r>
        <w:rPr/>
        <w:t>or</w:t>
      </w:r>
      <w:r>
        <w:rPr>
          <w:spacing w:val="-8"/>
        </w:rPr>
        <w:t> </w:t>
      </w:r>
      <w:r>
        <w:rPr/>
        <w:t>japonica</w:t>
      </w:r>
      <w:r>
        <w:rPr>
          <w:spacing w:val="-8"/>
        </w:rPr>
        <w:t> </w:t>
      </w:r>
      <w:r>
        <w:rPr/>
        <w:t>or</w:t>
      </w:r>
      <w:r>
        <w:rPr>
          <w:spacing w:val="-8"/>
        </w:rPr>
        <w:t> </w:t>
      </w:r>
      <w:r>
        <w:rPr/>
        <w:t>sinica</w:t>
      </w:r>
      <w:r>
        <w:rPr>
          <w:spacing w:val="-6"/>
        </w:rPr>
        <w:t> </w:t>
      </w:r>
      <w:r>
        <w:rPr/>
        <w:t>and</w:t>
      </w:r>
      <w:r>
        <w:rPr>
          <w:spacing w:val="-7"/>
        </w:rPr>
        <w:t> </w:t>
      </w:r>
      <w:r>
        <w:rPr/>
        <w:t>the</w:t>
      </w:r>
      <w:r>
        <w:rPr>
          <w:spacing w:val="-8"/>
        </w:rPr>
        <w:t> </w:t>
      </w:r>
      <w:r>
        <w:rPr/>
        <w:t>long-grained</w:t>
      </w:r>
      <w:r>
        <w:rPr>
          <w:spacing w:val="-7"/>
        </w:rPr>
        <w:t> </w:t>
      </w:r>
      <w:r>
        <w:rPr/>
        <w:t>and</w:t>
      </w:r>
      <w:r>
        <w:rPr>
          <w:spacing w:val="-7"/>
        </w:rPr>
        <w:t> </w:t>
      </w:r>
      <w:r>
        <w:rPr/>
        <w:t>non-sticky</w:t>
      </w:r>
      <w:r>
        <w:rPr>
          <w:spacing w:val="-10"/>
        </w:rPr>
        <w:t> </w:t>
      </w:r>
      <w:r>
        <w:rPr/>
        <w:t>types</w:t>
      </w:r>
      <w:r>
        <w:rPr>
          <w:spacing w:val="-5"/>
        </w:rPr>
        <w:t> </w:t>
      </w:r>
      <w:r>
        <w:rPr/>
        <w:t>called</w:t>
      </w:r>
      <w:r>
        <w:rPr>
          <w:spacing w:val="-3"/>
        </w:rPr>
        <w:t> </w:t>
      </w:r>
      <w:r>
        <w:rPr/>
        <w:t>indica.</w:t>
      </w:r>
      <w:r>
        <w:rPr>
          <w:spacing w:val="-7"/>
        </w:rPr>
        <w:t> </w:t>
      </w:r>
      <w:r>
        <w:rPr/>
        <w:t>Oryza glaberrima is a predominant rice in West Africa (McCough and Sweeney, 2007; Nayar, 2010; Ogwu and Oko, 2010). This specie is cultivated in countries like Liberia, Mali, Mauritania, Ghana, Nigeria, Senegal, Sierra Leone and Togo Benin, Burkina Faso, Cameroon, Cape Verde, Chad, Guinea-Bissau, Cote d'Ivoire, Gambia, Guinea (Vernet, </w:t>
      </w:r>
      <w:r>
        <w:rPr>
          <w:spacing w:val="-2"/>
        </w:rPr>
        <w:t>2002).</w:t>
      </w:r>
    </w:p>
    <w:p>
      <w:pPr>
        <w:pStyle w:val="BodyText"/>
        <w:spacing w:line="480" w:lineRule="auto" w:before="241"/>
        <w:ind w:left="305" w:right="491"/>
        <w:jc w:val="both"/>
      </w:pPr>
      <w:r>
        <w:rPr/>
        <w:t>The</w:t>
      </w:r>
      <w:r>
        <w:rPr>
          <w:spacing w:val="-5"/>
        </w:rPr>
        <w:t> </w:t>
      </w:r>
      <w:r>
        <w:rPr/>
        <w:t>key</w:t>
      </w:r>
      <w:r>
        <w:rPr>
          <w:spacing w:val="-6"/>
        </w:rPr>
        <w:t> </w:t>
      </w:r>
      <w:r>
        <w:rPr/>
        <w:t>forms</w:t>
      </w:r>
      <w:r>
        <w:rPr>
          <w:spacing w:val="-3"/>
        </w:rPr>
        <w:t> </w:t>
      </w:r>
      <w:r>
        <w:rPr/>
        <w:t>of</w:t>
      </w:r>
      <w:r>
        <w:rPr>
          <w:spacing w:val="-5"/>
        </w:rPr>
        <w:t> </w:t>
      </w:r>
      <w:r>
        <w:rPr/>
        <w:t>this</w:t>
      </w:r>
      <w:r>
        <w:rPr>
          <w:spacing w:val="-2"/>
        </w:rPr>
        <w:t> </w:t>
      </w:r>
      <w:r>
        <w:rPr/>
        <w:t>rice</w:t>
      </w:r>
      <w:r>
        <w:rPr>
          <w:spacing w:val="-4"/>
        </w:rPr>
        <w:t> </w:t>
      </w:r>
      <w:r>
        <w:rPr/>
        <w:t>species</w:t>
      </w:r>
      <w:r>
        <w:rPr>
          <w:spacing w:val="-4"/>
        </w:rPr>
        <w:t> </w:t>
      </w:r>
      <w:r>
        <w:rPr/>
        <w:t>are</w:t>
      </w:r>
      <w:r>
        <w:rPr>
          <w:spacing w:val="-3"/>
        </w:rPr>
        <w:t> </w:t>
      </w:r>
      <w:r>
        <w:rPr/>
        <w:t>the</w:t>
      </w:r>
      <w:r>
        <w:rPr>
          <w:spacing w:val="-4"/>
        </w:rPr>
        <w:t> </w:t>
      </w:r>
      <w:r>
        <w:rPr/>
        <w:t>light-sensitive</w:t>
      </w:r>
      <w:r>
        <w:rPr>
          <w:spacing w:val="-4"/>
        </w:rPr>
        <w:t> </w:t>
      </w:r>
      <w:r>
        <w:rPr/>
        <w:t>and</w:t>
      </w:r>
      <w:r>
        <w:rPr>
          <w:spacing w:val="-1"/>
        </w:rPr>
        <w:t> </w:t>
      </w:r>
      <w:r>
        <w:rPr/>
        <w:t>grows</w:t>
      </w:r>
      <w:r>
        <w:rPr>
          <w:spacing w:val="-1"/>
        </w:rPr>
        <w:t> </w:t>
      </w:r>
      <w:r>
        <w:rPr/>
        <w:t>early</w:t>
      </w:r>
      <w:r>
        <w:rPr>
          <w:spacing w:val="-9"/>
        </w:rPr>
        <w:t> </w:t>
      </w:r>
      <w:r>
        <w:rPr/>
        <w:t>erect</w:t>
      </w:r>
      <w:r>
        <w:rPr>
          <w:spacing w:val="-3"/>
        </w:rPr>
        <w:t> </w:t>
      </w:r>
      <w:r>
        <w:rPr/>
        <w:t>or</w:t>
      </w:r>
      <w:r>
        <w:rPr>
          <w:spacing w:val="-5"/>
        </w:rPr>
        <w:t> </w:t>
      </w:r>
      <w:r>
        <w:rPr/>
        <w:t>straight in deep water. It also grows both in upland and lowland areas (Ghesquiere </w:t>
      </w:r>
      <w:r>
        <w:rPr>
          <w:i/>
        </w:rPr>
        <w:t>et al., </w:t>
      </w:r>
      <w:r>
        <w:rPr/>
        <w:t>1997). The African rice has some attributes that are</w:t>
      </w:r>
      <w:r>
        <w:rPr>
          <w:spacing w:val="-1"/>
        </w:rPr>
        <w:t> </w:t>
      </w:r>
      <w:r>
        <w:rPr/>
        <w:t>both</w:t>
      </w:r>
      <w:r>
        <w:rPr>
          <w:spacing w:val="-1"/>
        </w:rPr>
        <w:t> </w:t>
      </w:r>
      <w:r>
        <w:rPr/>
        <w:t>special and useful including</w:t>
      </w:r>
      <w:r>
        <w:rPr>
          <w:spacing w:val="-1"/>
        </w:rPr>
        <w:t> </w:t>
      </w:r>
      <w:r>
        <w:rPr/>
        <w:t>its ability to favourably compete with weeds for nutrients (Jones </w:t>
      </w:r>
      <w:r>
        <w:rPr>
          <w:i/>
        </w:rPr>
        <w:t>et al., </w:t>
      </w:r>
      <w:r>
        <w:rPr/>
        <w:t>1997). It is also resilience to drought conditions and has ability to thrive under hazardous soil conditions (Maji </w:t>
      </w:r>
      <w:r>
        <w:rPr>
          <w:i/>
        </w:rPr>
        <w:t>et al.</w:t>
      </w:r>
      <w:r>
        <w:rPr/>
        <w:t>, 2001; Swanmy and Sarla, 2005). The African rice is also immune to other diseases such as Nematodes, rice yellow mottle virus (Ndjiondjop </w:t>
      </w:r>
      <w:r>
        <w:rPr>
          <w:i/>
        </w:rPr>
        <w:t>et al., </w:t>
      </w:r>
      <w:r>
        <w:rPr/>
        <w:t>1999) and stem borers (Plow-Right </w:t>
      </w:r>
      <w:r>
        <w:rPr>
          <w:i/>
        </w:rPr>
        <w:t>et al., </w:t>
      </w:r>
      <w:r>
        <w:rPr/>
        <w:t>1999). The physiological processes occurring within the plant are affected by climatic conditions, methods of cultural management, and crop genetics. These factors also influence the time taken for the stages of development, such as germination, vegetative, reproductive, and grain filling. Rice cultivars vary in so many physical properties, such as seed length, kernel size, seed length to width ratio, kernel form, and kernel hardness (Pomeranz and Webb, 1985). Rice grains, whether rough rice or</w:t>
      </w:r>
      <w:r>
        <w:rPr>
          <w:spacing w:val="-8"/>
        </w:rPr>
        <w:t> </w:t>
      </w:r>
      <w:r>
        <w:rPr/>
        <w:t>paddy</w:t>
      </w:r>
      <w:r>
        <w:rPr>
          <w:spacing w:val="-12"/>
        </w:rPr>
        <w:t> </w:t>
      </w:r>
      <w:r>
        <w:rPr/>
        <w:t>consist</w:t>
      </w:r>
      <w:r>
        <w:rPr>
          <w:spacing w:val="-7"/>
        </w:rPr>
        <w:t> </w:t>
      </w:r>
      <w:r>
        <w:rPr/>
        <w:t>of</w:t>
      </w:r>
      <w:r>
        <w:rPr>
          <w:spacing w:val="-8"/>
        </w:rPr>
        <w:t> </w:t>
      </w:r>
      <w:r>
        <w:rPr/>
        <w:t>an</w:t>
      </w:r>
      <w:r>
        <w:rPr>
          <w:spacing w:val="-7"/>
        </w:rPr>
        <w:t> </w:t>
      </w:r>
      <w:r>
        <w:rPr/>
        <w:t>outer</w:t>
      </w:r>
      <w:r>
        <w:rPr>
          <w:spacing w:val="-8"/>
        </w:rPr>
        <w:t> </w:t>
      </w:r>
      <w:r>
        <w:rPr/>
        <w:t>cover</w:t>
      </w:r>
      <w:r>
        <w:rPr>
          <w:spacing w:val="-7"/>
        </w:rPr>
        <w:t> </w:t>
      </w:r>
      <w:r>
        <w:rPr/>
        <w:t>that</w:t>
      </w:r>
      <w:r>
        <w:rPr>
          <w:spacing w:val="-7"/>
        </w:rPr>
        <w:t> </w:t>
      </w:r>
      <w:r>
        <w:rPr/>
        <w:t>forms</w:t>
      </w:r>
      <w:r>
        <w:rPr>
          <w:spacing w:val="-7"/>
        </w:rPr>
        <w:t> </w:t>
      </w:r>
      <w:r>
        <w:rPr/>
        <w:t>a</w:t>
      </w:r>
      <w:r>
        <w:rPr>
          <w:spacing w:val="-8"/>
        </w:rPr>
        <w:t> </w:t>
      </w:r>
      <w:r>
        <w:rPr/>
        <w:t>protective</w:t>
      </w:r>
      <w:r>
        <w:rPr>
          <w:spacing w:val="-8"/>
        </w:rPr>
        <w:t> </w:t>
      </w:r>
      <w:r>
        <w:rPr/>
        <w:t>layer</w:t>
      </w:r>
      <w:r>
        <w:rPr>
          <w:spacing w:val="-8"/>
        </w:rPr>
        <w:t> </w:t>
      </w:r>
      <w:r>
        <w:rPr/>
        <w:t>(husk)</w:t>
      </w:r>
      <w:r>
        <w:rPr>
          <w:spacing w:val="-8"/>
        </w:rPr>
        <w:t> </w:t>
      </w:r>
      <w:r>
        <w:rPr/>
        <w:t>and</w:t>
      </w:r>
      <w:r>
        <w:rPr>
          <w:spacing w:val="-7"/>
        </w:rPr>
        <w:t> </w:t>
      </w:r>
      <w:r>
        <w:rPr/>
        <w:t>an</w:t>
      </w:r>
      <w:r>
        <w:rPr>
          <w:spacing w:val="-7"/>
        </w:rPr>
        <w:t> </w:t>
      </w:r>
      <w:r>
        <w:rPr/>
        <w:t>edible</w:t>
      </w:r>
      <w:r>
        <w:rPr>
          <w:spacing w:val="-8"/>
        </w:rPr>
        <w:t> </w:t>
      </w:r>
      <w:r>
        <w:rPr/>
        <w:t>inner portion.</w:t>
      </w:r>
      <w:r>
        <w:rPr>
          <w:spacing w:val="-7"/>
        </w:rPr>
        <w:t> </w:t>
      </w:r>
      <w:r>
        <w:rPr/>
        <w:t>Rice</w:t>
      </w:r>
      <w:r>
        <w:rPr>
          <w:spacing w:val="-8"/>
        </w:rPr>
        <w:t> </w:t>
      </w:r>
      <w:r>
        <w:rPr/>
        <w:t>is</w:t>
      </w:r>
      <w:r>
        <w:rPr>
          <w:spacing w:val="-7"/>
        </w:rPr>
        <w:t> </w:t>
      </w:r>
      <w:r>
        <w:rPr/>
        <w:t>known</w:t>
      </w:r>
      <w:r>
        <w:rPr>
          <w:spacing w:val="-8"/>
        </w:rPr>
        <w:t> </w:t>
      </w:r>
      <w:r>
        <w:rPr/>
        <w:t>as</w:t>
      </w:r>
      <w:r>
        <w:rPr>
          <w:spacing w:val="-5"/>
        </w:rPr>
        <w:t> </w:t>
      </w:r>
      <w:r>
        <w:rPr/>
        <w:t>paddy,</w:t>
      </w:r>
      <w:r>
        <w:rPr>
          <w:spacing w:val="-7"/>
        </w:rPr>
        <w:t> </w:t>
      </w:r>
      <w:r>
        <w:rPr/>
        <w:t>brown</w:t>
      </w:r>
      <w:r>
        <w:rPr>
          <w:spacing w:val="-7"/>
        </w:rPr>
        <w:t> </w:t>
      </w:r>
      <w:r>
        <w:rPr/>
        <w:t>or</w:t>
      </w:r>
      <w:r>
        <w:rPr>
          <w:spacing w:val="-7"/>
        </w:rPr>
        <w:t> </w:t>
      </w:r>
      <w:r>
        <w:rPr/>
        <w:t>polished</w:t>
      </w:r>
      <w:r>
        <w:rPr>
          <w:spacing w:val="-7"/>
        </w:rPr>
        <w:t> </w:t>
      </w:r>
      <w:r>
        <w:rPr/>
        <w:t>rice.</w:t>
      </w:r>
      <w:r>
        <w:rPr>
          <w:spacing w:val="-7"/>
        </w:rPr>
        <w:t> </w:t>
      </w:r>
      <w:r>
        <w:rPr/>
        <w:t>Rice</w:t>
      </w:r>
      <w:r>
        <w:rPr>
          <w:spacing w:val="-9"/>
        </w:rPr>
        <w:t> </w:t>
      </w:r>
      <w:r>
        <w:rPr/>
        <w:t>hull</w:t>
      </w:r>
      <w:r>
        <w:rPr>
          <w:spacing w:val="-7"/>
        </w:rPr>
        <w:t> </w:t>
      </w:r>
      <w:r>
        <w:rPr/>
        <w:t>is</w:t>
      </w:r>
      <w:r>
        <w:rPr>
          <w:spacing w:val="-6"/>
        </w:rPr>
        <w:t> </w:t>
      </w:r>
      <w:r>
        <w:rPr/>
        <w:t>about</w:t>
      </w:r>
      <w:r>
        <w:rPr>
          <w:spacing w:val="-4"/>
        </w:rPr>
        <w:t> </w:t>
      </w:r>
      <w:r>
        <w:rPr/>
        <w:t>16-28</w:t>
      </w:r>
      <w:r>
        <w:rPr>
          <w:spacing w:val="-7"/>
        </w:rPr>
        <w:t> </w:t>
      </w:r>
      <w:r>
        <w:rPr/>
        <w:t>percent of</w:t>
      </w:r>
      <w:r>
        <w:rPr>
          <w:spacing w:val="10"/>
        </w:rPr>
        <w:t> </w:t>
      </w:r>
      <w:r>
        <w:rPr/>
        <w:t>rough</w:t>
      </w:r>
      <w:r>
        <w:rPr>
          <w:spacing w:val="12"/>
        </w:rPr>
        <w:t> </w:t>
      </w:r>
      <w:r>
        <w:rPr/>
        <w:t>rice,</w:t>
      </w:r>
      <w:r>
        <w:rPr>
          <w:spacing w:val="10"/>
        </w:rPr>
        <w:t> </w:t>
      </w:r>
      <w:r>
        <w:rPr/>
        <w:t>1-2</w:t>
      </w:r>
      <w:r>
        <w:rPr>
          <w:spacing w:val="10"/>
        </w:rPr>
        <w:t> </w:t>
      </w:r>
      <w:r>
        <w:rPr/>
        <w:t>percent</w:t>
      </w:r>
      <w:r>
        <w:rPr>
          <w:spacing w:val="11"/>
        </w:rPr>
        <w:t> </w:t>
      </w:r>
      <w:r>
        <w:rPr/>
        <w:t>is</w:t>
      </w:r>
      <w:r>
        <w:rPr>
          <w:spacing w:val="11"/>
        </w:rPr>
        <w:t> </w:t>
      </w:r>
      <w:r>
        <w:rPr/>
        <w:t>pericarp,</w:t>
      </w:r>
      <w:r>
        <w:rPr>
          <w:spacing w:val="10"/>
        </w:rPr>
        <w:t> </w:t>
      </w:r>
      <w:r>
        <w:rPr/>
        <w:t>aleurone,</w:t>
      </w:r>
      <w:r>
        <w:rPr>
          <w:spacing w:val="10"/>
        </w:rPr>
        <w:t> </w:t>
      </w:r>
      <w:r>
        <w:rPr/>
        <w:t>nucleus,</w:t>
      </w:r>
      <w:r>
        <w:rPr>
          <w:spacing w:val="11"/>
        </w:rPr>
        <w:t> </w:t>
      </w:r>
      <w:r>
        <w:rPr/>
        <w:t>and</w:t>
      </w:r>
      <w:r>
        <w:rPr>
          <w:spacing w:val="10"/>
        </w:rPr>
        <w:t> </w:t>
      </w:r>
      <w:r>
        <w:rPr/>
        <w:t>4-6</w:t>
      </w:r>
      <w:r>
        <w:rPr>
          <w:spacing w:val="10"/>
        </w:rPr>
        <w:t> </w:t>
      </w:r>
      <w:r>
        <w:rPr/>
        <w:t>percent</w:t>
      </w:r>
      <w:r>
        <w:rPr>
          <w:spacing w:val="11"/>
        </w:rPr>
        <w:t> </w:t>
      </w:r>
      <w:r>
        <w:rPr/>
        <w:t>is</w:t>
      </w:r>
      <w:r>
        <w:rPr>
          <w:spacing w:val="11"/>
        </w:rPr>
        <w:t> </w:t>
      </w:r>
      <w:r>
        <w:rPr/>
        <w:t>seed</w:t>
      </w:r>
      <w:r>
        <w:rPr>
          <w:spacing w:val="10"/>
        </w:rPr>
        <w:t> </w:t>
      </w:r>
      <w:r>
        <w:rPr/>
        <w:t>skin,</w:t>
      </w:r>
      <w:r>
        <w:rPr>
          <w:spacing w:val="11"/>
        </w:rPr>
        <w:t> </w:t>
      </w:r>
      <w:r>
        <w:rPr>
          <w:spacing w:val="-10"/>
        </w:rPr>
        <w:t>1</w:t>
      </w:r>
    </w:p>
    <w:p>
      <w:pPr>
        <w:spacing w:after="0" w:line="480" w:lineRule="auto"/>
        <w:jc w:val="both"/>
        <w:sectPr>
          <w:pgSz w:w="11910" w:h="16840"/>
          <w:pgMar w:header="0" w:footer="1014" w:top="1320" w:bottom="1200" w:left="1680" w:right="920"/>
        </w:sectPr>
      </w:pPr>
    </w:p>
    <w:p>
      <w:pPr>
        <w:pStyle w:val="BodyText"/>
        <w:spacing w:line="480" w:lineRule="auto" w:before="72"/>
        <w:ind w:left="305" w:right="496"/>
        <w:jc w:val="both"/>
      </w:pPr>
      <w:r>
        <w:rPr/>
        <w:t>percent is germ, 2 percent is scutellum, and 90-91 percent is brown rice endosperm (Juliano, 1972).</w:t>
      </w:r>
    </w:p>
    <w:p>
      <w:pPr>
        <w:pStyle w:val="BodyText"/>
        <w:spacing w:line="480" w:lineRule="auto" w:before="240"/>
        <w:ind w:left="305" w:right="490"/>
        <w:jc w:val="both"/>
      </w:pPr>
      <w:r>
        <w:rPr/>
        <w:t>White</w:t>
      </w:r>
      <w:r>
        <w:rPr>
          <w:spacing w:val="-15"/>
        </w:rPr>
        <w:t> </w:t>
      </w:r>
      <w:r>
        <w:rPr/>
        <w:t>or</w:t>
      </w:r>
      <w:r>
        <w:rPr>
          <w:spacing w:val="-15"/>
        </w:rPr>
        <w:t> </w:t>
      </w:r>
      <w:r>
        <w:rPr/>
        <w:t>polished</w:t>
      </w:r>
      <w:r>
        <w:rPr>
          <w:spacing w:val="-15"/>
        </w:rPr>
        <w:t> </w:t>
      </w:r>
      <w:r>
        <w:rPr/>
        <w:t>rice</w:t>
      </w:r>
      <w:r>
        <w:rPr>
          <w:spacing w:val="-15"/>
        </w:rPr>
        <w:t> </w:t>
      </w:r>
      <w:r>
        <w:rPr/>
        <w:t>is</w:t>
      </w:r>
      <w:r>
        <w:rPr>
          <w:spacing w:val="-15"/>
        </w:rPr>
        <w:t> </w:t>
      </w:r>
      <w:r>
        <w:rPr/>
        <w:t>the</w:t>
      </w:r>
      <w:r>
        <w:rPr>
          <w:spacing w:val="-15"/>
        </w:rPr>
        <w:t> </w:t>
      </w:r>
      <w:r>
        <w:rPr/>
        <w:t>commonest</w:t>
      </w:r>
      <w:r>
        <w:rPr>
          <w:spacing w:val="-14"/>
        </w:rPr>
        <w:t> </w:t>
      </w:r>
      <w:r>
        <w:rPr/>
        <w:t>type</w:t>
      </w:r>
      <w:r>
        <w:rPr>
          <w:spacing w:val="-15"/>
        </w:rPr>
        <w:t> </w:t>
      </w:r>
      <w:r>
        <w:rPr/>
        <w:t>of</w:t>
      </w:r>
      <w:r>
        <w:rPr>
          <w:spacing w:val="-15"/>
        </w:rPr>
        <w:t> </w:t>
      </w:r>
      <w:r>
        <w:rPr/>
        <w:t>rice</w:t>
      </w:r>
      <w:r>
        <w:rPr>
          <w:spacing w:val="-15"/>
        </w:rPr>
        <w:t> </w:t>
      </w:r>
      <w:r>
        <w:rPr/>
        <w:t>consumed</w:t>
      </w:r>
      <w:r>
        <w:rPr>
          <w:spacing w:val="-13"/>
        </w:rPr>
        <w:t> </w:t>
      </w:r>
      <w:r>
        <w:rPr/>
        <w:t>by</w:t>
      </w:r>
      <w:r>
        <w:rPr>
          <w:spacing w:val="-15"/>
        </w:rPr>
        <w:t> </w:t>
      </w:r>
      <w:r>
        <w:rPr/>
        <w:t>most</w:t>
      </w:r>
      <w:r>
        <w:rPr>
          <w:spacing w:val="-14"/>
        </w:rPr>
        <w:t> </w:t>
      </w:r>
      <w:r>
        <w:rPr/>
        <w:t>people</w:t>
      </w:r>
      <w:r>
        <w:rPr>
          <w:spacing w:val="-13"/>
        </w:rPr>
        <w:t> </w:t>
      </w:r>
      <w:r>
        <w:rPr/>
        <w:t>worldwide (Nanri </w:t>
      </w:r>
      <w:r>
        <w:rPr>
          <w:i/>
        </w:rPr>
        <w:t>et al., </w:t>
      </w:r>
      <w:r>
        <w:rPr/>
        <w:t>2010), and it is obtained when rice is subjected to a series of mechanized processing operations during milling which removed components such as the testa, embryo, pericarp, seed-coat, and aleurone layers. This process lead to significant loss of essential nutrients such as vitamins, fat, and polyphenols, protein, food, ash, leaving the mainly</w:t>
      </w:r>
      <w:r>
        <w:rPr>
          <w:spacing w:val="-12"/>
        </w:rPr>
        <w:t> </w:t>
      </w:r>
      <w:r>
        <w:rPr/>
        <w:t>starch</w:t>
      </w:r>
      <w:r>
        <w:rPr>
          <w:spacing w:val="-7"/>
        </w:rPr>
        <w:t> </w:t>
      </w:r>
      <w:r>
        <w:rPr/>
        <w:t>endosperm</w:t>
      </w:r>
      <w:r>
        <w:rPr>
          <w:spacing w:val="-5"/>
        </w:rPr>
        <w:t> </w:t>
      </w:r>
      <w:r>
        <w:rPr/>
        <w:t>(Shobana</w:t>
      </w:r>
      <w:r>
        <w:rPr>
          <w:spacing w:val="-8"/>
        </w:rPr>
        <w:t> </w:t>
      </w:r>
      <w:r>
        <w:rPr>
          <w:i/>
        </w:rPr>
        <w:t>et</w:t>
      </w:r>
      <w:r>
        <w:rPr>
          <w:i/>
          <w:spacing w:val="-7"/>
        </w:rPr>
        <w:t> </w:t>
      </w:r>
      <w:r>
        <w:rPr>
          <w:i/>
        </w:rPr>
        <w:t>al.,</w:t>
      </w:r>
      <w:r>
        <w:rPr>
          <w:i/>
          <w:spacing w:val="-7"/>
        </w:rPr>
        <w:t> </w:t>
      </w:r>
      <w:r>
        <w:rPr/>
        <w:t>2011).</w:t>
      </w:r>
      <w:r>
        <w:rPr>
          <w:spacing w:val="-7"/>
        </w:rPr>
        <w:t> </w:t>
      </w:r>
      <w:r>
        <w:rPr/>
        <w:t>The</w:t>
      </w:r>
      <w:r>
        <w:rPr>
          <w:spacing w:val="-8"/>
        </w:rPr>
        <w:t> </w:t>
      </w:r>
      <w:r>
        <w:rPr/>
        <w:t>white</w:t>
      </w:r>
      <w:r>
        <w:rPr>
          <w:spacing w:val="-8"/>
        </w:rPr>
        <w:t> </w:t>
      </w:r>
      <w:r>
        <w:rPr/>
        <w:t>rice</w:t>
      </w:r>
      <w:r>
        <w:rPr>
          <w:spacing w:val="-8"/>
        </w:rPr>
        <w:t> </w:t>
      </w:r>
      <w:r>
        <w:rPr/>
        <w:t>has</w:t>
      </w:r>
      <w:r>
        <w:rPr>
          <w:spacing w:val="-7"/>
        </w:rPr>
        <w:t> </w:t>
      </w:r>
      <w:r>
        <w:rPr/>
        <w:t>a</w:t>
      </w:r>
      <w:r>
        <w:rPr>
          <w:spacing w:val="-8"/>
        </w:rPr>
        <w:t> </w:t>
      </w:r>
      <w:r>
        <w:rPr/>
        <w:t>low</w:t>
      </w:r>
      <w:r>
        <w:rPr>
          <w:spacing w:val="-6"/>
        </w:rPr>
        <w:t> </w:t>
      </w:r>
      <w:r>
        <w:rPr/>
        <w:t>level</w:t>
      </w:r>
      <w:r>
        <w:rPr>
          <w:spacing w:val="-7"/>
        </w:rPr>
        <w:t> </w:t>
      </w:r>
      <w:r>
        <w:rPr/>
        <w:t>of</w:t>
      </w:r>
      <w:r>
        <w:rPr>
          <w:spacing w:val="-8"/>
        </w:rPr>
        <w:t> </w:t>
      </w:r>
      <w:r>
        <w:rPr/>
        <w:t>dietary fiber (0.7-2 percent) compared to brown rice with fiber of about 3-4 percent and this is the result of the removal of the bran layers. The amylose content can be used as a basis for categorizing rice, milled rice cultivars into waxy (0-2 percent), very low (2-12 percent), medium (12-20 percent), moderate (20-25 percent) or high (25-33 percent) (Lawal </w:t>
      </w:r>
      <w:r>
        <w:rPr>
          <w:i/>
        </w:rPr>
        <w:t>et al., </w:t>
      </w:r>
      <w:r>
        <w:rPr/>
        <w:t>2011). Based on their length, the International Standards Organisation classifies milled rice: width ratio, asslender (&gt; 3.0), medium (2.1-3.0), bold (1.1-2.0) or round (albeit 1.1.0).</w:t>
      </w:r>
    </w:p>
    <w:p>
      <w:pPr>
        <w:pStyle w:val="Heading2"/>
        <w:numPr>
          <w:ilvl w:val="1"/>
          <w:numId w:val="2"/>
        </w:numPr>
        <w:tabs>
          <w:tab w:pos="1024" w:val="left" w:leader="none"/>
        </w:tabs>
        <w:spacing w:line="240" w:lineRule="auto" w:before="247" w:after="0"/>
        <w:ind w:left="1024" w:right="0" w:hanging="719"/>
        <w:jc w:val="both"/>
      </w:pPr>
      <w:r>
        <w:rPr/>
        <w:t>Botanical</w:t>
      </w:r>
      <w:r>
        <w:rPr>
          <w:spacing w:val="-1"/>
        </w:rPr>
        <w:t> </w:t>
      </w:r>
      <w:r>
        <w:rPr/>
        <w:t>Classification</w:t>
      </w:r>
      <w:r>
        <w:rPr>
          <w:spacing w:val="-2"/>
        </w:rPr>
        <w:t> </w:t>
      </w:r>
      <w:r>
        <w:rPr/>
        <w:t>of </w:t>
      </w:r>
      <w:r>
        <w:rPr>
          <w:spacing w:val="-4"/>
        </w:rPr>
        <w:t>Rice</w:t>
      </w:r>
    </w:p>
    <w:p>
      <w:pPr>
        <w:pStyle w:val="BodyText"/>
        <w:spacing w:before="56"/>
        <w:rPr>
          <w:b/>
          <w:sz w:val="20"/>
        </w:rPr>
      </w:pPr>
    </w:p>
    <w:tbl>
      <w:tblPr>
        <w:tblW w:w="0" w:type="auto"/>
        <w:jc w:val="left"/>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1"/>
        <w:gridCol w:w="1981"/>
      </w:tblGrid>
      <w:tr>
        <w:trPr>
          <w:trHeight w:val="388" w:hRule="atLeast"/>
        </w:trPr>
        <w:tc>
          <w:tcPr>
            <w:tcW w:w="1851" w:type="dxa"/>
          </w:tcPr>
          <w:p>
            <w:pPr>
              <w:pStyle w:val="TableParagraph"/>
              <w:spacing w:line="266" w:lineRule="exact" w:before="0"/>
              <w:ind w:left="50"/>
              <w:rPr>
                <w:b/>
                <w:sz w:val="24"/>
              </w:rPr>
            </w:pPr>
            <w:r>
              <w:rPr>
                <w:b/>
                <w:spacing w:val="-2"/>
                <w:sz w:val="24"/>
              </w:rPr>
              <w:t>Kingdom</w:t>
            </w:r>
          </w:p>
        </w:tc>
        <w:tc>
          <w:tcPr>
            <w:tcW w:w="1981" w:type="dxa"/>
          </w:tcPr>
          <w:p>
            <w:pPr>
              <w:pStyle w:val="TableParagraph"/>
              <w:spacing w:line="266" w:lineRule="exact" w:before="0"/>
              <w:ind w:left="467"/>
              <w:rPr>
                <w:b/>
                <w:sz w:val="24"/>
              </w:rPr>
            </w:pPr>
            <w:r>
              <w:rPr>
                <w:b/>
                <w:spacing w:val="-2"/>
                <w:sz w:val="24"/>
              </w:rPr>
              <w:t>Plantae</w:t>
            </w:r>
          </w:p>
        </w:tc>
      </w:tr>
      <w:tr>
        <w:trPr>
          <w:trHeight w:val="513" w:hRule="atLeast"/>
        </w:trPr>
        <w:tc>
          <w:tcPr>
            <w:tcW w:w="1851" w:type="dxa"/>
          </w:tcPr>
          <w:p>
            <w:pPr>
              <w:pStyle w:val="TableParagraph"/>
              <w:spacing w:before="113"/>
              <w:ind w:left="50"/>
              <w:rPr>
                <w:sz w:val="24"/>
              </w:rPr>
            </w:pPr>
            <w:r>
              <w:rPr>
                <w:spacing w:val="-2"/>
                <w:sz w:val="24"/>
              </w:rPr>
              <w:t>Subkingdom</w:t>
            </w:r>
          </w:p>
        </w:tc>
        <w:tc>
          <w:tcPr>
            <w:tcW w:w="1981" w:type="dxa"/>
          </w:tcPr>
          <w:p>
            <w:pPr>
              <w:pStyle w:val="TableParagraph"/>
              <w:spacing w:before="113"/>
              <w:ind w:left="467"/>
              <w:rPr>
                <w:sz w:val="24"/>
              </w:rPr>
            </w:pPr>
            <w:r>
              <w:rPr>
                <w:spacing w:val="-2"/>
                <w:sz w:val="24"/>
              </w:rPr>
              <w:t>Tracheobionta</w:t>
            </w:r>
          </w:p>
        </w:tc>
      </w:tr>
      <w:tr>
        <w:trPr>
          <w:trHeight w:val="514" w:hRule="atLeast"/>
        </w:trPr>
        <w:tc>
          <w:tcPr>
            <w:tcW w:w="1851" w:type="dxa"/>
          </w:tcPr>
          <w:p>
            <w:pPr>
              <w:pStyle w:val="TableParagraph"/>
              <w:spacing w:before="115"/>
              <w:ind w:left="50"/>
              <w:rPr>
                <w:sz w:val="24"/>
              </w:rPr>
            </w:pPr>
            <w:r>
              <w:rPr>
                <w:spacing w:val="-2"/>
                <w:sz w:val="24"/>
              </w:rPr>
              <w:t>Superdivision</w:t>
            </w:r>
          </w:p>
        </w:tc>
        <w:tc>
          <w:tcPr>
            <w:tcW w:w="1981" w:type="dxa"/>
          </w:tcPr>
          <w:p>
            <w:pPr>
              <w:pStyle w:val="TableParagraph"/>
              <w:spacing w:before="115"/>
              <w:ind w:left="467"/>
              <w:rPr>
                <w:sz w:val="24"/>
              </w:rPr>
            </w:pPr>
            <w:r>
              <w:rPr>
                <w:spacing w:val="-2"/>
                <w:sz w:val="24"/>
              </w:rPr>
              <w:t>Spermatophyte</w:t>
            </w:r>
          </w:p>
        </w:tc>
      </w:tr>
      <w:tr>
        <w:trPr>
          <w:trHeight w:val="514" w:hRule="atLeast"/>
        </w:trPr>
        <w:tc>
          <w:tcPr>
            <w:tcW w:w="1851" w:type="dxa"/>
          </w:tcPr>
          <w:p>
            <w:pPr>
              <w:pStyle w:val="TableParagraph"/>
              <w:spacing w:before="113"/>
              <w:ind w:left="50"/>
              <w:rPr>
                <w:sz w:val="24"/>
              </w:rPr>
            </w:pPr>
            <w:r>
              <w:rPr>
                <w:spacing w:val="-2"/>
                <w:sz w:val="24"/>
              </w:rPr>
              <w:t>Division</w:t>
            </w:r>
          </w:p>
        </w:tc>
        <w:tc>
          <w:tcPr>
            <w:tcW w:w="1981" w:type="dxa"/>
          </w:tcPr>
          <w:p>
            <w:pPr>
              <w:pStyle w:val="TableParagraph"/>
              <w:spacing w:before="113"/>
              <w:ind w:left="467"/>
              <w:rPr>
                <w:sz w:val="24"/>
              </w:rPr>
            </w:pPr>
            <w:r>
              <w:rPr>
                <w:spacing w:val="-2"/>
                <w:sz w:val="24"/>
              </w:rPr>
              <w:t>Magnoliophyta</w:t>
            </w:r>
          </w:p>
        </w:tc>
      </w:tr>
      <w:tr>
        <w:trPr>
          <w:trHeight w:val="516" w:hRule="atLeast"/>
        </w:trPr>
        <w:tc>
          <w:tcPr>
            <w:tcW w:w="1851" w:type="dxa"/>
          </w:tcPr>
          <w:p>
            <w:pPr>
              <w:pStyle w:val="TableParagraph"/>
              <w:spacing w:before="115"/>
              <w:ind w:left="50"/>
              <w:rPr>
                <w:sz w:val="24"/>
              </w:rPr>
            </w:pPr>
            <w:r>
              <w:rPr>
                <w:spacing w:val="-2"/>
                <w:sz w:val="24"/>
              </w:rPr>
              <w:t>Class</w:t>
            </w:r>
          </w:p>
        </w:tc>
        <w:tc>
          <w:tcPr>
            <w:tcW w:w="1981" w:type="dxa"/>
          </w:tcPr>
          <w:p>
            <w:pPr>
              <w:pStyle w:val="TableParagraph"/>
              <w:spacing w:before="115"/>
              <w:ind w:left="467"/>
              <w:rPr>
                <w:sz w:val="24"/>
              </w:rPr>
            </w:pPr>
            <w:r>
              <w:rPr>
                <w:spacing w:val="-2"/>
                <w:sz w:val="24"/>
              </w:rPr>
              <w:t>Lilopsida</w:t>
            </w:r>
          </w:p>
        </w:tc>
      </w:tr>
      <w:tr>
        <w:trPr>
          <w:trHeight w:val="515" w:hRule="atLeast"/>
        </w:trPr>
        <w:tc>
          <w:tcPr>
            <w:tcW w:w="1851" w:type="dxa"/>
          </w:tcPr>
          <w:p>
            <w:pPr>
              <w:pStyle w:val="TableParagraph"/>
              <w:spacing w:before="115"/>
              <w:ind w:left="50"/>
              <w:rPr>
                <w:sz w:val="24"/>
              </w:rPr>
            </w:pPr>
            <w:r>
              <w:rPr>
                <w:spacing w:val="-2"/>
                <w:sz w:val="24"/>
              </w:rPr>
              <w:t>Subclass</w:t>
            </w:r>
          </w:p>
        </w:tc>
        <w:tc>
          <w:tcPr>
            <w:tcW w:w="1981" w:type="dxa"/>
          </w:tcPr>
          <w:p>
            <w:pPr>
              <w:pStyle w:val="TableParagraph"/>
              <w:spacing w:before="115"/>
              <w:ind w:left="467"/>
              <w:rPr>
                <w:sz w:val="24"/>
              </w:rPr>
            </w:pPr>
            <w:r>
              <w:rPr>
                <w:spacing w:val="-2"/>
                <w:sz w:val="24"/>
              </w:rPr>
              <w:t>Commelinidae</w:t>
            </w:r>
          </w:p>
        </w:tc>
      </w:tr>
      <w:tr>
        <w:trPr>
          <w:trHeight w:val="516" w:hRule="atLeast"/>
        </w:trPr>
        <w:tc>
          <w:tcPr>
            <w:tcW w:w="1851" w:type="dxa"/>
          </w:tcPr>
          <w:p>
            <w:pPr>
              <w:pStyle w:val="TableParagraph"/>
              <w:spacing w:before="115"/>
              <w:ind w:left="50"/>
              <w:rPr>
                <w:sz w:val="24"/>
              </w:rPr>
            </w:pPr>
            <w:r>
              <w:rPr>
                <w:spacing w:val="-2"/>
                <w:sz w:val="24"/>
              </w:rPr>
              <w:t>Family</w:t>
            </w:r>
          </w:p>
        </w:tc>
        <w:tc>
          <w:tcPr>
            <w:tcW w:w="1981" w:type="dxa"/>
          </w:tcPr>
          <w:p>
            <w:pPr>
              <w:pStyle w:val="TableParagraph"/>
              <w:spacing w:before="115"/>
              <w:ind w:left="467"/>
              <w:rPr>
                <w:sz w:val="24"/>
              </w:rPr>
            </w:pPr>
            <w:r>
              <w:rPr>
                <w:spacing w:val="-2"/>
                <w:sz w:val="24"/>
              </w:rPr>
              <w:t>Poaceae</w:t>
            </w:r>
          </w:p>
        </w:tc>
      </w:tr>
      <w:tr>
        <w:trPr>
          <w:trHeight w:val="516" w:hRule="atLeast"/>
        </w:trPr>
        <w:tc>
          <w:tcPr>
            <w:tcW w:w="1851" w:type="dxa"/>
          </w:tcPr>
          <w:p>
            <w:pPr>
              <w:pStyle w:val="TableParagraph"/>
              <w:spacing w:before="115"/>
              <w:ind w:left="50"/>
              <w:rPr>
                <w:sz w:val="24"/>
              </w:rPr>
            </w:pPr>
            <w:r>
              <w:rPr>
                <w:spacing w:val="-4"/>
                <w:sz w:val="24"/>
              </w:rPr>
              <w:t>Genus</w:t>
            </w:r>
          </w:p>
        </w:tc>
        <w:tc>
          <w:tcPr>
            <w:tcW w:w="1981" w:type="dxa"/>
          </w:tcPr>
          <w:p>
            <w:pPr>
              <w:pStyle w:val="TableParagraph"/>
              <w:spacing w:before="115"/>
              <w:ind w:left="467"/>
              <w:rPr>
                <w:sz w:val="24"/>
              </w:rPr>
            </w:pPr>
            <w:r>
              <w:rPr>
                <w:spacing w:val="-2"/>
                <w:sz w:val="24"/>
              </w:rPr>
              <w:t>Oryza</w:t>
            </w:r>
          </w:p>
        </w:tc>
      </w:tr>
      <w:tr>
        <w:trPr>
          <w:trHeight w:val="391" w:hRule="atLeast"/>
        </w:trPr>
        <w:tc>
          <w:tcPr>
            <w:tcW w:w="1851" w:type="dxa"/>
          </w:tcPr>
          <w:p>
            <w:pPr>
              <w:pStyle w:val="TableParagraph"/>
              <w:spacing w:line="256" w:lineRule="exact" w:before="115"/>
              <w:ind w:left="50"/>
              <w:rPr>
                <w:sz w:val="24"/>
              </w:rPr>
            </w:pPr>
            <w:r>
              <w:rPr>
                <w:spacing w:val="-2"/>
                <w:sz w:val="24"/>
              </w:rPr>
              <w:t>Species</w:t>
            </w:r>
          </w:p>
        </w:tc>
        <w:tc>
          <w:tcPr>
            <w:tcW w:w="1981" w:type="dxa"/>
          </w:tcPr>
          <w:p>
            <w:pPr>
              <w:pStyle w:val="TableParagraph"/>
              <w:spacing w:line="256" w:lineRule="exact" w:before="115"/>
              <w:ind w:left="467"/>
              <w:rPr>
                <w:sz w:val="24"/>
              </w:rPr>
            </w:pPr>
            <w:r>
              <w:rPr>
                <w:sz w:val="24"/>
              </w:rPr>
              <w:t>Oryza</w:t>
            </w:r>
            <w:r>
              <w:rPr>
                <w:spacing w:val="-7"/>
                <w:sz w:val="24"/>
              </w:rPr>
              <w:t> </w:t>
            </w:r>
            <w:r>
              <w:rPr>
                <w:spacing w:val="-2"/>
                <w:sz w:val="24"/>
              </w:rPr>
              <w:t>sativa</w:t>
            </w:r>
          </w:p>
        </w:tc>
      </w:tr>
    </w:tbl>
    <w:p>
      <w:pPr>
        <w:spacing w:after="0" w:line="256" w:lineRule="exact"/>
        <w:rPr>
          <w:sz w:val="24"/>
        </w:rPr>
        <w:sectPr>
          <w:pgSz w:w="11910" w:h="16840"/>
          <w:pgMar w:header="0" w:footer="1014" w:top="1320" w:bottom="1200" w:left="1680" w:right="920"/>
        </w:sectPr>
      </w:pPr>
    </w:p>
    <w:p>
      <w:pPr>
        <w:pStyle w:val="ListParagraph"/>
        <w:numPr>
          <w:ilvl w:val="1"/>
          <w:numId w:val="2"/>
        </w:numPr>
        <w:tabs>
          <w:tab w:pos="1024" w:val="left" w:leader="none"/>
        </w:tabs>
        <w:spacing w:line="240" w:lineRule="auto" w:before="77" w:after="0"/>
        <w:ind w:left="1024" w:right="0" w:hanging="719"/>
        <w:jc w:val="both"/>
        <w:rPr>
          <w:b/>
          <w:sz w:val="24"/>
        </w:rPr>
      </w:pPr>
      <w:r>
        <w:rPr>
          <w:b/>
          <w:sz w:val="24"/>
        </w:rPr>
        <w:t>Cultivation of</w:t>
      </w:r>
      <w:r>
        <w:rPr>
          <w:b/>
          <w:spacing w:val="1"/>
          <w:sz w:val="24"/>
        </w:rPr>
        <w:t> </w:t>
      </w:r>
      <w:r>
        <w:rPr>
          <w:b/>
          <w:sz w:val="24"/>
        </w:rPr>
        <w:t>Rice</w:t>
      </w:r>
      <w:r>
        <w:rPr>
          <w:b/>
          <w:spacing w:val="-2"/>
          <w:sz w:val="24"/>
        </w:rPr>
        <w:t> </w:t>
      </w:r>
      <w:r>
        <w:rPr>
          <w:b/>
          <w:sz w:val="24"/>
        </w:rPr>
        <w:t>in</w:t>
      </w:r>
      <w:r>
        <w:rPr>
          <w:b/>
          <w:spacing w:val="1"/>
          <w:sz w:val="24"/>
        </w:rPr>
        <w:t> </w:t>
      </w:r>
      <w:r>
        <w:rPr>
          <w:b/>
          <w:spacing w:val="-2"/>
          <w:sz w:val="24"/>
        </w:rPr>
        <w:t>Nigeria</w:t>
      </w:r>
    </w:p>
    <w:p>
      <w:pPr>
        <w:pStyle w:val="BodyText"/>
        <w:spacing w:line="480" w:lineRule="auto" w:before="271"/>
        <w:ind w:left="305" w:right="498"/>
        <w:jc w:val="both"/>
      </w:pPr>
      <w:r>
        <w:rPr/>
        <w:t>There are different methods use for rice cultivation in Nigeria depending on the land terrain and what the farmer’s wants.</w:t>
      </w:r>
    </w:p>
    <w:p>
      <w:pPr>
        <w:pStyle w:val="Heading2"/>
        <w:numPr>
          <w:ilvl w:val="2"/>
          <w:numId w:val="2"/>
        </w:numPr>
        <w:tabs>
          <w:tab w:pos="1024" w:val="left" w:leader="none"/>
        </w:tabs>
        <w:spacing w:line="240" w:lineRule="auto" w:before="245" w:after="0"/>
        <w:ind w:left="1024" w:right="0" w:hanging="719"/>
        <w:jc w:val="both"/>
      </w:pPr>
      <w:r>
        <w:rPr/>
        <w:t>Upland</w:t>
      </w:r>
      <w:r>
        <w:rPr>
          <w:spacing w:val="-1"/>
        </w:rPr>
        <w:t> </w:t>
      </w:r>
      <w:r>
        <w:rPr/>
        <w:t>rice</w:t>
      </w:r>
      <w:r>
        <w:rPr>
          <w:spacing w:val="-1"/>
        </w:rPr>
        <w:t> </w:t>
      </w:r>
      <w:r>
        <w:rPr>
          <w:spacing w:val="-2"/>
        </w:rPr>
        <w:t>system</w:t>
      </w:r>
    </w:p>
    <w:p>
      <w:pPr>
        <w:pStyle w:val="BodyText"/>
        <w:spacing w:line="480" w:lineRule="auto" w:before="271"/>
        <w:ind w:left="305" w:right="490"/>
        <w:jc w:val="both"/>
      </w:pPr>
      <w:r>
        <w:rPr/>
        <w:t>On free-drying soils, upland rice is grown so that the water table level is everlastingly below</w:t>
      </w:r>
      <w:r>
        <w:rPr>
          <w:spacing w:val="-5"/>
        </w:rPr>
        <w:t> </w:t>
      </w:r>
      <w:r>
        <w:rPr/>
        <w:t>the</w:t>
      </w:r>
      <w:r>
        <w:rPr>
          <w:spacing w:val="-5"/>
        </w:rPr>
        <w:t> </w:t>
      </w:r>
      <w:r>
        <w:rPr/>
        <w:t>roots</w:t>
      </w:r>
      <w:r>
        <w:rPr>
          <w:spacing w:val="-5"/>
        </w:rPr>
        <w:t> </w:t>
      </w:r>
      <w:r>
        <w:rPr/>
        <w:t>of</w:t>
      </w:r>
      <w:r>
        <w:rPr>
          <w:spacing w:val="-6"/>
        </w:rPr>
        <w:t> </w:t>
      </w:r>
      <w:r>
        <w:rPr/>
        <w:t>the</w:t>
      </w:r>
      <w:r>
        <w:rPr>
          <w:spacing w:val="-5"/>
        </w:rPr>
        <w:t> </w:t>
      </w:r>
      <w:r>
        <w:rPr/>
        <w:t>rice</w:t>
      </w:r>
      <w:r>
        <w:rPr>
          <w:spacing w:val="-6"/>
        </w:rPr>
        <w:t> </w:t>
      </w:r>
      <w:r>
        <w:rPr/>
        <w:t>plant.</w:t>
      </w:r>
      <w:r>
        <w:rPr>
          <w:spacing w:val="-5"/>
        </w:rPr>
        <w:t> </w:t>
      </w:r>
      <w:r>
        <w:rPr/>
        <w:t>There</w:t>
      </w:r>
      <w:r>
        <w:rPr>
          <w:spacing w:val="-7"/>
        </w:rPr>
        <w:t> </w:t>
      </w:r>
      <w:r>
        <w:rPr/>
        <w:t>are</w:t>
      </w:r>
      <w:r>
        <w:rPr>
          <w:spacing w:val="-7"/>
        </w:rPr>
        <w:t> </w:t>
      </w:r>
      <w:r>
        <w:rPr/>
        <w:t>various</w:t>
      </w:r>
      <w:r>
        <w:rPr>
          <w:spacing w:val="-5"/>
        </w:rPr>
        <w:t> </w:t>
      </w:r>
      <w:r>
        <w:rPr/>
        <w:t>conditions</w:t>
      </w:r>
      <w:r>
        <w:rPr>
          <w:spacing w:val="-4"/>
        </w:rPr>
        <w:t> </w:t>
      </w:r>
      <w:r>
        <w:rPr/>
        <w:t>in</w:t>
      </w:r>
      <w:r>
        <w:rPr>
          <w:spacing w:val="-4"/>
        </w:rPr>
        <w:t> </w:t>
      </w:r>
      <w:r>
        <w:rPr/>
        <w:t>Nigeria</w:t>
      </w:r>
      <w:r>
        <w:rPr>
          <w:spacing w:val="-6"/>
        </w:rPr>
        <w:t> </w:t>
      </w:r>
      <w:r>
        <w:rPr/>
        <w:t>in</w:t>
      </w:r>
      <w:r>
        <w:rPr>
          <w:spacing w:val="-4"/>
        </w:rPr>
        <w:t> </w:t>
      </w:r>
      <w:r>
        <w:rPr/>
        <w:t>which</w:t>
      </w:r>
      <w:r>
        <w:rPr>
          <w:spacing w:val="-5"/>
        </w:rPr>
        <w:t> </w:t>
      </w:r>
      <w:r>
        <w:rPr/>
        <w:t>upland rice is cultivated. However, to get a good crop, sufficient soil moisture reserves must be available, and soil fertility during plant growth periods is important. The upland rice environments</w:t>
      </w:r>
      <w:r>
        <w:rPr>
          <w:spacing w:val="-3"/>
        </w:rPr>
        <w:t> </w:t>
      </w:r>
      <w:r>
        <w:rPr/>
        <w:t>for</w:t>
      </w:r>
      <w:r>
        <w:rPr>
          <w:spacing w:val="-4"/>
        </w:rPr>
        <w:t> </w:t>
      </w:r>
      <w:r>
        <w:rPr/>
        <w:t>rice</w:t>
      </w:r>
      <w:r>
        <w:rPr>
          <w:spacing w:val="-4"/>
        </w:rPr>
        <w:t> </w:t>
      </w:r>
      <w:r>
        <w:rPr/>
        <w:t>cultivation</w:t>
      </w:r>
      <w:r>
        <w:rPr>
          <w:spacing w:val="-3"/>
        </w:rPr>
        <w:t> </w:t>
      </w:r>
      <w:r>
        <w:rPr/>
        <w:t>are</w:t>
      </w:r>
      <w:r>
        <w:rPr>
          <w:spacing w:val="-4"/>
        </w:rPr>
        <w:t> </w:t>
      </w:r>
      <w:r>
        <w:rPr/>
        <w:t>established</w:t>
      </w:r>
      <w:r>
        <w:rPr>
          <w:spacing w:val="-3"/>
        </w:rPr>
        <w:t> </w:t>
      </w:r>
      <w:r>
        <w:rPr/>
        <w:t>on</w:t>
      </w:r>
      <w:r>
        <w:rPr>
          <w:spacing w:val="-3"/>
        </w:rPr>
        <w:t> </w:t>
      </w:r>
      <w:r>
        <w:rPr/>
        <w:t>the</w:t>
      </w:r>
      <w:r>
        <w:rPr>
          <w:spacing w:val="-3"/>
        </w:rPr>
        <w:t> </w:t>
      </w:r>
      <w:r>
        <w:rPr/>
        <w:t>basis</w:t>
      </w:r>
      <w:r>
        <w:rPr>
          <w:spacing w:val="-3"/>
        </w:rPr>
        <w:t> </w:t>
      </w:r>
      <w:r>
        <w:rPr/>
        <w:t>of</w:t>
      </w:r>
      <w:r>
        <w:rPr>
          <w:spacing w:val="-3"/>
        </w:rPr>
        <w:t> </w:t>
      </w:r>
      <w:r>
        <w:rPr/>
        <w:t>soil,</w:t>
      </w:r>
      <w:r>
        <w:rPr>
          <w:spacing w:val="-3"/>
        </w:rPr>
        <w:t> </w:t>
      </w:r>
      <w:r>
        <w:rPr/>
        <w:t>climatic</w:t>
      </w:r>
      <w:r>
        <w:rPr>
          <w:spacing w:val="-4"/>
        </w:rPr>
        <w:t> </w:t>
      </w:r>
      <w:r>
        <w:rPr/>
        <w:t>conditions, the</w:t>
      </w:r>
      <w:r>
        <w:rPr>
          <w:spacing w:val="-14"/>
        </w:rPr>
        <w:t> </w:t>
      </w:r>
      <w:r>
        <w:rPr/>
        <w:t>availability</w:t>
      </w:r>
      <w:r>
        <w:rPr>
          <w:spacing w:val="-15"/>
        </w:rPr>
        <w:t> </w:t>
      </w:r>
      <w:r>
        <w:rPr/>
        <w:t>of</w:t>
      </w:r>
      <w:r>
        <w:rPr>
          <w:spacing w:val="-13"/>
        </w:rPr>
        <w:t> </w:t>
      </w:r>
      <w:r>
        <w:rPr/>
        <w:t>micro-level</w:t>
      </w:r>
      <w:r>
        <w:rPr>
          <w:spacing w:val="-12"/>
        </w:rPr>
        <w:t> </w:t>
      </w:r>
      <w:r>
        <w:rPr/>
        <w:t>water</w:t>
      </w:r>
      <w:r>
        <w:rPr>
          <w:spacing w:val="-13"/>
        </w:rPr>
        <w:t> </w:t>
      </w:r>
      <w:r>
        <w:rPr/>
        <w:t>bodies</w:t>
      </w:r>
      <w:r>
        <w:rPr>
          <w:spacing w:val="-10"/>
        </w:rPr>
        <w:t> </w:t>
      </w:r>
      <w:r>
        <w:rPr/>
        <w:t>and</w:t>
      </w:r>
      <w:r>
        <w:rPr>
          <w:spacing w:val="-12"/>
        </w:rPr>
        <w:t> </w:t>
      </w:r>
      <w:r>
        <w:rPr/>
        <w:t>the</w:t>
      </w:r>
      <w:r>
        <w:rPr>
          <w:spacing w:val="-10"/>
        </w:rPr>
        <w:t> </w:t>
      </w:r>
      <w:r>
        <w:rPr/>
        <w:t>cultivation</w:t>
      </w:r>
      <w:r>
        <w:rPr>
          <w:spacing w:val="-12"/>
        </w:rPr>
        <w:t> </w:t>
      </w:r>
      <w:r>
        <w:rPr/>
        <w:t>land</w:t>
      </w:r>
      <w:r>
        <w:rPr>
          <w:spacing w:val="-13"/>
        </w:rPr>
        <w:t> </w:t>
      </w:r>
      <w:r>
        <w:rPr/>
        <w:t>(Rashid-Noah,</w:t>
      </w:r>
      <w:r>
        <w:rPr>
          <w:spacing w:val="-12"/>
        </w:rPr>
        <w:t> </w:t>
      </w:r>
      <w:r>
        <w:rPr/>
        <w:t>1995). Upland Rice Systems (URS) are two styles which are practiced in Nigeria. They are:</w:t>
      </w:r>
    </w:p>
    <w:p>
      <w:pPr>
        <w:pStyle w:val="ListParagraph"/>
        <w:numPr>
          <w:ilvl w:val="0"/>
          <w:numId w:val="3"/>
        </w:numPr>
        <w:tabs>
          <w:tab w:pos="1025" w:val="left" w:leader="none"/>
        </w:tabs>
        <w:spacing w:line="240" w:lineRule="auto" w:before="1" w:after="0"/>
        <w:ind w:left="1025" w:right="0" w:hanging="360"/>
        <w:jc w:val="both"/>
        <w:rPr>
          <w:sz w:val="24"/>
        </w:rPr>
      </w:pPr>
      <w:r>
        <w:rPr>
          <w:sz w:val="24"/>
        </w:rPr>
        <w:t>The</w:t>
      </w:r>
      <w:r>
        <w:rPr>
          <w:spacing w:val="-4"/>
          <w:sz w:val="24"/>
        </w:rPr>
        <w:t> </w:t>
      </w:r>
      <w:r>
        <w:rPr>
          <w:sz w:val="24"/>
        </w:rPr>
        <w:t>Rainfed</w:t>
      </w:r>
      <w:r>
        <w:rPr>
          <w:spacing w:val="-1"/>
          <w:sz w:val="24"/>
        </w:rPr>
        <w:t> </w:t>
      </w:r>
      <w:r>
        <w:rPr>
          <w:spacing w:val="-2"/>
          <w:sz w:val="24"/>
        </w:rPr>
        <w:t>Upland</w:t>
      </w:r>
    </w:p>
    <w:p>
      <w:pPr>
        <w:pStyle w:val="BodyText"/>
      </w:pPr>
    </w:p>
    <w:p>
      <w:pPr>
        <w:pStyle w:val="ListParagraph"/>
        <w:numPr>
          <w:ilvl w:val="0"/>
          <w:numId w:val="3"/>
        </w:numPr>
        <w:tabs>
          <w:tab w:pos="1025" w:val="left" w:leader="none"/>
        </w:tabs>
        <w:spacing w:line="240" w:lineRule="auto" w:before="1" w:after="0"/>
        <w:ind w:left="1025" w:right="0" w:hanging="360"/>
        <w:jc w:val="both"/>
        <w:rPr>
          <w:sz w:val="24"/>
        </w:rPr>
      </w:pPr>
      <w:r>
        <w:rPr>
          <w:sz w:val="24"/>
        </w:rPr>
        <w:t>Irrigated</w:t>
      </w:r>
      <w:r>
        <w:rPr>
          <w:spacing w:val="-6"/>
          <w:sz w:val="24"/>
        </w:rPr>
        <w:t> </w:t>
      </w:r>
      <w:r>
        <w:rPr>
          <w:spacing w:val="-2"/>
          <w:sz w:val="24"/>
        </w:rPr>
        <w:t>Upland.</w:t>
      </w:r>
    </w:p>
    <w:p>
      <w:pPr>
        <w:pStyle w:val="BodyText"/>
        <w:spacing w:before="244"/>
      </w:pPr>
    </w:p>
    <w:p>
      <w:pPr>
        <w:pStyle w:val="Heading2"/>
        <w:numPr>
          <w:ilvl w:val="2"/>
          <w:numId w:val="2"/>
        </w:numPr>
        <w:tabs>
          <w:tab w:pos="1024" w:val="left" w:leader="none"/>
        </w:tabs>
        <w:spacing w:line="240" w:lineRule="auto" w:before="0" w:after="0"/>
        <w:ind w:left="1024" w:right="0" w:hanging="719"/>
        <w:jc w:val="both"/>
      </w:pPr>
      <w:r>
        <w:rPr/>
        <w:t>Rain-fed</w:t>
      </w:r>
      <w:r>
        <w:rPr>
          <w:spacing w:val="-3"/>
        </w:rPr>
        <w:t> </w:t>
      </w:r>
      <w:r>
        <w:rPr/>
        <w:t>upland</w:t>
      </w:r>
      <w:r>
        <w:rPr>
          <w:spacing w:val="-1"/>
        </w:rPr>
        <w:t> </w:t>
      </w:r>
      <w:r>
        <w:rPr/>
        <w:t>rice</w:t>
      </w:r>
      <w:r>
        <w:rPr>
          <w:spacing w:val="-2"/>
        </w:rPr>
        <w:t> system</w:t>
      </w:r>
    </w:p>
    <w:p>
      <w:pPr>
        <w:pStyle w:val="BodyText"/>
        <w:spacing w:line="480" w:lineRule="auto" w:before="272"/>
        <w:ind w:left="305" w:right="493"/>
        <w:jc w:val="both"/>
      </w:pPr>
      <w:r>
        <w:rPr/>
        <w:t>In</w:t>
      </w:r>
      <w:r>
        <w:rPr>
          <w:spacing w:val="-13"/>
        </w:rPr>
        <w:t> </w:t>
      </w:r>
      <w:r>
        <w:rPr/>
        <w:t>Nigeria,</w:t>
      </w:r>
      <w:r>
        <w:rPr>
          <w:spacing w:val="-13"/>
        </w:rPr>
        <w:t> </w:t>
      </w:r>
      <w:r>
        <w:rPr/>
        <w:t>the</w:t>
      </w:r>
      <w:r>
        <w:rPr>
          <w:spacing w:val="-14"/>
        </w:rPr>
        <w:t> </w:t>
      </w:r>
      <w:r>
        <w:rPr/>
        <w:t>rain-fed</w:t>
      </w:r>
      <w:r>
        <w:rPr>
          <w:spacing w:val="-13"/>
        </w:rPr>
        <w:t> </w:t>
      </w:r>
      <w:r>
        <w:rPr/>
        <w:t>upland</w:t>
      </w:r>
      <w:r>
        <w:rPr>
          <w:spacing w:val="-13"/>
        </w:rPr>
        <w:t> </w:t>
      </w:r>
      <w:r>
        <w:rPr/>
        <w:t>system</w:t>
      </w:r>
      <w:r>
        <w:rPr>
          <w:spacing w:val="-13"/>
        </w:rPr>
        <w:t> </w:t>
      </w:r>
      <w:r>
        <w:rPr/>
        <w:t>of</w:t>
      </w:r>
      <w:r>
        <w:rPr>
          <w:spacing w:val="-14"/>
        </w:rPr>
        <w:t> </w:t>
      </w:r>
      <w:r>
        <w:rPr/>
        <w:t>rice</w:t>
      </w:r>
      <w:r>
        <w:rPr>
          <w:spacing w:val="-14"/>
        </w:rPr>
        <w:t> </w:t>
      </w:r>
      <w:r>
        <w:rPr/>
        <w:t>cultivation</w:t>
      </w:r>
      <w:r>
        <w:rPr>
          <w:spacing w:val="-11"/>
        </w:rPr>
        <w:t> </w:t>
      </w:r>
      <w:r>
        <w:rPr/>
        <w:t>is</w:t>
      </w:r>
      <w:r>
        <w:rPr>
          <w:spacing w:val="-12"/>
        </w:rPr>
        <w:t> </w:t>
      </w:r>
      <w:r>
        <w:rPr/>
        <w:t>dominant.</w:t>
      </w:r>
      <w:r>
        <w:rPr>
          <w:spacing w:val="-13"/>
        </w:rPr>
        <w:t> </w:t>
      </w:r>
      <w:r>
        <w:rPr/>
        <w:t>It</w:t>
      </w:r>
      <w:r>
        <w:rPr>
          <w:spacing w:val="-13"/>
        </w:rPr>
        <w:t> </w:t>
      </w:r>
      <w:r>
        <w:rPr/>
        <w:t>is</w:t>
      </w:r>
      <w:r>
        <w:rPr>
          <w:spacing w:val="-12"/>
        </w:rPr>
        <w:t> </w:t>
      </w:r>
      <w:r>
        <w:rPr/>
        <w:t>found</w:t>
      </w:r>
      <w:r>
        <w:rPr>
          <w:spacing w:val="-14"/>
        </w:rPr>
        <w:t> </w:t>
      </w:r>
      <w:r>
        <w:rPr/>
        <w:t>in</w:t>
      </w:r>
      <w:r>
        <w:rPr>
          <w:spacing w:val="-13"/>
        </w:rPr>
        <w:t> </w:t>
      </w:r>
      <w:r>
        <w:rPr/>
        <w:t>almost all environmentally friendly agricultural zones. In this method the rice is totally dependent on rainfall. Excessive rainfall may result in erosion of top soil, leaching of nutrients</w:t>
      </w:r>
      <w:r>
        <w:rPr>
          <w:spacing w:val="-5"/>
        </w:rPr>
        <w:t> </w:t>
      </w:r>
      <w:r>
        <w:rPr/>
        <w:t>and</w:t>
      </w:r>
      <w:r>
        <w:rPr>
          <w:spacing w:val="-6"/>
        </w:rPr>
        <w:t> </w:t>
      </w:r>
      <w:r>
        <w:rPr/>
        <w:t>flooding</w:t>
      </w:r>
      <w:r>
        <w:rPr>
          <w:spacing w:val="-7"/>
        </w:rPr>
        <w:t> </w:t>
      </w:r>
      <w:r>
        <w:rPr/>
        <w:t>which</w:t>
      </w:r>
      <w:r>
        <w:rPr>
          <w:spacing w:val="-6"/>
        </w:rPr>
        <w:t> </w:t>
      </w:r>
      <w:r>
        <w:rPr/>
        <w:t>poses</w:t>
      </w:r>
      <w:r>
        <w:rPr>
          <w:spacing w:val="-6"/>
        </w:rPr>
        <w:t> </w:t>
      </w:r>
      <w:r>
        <w:rPr/>
        <w:t>a</w:t>
      </w:r>
      <w:r>
        <w:rPr>
          <w:spacing w:val="-7"/>
        </w:rPr>
        <w:t> </w:t>
      </w:r>
      <w:r>
        <w:rPr/>
        <w:t>risk</w:t>
      </w:r>
      <w:r>
        <w:rPr>
          <w:spacing w:val="-6"/>
        </w:rPr>
        <w:t> </w:t>
      </w:r>
      <w:r>
        <w:rPr/>
        <w:t>during</w:t>
      </w:r>
      <w:r>
        <w:rPr>
          <w:spacing w:val="-9"/>
        </w:rPr>
        <w:t> </w:t>
      </w:r>
      <w:r>
        <w:rPr/>
        <w:t>crop</w:t>
      </w:r>
      <w:r>
        <w:rPr>
          <w:spacing w:val="-7"/>
        </w:rPr>
        <w:t> </w:t>
      </w:r>
      <w:r>
        <w:rPr/>
        <w:t>cultivation.</w:t>
      </w:r>
      <w:r>
        <w:rPr>
          <w:spacing w:val="-5"/>
        </w:rPr>
        <w:t> </w:t>
      </w:r>
      <w:r>
        <w:rPr/>
        <w:t>Because</w:t>
      </w:r>
      <w:r>
        <w:rPr>
          <w:spacing w:val="-7"/>
        </w:rPr>
        <w:t> </w:t>
      </w:r>
      <w:r>
        <w:rPr/>
        <w:t>of</w:t>
      </w:r>
      <w:r>
        <w:rPr>
          <w:spacing w:val="-7"/>
        </w:rPr>
        <w:t> </w:t>
      </w:r>
      <w:r>
        <w:rPr/>
        <w:t>drought</w:t>
      </w:r>
      <w:r>
        <w:rPr>
          <w:spacing w:val="-5"/>
        </w:rPr>
        <w:t> </w:t>
      </w:r>
      <w:r>
        <w:rPr/>
        <w:t>the question of weak grain filling is also very high. This system is found in Ado-Ekiti, Abakaliki, Gombe, Yauri, Zamfara river, Southern Borno, Yola, Abeokuta and Ogoja. The upland in many areas is a slope.</w:t>
      </w:r>
    </w:p>
    <w:p>
      <w:pPr>
        <w:pStyle w:val="BodyText"/>
        <w:spacing w:line="480" w:lineRule="auto" w:before="200"/>
        <w:ind w:left="305" w:right="496"/>
        <w:jc w:val="both"/>
      </w:pPr>
      <w:r>
        <w:rPr/>
        <w:t>Rice planting on hills is a consequence of the pressure on the available arable lands. Planting rice on hills is becoming common in places such as Ilesha of Osun State, the local</w:t>
      </w:r>
      <w:r>
        <w:rPr>
          <w:spacing w:val="-12"/>
        </w:rPr>
        <w:t> </w:t>
      </w:r>
      <w:r>
        <w:rPr/>
        <w:t>government</w:t>
      </w:r>
      <w:r>
        <w:rPr>
          <w:spacing w:val="-11"/>
        </w:rPr>
        <w:t> </w:t>
      </w:r>
      <w:r>
        <w:rPr/>
        <w:t>areas</w:t>
      </w:r>
      <w:r>
        <w:rPr>
          <w:spacing w:val="-12"/>
        </w:rPr>
        <w:t> </w:t>
      </w:r>
      <w:r>
        <w:rPr/>
        <w:t>along</w:t>
      </w:r>
      <w:r>
        <w:rPr>
          <w:spacing w:val="-12"/>
        </w:rPr>
        <w:t> </w:t>
      </w:r>
      <w:r>
        <w:rPr/>
        <w:t>the</w:t>
      </w:r>
      <w:r>
        <w:rPr>
          <w:spacing w:val="-12"/>
        </w:rPr>
        <w:t> </w:t>
      </w:r>
      <w:r>
        <w:rPr/>
        <w:t>Effun</w:t>
      </w:r>
      <w:r>
        <w:rPr>
          <w:spacing w:val="-12"/>
        </w:rPr>
        <w:t> </w:t>
      </w:r>
      <w:r>
        <w:rPr/>
        <w:t>ridge</w:t>
      </w:r>
      <w:r>
        <w:rPr>
          <w:spacing w:val="-12"/>
        </w:rPr>
        <w:t> </w:t>
      </w:r>
      <w:r>
        <w:rPr/>
        <w:t>of</w:t>
      </w:r>
      <w:r>
        <w:rPr>
          <w:spacing w:val="-12"/>
        </w:rPr>
        <w:t> </w:t>
      </w:r>
      <w:r>
        <w:rPr/>
        <w:t>South-Nigeria's</w:t>
      </w:r>
      <w:r>
        <w:rPr>
          <w:spacing w:val="-12"/>
        </w:rPr>
        <w:t> </w:t>
      </w:r>
      <w:r>
        <w:rPr/>
        <w:t>Ekiti</w:t>
      </w:r>
      <w:r>
        <w:rPr>
          <w:spacing w:val="-10"/>
        </w:rPr>
        <w:t> </w:t>
      </w:r>
      <w:r>
        <w:rPr/>
        <w:t>State</w:t>
      </w:r>
      <w:r>
        <w:rPr>
          <w:spacing w:val="-12"/>
        </w:rPr>
        <w:t> </w:t>
      </w:r>
      <w:r>
        <w:rPr/>
        <w:t>(Effun-</w:t>
      </w:r>
      <w:r>
        <w:rPr>
          <w:spacing w:val="-2"/>
        </w:rPr>
        <w:t>Alaya,</w:t>
      </w:r>
    </w:p>
    <w:p>
      <w:pPr>
        <w:spacing w:after="0" w:line="480" w:lineRule="auto"/>
        <w:jc w:val="both"/>
        <w:sectPr>
          <w:pgSz w:w="11910" w:h="16840"/>
          <w:pgMar w:header="0" w:footer="1014" w:top="1320" w:bottom="1200" w:left="1680" w:right="920"/>
        </w:sectPr>
      </w:pPr>
    </w:p>
    <w:p>
      <w:pPr>
        <w:pStyle w:val="BodyText"/>
        <w:spacing w:line="480" w:lineRule="auto" w:before="72"/>
        <w:ind w:left="305" w:right="495"/>
        <w:jc w:val="both"/>
      </w:pPr>
      <w:r>
        <w:rPr/>
        <w:t>Ekiti-, Igbemo-Ayedere)</w:t>
      </w:r>
      <w:r>
        <w:rPr>
          <w:spacing w:val="-1"/>
        </w:rPr>
        <w:t> </w:t>
      </w:r>
      <w:r>
        <w:rPr/>
        <w:t>and</w:t>
      </w:r>
      <w:r>
        <w:rPr>
          <w:spacing w:val="-2"/>
        </w:rPr>
        <w:t> </w:t>
      </w:r>
      <w:r>
        <w:rPr/>
        <w:t>South-Nigeria</w:t>
      </w:r>
      <w:r>
        <w:rPr>
          <w:spacing w:val="-4"/>
        </w:rPr>
        <w:t> </w:t>
      </w:r>
      <w:r>
        <w:rPr/>
        <w:t>(Obudu</w:t>
      </w:r>
      <w:r>
        <w:rPr>
          <w:spacing w:val="-1"/>
        </w:rPr>
        <w:t> </w:t>
      </w:r>
      <w:r>
        <w:rPr/>
        <w:t>hills</w:t>
      </w:r>
      <w:r>
        <w:rPr>
          <w:spacing w:val="-4"/>
        </w:rPr>
        <w:t> </w:t>
      </w:r>
      <w:r>
        <w:rPr/>
        <w:t>in</w:t>
      </w:r>
      <w:r>
        <w:rPr>
          <w:spacing w:val="-1"/>
        </w:rPr>
        <w:t> </w:t>
      </w:r>
      <w:r>
        <w:rPr/>
        <w:t>Cross</w:t>
      </w:r>
      <w:r>
        <w:rPr>
          <w:spacing w:val="-4"/>
        </w:rPr>
        <w:t> </w:t>
      </w:r>
      <w:r>
        <w:rPr/>
        <w:t>River</w:t>
      </w:r>
      <w:r>
        <w:rPr>
          <w:spacing w:val="-3"/>
        </w:rPr>
        <w:t> </w:t>
      </w:r>
      <w:r>
        <w:rPr/>
        <w:t>State).</w:t>
      </w:r>
      <w:r>
        <w:rPr>
          <w:spacing w:val="-1"/>
        </w:rPr>
        <w:t> </w:t>
      </w:r>
      <w:r>
        <w:rPr/>
        <w:t>Lands</w:t>
      </w:r>
      <w:r>
        <w:rPr>
          <w:spacing w:val="-2"/>
        </w:rPr>
        <w:t> </w:t>
      </w:r>
      <w:r>
        <w:rPr/>
        <w:t>in Ilesha / Ekiti area are cleared during February for hill rice cultivation. The land is being prepared</w:t>
      </w:r>
      <w:r>
        <w:rPr>
          <w:spacing w:val="-5"/>
        </w:rPr>
        <w:t> </w:t>
      </w:r>
      <w:r>
        <w:rPr/>
        <w:t>by</w:t>
      </w:r>
      <w:r>
        <w:rPr>
          <w:spacing w:val="-10"/>
        </w:rPr>
        <w:t> </w:t>
      </w:r>
      <w:r>
        <w:rPr/>
        <w:t>hoe</w:t>
      </w:r>
      <w:r>
        <w:rPr>
          <w:spacing w:val="-5"/>
        </w:rPr>
        <w:t> </w:t>
      </w:r>
      <w:r>
        <w:rPr/>
        <w:t>for</w:t>
      </w:r>
      <w:r>
        <w:rPr>
          <w:spacing w:val="-6"/>
        </w:rPr>
        <w:t> </w:t>
      </w:r>
      <w:r>
        <w:rPr/>
        <w:t>seed</w:t>
      </w:r>
      <w:r>
        <w:rPr>
          <w:spacing w:val="-2"/>
        </w:rPr>
        <w:t> </w:t>
      </w:r>
      <w:r>
        <w:rPr/>
        <w:t>planting</w:t>
      </w:r>
      <w:r>
        <w:rPr>
          <w:spacing w:val="-7"/>
        </w:rPr>
        <w:t> </w:t>
      </w:r>
      <w:r>
        <w:rPr/>
        <w:t>with</w:t>
      </w:r>
      <w:r>
        <w:rPr>
          <w:spacing w:val="-4"/>
        </w:rPr>
        <w:t> </w:t>
      </w:r>
      <w:r>
        <w:rPr/>
        <w:t>an</w:t>
      </w:r>
      <w:r>
        <w:rPr>
          <w:spacing w:val="-5"/>
        </w:rPr>
        <w:t> </w:t>
      </w:r>
      <w:r>
        <w:rPr/>
        <w:t>intercrop</w:t>
      </w:r>
      <w:r>
        <w:rPr>
          <w:spacing w:val="-5"/>
        </w:rPr>
        <w:t> </w:t>
      </w:r>
      <w:r>
        <w:rPr/>
        <w:t>spacing</w:t>
      </w:r>
      <w:r>
        <w:rPr>
          <w:spacing w:val="-7"/>
        </w:rPr>
        <w:t> </w:t>
      </w:r>
      <w:r>
        <w:rPr/>
        <w:t>of</w:t>
      </w:r>
      <w:r>
        <w:rPr>
          <w:spacing w:val="-6"/>
        </w:rPr>
        <w:t> </w:t>
      </w:r>
      <w:r>
        <w:rPr/>
        <w:t>about</w:t>
      </w:r>
      <w:r>
        <w:rPr>
          <w:spacing w:val="-4"/>
        </w:rPr>
        <w:t> </w:t>
      </w:r>
      <w:r>
        <w:rPr/>
        <w:t>20</w:t>
      </w:r>
      <w:r>
        <w:rPr>
          <w:spacing w:val="-5"/>
        </w:rPr>
        <w:t> </w:t>
      </w:r>
      <w:r>
        <w:rPr/>
        <w:t>cm</w:t>
      </w:r>
      <w:r>
        <w:rPr>
          <w:spacing w:val="-2"/>
        </w:rPr>
        <w:t> </w:t>
      </w:r>
      <w:r>
        <w:rPr/>
        <w:t>by</w:t>
      </w:r>
      <w:r>
        <w:rPr>
          <w:spacing w:val="-10"/>
        </w:rPr>
        <w:t> </w:t>
      </w:r>
      <w:r>
        <w:rPr/>
        <w:t>the</w:t>
      </w:r>
      <w:r>
        <w:rPr>
          <w:spacing w:val="-5"/>
        </w:rPr>
        <w:t> </w:t>
      </w:r>
      <w:r>
        <w:rPr/>
        <w:t>month of</w:t>
      </w:r>
      <w:r>
        <w:rPr>
          <w:spacing w:val="-8"/>
        </w:rPr>
        <w:t> </w:t>
      </w:r>
      <w:r>
        <w:rPr/>
        <w:t>March</w:t>
      </w:r>
      <w:r>
        <w:rPr>
          <w:spacing w:val="-7"/>
        </w:rPr>
        <w:t> </w:t>
      </w:r>
      <w:r>
        <w:rPr/>
        <w:t>/</w:t>
      </w:r>
      <w:r>
        <w:rPr>
          <w:spacing w:val="-7"/>
        </w:rPr>
        <w:t> </w:t>
      </w:r>
      <w:r>
        <w:rPr/>
        <w:t>April,</w:t>
      </w:r>
      <w:r>
        <w:rPr>
          <w:spacing w:val="-7"/>
        </w:rPr>
        <w:t> </w:t>
      </w:r>
      <w:r>
        <w:rPr/>
        <w:t>as</w:t>
      </w:r>
      <w:r>
        <w:rPr>
          <w:spacing w:val="-7"/>
        </w:rPr>
        <w:t> </w:t>
      </w:r>
      <w:r>
        <w:rPr/>
        <w:t>the</w:t>
      </w:r>
      <w:r>
        <w:rPr>
          <w:spacing w:val="-8"/>
        </w:rPr>
        <w:t> </w:t>
      </w:r>
      <w:r>
        <w:rPr/>
        <w:t>rainy</w:t>
      </w:r>
      <w:r>
        <w:rPr>
          <w:spacing w:val="-12"/>
        </w:rPr>
        <w:t> </w:t>
      </w:r>
      <w:r>
        <w:rPr/>
        <w:t>seasons</w:t>
      </w:r>
      <w:r>
        <w:rPr>
          <w:spacing w:val="-7"/>
        </w:rPr>
        <w:t> </w:t>
      </w:r>
      <w:r>
        <w:rPr/>
        <w:t>arrive.</w:t>
      </w:r>
      <w:r>
        <w:rPr>
          <w:spacing w:val="-5"/>
        </w:rPr>
        <w:t> </w:t>
      </w:r>
      <w:r>
        <w:rPr/>
        <w:t>The</w:t>
      </w:r>
      <w:r>
        <w:rPr>
          <w:spacing w:val="-6"/>
        </w:rPr>
        <w:t> </w:t>
      </w:r>
      <w:r>
        <w:rPr/>
        <w:t>plants</w:t>
      </w:r>
      <w:r>
        <w:rPr>
          <w:spacing w:val="-7"/>
        </w:rPr>
        <w:t> </w:t>
      </w:r>
      <w:r>
        <w:rPr/>
        <w:t>grow</w:t>
      </w:r>
      <w:r>
        <w:rPr>
          <w:spacing w:val="-8"/>
        </w:rPr>
        <w:t> </w:t>
      </w:r>
      <w:r>
        <w:rPr/>
        <w:t>very</w:t>
      </w:r>
      <w:r>
        <w:rPr>
          <w:spacing w:val="-12"/>
        </w:rPr>
        <w:t> </w:t>
      </w:r>
      <w:r>
        <w:rPr/>
        <w:t>fast</w:t>
      </w:r>
      <w:r>
        <w:rPr>
          <w:spacing w:val="-7"/>
        </w:rPr>
        <w:t> </w:t>
      </w:r>
      <w:r>
        <w:rPr/>
        <w:t>and</w:t>
      </w:r>
      <w:r>
        <w:rPr>
          <w:spacing w:val="-5"/>
        </w:rPr>
        <w:t> </w:t>
      </w:r>
      <w:r>
        <w:rPr/>
        <w:t>provide</w:t>
      </w:r>
      <w:r>
        <w:rPr>
          <w:spacing w:val="-8"/>
        </w:rPr>
        <w:t> </w:t>
      </w:r>
      <w:r>
        <w:rPr/>
        <w:t>cover for the soil before the rain becomes very heavy and leads to soil erosion.</w:t>
      </w:r>
    </w:p>
    <w:p>
      <w:pPr>
        <w:pStyle w:val="BodyText"/>
        <w:spacing w:line="480" w:lineRule="auto" w:before="240"/>
        <w:ind w:left="305" w:right="491" w:firstLine="59"/>
        <w:jc w:val="both"/>
      </w:pPr>
      <w:r>
        <w:rPr/>
        <w:t>Harvesting</w:t>
      </w:r>
      <w:r>
        <w:rPr>
          <w:spacing w:val="-14"/>
        </w:rPr>
        <w:t> </w:t>
      </w:r>
      <w:r>
        <w:rPr/>
        <w:t>of</w:t>
      </w:r>
      <w:r>
        <w:rPr>
          <w:spacing w:val="-11"/>
        </w:rPr>
        <w:t> </w:t>
      </w:r>
      <w:r>
        <w:rPr/>
        <w:t>rice</w:t>
      </w:r>
      <w:r>
        <w:rPr>
          <w:spacing w:val="-11"/>
        </w:rPr>
        <w:t> </w:t>
      </w:r>
      <w:r>
        <w:rPr/>
        <w:t>is</w:t>
      </w:r>
      <w:r>
        <w:rPr>
          <w:spacing w:val="-11"/>
        </w:rPr>
        <w:t> </w:t>
      </w:r>
      <w:r>
        <w:rPr/>
        <w:t>mostly</w:t>
      </w:r>
      <w:r>
        <w:rPr>
          <w:spacing w:val="-15"/>
        </w:rPr>
        <w:t> </w:t>
      </w:r>
      <w:r>
        <w:rPr/>
        <w:t>completed</w:t>
      </w:r>
      <w:r>
        <w:rPr>
          <w:spacing w:val="-10"/>
        </w:rPr>
        <w:t> </w:t>
      </w:r>
      <w:r>
        <w:rPr/>
        <w:t>in</w:t>
      </w:r>
      <w:r>
        <w:rPr>
          <w:spacing w:val="-12"/>
        </w:rPr>
        <w:t> </w:t>
      </w:r>
      <w:r>
        <w:rPr/>
        <w:t>the</w:t>
      </w:r>
      <w:r>
        <w:rPr>
          <w:spacing w:val="-13"/>
        </w:rPr>
        <w:t> </w:t>
      </w:r>
      <w:r>
        <w:rPr/>
        <w:t>month</w:t>
      </w:r>
      <w:r>
        <w:rPr>
          <w:spacing w:val="-12"/>
        </w:rPr>
        <w:t> </w:t>
      </w:r>
      <w:r>
        <w:rPr/>
        <w:t>of</w:t>
      </w:r>
      <w:r>
        <w:rPr>
          <w:spacing w:val="-11"/>
        </w:rPr>
        <w:t> </w:t>
      </w:r>
      <w:r>
        <w:rPr/>
        <w:t>July.</w:t>
      </w:r>
      <w:r>
        <w:rPr>
          <w:spacing w:val="-12"/>
        </w:rPr>
        <w:t> </w:t>
      </w:r>
      <w:r>
        <w:rPr/>
        <w:t>Other</w:t>
      </w:r>
      <w:r>
        <w:rPr>
          <w:spacing w:val="-11"/>
        </w:rPr>
        <w:t> </w:t>
      </w:r>
      <w:r>
        <w:rPr/>
        <w:t>crops</w:t>
      </w:r>
      <w:r>
        <w:rPr>
          <w:spacing w:val="-10"/>
        </w:rPr>
        <w:t> </w:t>
      </w:r>
      <w:r>
        <w:rPr/>
        <w:t>such</w:t>
      </w:r>
      <w:r>
        <w:rPr>
          <w:spacing w:val="-12"/>
        </w:rPr>
        <w:t> </w:t>
      </w:r>
      <w:r>
        <w:rPr/>
        <w:t>as</w:t>
      </w:r>
      <w:r>
        <w:rPr>
          <w:spacing w:val="-12"/>
        </w:rPr>
        <w:t> </w:t>
      </w:r>
      <w:r>
        <w:rPr/>
        <w:t>cassava, maize,</w:t>
      </w:r>
      <w:r>
        <w:rPr>
          <w:spacing w:val="-12"/>
        </w:rPr>
        <w:t> </w:t>
      </w:r>
      <w:r>
        <w:rPr/>
        <w:t>are</w:t>
      </w:r>
      <w:r>
        <w:rPr>
          <w:spacing w:val="-14"/>
        </w:rPr>
        <w:t> </w:t>
      </w:r>
      <w:r>
        <w:rPr/>
        <w:t>also</w:t>
      </w:r>
      <w:r>
        <w:rPr>
          <w:spacing w:val="-9"/>
        </w:rPr>
        <w:t> </w:t>
      </w:r>
      <w:r>
        <w:rPr/>
        <w:t>grown</w:t>
      </w:r>
      <w:r>
        <w:rPr>
          <w:spacing w:val="-12"/>
        </w:rPr>
        <w:t> </w:t>
      </w:r>
      <w:r>
        <w:rPr/>
        <w:t>on</w:t>
      </w:r>
      <w:r>
        <w:rPr>
          <w:spacing w:val="-10"/>
        </w:rPr>
        <w:t> </w:t>
      </w:r>
      <w:r>
        <w:rPr/>
        <w:t>the</w:t>
      </w:r>
      <w:r>
        <w:rPr>
          <w:spacing w:val="-13"/>
        </w:rPr>
        <w:t> </w:t>
      </w:r>
      <w:r>
        <w:rPr/>
        <w:t>hill</w:t>
      </w:r>
      <w:r>
        <w:rPr>
          <w:spacing w:val="-11"/>
        </w:rPr>
        <w:t> </w:t>
      </w:r>
      <w:r>
        <w:rPr/>
        <w:t>besides</w:t>
      </w:r>
      <w:r>
        <w:rPr>
          <w:spacing w:val="-12"/>
        </w:rPr>
        <w:t> </w:t>
      </w:r>
      <w:r>
        <w:rPr/>
        <w:t>rice</w:t>
      </w:r>
      <w:r>
        <w:rPr>
          <w:spacing w:val="-13"/>
        </w:rPr>
        <w:t> </w:t>
      </w:r>
      <w:r>
        <w:rPr/>
        <w:t>in</w:t>
      </w:r>
      <w:r>
        <w:rPr>
          <w:spacing w:val="-12"/>
        </w:rPr>
        <w:t> </w:t>
      </w:r>
      <w:r>
        <w:rPr/>
        <w:t>this</w:t>
      </w:r>
      <w:r>
        <w:rPr>
          <w:spacing w:val="-12"/>
        </w:rPr>
        <w:t> </w:t>
      </w:r>
      <w:r>
        <w:rPr/>
        <w:t>zone.</w:t>
      </w:r>
      <w:r>
        <w:rPr>
          <w:spacing w:val="-12"/>
        </w:rPr>
        <w:t> </w:t>
      </w:r>
      <w:r>
        <w:rPr/>
        <w:t>Sometimes,</w:t>
      </w:r>
      <w:r>
        <w:rPr>
          <w:spacing w:val="-12"/>
        </w:rPr>
        <w:t> </w:t>
      </w:r>
      <w:r>
        <w:rPr/>
        <w:t>rice</w:t>
      </w:r>
      <w:r>
        <w:rPr>
          <w:spacing w:val="-13"/>
        </w:rPr>
        <w:t> </w:t>
      </w:r>
      <w:r>
        <w:rPr/>
        <w:t>is</w:t>
      </w:r>
      <w:r>
        <w:rPr>
          <w:spacing w:val="-14"/>
        </w:rPr>
        <w:t> </w:t>
      </w:r>
      <w:r>
        <w:rPr/>
        <w:t>intercropped with</w:t>
      </w:r>
      <w:r>
        <w:rPr>
          <w:spacing w:val="-7"/>
        </w:rPr>
        <w:t> </w:t>
      </w:r>
      <w:r>
        <w:rPr/>
        <w:t>cocoyam</w:t>
      </w:r>
      <w:r>
        <w:rPr>
          <w:spacing w:val="-6"/>
        </w:rPr>
        <w:t> </w:t>
      </w:r>
      <w:r>
        <w:rPr/>
        <w:t>at</w:t>
      </w:r>
      <w:r>
        <w:rPr>
          <w:spacing w:val="-7"/>
        </w:rPr>
        <w:t> </w:t>
      </w:r>
      <w:r>
        <w:rPr/>
        <w:t>the</w:t>
      </w:r>
      <w:r>
        <w:rPr>
          <w:spacing w:val="-8"/>
        </w:rPr>
        <w:t> </w:t>
      </w:r>
      <w:r>
        <w:rPr/>
        <w:t>foot</w:t>
      </w:r>
      <w:r>
        <w:rPr>
          <w:spacing w:val="-5"/>
        </w:rPr>
        <w:t> </w:t>
      </w:r>
      <w:r>
        <w:rPr/>
        <w:t>of</w:t>
      </w:r>
      <w:r>
        <w:rPr>
          <w:spacing w:val="-8"/>
        </w:rPr>
        <w:t> </w:t>
      </w:r>
      <w:r>
        <w:rPr/>
        <w:t>the</w:t>
      </w:r>
      <w:r>
        <w:rPr>
          <w:spacing w:val="-8"/>
        </w:rPr>
        <w:t> </w:t>
      </w:r>
      <w:r>
        <w:rPr/>
        <w:t>hills</w:t>
      </w:r>
      <w:r>
        <w:rPr>
          <w:spacing w:val="-7"/>
        </w:rPr>
        <w:t> </w:t>
      </w:r>
      <w:r>
        <w:rPr/>
        <w:t>as</w:t>
      </w:r>
      <w:r>
        <w:rPr>
          <w:spacing w:val="-7"/>
        </w:rPr>
        <w:t> </w:t>
      </w:r>
      <w:r>
        <w:rPr/>
        <w:t>opposed</w:t>
      </w:r>
      <w:r>
        <w:rPr>
          <w:spacing w:val="-6"/>
        </w:rPr>
        <w:t> </w:t>
      </w:r>
      <w:r>
        <w:rPr/>
        <w:t>maize</w:t>
      </w:r>
      <w:r>
        <w:rPr>
          <w:spacing w:val="-8"/>
        </w:rPr>
        <w:t> </w:t>
      </w:r>
      <w:r>
        <w:rPr/>
        <w:t>because</w:t>
      </w:r>
      <w:r>
        <w:rPr>
          <w:spacing w:val="-8"/>
        </w:rPr>
        <w:t> </w:t>
      </w:r>
      <w:r>
        <w:rPr/>
        <w:t>of</w:t>
      </w:r>
      <w:r>
        <w:rPr>
          <w:spacing w:val="-8"/>
        </w:rPr>
        <w:t> </w:t>
      </w:r>
      <w:r>
        <w:rPr/>
        <w:t>the</w:t>
      </w:r>
      <w:r>
        <w:rPr>
          <w:spacing w:val="-8"/>
        </w:rPr>
        <w:t> </w:t>
      </w:r>
      <w:r>
        <w:rPr/>
        <w:t>assumption</w:t>
      </w:r>
      <w:r>
        <w:rPr>
          <w:spacing w:val="-7"/>
        </w:rPr>
        <w:t> </w:t>
      </w:r>
      <w:r>
        <w:rPr/>
        <w:t>that</w:t>
      </w:r>
      <w:r>
        <w:rPr>
          <w:spacing w:val="-5"/>
        </w:rPr>
        <w:t> </w:t>
      </w:r>
      <w:r>
        <w:rPr/>
        <w:t>the pollen</w:t>
      </w:r>
      <w:r>
        <w:rPr>
          <w:spacing w:val="-1"/>
        </w:rPr>
        <w:t> </w:t>
      </w:r>
      <w:r>
        <w:rPr/>
        <w:t>grains maize</w:t>
      </w:r>
      <w:r>
        <w:rPr>
          <w:spacing w:val="-2"/>
        </w:rPr>
        <w:t> </w:t>
      </w:r>
      <w:r>
        <w:rPr/>
        <w:t>tassels are</w:t>
      </w:r>
      <w:r>
        <w:rPr>
          <w:spacing w:val="-3"/>
        </w:rPr>
        <w:t> </w:t>
      </w:r>
      <w:r>
        <w:rPr/>
        <w:t>harmful</w:t>
      </w:r>
      <w:r>
        <w:rPr>
          <w:spacing w:val="-1"/>
        </w:rPr>
        <w:t> </w:t>
      </w:r>
      <w:r>
        <w:rPr/>
        <w:t>to the</w:t>
      </w:r>
      <w:r>
        <w:rPr>
          <w:spacing w:val="-2"/>
        </w:rPr>
        <w:t> </w:t>
      </w:r>
      <w:r>
        <w:rPr/>
        <w:t>growth</w:t>
      </w:r>
      <w:r>
        <w:rPr>
          <w:spacing w:val="-1"/>
        </w:rPr>
        <w:t> </w:t>
      </w:r>
      <w:r>
        <w:rPr/>
        <w:t>of</w:t>
      </w:r>
      <w:r>
        <w:rPr>
          <w:spacing w:val="-1"/>
        </w:rPr>
        <w:t> </w:t>
      </w:r>
      <w:r>
        <w:rPr/>
        <w:t>rice.</w:t>
      </w:r>
      <w:r>
        <w:rPr>
          <w:spacing w:val="-1"/>
        </w:rPr>
        <w:t> </w:t>
      </w:r>
      <w:r>
        <w:rPr/>
        <w:t>On</w:t>
      </w:r>
      <w:r>
        <w:rPr>
          <w:spacing w:val="-2"/>
        </w:rPr>
        <w:t> </w:t>
      </w:r>
      <w:r>
        <w:rPr/>
        <w:t>Obudu</w:t>
      </w:r>
      <w:r>
        <w:rPr>
          <w:spacing w:val="-2"/>
        </w:rPr>
        <w:t> </w:t>
      </w:r>
      <w:r>
        <w:rPr/>
        <w:t>hills,</w:t>
      </w:r>
      <w:r>
        <w:rPr>
          <w:spacing w:val="-1"/>
        </w:rPr>
        <w:t> </w:t>
      </w:r>
      <w:r>
        <w:rPr/>
        <w:t>the</w:t>
      </w:r>
      <w:r>
        <w:rPr>
          <w:spacing w:val="-2"/>
        </w:rPr>
        <w:t> </w:t>
      </w:r>
      <w:r>
        <w:rPr/>
        <w:t>upland rice is planted after the early yams are harvested. During the month of July/August, the heaps</w:t>
      </w:r>
      <w:r>
        <w:rPr>
          <w:spacing w:val="-3"/>
        </w:rPr>
        <w:t> </w:t>
      </w:r>
      <w:r>
        <w:rPr/>
        <w:t>are</w:t>
      </w:r>
      <w:r>
        <w:rPr>
          <w:spacing w:val="-5"/>
        </w:rPr>
        <w:t> </w:t>
      </w:r>
      <w:r>
        <w:rPr/>
        <w:t>scattered</w:t>
      </w:r>
      <w:r>
        <w:rPr>
          <w:spacing w:val="-3"/>
        </w:rPr>
        <w:t> </w:t>
      </w:r>
      <w:r>
        <w:rPr/>
        <w:t>across</w:t>
      </w:r>
      <w:r>
        <w:rPr>
          <w:spacing w:val="-3"/>
        </w:rPr>
        <w:t> </w:t>
      </w:r>
      <w:r>
        <w:rPr/>
        <w:t>frontiers</w:t>
      </w:r>
      <w:r>
        <w:rPr>
          <w:spacing w:val="-3"/>
        </w:rPr>
        <w:t> </w:t>
      </w:r>
      <w:r>
        <w:rPr/>
        <w:t>and</w:t>
      </w:r>
      <w:r>
        <w:rPr>
          <w:spacing w:val="-3"/>
        </w:rPr>
        <w:t> </w:t>
      </w:r>
      <w:r>
        <w:rPr/>
        <w:t>then</w:t>
      </w:r>
      <w:r>
        <w:rPr>
          <w:spacing w:val="-3"/>
        </w:rPr>
        <w:t> </w:t>
      </w:r>
      <w:r>
        <w:rPr/>
        <w:t>planted</w:t>
      </w:r>
      <w:r>
        <w:rPr>
          <w:spacing w:val="-3"/>
        </w:rPr>
        <w:t> </w:t>
      </w:r>
      <w:r>
        <w:rPr/>
        <w:t>with</w:t>
      </w:r>
      <w:r>
        <w:rPr>
          <w:spacing w:val="-3"/>
        </w:rPr>
        <w:t> </w:t>
      </w:r>
      <w:r>
        <w:rPr/>
        <w:t>upland</w:t>
      </w:r>
      <w:r>
        <w:rPr>
          <w:spacing w:val="-3"/>
        </w:rPr>
        <w:t> </w:t>
      </w:r>
      <w:r>
        <w:rPr/>
        <w:t>rice.</w:t>
      </w:r>
      <w:r>
        <w:rPr>
          <w:spacing w:val="-3"/>
        </w:rPr>
        <w:t> </w:t>
      </w:r>
      <w:r>
        <w:rPr/>
        <w:t>More</w:t>
      </w:r>
      <w:r>
        <w:rPr>
          <w:spacing w:val="-5"/>
        </w:rPr>
        <w:t> </w:t>
      </w:r>
      <w:r>
        <w:rPr/>
        <w:t>popular</w:t>
      </w:r>
      <w:r>
        <w:rPr>
          <w:spacing w:val="-5"/>
        </w:rPr>
        <w:t> </w:t>
      </w:r>
      <w:r>
        <w:rPr/>
        <w:t>here is the rice variety known locally as Jango. Crops are harvested in advance of the deep fadama</w:t>
      </w:r>
      <w:r>
        <w:rPr>
          <w:spacing w:val="-3"/>
        </w:rPr>
        <w:t> </w:t>
      </w:r>
      <w:r>
        <w:rPr/>
        <w:t>rice</w:t>
      </w:r>
      <w:r>
        <w:rPr>
          <w:spacing w:val="-6"/>
        </w:rPr>
        <w:t> </w:t>
      </w:r>
      <w:r>
        <w:rPr/>
        <w:t>in</w:t>
      </w:r>
      <w:r>
        <w:rPr>
          <w:spacing w:val="-4"/>
        </w:rPr>
        <w:t> </w:t>
      </w:r>
      <w:r>
        <w:rPr/>
        <w:t>October</w:t>
      </w:r>
      <w:r>
        <w:rPr>
          <w:spacing w:val="-4"/>
        </w:rPr>
        <w:t> </w:t>
      </w:r>
      <w:r>
        <w:rPr/>
        <w:t>/</w:t>
      </w:r>
      <w:r>
        <w:rPr>
          <w:spacing w:val="-2"/>
        </w:rPr>
        <w:t> </w:t>
      </w:r>
      <w:r>
        <w:rPr/>
        <w:t>November.</w:t>
      </w:r>
      <w:r>
        <w:rPr>
          <w:spacing w:val="-1"/>
        </w:rPr>
        <w:t> </w:t>
      </w:r>
      <w:r>
        <w:rPr/>
        <w:t>The</w:t>
      </w:r>
      <w:r>
        <w:rPr>
          <w:spacing w:val="-6"/>
        </w:rPr>
        <w:t> </w:t>
      </w:r>
      <w:r>
        <w:rPr/>
        <w:t>time</w:t>
      </w:r>
      <w:r>
        <w:rPr>
          <w:spacing w:val="-2"/>
        </w:rPr>
        <w:t> </w:t>
      </w:r>
      <w:r>
        <w:rPr/>
        <w:t>arrangement</w:t>
      </w:r>
      <w:r>
        <w:rPr>
          <w:spacing w:val="-4"/>
        </w:rPr>
        <w:t> </w:t>
      </w:r>
      <w:r>
        <w:rPr/>
        <w:t>helps</w:t>
      </w:r>
      <w:r>
        <w:rPr>
          <w:spacing w:val="-2"/>
        </w:rPr>
        <w:t> </w:t>
      </w:r>
      <w:r>
        <w:rPr/>
        <w:t>farmers</w:t>
      </w:r>
      <w:r>
        <w:rPr>
          <w:spacing w:val="-5"/>
        </w:rPr>
        <w:t> </w:t>
      </w:r>
      <w:r>
        <w:rPr/>
        <w:t>to</w:t>
      </w:r>
      <w:r>
        <w:rPr>
          <w:spacing w:val="-2"/>
        </w:rPr>
        <w:t> </w:t>
      </w:r>
      <w:r>
        <w:rPr/>
        <w:t>make</w:t>
      </w:r>
      <w:r>
        <w:rPr>
          <w:spacing w:val="-6"/>
        </w:rPr>
        <w:t> </w:t>
      </w:r>
      <w:r>
        <w:rPr/>
        <w:t>sale</w:t>
      </w:r>
      <w:r>
        <w:rPr>
          <w:spacing w:val="-5"/>
        </w:rPr>
        <w:t> </w:t>
      </w:r>
      <w:r>
        <w:rPr/>
        <w:t>of their produce at a better price.</w:t>
      </w:r>
    </w:p>
    <w:p>
      <w:pPr>
        <w:pStyle w:val="Heading2"/>
        <w:numPr>
          <w:ilvl w:val="2"/>
          <w:numId w:val="2"/>
        </w:numPr>
        <w:tabs>
          <w:tab w:pos="1024" w:val="left" w:leader="none"/>
        </w:tabs>
        <w:spacing w:line="240" w:lineRule="auto" w:before="246" w:after="0"/>
        <w:ind w:left="1024" w:right="0" w:hanging="719"/>
        <w:jc w:val="both"/>
      </w:pPr>
      <w:r>
        <w:rPr/>
        <w:t>Irrigated</w:t>
      </w:r>
      <w:r>
        <w:rPr>
          <w:spacing w:val="-4"/>
        </w:rPr>
        <w:t> </w:t>
      </w:r>
      <w:r>
        <w:rPr/>
        <w:t>upland</w:t>
      </w:r>
      <w:r>
        <w:rPr>
          <w:spacing w:val="-1"/>
        </w:rPr>
        <w:t> </w:t>
      </w:r>
      <w:r>
        <w:rPr>
          <w:spacing w:val="-4"/>
        </w:rPr>
        <w:t>rice</w:t>
      </w:r>
    </w:p>
    <w:p>
      <w:pPr>
        <w:pStyle w:val="BodyText"/>
        <w:spacing w:line="480" w:lineRule="auto" w:before="272"/>
        <w:ind w:left="305" w:right="495"/>
        <w:jc w:val="both"/>
      </w:pPr>
      <w:r>
        <w:rPr/>
        <w:t>In certain areas the length or period of rice growth is very short; there is a need for additional irrigation during important growth stages of the rice crop to compensate for the</w:t>
      </w:r>
      <w:r>
        <w:rPr>
          <w:spacing w:val="-9"/>
        </w:rPr>
        <w:t> </w:t>
      </w:r>
      <w:r>
        <w:rPr/>
        <w:t>drought</w:t>
      </w:r>
      <w:r>
        <w:rPr>
          <w:spacing w:val="-8"/>
        </w:rPr>
        <w:t> </w:t>
      </w:r>
      <w:r>
        <w:rPr/>
        <w:t>conditions.</w:t>
      </w:r>
      <w:r>
        <w:rPr>
          <w:spacing w:val="-8"/>
        </w:rPr>
        <w:t> </w:t>
      </w:r>
      <w:r>
        <w:rPr/>
        <w:t>This</w:t>
      </w:r>
      <w:r>
        <w:rPr>
          <w:spacing w:val="-8"/>
        </w:rPr>
        <w:t> </w:t>
      </w:r>
      <w:r>
        <w:rPr/>
        <w:t>upland</w:t>
      </w:r>
      <w:r>
        <w:rPr>
          <w:spacing w:val="-9"/>
        </w:rPr>
        <w:t> </w:t>
      </w:r>
      <w:r>
        <w:rPr/>
        <w:t>rice</w:t>
      </w:r>
      <w:r>
        <w:rPr>
          <w:spacing w:val="-9"/>
        </w:rPr>
        <w:t> </w:t>
      </w:r>
      <w:r>
        <w:rPr/>
        <w:t>irrigation</w:t>
      </w:r>
      <w:r>
        <w:rPr>
          <w:spacing w:val="-8"/>
        </w:rPr>
        <w:t> </w:t>
      </w:r>
      <w:r>
        <w:rPr/>
        <w:t>system</w:t>
      </w:r>
      <w:r>
        <w:rPr>
          <w:spacing w:val="-8"/>
        </w:rPr>
        <w:t> </w:t>
      </w:r>
      <w:r>
        <w:rPr/>
        <w:t>is</w:t>
      </w:r>
      <w:r>
        <w:rPr>
          <w:spacing w:val="-8"/>
        </w:rPr>
        <w:t> </w:t>
      </w:r>
      <w:r>
        <w:rPr/>
        <w:t>located</w:t>
      </w:r>
      <w:r>
        <w:rPr>
          <w:spacing w:val="-9"/>
        </w:rPr>
        <w:t> </w:t>
      </w:r>
      <w:r>
        <w:rPr/>
        <w:t>in</w:t>
      </w:r>
      <w:r>
        <w:rPr>
          <w:spacing w:val="-8"/>
        </w:rPr>
        <w:t> </w:t>
      </w:r>
      <w:r>
        <w:rPr/>
        <w:t>the</w:t>
      </w:r>
      <w:r>
        <w:rPr>
          <w:spacing w:val="-9"/>
        </w:rPr>
        <w:t> </w:t>
      </w:r>
      <w:r>
        <w:rPr/>
        <w:t>state</w:t>
      </w:r>
      <w:r>
        <w:rPr>
          <w:spacing w:val="-9"/>
        </w:rPr>
        <w:t> </w:t>
      </w:r>
      <w:r>
        <w:rPr/>
        <w:t>of</w:t>
      </w:r>
      <w:r>
        <w:rPr>
          <w:spacing w:val="-9"/>
        </w:rPr>
        <w:t> </w:t>
      </w:r>
      <w:r>
        <w:rPr/>
        <w:t>Jigawa southern region (Local Government Area of Birnin Kudu). This system is also seen in areas where they receive a 150-500 mm rainfall and the growing period for the crop is between 0 and 90 days. This occurs in the states of Borno, Jigawa, Kano and Katsina in the Northern part of Nigeria. The period of growth in the Sudan-Sahel flat-land areas is about three months (Dugje, 2000). The soils found in these areas are mostly sandy soil, which</w:t>
      </w:r>
      <w:r>
        <w:rPr>
          <w:spacing w:val="3"/>
        </w:rPr>
        <w:t> </w:t>
      </w:r>
      <w:r>
        <w:rPr/>
        <w:t>have</w:t>
      </w:r>
      <w:r>
        <w:rPr>
          <w:spacing w:val="3"/>
        </w:rPr>
        <w:t> </w:t>
      </w:r>
      <w:r>
        <w:rPr/>
        <w:t>a</w:t>
      </w:r>
      <w:r>
        <w:rPr>
          <w:spacing w:val="3"/>
        </w:rPr>
        <w:t> </w:t>
      </w:r>
      <w:r>
        <w:rPr/>
        <w:t>very</w:t>
      </w:r>
      <w:r>
        <w:rPr>
          <w:spacing w:val="-4"/>
        </w:rPr>
        <w:t> </w:t>
      </w:r>
      <w:r>
        <w:rPr/>
        <w:t>low</w:t>
      </w:r>
      <w:r>
        <w:rPr>
          <w:spacing w:val="4"/>
        </w:rPr>
        <w:t> </w:t>
      </w:r>
      <w:r>
        <w:rPr/>
        <w:t>water</w:t>
      </w:r>
      <w:r>
        <w:rPr>
          <w:spacing w:val="3"/>
        </w:rPr>
        <w:t> </w:t>
      </w:r>
      <w:r>
        <w:rPr/>
        <w:t>retention</w:t>
      </w:r>
      <w:r>
        <w:rPr>
          <w:spacing w:val="4"/>
        </w:rPr>
        <w:t> </w:t>
      </w:r>
      <w:r>
        <w:rPr/>
        <w:t>capacity.</w:t>
      </w:r>
      <w:r>
        <w:rPr>
          <w:spacing w:val="5"/>
        </w:rPr>
        <w:t> </w:t>
      </w:r>
      <w:r>
        <w:rPr/>
        <w:t>Water</w:t>
      </w:r>
      <w:r>
        <w:rPr>
          <w:spacing w:val="3"/>
        </w:rPr>
        <w:t> </w:t>
      </w:r>
      <w:r>
        <w:rPr/>
        <w:t>used</w:t>
      </w:r>
      <w:r>
        <w:rPr>
          <w:spacing w:val="4"/>
        </w:rPr>
        <w:t> </w:t>
      </w:r>
      <w:r>
        <w:rPr/>
        <w:t>for</w:t>
      </w:r>
      <w:r>
        <w:rPr>
          <w:spacing w:val="8"/>
        </w:rPr>
        <w:t> </w:t>
      </w:r>
      <w:r>
        <w:rPr/>
        <w:t>producing</w:t>
      </w:r>
      <w:r>
        <w:rPr>
          <w:spacing w:val="2"/>
        </w:rPr>
        <w:t> </w:t>
      </w:r>
      <w:r>
        <w:rPr/>
        <w:t>rice</w:t>
      </w:r>
      <w:r>
        <w:rPr>
          <w:spacing w:val="5"/>
        </w:rPr>
        <w:t> </w:t>
      </w:r>
      <w:r>
        <w:rPr/>
        <w:t>in</w:t>
      </w:r>
      <w:r>
        <w:rPr>
          <w:spacing w:val="5"/>
        </w:rPr>
        <w:t> </w:t>
      </w:r>
      <w:r>
        <w:rPr>
          <w:spacing w:val="-2"/>
        </w:rPr>
        <w:t>Borno</w:t>
      </w:r>
    </w:p>
    <w:p>
      <w:pPr>
        <w:spacing w:after="0" w:line="480" w:lineRule="auto"/>
        <w:jc w:val="both"/>
        <w:sectPr>
          <w:pgSz w:w="11910" w:h="16840"/>
          <w:pgMar w:header="0" w:footer="1014" w:top="1320" w:bottom="1200" w:left="1680" w:right="920"/>
        </w:sectPr>
      </w:pPr>
    </w:p>
    <w:p>
      <w:pPr>
        <w:pStyle w:val="BodyText"/>
        <w:spacing w:line="480" w:lineRule="auto" w:before="72"/>
        <w:ind w:left="305" w:right="497"/>
        <w:jc w:val="both"/>
      </w:pPr>
      <w:r>
        <w:rPr/>
        <w:t>state is supplied through two main schemes: Lau Irrigation Scheme and Southern Chad Irrigation Project under the government irrigation schemes.</w:t>
      </w:r>
    </w:p>
    <w:p>
      <w:pPr>
        <w:pStyle w:val="Heading2"/>
        <w:numPr>
          <w:ilvl w:val="2"/>
          <w:numId w:val="2"/>
        </w:numPr>
        <w:tabs>
          <w:tab w:pos="1024" w:val="left" w:leader="none"/>
        </w:tabs>
        <w:spacing w:line="240" w:lineRule="auto" w:before="245" w:after="0"/>
        <w:ind w:left="1024" w:right="0" w:hanging="719"/>
        <w:jc w:val="both"/>
      </w:pPr>
      <w:r>
        <w:rPr/>
        <w:t>Hydromorphic</w:t>
      </w:r>
      <w:r>
        <w:rPr>
          <w:spacing w:val="-3"/>
        </w:rPr>
        <w:t> </w:t>
      </w:r>
      <w:r>
        <w:rPr>
          <w:spacing w:val="-4"/>
        </w:rPr>
        <w:t>rice</w:t>
      </w:r>
    </w:p>
    <w:p>
      <w:pPr>
        <w:pStyle w:val="BodyText"/>
        <w:spacing w:line="480" w:lineRule="auto" w:before="271"/>
        <w:ind w:left="305" w:right="493"/>
        <w:jc w:val="both"/>
      </w:pPr>
      <w:r>
        <w:rPr/>
        <w:t>A hydromorphic condition refers to a situation where, within the plant roots, supply of water</w:t>
      </w:r>
      <w:r>
        <w:rPr>
          <w:spacing w:val="-6"/>
        </w:rPr>
        <w:t> </w:t>
      </w:r>
      <w:r>
        <w:rPr/>
        <w:t>to</w:t>
      </w:r>
      <w:r>
        <w:rPr>
          <w:spacing w:val="-3"/>
        </w:rPr>
        <w:t> </w:t>
      </w:r>
      <w:r>
        <w:rPr/>
        <w:t>rice</w:t>
      </w:r>
      <w:r>
        <w:rPr>
          <w:spacing w:val="-4"/>
        </w:rPr>
        <w:t> </w:t>
      </w:r>
      <w:r>
        <w:rPr/>
        <w:t>crop</w:t>
      </w:r>
      <w:r>
        <w:rPr>
          <w:spacing w:val="-6"/>
        </w:rPr>
        <w:t> </w:t>
      </w:r>
      <w:r>
        <w:rPr/>
        <w:t>is</w:t>
      </w:r>
      <w:r>
        <w:rPr>
          <w:spacing w:val="-4"/>
        </w:rPr>
        <w:t> </w:t>
      </w:r>
      <w:r>
        <w:rPr/>
        <w:t>shallow</w:t>
      </w:r>
      <w:r>
        <w:rPr>
          <w:spacing w:val="-5"/>
        </w:rPr>
        <w:t> </w:t>
      </w:r>
      <w:r>
        <w:rPr/>
        <w:t>due</w:t>
      </w:r>
      <w:r>
        <w:rPr>
          <w:spacing w:val="-6"/>
        </w:rPr>
        <w:t> </w:t>
      </w:r>
      <w:r>
        <w:rPr/>
        <w:t>to</w:t>
      </w:r>
      <w:r>
        <w:rPr>
          <w:spacing w:val="-5"/>
        </w:rPr>
        <w:t> </w:t>
      </w:r>
      <w:r>
        <w:rPr/>
        <w:t>low</w:t>
      </w:r>
      <w:r>
        <w:rPr>
          <w:spacing w:val="-3"/>
        </w:rPr>
        <w:t> </w:t>
      </w:r>
      <w:r>
        <w:rPr/>
        <w:t>ground</w:t>
      </w:r>
      <w:r>
        <w:rPr>
          <w:spacing w:val="-4"/>
        </w:rPr>
        <w:t> </w:t>
      </w:r>
      <w:r>
        <w:rPr/>
        <w:t>water</w:t>
      </w:r>
      <w:r>
        <w:rPr>
          <w:spacing w:val="-6"/>
        </w:rPr>
        <w:t> </w:t>
      </w:r>
      <w:r>
        <w:rPr/>
        <w:t>table</w:t>
      </w:r>
      <w:r>
        <w:rPr>
          <w:spacing w:val="-6"/>
        </w:rPr>
        <w:t> </w:t>
      </w:r>
      <w:r>
        <w:rPr/>
        <w:t>(Jones,</w:t>
      </w:r>
      <w:r>
        <w:rPr>
          <w:spacing w:val="-5"/>
        </w:rPr>
        <w:t> </w:t>
      </w:r>
      <w:r>
        <w:rPr/>
        <w:t>1995).</w:t>
      </w:r>
      <w:r>
        <w:rPr>
          <w:spacing w:val="-3"/>
        </w:rPr>
        <w:t> </w:t>
      </w:r>
      <w:r>
        <w:rPr/>
        <w:t>Hydromorphic rice</w:t>
      </w:r>
      <w:r>
        <w:rPr>
          <w:spacing w:val="-4"/>
        </w:rPr>
        <w:t> </w:t>
      </w:r>
      <w:r>
        <w:rPr/>
        <w:t>is</w:t>
      </w:r>
      <w:r>
        <w:rPr>
          <w:spacing w:val="-3"/>
        </w:rPr>
        <w:t> </w:t>
      </w:r>
      <w:r>
        <w:rPr/>
        <w:t>found</w:t>
      </w:r>
      <w:r>
        <w:rPr>
          <w:spacing w:val="-3"/>
        </w:rPr>
        <w:t> </w:t>
      </w:r>
      <w:r>
        <w:rPr/>
        <w:t>in</w:t>
      </w:r>
      <w:r>
        <w:rPr>
          <w:spacing w:val="-3"/>
        </w:rPr>
        <w:t> </w:t>
      </w:r>
      <w:r>
        <w:rPr/>
        <w:t>the</w:t>
      </w:r>
      <w:r>
        <w:rPr>
          <w:spacing w:val="-4"/>
        </w:rPr>
        <w:t> </w:t>
      </w:r>
      <w:r>
        <w:rPr/>
        <w:t>terrain</w:t>
      </w:r>
      <w:r>
        <w:rPr>
          <w:spacing w:val="-3"/>
        </w:rPr>
        <w:t> </w:t>
      </w:r>
      <w:r>
        <w:rPr/>
        <w:t>series</w:t>
      </w:r>
      <w:r>
        <w:rPr>
          <w:spacing w:val="-3"/>
        </w:rPr>
        <w:t> </w:t>
      </w:r>
      <w:r>
        <w:rPr/>
        <w:t>on</w:t>
      </w:r>
      <w:r>
        <w:rPr>
          <w:spacing w:val="-3"/>
        </w:rPr>
        <w:t> </w:t>
      </w:r>
      <w:r>
        <w:rPr/>
        <w:t>lower</w:t>
      </w:r>
      <w:r>
        <w:rPr>
          <w:spacing w:val="-3"/>
        </w:rPr>
        <w:t> </w:t>
      </w:r>
      <w:r>
        <w:rPr/>
        <w:t>slopes,</w:t>
      </w:r>
      <w:r>
        <w:rPr>
          <w:spacing w:val="-3"/>
        </w:rPr>
        <w:t> </w:t>
      </w:r>
      <w:r>
        <w:rPr/>
        <w:t>or</w:t>
      </w:r>
      <w:r>
        <w:rPr>
          <w:spacing w:val="-3"/>
        </w:rPr>
        <w:t> </w:t>
      </w:r>
      <w:r>
        <w:rPr/>
        <w:t>where</w:t>
      </w:r>
      <w:r>
        <w:rPr>
          <w:spacing w:val="-5"/>
        </w:rPr>
        <w:t> </w:t>
      </w:r>
      <w:r>
        <w:rPr/>
        <w:t>soil</w:t>
      </w:r>
      <w:r>
        <w:rPr>
          <w:spacing w:val="-3"/>
        </w:rPr>
        <w:t> </w:t>
      </w:r>
      <w:r>
        <w:rPr/>
        <w:t>layer</w:t>
      </w:r>
      <w:r>
        <w:rPr>
          <w:spacing w:val="-3"/>
        </w:rPr>
        <w:t> </w:t>
      </w:r>
      <w:r>
        <w:rPr/>
        <w:t>is</w:t>
      </w:r>
      <w:r>
        <w:rPr>
          <w:spacing w:val="-3"/>
        </w:rPr>
        <w:t> </w:t>
      </w:r>
      <w:r>
        <w:rPr/>
        <w:t>impermeable</w:t>
      </w:r>
      <w:r>
        <w:rPr>
          <w:spacing w:val="-2"/>
        </w:rPr>
        <w:t> </w:t>
      </w:r>
      <w:r>
        <w:rPr/>
        <w:t>and water percolation is reduced. Tarok land (state of the Plateau) in Nigeria has an impermeable</w:t>
      </w:r>
      <w:r>
        <w:rPr>
          <w:spacing w:val="-15"/>
        </w:rPr>
        <w:t> </w:t>
      </w:r>
      <w:r>
        <w:rPr/>
        <w:t>layer</w:t>
      </w:r>
      <w:r>
        <w:rPr>
          <w:spacing w:val="-15"/>
        </w:rPr>
        <w:t> </w:t>
      </w:r>
      <w:r>
        <w:rPr/>
        <w:t>known</w:t>
      </w:r>
      <w:r>
        <w:rPr>
          <w:spacing w:val="-15"/>
        </w:rPr>
        <w:t> </w:t>
      </w:r>
      <w:r>
        <w:rPr/>
        <w:t>as</w:t>
      </w:r>
      <w:r>
        <w:rPr>
          <w:spacing w:val="-15"/>
        </w:rPr>
        <w:t> </w:t>
      </w:r>
      <w:r>
        <w:rPr/>
        <w:t>alam</w:t>
      </w:r>
      <w:r>
        <w:rPr>
          <w:spacing w:val="-15"/>
        </w:rPr>
        <w:t> </w:t>
      </w:r>
      <w:r>
        <w:rPr/>
        <w:t>in</w:t>
      </w:r>
      <w:r>
        <w:rPr>
          <w:spacing w:val="-15"/>
        </w:rPr>
        <w:t> </w:t>
      </w:r>
      <w:r>
        <w:rPr/>
        <w:t>vernacular</w:t>
      </w:r>
      <w:r>
        <w:rPr>
          <w:spacing w:val="-15"/>
        </w:rPr>
        <w:t> </w:t>
      </w:r>
      <w:r>
        <w:rPr/>
        <w:t>words.</w:t>
      </w:r>
      <w:r>
        <w:rPr>
          <w:spacing w:val="-15"/>
        </w:rPr>
        <w:t> </w:t>
      </w:r>
      <w:r>
        <w:rPr/>
        <w:t>Twenty</w:t>
      </w:r>
      <w:r>
        <w:rPr>
          <w:spacing w:val="-15"/>
        </w:rPr>
        <w:t> </w:t>
      </w:r>
      <w:r>
        <w:rPr/>
        <w:t>years</w:t>
      </w:r>
      <w:r>
        <w:rPr>
          <w:spacing w:val="-15"/>
        </w:rPr>
        <w:t> </w:t>
      </w:r>
      <w:r>
        <w:rPr/>
        <w:t>ago</w:t>
      </w:r>
      <w:r>
        <w:rPr>
          <w:spacing w:val="-15"/>
        </w:rPr>
        <w:t> </w:t>
      </w:r>
      <w:r>
        <w:rPr/>
        <w:t>it</w:t>
      </w:r>
      <w:r>
        <w:rPr>
          <w:spacing w:val="-15"/>
        </w:rPr>
        <w:t> </w:t>
      </w:r>
      <w:r>
        <w:rPr/>
        <w:t>was</w:t>
      </w:r>
      <w:r>
        <w:rPr>
          <w:spacing w:val="-15"/>
        </w:rPr>
        <w:t> </w:t>
      </w:r>
      <w:r>
        <w:rPr/>
        <w:t>classified as a marginal property. Rice is cultivated in recent times, however, even on an alam. Another phenomenon that may contribute to the conditions of hydromorphic is the sluggish flow of water through grassed waterways or even highway ditches.</w:t>
      </w:r>
      <w:r>
        <w:rPr>
          <w:spacing w:val="40"/>
        </w:rPr>
        <w:t> </w:t>
      </w:r>
      <w:r>
        <w:rPr/>
        <w:t>Rice growing in this climate within the Savannah of northern and southern Guinea is very </w:t>
      </w:r>
      <w:r>
        <w:rPr>
          <w:spacing w:val="-2"/>
        </w:rPr>
        <w:t>common.</w:t>
      </w:r>
    </w:p>
    <w:p>
      <w:pPr>
        <w:pStyle w:val="BodyText"/>
        <w:spacing w:line="480" w:lineRule="auto" w:before="201"/>
        <w:ind w:left="305" w:right="492"/>
        <w:jc w:val="both"/>
      </w:pPr>
      <w:r>
        <w:rPr/>
        <w:t>About twenty years ago, ditches were left in Tarok land in the state of Plateau, and allowed</w:t>
      </w:r>
      <w:r>
        <w:rPr>
          <w:spacing w:val="-15"/>
        </w:rPr>
        <w:t> </w:t>
      </w:r>
      <w:r>
        <w:rPr/>
        <w:t>to</w:t>
      </w:r>
      <w:r>
        <w:rPr>
          <w:spacing w:val="-13"/>
        </w:rPr>
        <w:t> </w:t>
      </w:r>
      <w:r>
        <w:rPr/>
        <w:t>go</w:t>
      </w:r>
      <w:r>
        <w:rPr>
          <w:spacing w:val="-12"/>
        </w:rPr>
        <w:t> </w:t>
      </w:r>
      <w:r>
        <w:rPr/>
        <w:t>fallow</w:t>
      </w:r>
      <w:r>
        <w:rPr>
          <w:spacing w:val="-11"/>
        </w:rPr>
        <w:t> </w:t>
      </w:r>
      <w:r>
        <w:rPr/>
        <w:t>for</w:t>
      </w:r>
      <w:r>
        <w:rPr>
          <w:spacing w:val="-15"/>
        </w:rPr>
        <w:t> </w:t>
      </w:r>
      <w:r>
        <w:rPr/>
        <w:t>sometimes,</w:t>
      </w:r>
      <w:r>
        <w:rPr>
          <w:spacing w:val="-14"/>
        </w:rPr>
        <w:t> </w:t>
      </w:r>
      <w:r>
        <w:rPr/>
        <w:t>but</w:t>
      </w:r>
      <w:r>
        <w:rPr>
          <w:spacing w:val="-14"/>
        </w:rPr>
        <w:t> </w:t>
      </w:r>
      <w:r>
        <w:rPr/>
        <w:t>today</w:t>
      </w:r>
      <w:r>
        <w:rPr>
          <w:spacing w:val="-15"/>
        </w:rPr>
        <w:t> </w:t>
      </w:r>
      <w:r>
        <w:rPr/>
        <w:t>they</w:t>
      </w:r>
      <w:r>
        <w:rPr>
          <w:spacing w:val="-14"/>
        </w:rPr>
        <w:t> </w:t>
      </w:r>
      <w:r>
        <w:rPr/>
        <w:t>are</w:t>
      </w:r>
      <w:r>
        <w:rPr>
          <w:spacing w:val="-14"/>
        </w:rPr>
        <w:t> </w:t>
      </w:r>
      <w:r>
        <w:rPr/>
        <w:t>continuously</w:t>
      </w:r>
      <w:r>
        <w:rPr>
          <w:spacing w:val="-15"/>
        </w:rPr>
        <w:t> </w:t>
      </w:r>
      <w:r>
        <w:rPr/>
        <w:t>used</w:t>
      </w:r>
      <w:r>
        <w:rPr>
          <w:spacing w:val="-12"/>
        </w:rPr>
        <w:t> </w:t>
      </w:r>
      <w:r>
        <w:rPr/>
        <w:t>for</w:t>
      </w:r>
      <w:r>
        <w:rPr>
          <w:spacing w:val="-14"/>
        </w:rPr>
        <w:t> </w:t>
      </w:r>
      <w:r>
        <w:rPr/>
        <w:t>rice</w:t>
      </w:r>
      <w:r>
        <w:rPr>
          <w:spacing w:val="-15"/>
        </w:rPr>
        <w:t> </w:t>
      </w:r>
      <w:r>
        <w:rPr/>
        <w:t>planting due to high demand for agricultural lands. Hydromorphic land is a topo sequence transition</w:t>
      </w:r>
      <w:r>
        <w:rPr>
          <w:spacing w:val="-2"/>
        </w:rPr>
        <w:t> </w:t>
      </w:r>
      <w:r>
        <w:rPr/>
        <w:t>zone</w:t>
      </w:r>
      <w:r>
        <w:rPr>
          <w:spacing w:val="-3"/>
        </w:rPr>
        <w:t> </w:t>
      </w:r>
      <w:r>
        <w:rPr/>
        <w:t>or</w:t>
      </w:r>
      <w:r>
        <w:rPr>
          <w:spacing w:val="-2"/>
        </w:rPr>
        <w:t> </w:t>
      </w:r>
      <w:r>
        <w:rPr/>
        <w:t>fringe</w:t>
      </w:r>
      <w:r>
        <w:rPr>
          <w:spacing w:val="-3"/>
        </w:rPr>
        <w:t> </w:t>
      </w:r>
      <w:r>
        <w:rPr/>
        <w:t>from</w:t>
      </w:r>
      <w:r>
        <w:rPr>
          <w:spacing w:val="-2"/>
        </w:rPr>
        <w:t> </w:t>
      </w:r>
      <w:r>
        <w:rPr/>
        <w:t>the</w:t>
      </w:r>
      <w:r>
        <w:rPr>
          <w:spacing w:val="-2"/>
        </w:rPr>
        <w:t> </w:t>
      </w:r>
      <w:r>
        <w:rPr/>
        <w:t>bottom</w:t>
      </w:r>
      <w:r>
        <w:rPr>
          <w:spacing w:val="-2"/>
        </w:rPr>
        <w:t> </w:t>
      </w:r>
      <w:r>
        <w:rPr/>
        <w:t>inland</w:t>
      </w:r>
      <w:r>
        <w:rPr>
          <w:spacing w:val="-2"/>
        </w:rPr>
        <w:t> </w:t>
      </w:r>
      <w:r>
        <w:rPr/>
        <w:t>to</w:t>
      </w:r>
      <w:r>
        <w:rPr>
          <w:spacing w:val="-6"/>
        </w:rPr>
        <w:t> </w:t>
      </w:r>
      <w:r>
        <w:rPr/>
        <w:t>upland</w:t>
      </w:r>
      <w:r>
        <w:rPr>
          <w:spacing w:val="-3"/>
        </w:rPr>
        <w:t> </w:t>
      </w:r>
      <w:r>
        <w:rPr/>
        <w:t>of</w:t>
      </w:r>
      <w:r>
        <w:rPr>
          <w:spacing w:val="-2"/>
        </w:rPr>
        <w:t> </w:t>
      </w:r>
      <w:r>
        <w:rPr/>
        <w:t>the</w:t>
      </w:r>
      <w:r>
        <w:rPr>
          <w:spacing w:val="-4"/>
        </w:rPr>
        <w:t> </w:t>
      </w:r>
      <w:r>
        <w:rPr/>
        <w:t>valley. It</w:t>
      </w:r>
      <w:r>
        <w:rPr>
          <w:spacing w:val="-2"/>
        </w:rPr>
        <w:t> </w:t>
      </w:r>
      <w:r>
        <w:rPr/>
        <w:t>may</w:t>
      </w:r>
      <w:r>
        <w:rPr>
          <w:spacing w:val="-5"/>
        </w:rPr>
        <w:t> </w:t>
      </w:r>
      <w:r>
        <w:rPr/>
        <w:t>also</w:t>
      </w:r>
      <w:r>
        <w:rPr>
          <w:spacing w:val="-2"/>
        </w:rPr>
        <w:t> </w:t>
      </w:r>
      <w:r>
        <w:rPr/>
        <w:t>arise as topographic depression of flatland whose soils have good water retention capacity (Singh </w:t>
      </w:r>
      <w:r>
        <w:rPr>
          <w:i/>
        </w:rPr>
        <w:t>et al., </w:t>
      </w:r>
      <w:r>
        <w:rPr/>
        <w:t>1997). Stream or rivulet fringes are good zones for this rice production system. This system may also be described with wet uplands. The areas down to hydromorphic rice depend on how much rainfall is distributed. It is said that hydromorphic rice yields higher and higher than upland rice (Dugje, 2009).</w:t>
      </w:r>
    </w:p>
    <w:p>
      <w:pPr>
        <w:pStyle w:val="BodyText"/>
      </w:pPr>
    </w:p>
    <w:p>
      <w:pPr>
        <w:pStyle w:val="BodyText"/>
        <w:spacing w:before="246"/>
      </w:pPr>
    </w:p>
    <w:p>
      <w:pPr>
        <w:pStyle w:val="Heading2"/>
        <w:numPr>
          <w:ilvl w:val="2"/>
          <w:numId w:val="2"/>
        </w:numPr>
        <w:tabs>
          <w:tab w:pos="1024" w:val="left" w:leader="none"/>
        </w:tabs>
        <w:spacing w:line="240" w:lineRule="auto" w:before="0" w:after="0"/>
        <w:ind w:left="1024" w:right="0" w:hanging="719"/>
        <w:jc w:val="both"/>
      </w:pPr>
      <w:r>
        <w:rPr/>
        <w:t>Rainfed</w:t>
      </w:r>
      <w:r>
        <w:rPr>
          <w:spacing w:val="-4"/>
        </w:rPr>
        <w:t> </w:t>
      </w:r>
      <w:r>
        <w:rPr/>
        <w:t>lowland</w:t>
      </w:r>
      <w:r>
        <w:rPr>
          <w:spacing w:val="-1"/>
        </w:rPr>
        <w:t> </w:t>
      </w:r>
      <w:r>
        <w:rPr>
          <w:spacing w:val="-4"/>
        </w:rPr>
        <w:t>rice</w:t>
      </w:r>
    </w:p>
    <w:p>
      <w:pPr>
        <w:spacing w:after="0" w:line="240" w:lineRule="auto"/>
        <w:jc w:val="both"/>
        <w:sectPr>
          <w:pgSz w:w="11910" w:h="16840"/>
          <w:pgMar w:header="0" w:footer="1014" w:top="1320" w:bottom="1200" w:left="1680" w:right="920"/>
        </w:sectPr>
      </w:pPr>
    </w:p>
    <w:p>
      <w:pPr>
        <w:pStyle w:val="BodyText"/>
        <w:spacing w:line="480" w:lineRule="auto" w:before="72"/>
        <w:ind w:left="305" w:right="492"/>
        <w:jc w:val="both"/>
      </w:pPr>
      <w:r>
        <w:rPr/>
        <w:t>Roughly 25 percent of rice area in Nigeria is projected to be under rain-fed lowland for rice cultivation. It has been estimated that this ecology owes about 43 to 45 per cent of the nation's rice production (Singh </w:t>
      </w:r>
      <w:r>
        <w:rPr>
          <w:i/>
        </w:rPr>
        <w:t>et al., </w:t>
      </w:r>
      <w:r>
        <w:rPr/>
        <w:t>1997; Imolehin and Wada, 2000). Although hydromorphic rice had been classified into this category, there are two subtypes of lowland ecologies which are also known as wetlands, the shallow and deep fadama also known as deep inland valleys. A distinction between the Rain-fed lowland rice system and</w:t>
      </w:r>
      <w:r>
        <w:rPr>
          <w:spacing w:val="-2"/>
        </w:rPr>
        <w:t> </w:t>
      </w:r>
      <w:r>
        <w:rPr/>
        <w:t>hydromorphic</w:t>
      </w:r>
      <w:r>
        <w:rPr>
          <w:spacing w:val="-2"/>
        </w:rPr>
        <w:t> </w:t>
      </w:r>
      <w:r>
        <w:rPr/>
        <w:t>rice</w:t>
      </w:r>
      <w:r>
        <w:rPr>
          <w:spacing w:val="-3"/>
        </w:rPr>
        <w:t> </w:t>
      </w:r>
      <w:r>
        <w:rPr/>
        <w:t>is that</w:t>
      </w:r>
      <w:r>
        <w:rPr>
          <w:spacing w:val="-2"/>
        </w:rPr>
        <w:t> </w:t>
      </w:r>
      <w:r>
        <w:rPr/>
        <w:t>at</w:t>
      </w:r>
      <w:r>
        <w:rPr>
          <w:spacing w:val="-2"/>
        </w:rPr>
        <w:t> </w:t>
      </w:r>
      <w:r>
        <w:rPr/>
        <w:t>some</w:t>
      </w:r>
      <w:r>
        <w:rPr>
          <w:spacing w:val="-3"/>
        </w:rPr>
        <w:t> </w:t>
      </w:r>
      <w:r>
        <w:rPr/>
        <w:t>point</w:t>
      </w:r>
      <w:r>
        <w:rPr>
          <w:spacing w:val="-2"/>
        </w:rPr>
        <w:t> </w:t>
      </w:r>
      <w:r>
        <w:rPr/>
        <w:t>in</w:t>
      </w:r>
      <w:r>
        <w:rPr>
          <w:spacing w:val="-2"/>
        </w:rPr>
        <w:t> </w:t>
      </w:r>
      <w:r>
        <w:rPr/>
        <w:t>the</w:t>
      </w:r>
      <w:r>
        <w:rPr>
          <w:spacing w:val="-3"/>
        </w:rPr>
        <w:t> </w:t>
      </w:r>
      <w:r>
        <w:rPr/>
        <w:t>rice's</w:t>
      </w:r>
      <w:r>
        <w:rPr>
          <w:spacing w:val="-2"/>
        </w:rPr>
        <w:t> </w:t>
      </w:r>
      <w:r>
        <w:rPr/>
        <w:t>developmental</w:t>
      </w:r>
      <w:r>
        <w:rPr>
          <w:spacing w:val="-2"/>
        </w:rPr>
        <w:t> </w:t>
      </w:r>
      <w:r>
        <w:rPr/>
        <w:t>stage</w:t>
      </w:r>
      <w:r>
        <w:rPr>
          <w:spacing w:val="-3"/>
        </w:rPr>
        <w:t> </w:t>
      </w:r>
      <w:r>
        <w:rPr/>
        <w:t>the</w:t>
      </w:r>
      <w:r>
        <w:rPr>
          <w:spacing w:val="-2"/>
        </w:rPr>
        <w:t> </w:t>
      </w:r>
      <w:r>
        <w:rPr/>
        <w:t>soil</w:t>
      </w:r>
      <w:r>
        <w:rPr>
          <w:spacing w:val="-2"/>
        </w:rPr>
        <w:t> </w:t>
      </w:r>
      <w:r>
        <w:rPr/>
        <w:t>has to</w:t>
      </w:r>
      <w:r>
        <w:rPr>
          <w:spacing w:val="-9"/>
        </w:rPr>
        <w:t> </w:t>
      </w:r>
      <w:r>
        <w:rPr/>
        <w:t>be</w:t>
      </w:r>
      <w:r>
        <w:rPr>
          <w:spacing w:val="-11"/>
        </w:rPr>
        <w:t> </w:t>
      </w:r>
      <w:r>
        <w:rPr/>
        <w:t>fully</w:t>
      </w:r>
      <w:r>
        <w:rPr>
          <w:spacing w:val="-14"/>
        </w:rPr>
        <w:t> </w:t>
      </w:r>
      <w:r>
        <w:rPr/>
        <w:t>covered</w:t>
      </w:r>
      <w:r>
        <w:rPr>
          <w:spacing w:val="-10"/>
        </w:rPr>
        <w:t> </w:t>
      </w:r>
      <w:r>
        <w:rPr/>
        <w:t>by</w:t>
      </w:r>
      <w:r>
        <w:rPr>
          <w:spacing w:val="-14"/>
        </w:rPr>
        <w:t> </w:t>
      </w:r>
      <w:r>
        <w:rPr/>
        <w:t>rainfall.</w:t>
      </w:r>
      <w:r>
        <w:rPr>
          <w:spacing w:val="-8"/>
        </w:rPr>
        <w:t> </w:t>
      </w:r>
      <w:r>
        <w:rPr/>
        <w:t>During</w:t>
      </w:r>
      <w:r>
        <w:rPr>
          <w:spacing w:val="-9"/>
        </w:rPr>
        <w:t> </w:t>
      </w:r>
      <w:r>
        <w:rPr/>
        <w:t>cultivation</w:t>
      </w:r>
      <w:r>
        <w:rPr>
          <w:spacing w:val="-9"/>
        </w:rPr>
        <w:t> </w:t>
      </w:r>
      <w:r>
        <w:rPr/>
        <w:t>the</w:t>
      </w:r>
      <w:r>
        <w:rPr>
          <w:spacing w:val="-11"/>
        </w:rPr>
        <w:t> </w:t>
      </w:r>
      <w:r>
        <w:rPr/>
        <w:t>field</w:t>
      </w:r>
      <w:r>
        <w:rPr>
          <w:spacing w:val="-9"/>
        </w:rPr>
        <w:t> </w:t>
      </w:r>
      <w:r>
        <w:rPr/>
        <w:t>is</w:t>
      </w:r>
      <w:r>
        <w:rPr>
          <w:spacing w:val="-9"/>
        </w:rPr>
        <w:t> </w:t>
      </w:r>
      <w:r>
        <w:rPr/>
        <w:t>submerged</w:t>
      </w:r>
      <w:r>
        <w:rPr>
          <w:spacing w:val="-10"/>
        </w:rPr>
        <w:t> </w:t>
      </w:r>
      <w:r>
        <w:rPr/>
        <w:t>in</w:t>
      </w:r>
      <w:r>
        <w:rPr>
          <w:spacing w:val="-9"/>
        </w:rPr>
        <w:t> </w:t>
      </w:r>
      <w:r>
        <w:rPr/>
        <w:t>deep</w:t>
      </w:r>
      <w:r>
        <w:rPr>
          <w:spacing w:val="-10"/>
        </w:rPr>
        <w:t> </w:t>
      </w:r>
      <w:r>
        <w:rPr/>
        <w:t>fadamas, or the main part of the cropping seasons. Farmers typically change planting and transplanting</w:t>
      </w:r>
      <w:r>
        <w:rPr>
          <w:spacing w:val="-10"/>
        </w:rPr>
        <w:t> </w:t>
      </w:r>
      <w:r>
        <w:rPr/>
        <w:t>dates</w:t>
      </w:r>
      <w:r>
        <w:rPr>
          <w:spacing w:val="-9"/>
        </w:rPr>
        <w:t> </w:t>
      </w:r>
      <w:r>
        <w:rPr/>
        <w:t>to</w:t>
      </w:r>
      <w:r>
        <w:rPr>
          <w:spacing w:val="-8"/>
        </w:rPr>
        <w:t> </w:t>
      </w:r>
      <w:r>
        <w:rPr/>
        <w:t>avoid</w:t>
      </w:r>
      <w:r>
        <w:rPr>
          <w:spacing w:val="-7"/>
        </w:rPr>
        <w:t> </w:t>
      </w:r>
      <w:r>
        <w:rPr/>
        <w:t>early</w:t>
      </w:r>
      <w:r>
        <w:rPr>
          <w:spacing w:val="-13"/>
        </w:rPr>
        <w:t> </w:t>
      </w:r>
      <w:r>
        <w:rPr/>
        <w:t>stage</w:t>
      </w:r>
      <w:r>
        <w:rPr>
          <w:spacing w:val="-10"/>
        </w:rPr>
        <w:t> </w:t>
      </w:r>
      <w:r>
        <w:rPr/>
        <w:t>of</w:t>
      </w:r>
      <w:r>
        <w:rPr>
          <w:spacing w:val="-9"/>
        </w:rPr>
        <w:t> </w:t>
      </w:r>
      <w:r>
        <w:rPr/>
        <w:t>rice</w:t>
      </w:r>
      <w:r>
        <w:rPr>
          <w:spacing w:val="-7"/>
        </w:rPr>
        <w:t> </w:t>
      </w:r>
      <w:r>
        <w:rPr/>
        <w:t>growth</w:t>
      </w:r>
      <w:r>
        <w:rPr>
          <w:spacing w:val="-9"/>
        </w:rPr>
        <w:t> </w:t>
      </w:r>
      <w:r>
        <w:rPr/>
        <w:t>from</w:t>
      </w:r>
      <w:r>
        <w:rPr>
          <w:spacing w:val="-8"/>
        </w:rPr>
        <w:t> </w:t>
      </w:r>
      <w:r>
        <w:rPr/>
        <w:t>flooding</w:t>
      </w:r>
      <w:r>
        <w:rPr>
          <w:spacing w:val="-11"/>
        </w:rPr>
        <w:t> </w:t>
      </w:r>
      <w:r>
        <w:rPr/>
        <w:t>the</w:t>
      </w:r>
      <w:r>
        <w:rPr>
          <w:spacing w:val="-9"/>
        </w:rPr>
        <w:t> </w:t>
      </w:r>
      <w:r>
        <w:rPr/>
        <w:t>land</w:t>
      </w:r>
      <w:r>
        <w:rPr>
          <w:spacing w:val="-9"/>
        </w:rPr>
        <w:t> </w:t>
      </w:r>
      <w:r>
        <w:rPr/>
        <w:t>(Moormann </w:t>
      </w:r>
      <w:r>
        <w:rPr>
          <w:i/>
        </w:rPr>
        <w:t>et al., </w:t>
      </w:r>
      <w:r>
        <w:rPr/>
        <w:t>1986). This network governs the tributaries of the Benue, Niger, Katsina Ala, Kaduna and Yobe rivers as well as their plains (Carney, 2001).</w:t>
      </w:r>
    </w:p>
    <w:p>
      <w:pPr>
        <w:pStyle w:val="BodyText"/>
        <w:spacing w:line="480" w:lineRule="auto" w:before="201"/>
        <w:ind w:left="305" w:right="493"/>
        <w:jc w:val="both"/>
      </w:pPr>
      <w:r>
        <w:rPr/>
        <w:t>The shallow fadamas are never overflowing. The problems associated with the swarmp lowland</w:t>
      </w:r>
      <w:r>
        <w:rPr>
          <w:spacing w:val="-2"/>
        </w:rPr>
        <w:t> </w:t>
      </w:r>
      <w:r>
        <w:rPr/>
        <w:t>rice</w:t>
      </w:r>
      <w:r>
        <w:rPr>
          <w:spacing w:val="-2"/>
        </w:rPr>
        <w:t> </w:t>
      </w:r>
      <w:r>
        <w:rPr/>
        <w:t>cultivation</w:t>
      </w:r>
      <w:r>
        <w:rPr>
          <w:spacing w:val="-1"/>
        </w:rPr>
        <w:t> </w:t>
      </w:r>
      <w:r>
        <w:rPr/>
        <w:t>in Abakaliki region</w:t>
      </w:r>
      <w:r>
        <w:rPr>
          <w:spacing w:val="-1"/>
        </w:rPr>
        <w:t> </w:t>
      </w:r>
      <w:r>
        <w:rPr/>
        <w:t>of</w:t>
      </w:r>
      <w:r>
        <w:rPr>
          <w:spacing w:val="-2"/>
        </w:rPr>
        <w:t> </w:t>
      </w:r>
      <w:r>
        <w:rPr/>
        <w:t>Ebonyi</w:t>
      </w:r>
      <w:r>
        <w:rPr>
          <w:spacing w:val="-1"/>
        </w:rPr>
        <w:t> </w:t>
      </w:r>
      <w:r>
        <w:rPr/>
        <w:t>state;</w:t>
      </w:r>
      <w:r>
        <w:rPr>
          <w:spacing w:val="-1"/>
        </w:rPr>
        <w:t> </w:t>
      </w:r>
      <w:r>
        <w:rPr/>
        <w:t>where</w:t>
      </w:r>
      <w:r>
        <w:rPr>
          <w:spacing w:val="-3"/>
        </w:rPr>
        <w:t> </w:t>
      </w:r>
      <w:r>
        <w:rPr/>
        <w:t>severe</w:t>
      </w:r>
      <w:r>
        <w:rPr>
          <w:spacing w:val="-2"/>
        </w:rPr>
        <w:t> </w:t>
      </w:r>
      <w:r>
        <w:rPr/>
        <w:t>flooding,</w:t>
      </w:r>
      <w:r>
        <w:rPr>
          <w:spacing w:val="-1"/>
        </w:rPr>
        <w:t> </w:t>
      </w:r>
      <w:r>
        <w:rPr/>
        <w:t>iron toxicity and lnadequate water management systems. Farmers in the state of Ebonyi (Abakaliki areas) have an extremely interesting system of farming. Huge mounds are made when the rain season finishes or starts. At the top of each mound is the yam plant. Groundnuts</w:t>
      </w:r>
      <w:r>
        <w:rPr>
          <w:spacing w:val="-6"/>
        </w:rPr>
        <w:t> </w:t>
      </w:r>
      <w:r>
        <w:rPr/>
        <w:t>are</w:t>
      </w:r>
      <w:r>
        <w:rPr>
          <w:spacing w:val="-7"/>
        </w:rPr>
        <w:t> </w:t>
      </w:r>
      <w:r>
        <w:rPr/>
        <w:t>planted</w:t>
      </w:r>
      <w:r>
        <w:rPr>
          <w:spacing w:val="-6"/>
        </w:rPr>
        <w:t> </w:t>
      </w:r>
      <w:r>
        <w:rPr/>
        <w:t>lower</w:t>
      </w:r>
      <w:r>
        <w:rPr>
          <w:spacing w:val="-7"/>
        </w:rPr>
        <w:t> </w:t>
      </w:r>
      <w:r>
        <w:rPr/>
        <w:t>down</w:t>
      </w:r>
      <w:r>
        <w:rPr>
          <w:spacing w:val="-5"/>
        </w:rPr>
        <w:t> </w:t>
      </w:r>
      <w:r>
        <w:rPr/>
        <w:t>the</w:t>
      </w:r>
      <w:r>
        <w:rPr>
          <w:spacing w:val="-7"/>
        </w:rPr>
        <w:t> </w:t>
      </w:r>
      <w:r>
        <w:rPr/>
        <w:t>mound</w:t>
      </w:r>
      <w:r>
        <w:rPr>
          <w:spacing w:val="-6"/>
        </w:rPr>
        <w:t> </w:t>
      </w:r>
      <w:r>
        <w:rPr/>
        <w:t>during</w:t>
      </w:r>
      <w:r>
        <w:rPr>
          <w:spacing w:val="-7"/>
        </w:rPr>
        <w:t> </w:t>
      </w:r>
      <w:r>
        <w:rPr/>
        <w:t>early</w:t>
      </w:r>
      <w:r>
        <w:rPr>
          <w:spacing w:val="-9"/>
        </w:rPr>
        <w:t> </w:t>
      </w:r>
      <w:r>
        <w:rPr/>
        <w:t>rainy</w:t>
      </w:r>
      <w:r>
        <w:rPr>
          <w:spacing w:val="-11"/>
        </w:rPr>
        <w:t> </w:t>
      </w:r>
      <w:r>
        <w:rPr/>
        <w:t>seasons.</w:t>
      </w:r>
      <w:r>
        <w:rPr>
          <w:spacing w:val="-3"/>
        </w:rPr>
        <w:t> </w:t>
      </w:r>
      <w:r>
        <w:rPr/>
        <w:t>Rice</w:t>
      </w:r>
      <w:r>
        <w:rPr>
          <w:spacing w:val="-8"/>
        </w:rPr>
        <w:t> </w:t>
      </w:r>
      <w:r>
        <w:rPr/>
        <w:t>is</w:t>
      </w:r>
      <w:r>
        <w:rPr>
          <w:spacing w:val="-6"/>
        </w:rPr>
        <w:t> </w:t>
      </w:r>
      <w:r>
        <w:rPr/>
        <w:t>grown in a nursery bed for around 4 weeks in May. The mound is broken down by hand as the yams</w:t>
      </w:r>
      <w:r>
        <w:rPr>
          <w:spacing w:val="-8"/>
        </w:rPr>
        <w:t> </w:t>
      </w:r>
      <w:r>
        <w:rPr/>
        <w:t>and</w:t>
      </w:r>
      <w:r>
        <w:rPr>
          <w:spacing w:val="-6"/>
        </w:rPr>
        <w:t> </w:t>
      </w:r>
      <w:r>
        <w:rPr/>
        <w:t>groundnuts</w:t>
      </w:r>
      <w:r>
        <w:rPr>
          <w:spacing w:val="-8"/>
        </w:rPr>
        <w:t> </w:t>
      </w:r>
      <w:r>
        <w:rPr/>
        <w:t>are</w:t>
      </w:r>
      <w:r>
        <w:rPr>
          <w:spacing w:val="-8"/>
        </w:rPr>
        <w:t> </w:t>
      </w:r>
      <w:r>
        <w:rPr/>
        <w:t>harvested</w:t>
      </w:r>
      <w:r>
        <w:rPr>
          <w:spacing w:val="-9"/>
        </w:rPr>
        <w:t> </w:t>
      </w:r>
      <w:r>
        <w:rPr/>
        <w:t>and</w:t>
      </w:r>
      <w:r>
        <w:rPr>
          <w:spacing w:val="-8"/>
        </w:rPr>
        <w:t> </w:t>
      </w:r>
      <w:r>
        <w:rPr/>
        <w:t>puddled.</w:t>
      </w:r>
      <w:r>
        <w:rPr>
          <w:spacing w:val="40"/>
        </w:rPr>
        <w:t> </w:t>
      </w:r>
      <w:r>
        <w:rPr/>
        <w:t>The</w:t>
      </w:r>
      <w:r>
        <w:rPr>
          <w:spacing w:val="-9"/>
        </w:rPr>
        <w:t> </w:t>
      </w:r>
      <w:r>
        <w:rPr/>
        <w:t>farms</w:t>
      </w:r>
      <w:r>
        <w:rPr>
          <w:spacing w:val="-8"/>
        </w:rPr>
        <w:t> </w:t>
      </w:r>
      <w:r>
        <w:rPr/>
        <w:t>are</w:t>
      </w:r>
      <w:r>
        <w:rPr>
          <w:spacing w:val="-10"/>
        </w:rPr>
        <w:t> </w:t>
      </w:r>
      <w:r>
        <w:rPr/>
        <w:t>flooded</w:t>
      </w:r>
      <w:r>
        <w:rPr>
          <w:spacing w:val="-8"/>
        </w:rPr>
        <w:t> </w:t>
      </w:r>
      <w:r>
        <w:rPr/>
        <w:t>at</w:t>
      </w:r>
      <w:r>
        <w:rPr>
          <w:spacing w:val="-6"/>
        </w:rPr>
        <w:t> </w:t>
      </w:r>
      <w:r>
        <w:rPr/>
        <w:t>this</w:t>
      </w:r>
      <w:r>
        <w:rPr>
          <w:spacing w:val="-8"/>
        </w:rPr>
        <w:t> </w:t>
      </w:r>
      <w:r>
        <w:rPr/>
        <w:t>point,</w:t>
      </w:r>
      <w:r>
        <w:rPr>
          <w:spacing w:val="-11"/>
        </w:rPr>
        <w:t> </w:t>
      </w:r>
      <w:r>
        <w:rPr/>
        <w:t>and rice</w:t>
      </w:r>
      <w:r>
        <w:rPr>
          <w:spacing w:val="-11"/>
        </w:rPr>
        <w:t> </w:t>
      </w:r>
      <w:r>
        <w:rPr/>
        <w:t>is</w:t>
      </w:r>
      <w:r>
        <w:rPr>
          <w:spacing w:val="-9"/>
        </w:rPr>
        <w:t> </w:t>
      </w:r>
      <w:r>
        <w:rPr/>
        <w:t>transplanted</w:t>
      </w:r>
      <w:r>
        <w:rPr>
          <w:spacing w:val="-8"/>
        </w:rPr>
        <w:t> </w:t>
      </w:r>
      <w:r>
        <w:rPr/>
        <w:t>from</w:t>
      </w:r>
      <w:r>
        <w:rPr>
          <w:spacing w:val="-9"/>
        </w:rPr>
        <w:t> </w:t>
      </w:r>
      <w:r>
        <w:rPr/>
        <w:t>the</w:t>
      </w:r>
      <w:r>
        <w:rPr>
          <w:spacing w:val="-11"/>
        </w:rPr>
        <w:t> </w:t>
      </w:r>
      <w:r>
        <w:rPr/>
        <w:t>bed</w:t>
      </w:r>
      <w:r>
        <w:rPr>
          <w:spacing w:val="-8"/>
        </w:rPr>
        <w:t> </w:t>
      </w:r>
      <w:r>
        <w:rPr/>
        <w:t>of</w:t>
      </w:r>
      <w:r>
        <w:rPr>
          <w:spacing w:val="-10"/>
        </w:rPr>
        <w:t> </w:t>
      </w:r>
      <w:r>
        <w:rPr/>
        <w:t>the</w:t>
      </w:r>
      <w:r>
        <w:rPr>
          <w:spacing w:val="-8"/>
        </w:rPr>
        <w:t> </w:t>
      </w:r>
      <w:r>
        <w:rPr/>
        <w:t>nursery.</w:t>
      </w:r>
      <w:r>
        <w:rPr>
          <w:spacing w:val="-10"/>
        </w:rPr>
        <w:t> </w:t>
      </w:r>
      <w:r>
        <w:rPr/>
        <w:t>The</w:t>
      </w:r>
      <w:r>
        <w:rPr>
          <w:spacing w:val="-11"/>
        </w:rPr>
        <w:t> </w:t>
      </w:r>
      <w:r>
        <w:rPr/>
        <w:t>Giant</w:t>
      </w:r>
      <w:r>
        <w:rPr>
          <w:spacing w:val="-9"/>
        </w:rPr>
        <w:t> </w:t>
      </w:r>
      <w:r>
        <w:rPr/>
        <w:t>Mounds</w:t>
      </w:r>
      <w:r>
        <w:rPr>
          <w:spacing w:val="-7"/>
        </w:rPr>
        <w:t> </w:t>
      </w:r>
      <w:r>
        <w:rPr/>
        <w:t>are</w:t>
      </w:r>
      <w:r>
        <w:rPr>
          <w:spacing w:val="-11"/>
        </w:rPr>
        <w:t> </w:t>
      </w:r>
      <w:r>
        <w:rPr/>
        <w:t>a</w:t>
      </w:r>
      <w:r>
        <w:rPr>
          <w:spacing w:val="-8"/>
        </w:rPr>
        <w:t> </w:t>
      </w:r>
      <w:r>
        <w:rPr/>
        <w:t>precaution</w:t>
      </w:r>
      <w:r>
        <w:rPr>
          <w:spacing w:val="-4"/>
        </w:rPr>
        <w:t> </w:t>
      </w:r>
      <w:r>
        <w:rPr/>
        <w:t>taken to avoid waterlogging of the yams and groundnuts.</w:t>
      </w:r>
    </w:p>
    <w:p>
      <w:pPr>
        <w:pStyle w:val="BodyText"/>
      </w:pPr>
    </w:p>
    <w:p>
      <w:pPr>
        <w:pStyle w:val="BodyText"/>
      </w:pPr>
    </w:p>
    <w:p>
      <w:pPr>
        <w:pStyle w:val="BodyText"/>
      </w:pPr>
    </w:p>
    <w:p>
      <w:pPr>
        <w:pStyle w:val="BodyText"/>
        <w:spacing w:before="246"/>
      </w:pPr>
    </w:p>
    <w:p>
      <w:pPr>
        <w:pStyle w:val="Heading2"/>
        <w:numPr>
          <w:ilvl w:val="2"/>
          <w:numId w:val="2"/>
        </w:numPr>
        <w:tabs>
          <w:tab w:pos="1025" w:val="left" w:leader="none"/>
        </w:tabs>
        <w:spacing w:line="240" w:lineRule="auto" w:before="0" w:after="0"/>
        <w:ind w:left="1025" w:right="0" w:hanging="720"/>
        <w:jc w:val="left"/>
      </w:pPr>
      <w:r>
        <w:rPr/>
        <w:t>Irrigated</w:t>
      </w:r>
      <w:r>
        <w:rPr>
          <w:spacing w:val="-1"/>
        </w:rPr>
        <w:t> </w:t>
      </w:r>
      <w:r>
        <w:rPr/>
        <w:t>lowland rice</w:t>
      </w:r>
      <w:r>
        <w:rPr>
          <w:spacing w:val="-3"/>
        </w:rPr>
        <w:t> </w:t>
      </w:r>
      <w:r>
        <w:rPr/>
        <w:t>cultivation </w:t>
      </w:r>
      <w:r>
        <w:rPr>
          <w:spacing w:val="-2"/>
        </w:rPr>
        <w:t>system</w:t>
      </w:r>
    </w:p>
    <w:p>
      <w:pPr>
        <w:spacing w:after="0" w:line="240" w:lineRule="auto"/>
        <w:jc w:val="left"/>
        <w:sectPr>
          <w:pgSz w:w="11910" w:h="16840"/>
          <w:pgMar w:header="0" w:footer="1014" w:top="1320" w:bottom="1200" w:left="1680" w:right="920"/>
        </w:sectPr>
      </w:pPr>
    </w:p>
    <w:p>
      <w:pPr>
        <w:pStyle w:val="BodyText"/>
        <w:spacing w:line="480" w:lineRule="auto" w:before="72"/>
        <w:ind w:left="305" w:right="490"/>
        <w:jc w:val="both"/>
      </w:pPr>
      <w:r>
        <w:rPr/>
        <w:t>The established River Basin Development Authorities (RBDAs) had helped to improve the Rice Schemes in the 1980s, and irrigated lowland rice production. Rivers, streams, dams, boreholes, wash bores, wells and other sources provide water for irrigation practices</w:t>
      </w:r>
      <w:r>
        <w:rPr>
          <w:spacing w:val="-8"/>
        </w:rPr>
        <w:t> </w:t>
      </w:r>
      <w:r>
        <w:rPr/>
        <w:t>to</w:t>
      </w:r>
      <w:r>
        <w:rPr>
          <w:spacing w:val="-10"/>
        </w:rPr>
        <w:t> </w:t>
      </w:r>
      <w:r>
        <w:rPr/>
        <w:t>supplement</w:t>
      </w:r>
      <w:r>
        <w:rPr>
          <w:spacing w:val="-11"/>
        </w:rPr>
        <w:t> </w:t>
      </w:r>
      <w:r>
        <w:rPr/>
        <w:t>inadequate</w:t>
      </w:r>
      <w:r>
        <w:rPr>
          <w:spacing w:val="-9"/>
        </w:rPr>
        <w:t> </w:t>
      </w:r>
      <w:r>
        <w:rPr/>
        <w:t>rainfall</w:t>
      </w:r>
      <w:r>
        <w:rPr>
          <w:spacing w:val="-10"/>
        </w:rPr>
        <w:t> </w:t>
      </w:r>
      <w:r>
        <w:rPr/>
        <w:t>for</w:t>
      </w:r>
      <w:r>
        <w:rPr>
          <w:spacing w:val="-12"/>
        </w:rPr>
        <w:t> </w:t>
      </w:r>
      <w:r>
        <w:rPr/>
        <w:t>the</w:t>
      </w:r>
      <w:r>
        <w:rPr>
          <w:spacing w:val="-9"/>
        </w:rPr>
        <w:t> </w:t>
      </w:r>
      <w:r>
        <w:rPr/>
        <w:t>production</w:t>
      </w:r>
      <w:r>
        <w:rPr>
          <w:spacing w:val="-11"/>
        </w:rPr>
        <w:t> </w:t>
      </w:r>
      <w:r>
        <w:rPr/>
        <w:t>of</w:t>
      </w:r>
      <w:r>
        <w:rPr>
          <w:spacing w:val="-11"/>
        </w:rPr>
        <w:t> </w:t>
      </w:r>
      <w:r>
        <w:rPr/>
        <w:t>rice</w:t>
      </w:r>
      <w:r>
        <w:rPr>
          <w:spacing w:val="-12"/>
        </w:rPr>
        <w:t> </w:t>
      </w:r>
      <w:r>
        <w:rPr/>
        <w:t>crops</w:t>
      </w:r>
      <w:r>
        <w:rPr>
          <w:spacing w:val="-11"/>
        </w:rPr>
        <w:t> </w:t>
      </w:r>
      <w:r>
        <w:rPr/>
        <w:t>(Imolehin</w:t>
      </w:r>
      <w:r>
        <w:rPr>
          <w:spacing w:val="-2"/>
        </w:rPr>
        <w:t> </w:t>
      </w:r>
      <w:r>
        <w:rPr/>
        <w:t>and Wada, 2000). This lowland irrigation rice cultivation program accounts for only 18 per cent of rice cultivated land and 10-12 % of national rice production. Irrigation is by gravity</w:t>
      </w:r>
      <w:r>
        <w:rPr>
          <w:spacing w:val="-10"/>
        </w:rPr>
        <w:t> </w:t>
      </w:r>
      <w:r>
        <w:rPr/>
        <w:t>in</w:t>
      </w:r>
      <w:r>
        <w:rPr>
          <w:spacing w:val="-2"/>
        </w:rPr>
        <w:t> </w:t>
      </w:r>
      <w:r>
        <w:rPr/>
        <w:t>some</w:t>
      </w:r>
      <w:r>
        <w:rPr>
          <w:spacing w:val="-5"/>
        </w:rPr>
        <w:t> </w:t>
      </w:r>
      <w:r>
        <w:rPr/>
        <w:t>parts</w:t>
      </w:r>
      <w:r>
        <w:rPr>
          <w:spacing w:val="-5"/>
        </w:rPr>
        <w:t> </w:t>
      </w:r>
      <w:r>
        <w:rPr/>
        <w:t>of</w:t>
      </w:r>
      <w:r>
        <w:rPr>
          <w:spacing w:val="-1"/>
        </w:rPr>
        <w:t> </w:t>
      </w:r>
      <w:r>
        <w:rPr/>
        <w:t>Ogoja,</w:t>
      </w:r>
      <w:r>
        <w:rPr>
          <w:spacing w:val="-3"/>
        </w:rPr>
        <w:t> </w:t>
      </w:r>
      <w:r>
        <w:rPr/>
        <w:t>established</w:t>
      </w:r>
      <w:r>
        <w:rPr>
          <w:spacing w:val="-5"/>
        </w:rPr>
        <w:t> </w:t>
      </w:r>
      <w:r>
        <w:rPr/>
        <w:t>by</w:t>
      </w:r>
      <w:r>
        <w:rPr>
          <w:spacing w:val="-7"/>
        </w:rPr>
        <w:t> </w:t>
      </w:r>
      <w:r>
        <w:rPr/>
        <w:t>the</w:t>
      </w:r>
      <w:r>
        <w:rPr>
          <w:spacing w:val="-3"/>
        </w:rPr>
        <w:t> </w:t>
      </w:r>
      <w:r>
        <w:rPr/>
        <w:t>farmers</w:t>
      </w:r>
      <w:r>
        <w:rPr>
          <w:spacing w:val="-5"/>
        </w:rPr>
        <w:t> </w:t>
      </w:r>
      <w:r>
        <w:rPr/>
        <w:t>to</w:t>
      </w:r>
      <w:r>
        <w:rPr>
          <w:spacing w:val="-4"/>
        </w:rPr>
        <w:t> </w:t>
      </w:r>
      <w:r>
        <w:rPr/>
        <w:t>promote</w:t>
      </w:r>
      <w:r>
        <w:rPr>
          <w:spacing w:val="-6"/>
        </w:rPr>
        <w:t> </w:t>
      </w:r>
      <w:r>
        <w:rPr/>
        <w:t>their</w:t>
      </w:r>
      <w:r>
        <w:rPr>
          <w:spacing w:val="-1"/>
        </w:rPr>
        <w:t> </w:t>
      </w:r>
      <w:r>
        <w:rPr/>
        <w:t>production</w:t>
      </w:r>
      <w:r>
        <w:rPr>
          <w:spacing w:val="-5"/>
        </w:rPr>
        <w:t> </w:t>
      </w:r>
      <w:r>
        <w:rPr/>
        <w:t>of rice.</w:t>
      </w:r>
      <w:r>
        <w:rPr>
          <w:spacing w:val="-7"/>
        </w:rPr>
        <w:t> </w:t>
      </w:r>
      <w:r>
        <w:rPr/>
        <w:t>They</w:t>
      </w:r>
      <w:r>
        <w:rPr>
          <w:spacing w:val="-12"/>
        </w:rPr>
        <w:t> </w:t>
      </w:r>
      <w:r>
        <w:rPr/>
        <w:t>use</w:t>
      </w:r>
      <w:r>
        <w:rPr>
          <w:spacing w:val="-8"/>
        </w:rPr>
        <w:t> </w:t>
      </w:r>
      <w:r>
        <w:rPr/>
        <w:t>rice</w:t>
      </w:r>
      <w:r>
        <w:rPr>
          <w:spacing w:val="-8"/>
        </w:rPr>
        <w:t> </w:t>
      </w:r>
      <w:r>
        <w:rPr/>
        <w:t>bran</w:t>
      </w:r>
      <w:r>
        <w:rPr>
          <w:spacing w:val="-7"/>
        </w:rPr>
        <w:t> </w:t>
      </w:r>
      <w:r>
        <w:rPr/>
        <w:t>as</w:t>
      </w:r>
      <w:r>
        <w:rPr>
          <w:spacing w:val="-7"/>
        </w:rPr>
        <w:t> </w:t>
      </w:r>
      <w:r>
        <w:rPr/>
        <w:t>an</w:t>
      </w:r>
      <w:r>
        <w:rPr>
          <w:spacing w:val="-7"/>
        </w:rPr>
        <w:t> </w:t>
      </w:r>
      <w:r>
        <w:rPr/>
        <w:t>organic</w:t>
      </w:r>
      <w:r>
        <w:rPr>
          <w:spacing w:val="-8"/>
        </w:rPr>
        <w:t> </w:t>
      </w:r>
      <w:r>
        <w:rPr/>
        <w:t>fertilizer</w:t>
      </w:r>
      <w:r>
        <w:rPr>
          <w:spacing w:val="-8"/>
        </w:rPr>
        <w:t> </w:t>
      </w:r>
      <w:r>
        <w:rPr/>
        <w:t>in</w:t>
      </w:r>
      <w:r>
        <w:rPr>
          <w:spacing w:val="-7"/>
        </w:rPr>
        <w:t> </w:t>
      </w:r>
      <w:r>
        <w:rPr/>
        <w:t>their</w:t>
      </w:r>
      <w:r>
        <w:rPr>
          <w:spacing w:val="-8"/>
        </w:rPr>
        <w:t> </w:t>
      </w:r>
      <w:r>
        <w:rPr/>
        <w:t>farming</w:t>
      </w:r>
      <w:r>
        <w:rPr>
          <w:spacing w:val="-10"/>
        </w:rPr>
        <w:t> </w:t>
      </w:r>
      <w:r>
        <w:rPr/>
        <w:t>system.</w:t>
      </w:r>
      <w:r>
        <w:rPr>
          <w:spacing w:val="-7"/>
        </w:rPr>
        <w:t> </w:t>
      </w:r>
      <w:r>
        <w:rPr/>
        <w:t>Most</w:t>
      </w:r>
      <w:r>
        <w:rPr>
          <w:spacing w:val="-7"/>
        </w:rPr>
        <w:t> </w:t>
      </w:r>
      <w:r>
        <w:rPr/>
        <w:t>of</w:t>
      </w:r>
      <w:r>
        <w:rPr>
          <w:spacing w:val="-8"/>
        </w:rPr>
        <w:t> </w:t>
      </w:r>
      <w:r>
        <w:rPr/>
        <w:t>irrigation practices</w:t>
      </w:r>
      <w:r>
        <w:rPr>
          <w:spacing w:val="-7"/>
        </w:rPr>
        <w:t> </w:t>
      </w:r>
      <w:r>
        <w:rPr/>
        <w:t>for</w:t>
      </w:r>
      <w:r>
        <w:rPr>
          <w:spacing w:val="-8"/>
        </w:rPr>
        <w:t> </w:t>
      </w:r>
      <w:r>
        <w:rPr/>
        <w:t>rice</w:t>
      </w:r>
      <w:r>
        <w:rPr>
          <w:spacing w:val="-10"/>
        </w:rPr>
        <w:t> </w:t>
      </w:r>
      <w:r>
        <w:rPr/>
        <w:t>production</w:t>
      </w:r>
      <w:r>
        <w:rPr>
          <w:spacing w:val="-10"/>
        </w:rPr>
        <w:t> </w:t>
      </w:r>
      <w:r>
        <w:rPr/>
        <w:t>are</w:t>
      </w:r>
      <w:r>
        <w:rPr>
          <w:spacing w:val="-11"/>
        </w:rPr>
        <w:t> </w:t>
      </w:r>
      <w:r>
        <w:rPr/>
        <w:t>done</w:t>
      </w:r>
      <w:r>
        <w:rPr>
          <w:spacing w:val="-8"/>
        </w:rPr>
        <w:t> </w:t>
      </w:r>
      <w:r>
        <w:rPr/>
        <w:t>in</w:t>
      </w:r>
      <w:r>
        <w:rPr>
          <w:spacing w:val="-7"/>
        </w:rPr>
        <w:t> </w:t>
      </w:r>
      <w:r>
        <w:rPr/>
        <w:t>the</w:t>
      </w:r>
      <w:r>
        <w:rPr>
          <w:spacing w:val="-8"/>
        </w:rPr>
        <w:t> </w:t>
      </w:r>
      <w:r>
        <w:rPr/>
        <w:t>Northern</w:t>
      </w:r>
      <w:r>
        <w:rPr>
          <w:spacing w:val="-10"/>
        </w:rPr>
        <w:t> </w:t>
      </w:r>
      <w:r>
        <w:rPr/>
        <w:t>Guinea</w:t>
      </w:r>
      <w:r>
        <w:rPr>
          <w:spacing w:val="-11"/>
        </w:rPr>
        <w:t> </w:t>
      </w:r>
      <w:r>
        <w:rPr/>
        <w:t>Savannah,</w:t>
      </w:r>
      <w:r>
        <w:rPr>
          <w:spacing w:val="-10"/>
        </w:rPr>
        <w:t> </w:t>
      </w:r>
      <w:r>
        <w:rPr/>
        <w:t>Sudan</w:t>
      </w:r>
      <w:r>
        <w:rPr>
          <w:spacing w:val="-10"/>
        </w:rPr>
        <w:t> </w:t>
      </w:r>
      <w:r>
        <w:rPr/>
        <w:t>Savannah and</w:t>
      </w:r>
      <w:r>
        <w:rPr>
          <w:spacing w:val="-8"/>
        </w:rPr>
        <w:t> </w:t>
      </w:r>
      <w:r>
        <w:rPr/>
        <w:t>Sahel.</w:t>
      </w:r>
      <w:r>
        <w:rPr>
          <w:spacing w:val="-8"/>
        </w:rPr>
        <w:t> </w:t>
      </w:r>
      <w:r>
        <w:rPr/>
        <w:t>Although</w:t>
      </w:r>
      <w:r>
        <w:rPr>
          <w:spacing w:val="-7"/>
        </w:rPr>
        <w:t> </w:t>
      </w:r>
      <w:r>
        <w:rPr/>
        <w:t>Adani,</w:t>
      </w:r>
      <w:r>
        <w:rPr>
          <w:spacing w:val="-8"/>
        </w:rPr>
        <w:t> </w:t>
      </w:r>
      <w:r>
        <w:rPr/>
        <w:t>Enugu</w:t>
      </w:r>
      <w:r>
        <w:rPr>
          <w:spacing w:val="-8"/>
        </w:rPr>
        <w:t> </w:t>
      </w:r>
      <w:r>
        <w:rPr/>
        <w:t>state</w:t>
      </w:r>
      <w:r>
        <w:rPr>
          <w:spacing w:val="-9"/>
        </w:rPr>
        <w:t> </w:t>
      </w:r>
      <w:r>
        <w:rPr/>
        <w:t>and</w:t>
      </w:r>
      <w:r>
        <w:rPr>
          <w:spacing w:val="-8"/>
        </w:rPr>
        <w:t> </w:t>
      </w:r>
      <w:r>
        <w:rPr/>
        <w:t>Bida,</w:t>
      </w:r>
      <w:r>
        <w:rPr>
          <w:spacing w:val="-8"/>
        </w:rPr>
        <w:t> </w:t>
      </w:r>
      <w:r>
        <w:rPr/>
        <w:t>Niger</w:t>
      </w:r>
      <w:r>
        <w:rPr>
          <w:spacing w:val="-9"/>
        </w:rPr>
        <w:t> </w:t>
      </w:r>
      <w:r>
        <w:rPr/>
        <w:t>state</w:t>
      </w:r>
      <w:r>
        <w:rPr>
          <w:spacing w:val="-9"/>
        </w:rPr>
        <w:t> </w:t>
      </w:r>
      <w:r>
        <w:rPr/>
        <w:t>practice</w:t>
      </w:r>
      <w:r>
        <w:rPr>
          <w:spacing w:val="-9"/>
        </w:rPr>
        <w:t> </w:t>
      </w:r>
      <w:r>
        <w:rPr/>
        <w:t>this</w:t>
      </w:r>
      <w:r>
        <w:rPr>
          <w:spacing w:val="-8"/>
        </w:rPr>
        <w:t> </w:t>
      </w:r>
      <w:r>
        <w:rPr/>
        <w:t>system</w:t>
      </w:r>
      <w:r>
        <w:rPr>
          <w:spacing w:val="-8"/>
        </w:rPr>
        <w:t> </w:t>
      </w:r>
      <w:r>
        <w:rPr/>
        <w:t>of</w:t>
      </w:r>
      <w:r>
        <w:rPr>
          <w:spacing w:val="-9"/>
        </w:rPr>
        <w:t> </w:t>
      </w:r>
      <w:r>
        <w:rPr/>
        <w:t>rice </w:t>
      </w:r>
      <w:r>
        <w:rPr>
          <w:spacing w:val="-2"/>
        </w:rPr>
        <w:t>production.</w:t>
      </w:r>
    </w:p>
    <w:p>
      <w:pPr>
        <w:pStyle w:val="Heading2"/>
        <w:numPr>
          <w:ilvl w:val="2"/>
          <w:numId w:val="2"/>
        </w:numPr>
        <w:tabs>
          <w:tab w:pos="1024" w:val="left" w:leader="none"/>
        </w:tabs>
        <w:spacing w:line="240" w:lineRule="auto" w:before="205" w:after="0"/>
        <w:ind w:left="1024" w:right="0" w:hanging="719"/>
        <w:jc w:val="both"/>
      </w:pPr>
      <w:r>
        <w:rPr/>
        <w:t>Deep</w:t>
      </w:r>
      <w:r>
        <w:rPr>
          <w:spacing w:val="-1"/>
        </w:rPr>
        <w:t> </w:t>
      </w:r>
      <w:r>
        <w:rPr/>
        <w:t>inland</w:t>
      </w:r>
      <w:r>
        <w:rPr>
          <w:spacing w:val="-2"/>
        </w:rPr>
        <w:t> </w:t>
      </w:r>
      <w:r>
        <w:rPr/>
        <w:t>water</w:t>
      </w:r>
      <w:r>
        <w:rPr>
          <w:spacing w:val="-1"/>
        </w:rPr>
        <w:t> </w:t>
      </w:r>
      <w:r>
        <w:rPr/>
        <w:t>rice</w:t>
      </w:r>
      <w:r>
        <w:rPr>
          <w:spacing w:val="1"/>
        </w:rPr>
        <w:t> </w:t>
      </w:r>
      <w:r>
        <w:rPr>
          <w:spacing w:val="-2"/>
        </w:rPr>
        <w:t>cultivation</w:t>
      </w:r>
    </w:p>
    <w:p>
      <w:pPr>
        <w:pStyle w:val="BodyText"/>
        <w:spacing w:line="480" w:lineRule="auto" w:before="272"/>
        <w:ind w:left="305" w:right="491"/>
        <w:jc w:val="both"/>
      </w:pPr>
      <w:r>
        <w:rPr/>
        <w:t>Production of rice inside water is called a deep floating rice system.</w:t>
      </w:r>
      <w:r>
        <w:rPr>
          <w:spacing w:val="40"/>
        </w:rPr>
        <w:t> </w:t>
      </w:r>
      <w:r>
        <w:rPr/>
        <w:t>Most of the water paths</w:t>
      </w:r>
      <w:r>
        <w:rPr>
          <w:spacing w:val="-7"/>
        </w:rPr>
        <w:t> </w:t>
      </w:r>
      <w:r>
        <w:rPr/>
        <w:t>are</w:t>
      </w:r>
      <w:r>
        <w:rPr>
          <w:spacing w:val="-7"/>
        </w:rPr>
        <w:t> </w:t>
      </w:r>
      <w:r>
        <w:rPr/>
        <w:t>rivers</w:t>
      </w:r>
      <w:r>
        <w:rPr>
          <w:spacing w:val="-5"/>
        </w:rPr>
        <w:t> </w:t>
      </w:r>
      <w:r>
        <w:rPr/>
        <w:t>which</w:t>
      </w:r>
      <w:r>
        <w:rPr>
          <w:spacing w:val="-7"/>
        </w:rPr>
        <w:t> </w:t>
      </w:r>
      <w:r>
        <w:rPr/>
        <w:t>has</w:t>
      </w:r>
      <w:r>
        <w:rPr>
          <w:spacing w:val="-7"/>
        </w:rPr>
        <w:t> </w:t>
      </w:r>
      <w:r>
        <w:rPr/>
        <w:t>receded</w:t>
      </w:r>
      <w:r>
        <w:rPr>
          <w:spacing w:val="-7"/>
        </w:rPr>
        <w:t> </w:t>
      </w:r>
      <w:r>
        <w:rPr/>
        <w:t>before</w:t>
      </w:r>
      <w:r>
        <w:rPr>
          <w:spacing w:val="-6"/>
        </w:rPr>
        <w:t> </w:t>
      </w:r>
      <w:r>
        <w:rPr/>
        <w:t>the</w:t>
      </w:r>
      <w:r>
        <w:rPr>
          <w:spacing w:val="-5"/>
        </w:rPr>
        <w:t> </w:t>
      </w:r>
      <w:r>
        <w:rPr/>
        <w:t>rain</w:t>
      </w:r>
      <w:r>
        <w:rPr>
          <w:spacing w:val="-4"/>
        </w:rPr>
        <w:t> </w:t>
      </w:r>
      <w:r>
        <w:rPr/>
        <w:t>sets</w:t>
      </w:r>
      <w:r>
        <w:rPr>
          <w:spacing w:val="-7"/>
        </w:rPr>
        <w:t> </w:t>
      </w:r>
      <w:r>
        <w:rPr/>
        <w:t>in.</w:t>
      </w:r>
      <w:r>
        <w:rPr>
          <w:spacing w:val="-7"/>
        </w:rPr>
        <w:t> </w:t>
      </w:r>
      <w:r>
        <w:rPr/>
        <w:t>The</w:t>
      </w:r>
      <w:r>
        <w:rPr>
          <w:spacing w:val="-8"/>
        </w:rPr>
        <w:t> </w:t>
      </w:r>
      <w:r>
        <w:rPr/>
        <w:t>land</w:t>
      </w:r>
      <w:r>
        <w:rPr>
          <w:spacing w:val="-6"/>
        </w:rPr>
        <w:t> </w:t>
      </w:r>
      <w:r>
        <w:rPr/>
        <w:t>is</w:t>
      </w:r>
      <w:r>
        <w:rPr>
          <w:spacing w:val="-7"/>
        </w:rPr>
        <w:t> </w:t>
      </w:r>
      <w:r>
        <w:rPr/>
        <w:t>being</w:t>
      </w:r>
      <w:r>
        <w:rPr>
          <w:spacing w:val="-7"/>
        </w:rPr>
        <w:t> </w:t>
      </w:r>
      <w:r>
        <w:rPr/>
        <w:t>prepared,</w:t>
      </w:r>
      <w:r>
        <w:rPr>
          <w:spacing w:val="-7"/>
        </w:rPr>
        <w:t> </w:t>
      </w:r>
      <w:r>
        <w:rPr/>
        <w:t>and rice is transplanted from the nursery bed directly into the seeding or seedlings transplantation. The rice grows for about 4 weeks in sufficient humidity</w:t>
      </w:r>
      <w:r>
        <w:rPr>
          <w:spacing w:val="-3"/>
        </w:rPr>
        <w:t> </w:t>
      </w:r>
      <w:r>
        <w:rPr/>
        <w:t>condition, after which the water level from the river begins to rise, gradually</w:t>
      </w:r>
      <w:r>
        <w:rPr>
          <w:spacing w:val="-3"/>
        </w:rPr>
        <w:t> </w:t>
      </w:r>
      <w:r>
        <w:rPr/>
        <w:t>overflowing its banks. The fields</w:t>
      </w:r>
      <w:r>
        <w:rPr>
          <w:spacing w:val="-5"/>
        </w:rPr>
        <w:t> </w:t>
      </w:r>
      <w:r>
        <w:rPr/>
        <w:t>where</w:t>
      </w:r>
      <w:r>
        <w:rPr>
          <w:spacing w:val="-8"/>
        </w:rPr>
        <w:t> </w:t>
      </w:r>
      <w:r>
        <w:rPr/>
        <w:t>the</w:t>
      </w:r>
      <w:r>
        <w:rPr>
          <w:spacing w:val="-6"/>
        </w:rPr>
        <w:t> </w:t>
      </w:r>
      <w:r>
        <w:rPr/>
        <w:t>rice</w:t>
      </w:r>
      <w:r>
        <w:rPr>
          <w:spacing w:val="-7"/>
        </w:rPr>
        <w:t> </w:t>
      </w:r>
      <w:r>
        <w:rPr/>
        <w:t>is</w:t>
      </w:r>
      <w:r>
        <w:rPr>
          <w:spacing w:val="-5"/>
        </w:rPr>
        <w:t> </w:t>
      </w:r>
      <w:r>
        <w:rPr/>
        <w:t>sown</w:t>
      </w:r>
      <w:r>
        <w:rPr>
          <w:spacing w:val="-6"/>
        </w:rPr>
        <w:t> </w:t>
      </w:r>
      <w:r>
        <w:rPr/>
        <w:t>are</w:t>
      </w:r>
      <w:r>
        <w:rPr>
          <w:spacing w:val="-8"/>
        </w:rPr>
        <w:t> </w:t>
      </w:r>
      <w:r>
        <w:rPr/>
        <w:t>flooded</w:t>
      </w:r>
      <w:r>
        <w:rPr>
          <w:spacing w:val="-6"/>
        </w:rPr>
        <w:t> </w:t>
      </w:r>
      <w:r>
        <w:rPr/>
        <w:t>to</w:t>
      </w:r>
      <w:r>
        <w:rPr>
          <w:spacing w:val="-5"/>
        </w:rPr>
        <w:t> </w:t>
      </w:r>
      <w:r>
        <w:rPr/>
        <w:t>allow</w:t>
      </w:r>
      <w:r>
        <w:rPr>
          <w:spacing w:val="-5"/>
        </w:rPr>
        <w:t> </w:t>
      </w:r>
      <w:r>
        <w:rPr/>
        <w:t>the</w:t>
      </w:r>
      <w:r>
        <w:rPr>
          <w:spacing w:val="-6"/>
        </w:rPr>
        <w:t> </w:t>
      </w:r>
      <w:r>
        <w:rPr/>
        <w:t>plants</w:t>
      </w:r>
      <w:r>
        <w:rPr>
          <w:spacing w:val="-6"/>
        </w:rPr>
        <w:t> </w:t>
      </w:r>
      <w:r>
        <w:rPr/>
        <w:t>roots</w:t>
      </w:r>
      <w:r>
        <w:rPr>
          <w:spacing w:val="-6"/>
        </w:rPr>
        <w:t> </w:t>
      </w:r>
      <w:r>
        <w:rPr/>
        <w:t>penetrate</w:t>
      </w:r>
      <w:r>
        <w:rPr>
          <w:spacing w:val="-6"/>
        </w:rPr>
        <w:t> </w:t>
      </w:r>
      <w:r>
        <w:rPr/>
        <w:t>deep</w:t>
      </w:r>
      <w:r>
        <w:rPr>
          <w:spacing w:val="-5"/>
        </w:rPr>
        <w:t> </w:t>
      </w:r>
      <w:r>
        <w:rPr/>
        <w:t>down</w:t>
      </w:r>
      <w:r>
        <w:rPr>
          <w:spacing w:val="-6"/>
        </w:rPr>
        <w:t> </w:t>
      </w:r>
      <w:r>
        <w:rPr/>
        <w:t>as the vegetative parts of the rice plants float on the water. The plant has capability of floating on the water and not being submerged. It grows in the flooded condition to a point of harvesting and can be harvested using a canoe just like in Sokoto. The system has been in use for some years now. This program is estimated to constitute about 5-12 percent of the country's rice production and 10-14 percent of national rice outputs (Imolehin</w:t>
      </w:r>
      <w:r>
        <w:rPr>
          <w:spacing w:val="-1"/>
        </w:rPr>
        <w:t> </w:t>
      </w:r>
      <w:r>
        <w:rPr/>
        <w:t>and</w:t>
      </w:r>
      <w:r>
        <w:rPr>
          <w:spacing w:val="-1"/>
        </w:rPr>
        <w:t> </w:t>
      </w:r>
      <w:r>
        <w:rPr/>
        <w:t>Wada,</w:t>
      </w:r>
      <w:r>
        <w:rPr>
          <w:spacing w:val="-1"/>
        </w:rPr>
        <w:t> </w:t>
      </w:r>
      <w:r>
        <w:rPr/>
        <w:t>2000).</w:t>
      </w:r>
      <w:r>
        <w:rPr>
          <w:spacing w:val="-1"/>
        </w:rPr>
        <w:t> </w:t>
      </w:r>
      <w:r>
        <w:rPr/>
        <w:t>This</w:t>
      </w:r>
      <w:r>
        <w:rPr>
          <w:spacing w:val="-1"/>
        </w:rPr>
        <w:t> </w:t>
      </w:r>
      <w:r>
        <w:rPr/>
        <w:t>method</w:t>
      </w:r>
      <w:r>
        <w:rPr>
          <w:spacing w:val="-1"/>
        </w:rPr>
        <w:t> </w:t>
      </w:r>
      <w:r>
        <w:rPr/>
        <w:t>is</w:t>
      </w:r>
      <w:r>
        <w:rPr>
          <w:spacing w:val="-1"/>
        </w:rPr>
        <w:t> </w:t>
      </w:r>
      <w:r>
        <w:rPr/>
        <w:t>associated</w:t>
      </w:r>
      <w:r>
        <w:rPr>
          <w:spacing w:val="-1"/>
        </w:rPr>
        <w:t> </w:t>
      </w:r>
      <w:r>
        <w:rPr/>
        <w:t>with</w:t>
      </w:r>
      <w:r>
        <w:rPr>
          <w:spacing w:val="-1"/>
        </w:rPr>
        <w:t> </w:t>
      </w:r>
      <w:r>
        <w:rPr/>
        <w:t>the</w:t>
      </w:r>
      <w:r>
        <w:rPr>
          <w:spacing w:val="-2"/>
        </w:rPr>
        <w:t> </w:t>
      </w:r>
      <w:r>
        <w:rPr/>
        <w:t>low yield because</w:t>
      </w:r>
      <w:r>
        <w:rPr>
          <w:spacing w:val="-2"/>
        </w:rPr>
        <w:t> </w:t>
      </w:r>
      <w:r>
        <w:rPr/>
        <w:t>of</w:t>
      </w:r>
      <w:r>
        <w:rPr>
          <w:spacing w:val="-2"/>
        </w:rPr>
        <w:t> </w:t>
      </w:r>
      <w:r>
        <w:rPr/>
        <w:t>the use of conventional </w:t>
      </w:r>
      <w:r>
        <w:rPr>
          <w:i/>
        </w:rPr>
        <w:t>Oryza glaberrima </w:t>
      </w:r>
      <w:r>
        <w:rPr/>
        <w:t>rice, rather than improved rice varieties.</w:t>
      </w:r>
    </w:p>
    <w:p>
      <w:pPr>
        <w:spacing w:after="0" w:line="480" w:lineRule="auto"/>
        <w:jc w:val="both"/>
        <w:sectPr>
          <w:pgSz w:w="11910" w:h="16840"/>
          <w:pgMar w:header="0" w:footer="1014" w:top="1320" w:bottom="1200" w:left="1680" w:right="920"/>
        </w:sectPr>
      </w:pPr>
    </w:p>
    <w:p>
      <w:pPr>
        <w:pStyle w:val="Heading2"/>
        <w:numPr>
          <w:ilvl w:val="2"/>
          <w:numId w:val="2"/>
        </w:numPr>
        <w:tabs>
          <w:tab w:pos="1024" w:val="left" w:leader="none"/>
        </w:tabs>
        <w:spacing w:line="240" w:lineRule="auto" w:before="77" w:after="0"/>
        <w:ind w:left="1024" w:right="0" w:hanging="719"/>
        <w:jc w:val="both"/>
      </w:pPr>
      <w:r>
        <w:rPr/>
        <w:t>Mangrove</w:t>
      </w:r>
      <w:r>
        <w:rPr>
          <w:spacing w:val="-3"/>
        </w:rPr>
        <w:t> </w:t>
      </w:r>
      <w:r>
        <w:rPr/>
        <w:t>swamp</w:t>
      </w:r>
      <w:r>
        <w:rPr>
          <w:spacing w:val="-1"/>
        </w:rPr>
        <w:t> </w:t>
      </w:r>
      <w:r>
        <w:rPr/>
        <w:t>rice</w:t>
      </w:r>
      <w:r>
        <w:rPr>
          <w:spacing w:val="-2"/>
        </w:rPr>
        <w:t> cultivation</w:t>
      </w:r>
    </w:p>
    <w:p>
      <w:pPr>
        <w:pStyle w:val="BodyText"/>
        <w:spacing w:line="480" w:lineRule="auto" w:before="271"/>
        <w:ind w:left="305" w:right="492"/>
        <w:jc w:val="both"/>
      </w:pPr>
      <w:r>
        <w:rPr/>
        <w:t>The Tidal Wetland rice system is also known as the mangrove swamp rice cultivation system</w:t>
      </w:r>
      <w:r>
        <w:rPr>
          <w:spacing w:val="-2"/>
        </w:rPr>
        <w:t> </w:t>
      </w:r>
      <w:r>
        <w:rPr/>
        <w:t>(Singh</w:t>
      </w:r>
      <w:r>
        <w:rPr>
          <w:spacing w:val="-2"/>
        </w:rPr>
        <w:t> </w:t>
      </w:r>
      <w:r>
        <w:rPr>
          <w:i/>
        </w:rPr>
        <w:t>et</w:t>
      </w:r>
      <w:r>
        <w:rPr>
          <w:i/>
          <w:spacing w:val="-2"/>
        </w:rPr>
        <w:t> </w:t>
      </w:r>
      <w:r>
        <w:rPr>
          <w:i/>
        </w:rPr>
        <w:t>al.,</w:t>
      </w:r>
      <w:r>
        <w:rPr>
          <w:i/>
          <w:spacing w:val="-2"/>
        </w:rPr>
        <w:t> </w:t>
      </w:r>
      <w:r>
        <w:rPr/>
        <w:t>1997).</w:t>
      </w:r>
      <w:r>
        <w:rPr>
          <w:spacing w:val="-2"/>
        </w:rPr>
        <w:t> </w:t>
      </w:r>
      <w:r>
        <w:rPr/>
        <w:t>Coastal</w:t>
      </w:r>
      <w:r>
        <w:rPr>
          <w:spacing w:val="-2"/>
        </w:rPr>
        <w:t> </w:t>
      </w:r>
      <w:r>
        <w:rPr/>
        <w:t>swampy</w:t>
      </w:r>
      <w:r>
        <w:rPr>
          <w:spacing w:val="-7"/>
        </w:rPr>
        <w:t> </w:t>
      </w:r>
      <w:r>
        <w:rPr/>
        <w:t>areas</w:t>
      </w:r>
      <w:r>
        <w:rPr>
          <w:spacing w:val="-2"/>
        </w:rPr>
        <w:t> </w:t>
      </w:r>
      <w:r>
        <w:rPr/>
        <w:t>in</w:t>
      </w:r>
      <w:r>
        <w:rPr>
          <w:spacing w:val="-2"/>
        </w:rPr>
        <w:t> </w:t>
      </w:r>
      <w:r>
        <w:rPr/>
        <w:t>places like</w:t>
      </w:r>
      <w:r>
        <w:rPr>
          <w:spacing w:val="-1"/>
        </w:rPr>
        <w:t> </w:t>
      </w:r>
      <w:r>
        <w:rPr/>
        <w:t>Lagos,</w:t>
      </w:r>
      <w:r>
        <w:rPr>
          <w:spacing w:val="-2"/>
        </w:rPr>
        <w:t> </w:t>
      </w:r>
      <w:r>
        <w:rPr/>
        <w:t>Rivers,</w:t>
      </w:r>
      <w:r>
        <w:rPr>
          <w:spacing w:val="-2"/>
        </w:rPr>
        <w:t> </w:t>
      </w:r>
      <w:r>
        <w:rPr/>
        <w:t>Bayelsa, Delta, Ondo, Akwa-Ibom and Cross River states, Nigeria, which have been suitable for swamp lands for growing of rice. The system covers approximately one million ha of land,</w:t>
      </w:r>
      <w:r>
        <w:rPr>
          <w:spacing w:val="-8"/>
        </w:rPr>
        <w:t> </w:t>
      </w:r>
      <w:r>
        <w:rPr/>
        <w:t>although</w:t>
      </w:r>
      <w:r>
        <w:rPr>
          <w:spacing w:val="-7"/>
        </w:rPr>
        <w:t> </w:t>
      </w:r>
      <w:r>
        <w:rPr/>
        <w:t>currently</w:t>
      </w:r>
      <w:r>
        <w:rPr>
          <w:spacing w:val="-12"/>
        </w:rPr>
        <w:t> </w:t>
      </w:r>
      <w:r>
        <w:rPr/>
        <w:t>no</w:t>
      </w:r>
      <w:r>
        <w:rPr>
          <w:spacing w:val="-7"/>
        </w:rPr>
        <w:t> </w:t>
      </w:r>
      <w:r>
        <w:rPr/>
        <w:t>more</w:t>
      </w:r>
      <w:r>
        <w:rPr>
          <w:spacing w:val="-8"/>
        </w:rPr>
        <w:t> </w:t>
      </w:r>
      <w:r>
        <w:rPr/>
        <w:t>than</w:t>
      </w:r>
      <w:r>
        <w:rPr>
          <w:spacing w:val="-8"/>
        </w:rPr>
        <w:t> </w:t>
      </w:r>
      <w:r>
        <w:rPr/>
        <w:t>1000</w:t>
      </w:r>
      <w:r>
        <w:rPr>
          <w:spacing w:val="-7"/>
        </w:rPr>
        <w:t> </w:t>
      </w:r>
      <w:r>
        <w:rPr/>
        <w:t>ha</w:t>
      </w:r>
      <w:r>
        <w:rPr>
          <w:spacing w:val="-8"/>
        </w:rPr>
        <w:t> </w:t>
      </w:r>
      <w:r>
        <w:rPr/>
        <w:t>are</w:t>
      </w:r>
      <w:r>
        <w:rPr>
          <w:spacing w:val="-7"/>
        </w:rPr>
        <w:t> </w:t>
      </w:r>
      <w:r>
        <w:rPr/>
        <w:t>being</w:t>
      </w:r>
      <w:r>
        <w:rPr>
          <w:spacing w:val="-9"/>
        </w:rPr>
        <w:t> </w:t>
      </w:r>
      <w:r>
        <w:rPr/>
        <w:t>used</w:t>
      </w:r>
      <w:r>
        <w:rPr>
          <w:spacing w:val="-7"/>
        </w:rPr>
        <w:t> </w:t>
      </w:r>
      <w:r>
        <w:rPr/>
        <w:t>for</w:t>
      </w:r>
      <w:r>
        <w:rPr>
          <w:spacing w:val="-7"/>
        </w:rPr>
        <w:t> </w:t>
      </w:r>
      <w:r>
        <w:rPr/>
        <w:t>cultivation</w:t>
      </w:r>
      <w:r>
        <w:rPr>
          <w:spacing w:val="-7"/>
        </w:rPr>
        <w:t> </w:t>
      </w:r>
      <w:r>
        <w:rPr/>
        <w:t>(Imolehin</w:t>
      </w:r>
      <w:r>
        <w:rPr>
          <w:spacing w:val="-5"/>
        </w:rPr>
        <w:t> </w:t>
      </w:r>
      <w:r>
        <w:rPr/>
        <w:t>&amp; Wada, 2000). The tidal wetland rice is grown primarily in Warri and Bayelsa state on fields</w:t>
      </w:r>
      <w:r>
        <w:rPr>
          <w:spacing w:val="-14"/>
        </w:rPr>
        <w:t> </w:t>
      </w:r>
      <w:r>
        <w:rPr/>
        <w:t>of</w:t>
      </w:r>
      <w:r>
        <w:rPr>
          <w:spacing w:val="-15"/>
        </w:rPr>
        <w:t> </w:t>
      </w:r>
      <w:r>
        <w:rPr/>
        <w:t>the</w:t>
      </w:r>
      <w:r>
        <w:rPr>
          <w:spacing w:val="-15"/>
        </w:rPr>
        <w:t> </w:t>
      </w:r>
      <w:r>
        <w:rPr/>
        <w:t>Shell</w:t>
      </w:r>
      <w:r>
        <w:rPr>
          <w:spacing w:val="-14"/>
        </w:rPr>
        <w:t> </w:t>
      </w:r>
      <w:r>
        <w:rPr/>
        <w:t>Company.</w:t>
      </w:r>
      <w:r>
        <w:rPr>
          <w:spacing w:val="-15"/>
        </w:rPr>
        <w:t> </w:t>
      </w:r>
      <w:r>
        <w:rPr/>
        <w:t>The</w:t>
      </w:r>
      <w:r>
        <w:rPr>
          <w:spacing w:val="-14"/>
        </w:rPr>
        <w:t> </w:t>
      </w:r>
      <w:r>
        <w:rPr/>
        <w:t>creation</w:t>
      </w:r>
      <w:r>
        <w:rPr>
          <w:spacing w:val="-14"/>
        </w:rPr>
        <w:t> </w:t>
      </w:r>
      <w:r>
        <w:rPr/>
        <w:t>of</w:t>
      </w:r>
      <w:r>
        <w:rPr>
          <w:spacing w:val="-15"/>
        </w:rPr>
        <w:t> </w:t>
      </w:r>
      <w:r>
        <w:rPr/>
        <w:t>rice</w:t>
      </w:r>
      <w:r>
        <w:rPr>
          <w:spacing w:val="-15"/>
        </w:rPr>
        <w:t> </w:t>
      </w:r>
      <w:r>
        <w:rPr/>
        <w:t>mangrove</w:t>
      </w:r>
      <w:r>
        <w:rPr>
          <w:spacing w:val="-15"/>
        </w:rPr>
        <w:t> </w:t>
      </w:r>
      <w:r>
        <w:rPr/>
        <w:t>swamps</w:t>
      </w:r>
      <w:r>
        <w:rPr>
          <w:spacing w:val="-14"/>
        </w:rPr>
        <w:t> </w:t>
      </w:r>
      <w:r>
        <w:rPr/>
        <w:t>is</w:t>
      </w:r>
      <w:r>
        <w:rPr>
          <w:spacing w:val="-11"/>
        </w:rPr>
        <w:t> </w:t>
      </w:r>
      <w:r>
        <w:rPr/>
        <w:t>a</w:t>
      </w:r>
      <w:r>
        <w:rPr>
          <w:spacing w:val="-15"/>
        </w:rPr>
        <w:t> </w:t>
      </w:r>
      <w:r>
        <w:rPr/>
        <w:t>long-term</w:t>
      </w:r>
      <w:r>
        <w:rPr>
          <w:spacing w:val="-14"/>
        </w:rPr>
        <w:t> </w:t>
      </w:r>
      <w:r>
        <w:rPr/>
        <w:t>project focused on appropriate technology, hydrology, analysis of soil and social or economic survey</w:t>
      </w:r>
      <w:r>
        <w:rPr>
          <w:spacing w:val="-6"/>
        </w:rPr>
        <w:t> </w:t>
      </w:r>
      <w:r>
        <w:rPr/>
        <w:t>(Singh</w:t>
      </w:r>
      <w:r>
        <w:rPr>
          <w:spacing w:val="-1"/>
        </w:rPr>
        <w:t> </w:t>
      </w:r>
      <w:r>
        <w:rPr>
          <w:i/>
        </w:rPr>
        <w:t>et</w:t>
      </w:r>
      <w:r>
        <w:rPr>
          <w:i/>
          <w:spacing w:val="-1"/>
        </w:rPr>
        <w:t> </w:t>
      </w:r>
      <w:r>
        <w:rPr>
          <w:i/>
        </w:rPr>
        <w:t>al.,</w:t>
      </w:r>
      <w:r>
        <w:rPr>
          <w:i/>
          <w:spacing w:val="-1"/>
        </w:rPr>
        <w:t> </w:t>
      </w:r>
      <w:r>
        <w:rPr/>
        <w:t>1997).</w:t>
      </w:r>
      <w:r>
        <w:rPr>
          <w:spacing w:val="-1"/>
        </w:rPr>
        <w:t> </w:t>
      </w:r>
      <w:r>
        <w:rPr/>
        <w:t>Under</w:t>
      </w:r>
      <w:r>
        <w:rPr>
          <w:spacing w:val="-2"/>
        </w:rPr>
        <w:t> </w:t>
      </w:r>
      <w:r>
        <w:rPr/>
        <w:t>WARDA</w:t>
      </w:r>
      <w:r>
        <w:rPr>
          <w:spacing w:val="-2"/>
        </w:rPr>
        <w:t> </w:t>
      </w:r>
      <w:r>
        <w:rPr/>
        <w:t>the</w:t>
      </w:r>
      <w:r>
        <w:rPr>
          <w:spacing w:val="-2"/>
        </w:rPr>
        <w:t> </w:t>
      </w:r>
      <w:r>
        <w:rPr/>
        <w:t>development</w:t>
      </w:r>
      <w:r>
        <w:rPr>
          <w:spacing w:val="-1"/>
        </w:rPr>
        <w:t> </w:t>
      </w:r>
      <w:r>
        <w:rPr/>
        <w:t>of</w:t>
      </w:r>
      <w:r>
        <w:rPr>
          <w:spacing w:val="-2"/>
        </w:rPr>
        <w:t> </w:t>
      </w:r>
      <w:r>
        <w:rPr/>
        <w:t>Mangrove Swamp</w:t>
      </w:r>
      <w:r>
        <w:rPr>
          <w:spacing w:val="-1"/>
        </w:rPr>
        <w:t> </w:t>
      </w:r>
      <w:r>
        <w:rPr/>
        <w:t>Rice is no longer a significant ecosystem (WARDA, 1999b).</w:t>
      </w:r>
    </w:p>
    <w:p>
      <w:pPr>
        <w:pStyle w:val="BodyText"/>
        <w:spacing w:line="480" w:lineRule="auto" w:before="200"/>
        <w:ind w:left="305" w:right="492"/>
        <w:jc w:val="both"/>
      </w:pPr>
      <w:r>
        <w:rPr/>
        <w:t>NCRI</w:t>
      </w:r>
      <w:r>
        <w:rPr>
          <w:spacing w:val="-10"/>
        </w:rPr>
        <w:t> </w:t>
      </w:r>
      <w:r>
        <w:rPr/>
        <w:t>will</w:t>
      </w:r>
      <w:r>
        <w:rPr>
          <w:spacing w:val="-4"/>
        </w:rPr>
        <w:t> </w:t>
      </w:r>
      <w:r>
        <w:rPr/>
        <w:t>have</w:t>
      </w:r>
      <w:r>
        <w:rPr>
          <w:spacing w:val="-6"/>
        </w:rPr>
        <w:t> </w:t>
      </w:r>
      <w:r>
        <w:rPr/>
        <w:t>to</w:t>
      </w:r>
      <w:r>
        <w:rPr>
          <w:spacing w:val="-4"/>
        </w:rPr>
        <w:t> </w:t>
      </w:r>
      <w:r>
        <w:rPr/>
        <w:t>overcome</w:t>
      </w:r>
      <w:r>
        <w:rPr>
          <w:spacing w:val="-5"/>
        </w:rPr>
        <w:t> </w:t>
      </w:r>
      <w:r>
        <w:rPr/>
        <w:t>this</w:t>
      </w:r>
      <w:r>
        <w:rPr>
          <w:spacing w:val="-5"/>
        </w:rPr>
        <w:t> </w:t>
      </w:r>
      <w:r>
        <w:rPr/>
        <w:t>big</w:t>
      </w:r>
      <w:r>
        <w:rPr>
          <w:spacing w:val="-7"/>
        </w:rPr>
        <w:t> </w:t>
      </w:r>
      <w:r>
        <w:rPr/>
        <w:t>challenge.</w:t>
      </w:r>
      <w:r>
        <w:rPr>
          <w:spacing w:val="-5"/>
        </w:rPr>
        <w:t> </w:t>
      </w:r>
      <w:r>
        <w:rPr/>
        <w:t>Rice</w:t>
      </w:r>
      <w:r>
        <w:rPr>
          <w:spacing w:val="-6"/>
        </w:rPr>
        <w:t> </w:t>
      </w:r>
      <w:r>
        <w:rPr/>
        <w:t>is</w:t>
      </w:r>
      <w:r>
        <w:rPr>
          <w:spacing w:val="-4"/>
        </w:rPr>
        <w:t> </w:t>
      </w:r>
      <w:r>
        <w:rPr/>
        <w:t>grown</w:t>
      </w:r>
      <w:r>
        <w:rPr>
          <w:spacing w:val="-5"/>
        </w:rPr>
        <w:t> </w:t>
      </w:r>
      <w:r>
        <w:rPr/>
        <w:t>in</w:t>
      </w:r>
      <w:r>
        <w:rPr>
          <w:spacing w:val="-4"/>
        </w:rPr>
        <w:t> </w:t>
      </w:r>
      <w:r>
        <w:rPr/>
        <w:t>Nigeria,</w:t>
      </w:r>
      <w:r>
        <w:rPr>
          <w:spacing w:val="-5"/>
        </w:rPr>
        <w:t> </w:t>
      </w:r>
      <w:r>
        <w:rPr/>
        <w:t>from</w:t>
      </w:r>
      <w:r>
        <w:rPr>
          <w:spacing w:val="-5"/>
        </w:rPr>
        <w:t> </w:t>
      </w:r>
      <w:r>
        <w:rPr/>
        <w:t>the</w:t>
      </w:r>
      <w:r>
        <w:rPr>
          <w:spacing w:val="-5"/>
        </w:rPr>
        <w:t> </w:t>
      </w:r>
      <w:r>
        <w:rPr/>
        <w:t>Niger Delta</w:t>
      </w:r>
      <w:r>
        <w:rPr>
          <w:spacing w:val="-2"/>
        </w:rPr>
        <w:t> </w:t>
      </w:r>
      <w:r>
        <w:rPr/>
        <w:t>mangrove</w:t>
      </w:r>
      <w:r>
        <w:rPr>
          <w:spacing w:val="-2"/>
        </w:rPr>
        <w:t> </w:t>
      </w:r>
      <w:r>
        <w:rPr/>
        <w:t>swamps to</w:t>
      </w:r>
      <w:r>
        <w:rPr>
          <w:spacing w:val="-1"/>
        </w:rPr>
        <w:t> </w:t>
      </w:r>
      <w:r>
        <w:rPr/>
        <w:t>arable regions close</w:t>
      </w:r>
      <w:r>
        <w:rPr>
          <w:spacing w:val="-2"/>
        </w:rPr>
        <w:t> </w:t>
      </w:r>
      <w:r>
        <w:rPr/>
        <w:t>to Lake</w:t>
      </w:r>
      <w:r>
        <w:rPr>
          <w:spacing w:val="-2"/>
        </w:rPr>
        <w:t> </w:t>
      </w:r>
      <w:r>
        <w:rPr/>
        <w:t>Chad. The cultivation</w:t>
      </w:r>
      <w:r>
        <w:rPr>
          <w:spacing w:val="-1"/>
        </w:rPr>
        <w:t> </w:t>
      </w:r>
      <w:r>
        <w:rPr/>
        <w:t>zone</w:t>
      </w:r>
      <w:r>
        <w:rPr>
          <w:spacing w:val="-2"/>
        </w:rPr>
        <w:t> </w:t>
      </w:r>
      <w:r>
        <w:rPr/>
        <w:t>was previously along the Niger-Benue river, with the valley-bottoms naturally flooded. Rice cultivation</w:t>
      </w:r>
      <w:r>
        <w:rPr>
          <w:spacing w:val="-15"/>
        </w:rPr>
        <w:t> </w:t>
      </w:r>
      <w:r>
        <w:rPr/>
        <w:t>is</w:t>
      </w:r>
      <w:r>
        <w:rPr>
          <w:spacing w:val="-15"/>
        </w:rPr>
        <w:t> </w:t>
      </w:r>
      <w:r>
        <w:rPr/>
        <w:t>either</w:t>
      </w:r>
      <w:r>
        <w:rPr>
          <w:spacing w:val="-15"/>
        </w:rPr>
        <w:t> </w:t>
      </w:r>
      <w:r>
        <w:rPr/>
        <w:t>in</w:t>
      </w:r>
      <w:r>
        <w:rPr>
          <w:spacing w:val="-15"/>
        </w:rPr>
        <w:t> </w:t>
      </w:r>
      <w:r>
        <w:rPr/>
        <w:t>the</w:t>
      </w:r>
      <w:r>
        <w:rPr>
          <w:spacing w:val="-15"/>
        </w:rPr>
        <w:t> </w:t>
      </w:r>
      <w:r>
        <w:rPr/>
        <w:t>mangrove</w:t>
      </w:r>
      <w:r>
        <w:rPr>
          <w:spacing w:val="-15"/>
        </w:rPr>
        <w:t> </w:t>
      </w:r>
      <w:r>
        <w:rPr/>
        <w:t>swamps</w:t>
      </w:r>
      <w:r>
        <w:rPr>
          <w:spacing w:val="-15"/>
        </w:rPr>
        <w:t> </w:t>
      </w:r>
      <w:r>
        <w:rPr/>
        <w:t>or</w:t>
      </w:r>
      <w:r>
        <w:rPr>
          <w:spacing w:val="-15"/>
        </w:rPr>
        <w:t> </w:t>
      </w:r>
      <w:r>
        <w:rPr/>
        <w:t>on</w:t>
      </w:r>
      <w:r>
        <w:rPr>
          <w:spacing w:val="-15"/>
        </w:rPr>
        <w:t> </w:t>
      </w:r>
      <w:r>
        <w:rPr/>
        <w:t>residual</w:t>
      </w:r>
      <w:r>
        <w:rPr>
          <w:spacing w:val="-15"/>
        </w:rPr>
        <w:t> </w:t>
      </w:r>
      <w:r>
        <w:rPr/>
        <w:t>moisture.</w:t>
      </w:r>
      <w:r>
        <w:rPr>
          <w:spacing w:val="-15"/>
        </w:rPr>
        <w:t> </w:t>
      </w:r>
      <w:r>
        <w:rPr/>
        <w:t>With</w:t>
      </w:r>
      <w:r>
        <w:rPr>
          <w:spacing w:val="-15"/>
        </w:rPr>
        <w:t> </w:t>
      </w:r>
      <w:r>
        <w:rPr/>
        <w:t>few</w:t>
      </w:r>
      <w:r>
        <w:rPr>
          <w:spacing w:val="-15"/>
        </w:rPr>
        <w:t> </w:t>
      </w:r>
      <w:r>
        <w:rPr/>
        <w:t>exceptions such</w:t>
      </w:r>
      <w:r>
        <w:rPr>
          <w:spacing w:val="-7"/>
        </w:rPr>
        <w:t> </w:t>
      </w:r>
      <w:r>
        <w:rPr/>
        <w:t>as</w:t>
      </w:r>
      <w:r>
        <w:rPr>
          <w:spacing w:val="-7"/>
        </w:rPr>
        <w:t> </w:t>
      </w:r>
      <w:r>
        <w:rPr/>
        <w:t>Ogoja</w:t>
      </w:r>
      <w:r>
        <w:rPr>
          <w:spacing w:val="-6"/>
        </w:rPr>
        <w:t> </w:t>
      </w:r>
      <w:r>
        <w:rPr/>
        <w:t>and</w:t>
      </w:r>
      <w:r>
        <w:rPr>
          <w:spacing w:val="-7"/>
        </w:rPr>
        <w:t> </w:t>
      </w:r>
      <w:r>
        <w:rPr/>
        <w:t>villages</w:t>
      </w:r>
      <w:r>
        <w:rPr>
          <w:spacing w:val="-7"/>
        </w:rPr>
        <w:t> </w:t>
      </w:r>
      <w:r>
        <w:rPr/>
        <w:t>in</w:t>
      </w:r>
      <w:r>
        <w:rPr>
          <w:spacing w:val="-5"/>
        </w:rPr>
        <w:t> </w:t>
      </w:r>
      <w:r>
        <w:rPr/>
        <w:t>Benue</w:t>
      </w:r>
      <w:r>
        <w:rPr>
          <w:spacing w:val="-8"/>
        </w:rPr>
        <w:t> </w:t>
      </w:r>
      <w:r>
        <w:rPr/>
        <w:t>and</w:t>
      </w:r>
      <w:r>
        <w:rPr>
          <w:spacing w:val="-7"/>
        </w:rPr>
        <w:t> </w:t>
      </w:r>
      <w:r>
        <w:rPr/>
        <w:t>Cross</w:t>
      </w:r>
      <w:r>
        <w:rPr>
          <w:spacing w:val="-8"/>
        </w:rPr>
        <w:t> </w:t>
      </w:r>
      <w:r>
        <w:rPr/>
        <w:t>River</w:t>
      </w:r>
      <w:r>
        <w:rPr>
          <w:spacing w:val="-8"/>
        </w:rPr>
        <w:t> </w:t>
      </w:r>
      <w:r>
        <w:rPr/>
        <w:t>states,</w:t>
      </w:r>
      <w:r>
        <w:rPr>
          <w:spacing w:val="-7"/>
        </w:rPr>
        <w:t> </w:t>
      </w:r>
      <w:r>
        <w:rPr/>
        <w:t>dry-season</w:t>
      </w:r>
      <w:r>
        <w:rPr>
          <w:spacing w:val="-7"/>
        </w:rPr>
        <w:t> </w:t>
      </w:r>
      <w:r>
        <w:rPr/>
        <w:t>rice</w:t>
      </w:r>
      <w:r>
        <w:rPr>
          <w:spacing w:val="-5"/>
        </w:rPr>
        <w:t> </w:t>
      </w:r>
      <w:r>
        <w:rPr/>
        <w:t>cultivation</w:t>
      </w:r>
      <w:r>
        <w:rPr>
          <w:spacing w:val="-5"/>
        </w:rPr>
        <w:t> </w:t>
      </w:r>
      <w:r>
        <w:rPr/>
        <w:t>is rare</w:t>
      </w:r>
      <w:r>
        <w:rPr>
          <w:spacing w:val="-2"/>
        </w:rPr>
        <w:t> </w:t>
      </w:r>
      <w:r>
        <w:rPr/>
        <w:t>today.</w:t>
      </w:r>
      <w:r>
        <w:rPr>
          <w:spacing w:val="40"/>
        </w:rPr>
        <w:t> </w:t>
      </w:r>
      <w:r>
        <w:rPr/>
        <w:t>Rice</w:t>
      </w:r>
      <w:r>
        <w:rPr>
          <w:spacing w:val="-2"/>
        </w:rPr>
        <w:t> </w:t>
      </w:r>
      <w:r>
        <w:rPr/>
        <w:t>cultivation has been extended to too many</w:t>
      </w:r>
      <w:r>
        <w:rPr>
          <w:spacing w:val="-8"/>
        </w:rPr>
        <w:t> </w:t>
      </w:r>
      <w:r>
        <w:rPr/>
        <w:t>dry</w:t>
      </w:r>
      <w:r>
        <w:rPr>
          <w:spacing w:val="-5"/>
        </w:rPr>
        <w:t> </w:t>
      </w:r>
      <w:r>
        <w:rPr/>
        <w:t>regions as a result of</w:t>
      </w:r>
      <w:r>
        <w:rPr>
          <w:spacing w:val="-1"/>
        </w:rPr>
        <w:t> </w:t>
      </w:r>
      <w:r>
        <w:rPr/>
        <w:t>the introduction of hardy upland rice varieties, particularly in the' Middle Belt' which was previously used to grow dry land cereals such as sorghum and millet.</w:t>
      </w:r>
    </w:p>
    <w:p>
      <w:pPr>
        <w:pStyle w:val="BodyText"/>
        <w:spacing w:line="480" w:lineRule="auto" w:before="201"/>
        <w:ind w:left="305" w:right="494"/>
        <w:jc w:val="both"/>
      </w:pPr>
      <w:r>
        <w:rPr/>
        <w:t>The rice growing environment (RGEs) is defined by the drainage systems of Nigeria. According to 1990 report by Federal Department of Agricultural Land Resources (FDALR), the drainage system includes the Niger, Benue, Chad, Cross Rivers and the Atlantic system. Most Atlantic River Systems are short coastal streams of north-south that</w:t>
      </w:r>
      <w:r>
        <w:rPr>
          <w:spacing w:val="-6"/>
        </w:rPr>
        <w:t> </w:t>
      </w:r>
      <w:r>
        <w:rPr/>
        <w:t>flows</w:t>
      </w:r>
      <w:r>
        <w:rPr>
          <w:spacing w:val="-6"/>
        </w:rPr>
        <w:t> </w:t>
      </w:r>
      <w:r>
        <w:rPr/>
        <w:t>through</w:t>
      </w:r>
      <w:r>
        <w:rPr>
          <w:spacing w:val="-6"/>
        </w:rPr>
        <w:t> </w:t>
      </w:r>
      <w:r>
        <w:rPr/>
        <w:t>less</w:t>
      </w:r>
      <w:r>
        <w:rPr>
          <w:spacing w:val="-6"/>
        </w:rPr>
        <w:t> </w:t>
      </w:r>
      <w:r>
        <w:rPr/>
        <w:t>regular</w:t>
      </w:r>
      <w:r>
        <w:rPr>
          <w:spacing w:val="-4"/>
        </w:rPr>
        <w:t> </w:t>
      </w:r>
      <w:r>
        <w:rPr/>
        <w:t>courses.</w:t>
      </w:r>
      <w:r>
        <w:rPr>
          <w:spacing w:val="-6"/>
        </w:rPr>
        <w:t> </w:t>
      </w:r>
      <w:r>
        <w:rPr/>
        <w:t>These</w:t>
      </w:r>
      <w:r>
        <w:rPr>
          <w:spacing w:val="-7"/>
        </w:rPr>
        <w:t> </w:t>
      </w:r>
      <w:r>
        <w:rPr/>
        <w:t>courses</w:t>
      </w:r>
      <w:r>
        <w:rPr>
          <w:spacing w:val="-6"/>
        </w:rPr>
        <w:t> </w:t>
      </w:r>
      <w:r>
        <w:rPr/>
        <w:t>continued</w:t>
      </w:r>
      <w:r>
        <w:rPr>
          <w:spacing w:val="-6"/>
        </w:rPr>
        <w:t> </w:t>
      </w:r>
      <w:r>
        <w:rPr/>
        <w:t>at</w:t>
      </w:r>
      <w:r>
        <w:rPr>
          <w:spacing w:val="-5"/>
        </w:rPr>
        <w:t> </w:t>
      </w:r>
      <w:r>
        <w:rPr/>
        <w:t>other</w:t>
      </w:r>
      <w:r>
        <w:rPr>
          <w:spacing w:val="-5"/>
        </w:rPr>
        <w:t> </w:t>
      </w:r>
      <w:r>
        <w:rPr/>
        <w:t>rivers</w:t>
      </w:r>
      <w:r>
        <w:rPr>
          <w:spacing w:val="-6"/>
        </w:rPr>
        <w:t> </w:t>
      </w:r>
      <w:r>
        <w:rPr/>
        <w:t>including Ogun,</w:t>
      </w:r>
      <w:r>
        <w:rPr>
          <w:spacing w:val="13"/>
        </w:rPr>
        <w:t> </w:t>
      </w:r>
      <w:r>
        <w:rPr/>
        <w:t>Osun,</w:t>
      </w:r>
      <w:r>
        <w:rPr>
          <w:spacing w:val="13"/>
        </w:rPr>
        <w:t> </w:t>
      </w:r>
      <w:r>
        <w:rPr/>
        <w:t>Shasha-Yewa</w:t>
      </w:r>
      <w:r>
        <w:rPr>
          <w:spacing w:val="12"/>
        </w:rPr>
        <w:t> </w:t>
      </w:r>
      <w:r>
        <w:rPr/>
        <w:t>and</w:t>
      </w:r>
      <w:r>
        <w:rPr>
          <w:spacing w:val="13"/>
        </w:rPr>
        <w:t> </w:t>
      </w:r>
      <w:r>
        <w:rPr/>
        <w:t>Oluwa</w:t>
      </w:r>
      <w:r>
        <w:rPr>
          <w:spacing w:val="14"/>
        </w:rPr>
        <w:t> </w:t>
      </w:r>
      <w:r>
        <w:rPr/>
        <w:t>Rivers.</w:t>
      </w:r>
      <w:r>
        <w:rPr>
          <w:spacing w:val="14"/>
        </w:rPr>
        <w:t> </w:t>
      </w:r>
      <w:r>
        <w:rPr/>
        <w:t>The</w:t>
      </w:r>
      <w:r>
        <w:rPr>
          <w:spacing w:val="13"/>
        </w:rPr>
        <w:t> </w:t>
      </w:r>
      <w:r>
        <w:rPr/>
        <w:t>Nsukka-Okigwe</w:t>
      </w:r>
      <w:r>
        <w:rPr>
          <w:spacing w:val="12"/>
        </w:rPr>
        <w:t> </w:t>
      </w:r>
      <w:r>
        <w:rPr/>
        <w:t>Cuesta</w:t>
      </w:r>
      <w:r>
        <w:rPr>
          <w:spacing w:val="13"/>
        </w:rPr>
        <w:t> </w:t>
      </w:r>
      <w:r>
        <w:rPr/>
        <w:t>is</w:t>
      </w:r>
      <w:r>
        <w:rPr>
          <w:spacing w:val="14"/>
        </w:rPr>
        <w:t> </w:t>
      </w:r>
      <w:r>
        <w:rPr/>
        <w:t>the</w:t>
      </w:r>
      <w:r>
        <w:rPr>
          <w:spacing w:val="13"/>
        </w:rPr>
        <w:t> </w:t>
      </w:r>
      <w:r>
        <w:rPr>
          <w:spacing w:val="-4"/>
        </w:rPr>
        <w:t>main</w:t>
      </w:r>
    </w:p>
    <w:p>
      <w:pPr>
        <w:spacing w:after="0" w:line="480" w:lineRule="auto"/>
        <w:jc w:val="both"/>
        <w:sectPr>
          <w:pgSz w:w="11910" w:h="16840"/>
          <w:pgMar w:header="0" w:footer="1014" w:top="1320" w:bottom="1200" w:left="1680" w:right="920"/>
        </w:sectPr>
      </w:pPr>
    </w:p>
    <w:p>
      <w:pPr>
        <w:pStyle w:val="BodyText"/>
        <w:spacing w:line="480" w:lineRule="auto" w:before="72"/>
        <w:ind w:left="305" w:right="491"/>
        <w:jc w:val="both"/>
      </w:pPr>
      <w:r>
        <w:rPr/>
        <w:t>river divides that drains into the Niger and Imo into the Cross drains. There is a radial drainage pattern in the North created by the central highlands and Jos Plateau, with streams</w:t>
      </w:r>
      <w:r>
        <w:rPr>
          <w:spacing w:val="-4"/>
        </w:rPr>
        <w:t> </w:t>
      </w:r>
      <w:r>
        <w:rPr/>
        <w:t>flowing</w:t>
      </w:r>
      <w:r>
        <w:rPr>
          <w:spacing w:val="-6"/>
        </w:rPr>
        <w:t> </w:t>
      </w:r>
      <w:r>
        <w:rPr/>
        <w:t>into</w:t>
      </w:r>
      <w:r>
        <w:rPr>
          <w:spacing w:val="-4"/>
        </w:rPr>
        <w:t> </w:t>
      </w:r>
      <w:r>
        <w:rPr/>
        <w:t>Chad,</w:t>
      </w:r>
      <w:r>
        <w:rPr>
          <w:spacing w:val="-4"/>
        </w:rPr>
        <w:t> </w:t>
      </w:r>
      <w:r>
        <w:rPr/>
        <w:t>the</w:t>
      </w:r>
      <w:r>
        <w:rPr>
          <w:spacing w:val="-5"/>
        </w:rPr>
        <w:t> </w:t>
      </w:r>
      <w:r>
        <w:rPr/>
        <w:t>Zamfara</w:t>
      </w:r>
      <w:r>
        <w:rPr>
          <w:spacing w:val="-5"/>
        </w:rPr>
        <w:t> </w:t>
      </w:r>
      <w:r>
        <w:rPr/>
        <w:t>and</w:t>
      </w:r>
      <w:r>
        <w:rPr>
          <w:spacing w:val="-4"/>
        </w:rPr>
        <w:t> </w:t>
      </w:r>
      <w:r>
        <w:rPr/>
        <w:t>Sokoto</w:t>
      </w:r>
      <w:r>
        <w:rPr>
          <w:spacing w:val="-3"/>
        </w:rPr>
        <w:t> </w:t>
      </w:r>
      <w:r>
        <w:rPr/>
        <w:t>Basin</w:t>
      </w:r>
      <w:r>
        <w:rPr>
          <w:spacing w:val="-4"/>
        </w:rPr>
        <w:t> </w:t>
      </w:r>
      <w:r>
        <w:rPr/>
        <w:t>whose</w:t>
      </w:r>
      <w:r>
        <w:rPr>
          <w:spacing w:val="-4"/>
        </w:rPr>
        <w:t> </w:t>
      </w:r>
      <w:r>
        <w:rPr/>
        <w:t>main</w:t>
      </w:r>
      <w:r>
        <w:rPr>
          <w:spacing w:val="-4"/>
        </w:rPr>
        <w:t> </w:t>
      </w:r>
      <w:r>
        <w:rPr/>
        <w:t>rivers</w:t>
      </w:r>
      <w:r>
        <w:rPr>
          <w:spacing w:val="-4"/>
        </w:rPr>
        <w:t> </w:t>
      </w:r>
      <w:r>
        <w:rPr/>
        <w:t>include</w:t>
      </w:r>
      <w:r>
        <w:rPr>
          <w:spacing w:val="-5"/>
        </w:rPr>
        <w:t> </w:t>
      </w:r>
      <w:r>
        <w:rPr/>
        <w:t>the Ngade, Mbudi, Goma and Yobe Rivers. The Tiga, also drains Hadejia into the Chad </w:t>
      </w:r>
      <w:r>
        <w:rPr>
          <w:spacing w:val="-2"/>
        </w:rPr>
        <w:t>Basin.</w:t>
      </w:r>
    </w:p>
    <w:p>
      <w:pPr>
        <w:pStyle w:val="BodyText"/>
        <w:spacing w:before="5"/>
      </w:pPr>
    </w:p>
    <w:p>
      <w:pPr>
        <w:pStyle w:val="Heading2"/>
        <w:numPr>
          <w:ilvl w:val="1"/>
          <w:numId w:val="2"/>
        </w:numPr>
        <w:tabs>
          <w:tab w:pos="785" w:val="left" w:leader="none"/>
        </w:tabs>
        <w:spacing w:line="240" w:lineRule="auto" w:before="0" w:after="0"/>
        <w:ind w:left="785" w:right="0" w:hanging="480"/>
        <w:jc w:val="both"/>
      </w:pPr>
      <w:r>
        <w:rPr/>
        <w:t>Rice</w:t>
      </w:r>
      <w:r>
        <w:rPr>
          <w:spacing w:val="-3"/>
        </w:rPr>
        <w:t> </w:t>
      </w:r>
      <w:r>
        <w:rPr/>
        <w:t>Development</w:t>
      </w:r>
      <w:r>
        <w:rPr>
          <w:spacing w:val="2"/>
        </w:rPr>
        <w:t> </w:t>
      </w:r>
      <w:r>
        <w:rPr/>
        <w:t>in </w:t>
      </w:r>
      <w:r>
        <w:rPr>
          <w:spacing w:val="-2"/>
        </w:rPr>
        <w:t>Nigeria</w:t>
      </w:r>
    </w:p>
    <w:p>
      <w:pPr>
        <w:pStyle w:val="BodyText"/>
        <w:spacing w:line="480" w:lineRule="auto" w:before="272"/>
        <w:ind w:left="305" w:right="498"/>
        <w:jc w:val="both"/>
      </w:pPr>
      <w:r>
        <w:rPr/>
        <w:t>The history of rice development started from the period of rice cultivation in Nigeria. Crop variety selection was done by farmers. The farmers are said to be the pioneer of plant</w:t>
      </w:r>
      <w:r>
        <w:rPr>
          <w:spacing w:val="-15"/>
        </w:rPr>
        <w:t> </w:t>
      </w:r>
      <w:r>
        <w:rPr/>
        <w:t>breeders.</w:t>
      </w:r>
      <w:r>
        <w:rPr>
          <w:spacing w:val="-15"/>
        </w:rPr>
        <w:t> </w:t>
      </w:r>
      <w:r>
        <w:rPr/>
        <w:t>Two</w:t>
      </w:r>
      <w:r>
        <w:rPr>
          <w:spacing w:val="-15"/>
        </w:rPr>
        <w:t> </w:t>
      </w:r>
      <w:r>
        <w:rPr/>
        <w:t>major</w:t>
      </w:r>
      <w:r>
        <w:rPr>
          <w:spacing w:val="-15"/>
        </w:rPr>
        <w:t> </w:t>
      </w:r>
      <w:r>
        <w:rPr/>
        <w:t>problems</w:t>
      </w:r>
      <w:r>
        <w:rPr>
          <w:spacing w:val="-15"/>
        </w:rPr>
        <w:t> </w:t>
      </w:r>
      <w:r>
        <w:rPr/>
        <w:t>have</w:t>
      </w:r>
      <w:r>
        <w:rPr>
          <w:spacing w:val="-15"/>
        </w:rPr>
        <w:t> </w:t>
      </w:r>
      <w:r>
        <w:rPr/>
        <w:t>affected</w:t>
      </w:r>
      <w:r>
        <w:rPr>
          <w:spacing w:val="-15"/>
        </w:rPr>
        <w:t> </w:t>
      </w:r>
      <w:r>
        <w:rPr/>
        <w:t>rice</w:t>
      </w:r>
      <w:r>
        <w:rPr>
          <w:spacing w:val="-15"/>
        </w:rPr>
        <w:t> </w:t>
      </w:r>
      <w:r>
        <w:rPr/>
        <w:t>cultivation</w:t>
      </w:r>
      <w:r>
        <w:rPr>
          <w:spacing w:val="-15"/>
        </w:rPr>
        <w:t> </w:t>
      </w:r>
      <w:r>
        <w:rPr/>
        <w:t>in</w:t>
      </w:r>
      <w:r>
        <w:rPr>
          <w:spacing w:val="-15"/>
        </w:rPr>
        <w:t> </w:t>
      </w:r>
      <w:r>
        <w:rPr/>
        <w:t>Nigeria,</w:t>
      </w:r>
      <w:r>
        <w:rPr>
          <w:spacing w:val="-15"/>
        </w:rPr>
        <w:t> </w:t>
      </w:r>
      <w:r>
        <w:rPr/>
        <w:t>they</w:t>
      </w:r>
      <w:r>
        <w:rPr>
          <w:spacing w:val="-15"/>
        </w:rPr>
        <w:t> </w:t>
      </w:r>
      <w:r>
        <w:rPr/>
        <w:t>include climatic factor and the other is specific to rice (Danbaba, 2017). Biotechnology and genetic engineering has helped in developing improved rice species. For instance, in 1970, rice research program developed FARO (Federal Agricultural Research Oryza sativa) 14, 15 and these were the first variety developed in Nigeria. The rice developed in Nigeria, is formed from the crossbreeding of African rice species and interspecifics (Udemeze, 2010).</w:t>
      </w:r>
    </w:p>
    <w:p>
      <w:pPr>
        <w:pStyle w:val="BodyText"/>
        <w:spacing w:line="480" w:lineRule="auto" w:before="1"/>
        <w:ind w:left="305" w:right="495"/>
        <w:jc w:val="both"/>
      </w:pPr>
      <w:r>
        <w:rPr/>
        <w:t>Nigeria Cereals Research Institute (NCRI) in conjunction with other research bodies is currently participating in the development of hybrid rice (Danbaba, 2017). Recent research</w:t>
      </w:r>
      <w:r>
        <w:rPr>
          <w:spacing w:val="-15"/>
        </w:rPr>
        <w:t> </w:t>
      </w:r>
      <w:r>
        <w:rPr/>
        <w:t>in</w:t>
      </w:r>
      <w:r>
        <w:rPr>
          <w:spacing w:val="-15"/>
        </w:rPr>
        <w:t> </w:t>
      </w:r>
      <w:r>
        <w:rPr/>
        <w:t>rice,</w:t>
      </w:r>
      <w:r>
        <w:rPr>
          <w:spacing w:val="-15"/>
        </w:rPr>
        <w:t> </w:t>
      </w:r>
      <w:r>
        <w:rPr/>
        <w:t>has</w:t>
      </w:r>
      <w:r>
        <w:rPr>
          <w:spacing w:val="-15"/>
        </w:rPr>
        <w:t> </w:t>
      </w:r>
      <w:r>
        <w:rPr/>
        <w:t>resulted</w:t>
      </w:r>
      <w:r>
        <w:rPr>
          <w:spacing w:val="-15"/>
        </w:rPr>
        <w:t> </w:t>
      </w:r>
      <w:r>
        <w:rPr/>
        <w:t>in</w:t>
      </w:r>
      <w:r>
        <w:rPr>
          <w:spacing w:val="-15"/>
        </w:rPr>
        <w:t> </w:t>
      </w:r>
      <w:r>
        <w:rPr/>
        <w:t>the</w:t>
      </w:r>
      <w:r>
        <w:rPr>
          <w:spacing w:val="-15"/>
        </w:rPr>
        <w:t> </w:t>
      </w:r>
      <w:r>
        <w:rPr/>
        <w:t>development</w:t>
      </w:r>
      <w:r>
        <w:rPr>
          <w:spacing w:val="-15"/>
        </w:rPr>
        <w:t> </w:t>
      </w:r>
      <w:r>
        <w:rPr/>
        <w:t>of</w:t>
      </w:r>
      <w:r>
        <w:rPr>
          <w:spacing w:val="-15"/>
        </w:rPr>
        <w:t> </w:t>
      </w:r>
      <w:r>
        <w:rPr/>
        <w:t>genetically</w:t>
      </w:r>
      <w:r>
        <w:rPr>
          <w:spacing w:val="-15"/>
        </w:rPr>
        <w:t> </w:t>
      </w:r>
      <w:r>
        <w:rPr/>
        <w:t>modified</w:t>
      </w:r>
      <w:r>
        <w:rPr>
          <w:spacing w:val="-15"/>
        </w:rPr>
        <w:t> </w:t>
      </w:r>
      <w:r>
        <w:rPr/>
        <w:t>rice</w:t>
      </w:r>
      <w:r>
        <w:rPr>
          <w:spacing w:val="-15"/>
        </w:rPr>
        <w:t> </w:t>
      </w:r>
      <w:r>
        <w:rPr/>
        <w:t>with</w:t>
      </w:r>
      <w:r>
        <w:rPr>
          <w:spacing w:val="-15"/>
        </w:rPr>
        <w:t> </w:t>
      </w:r>
      <w:r>
        <w:rPr/>
        <w:t>superior cooking qualities, stress tolerant and resistance to pest and diseases.</w:t>
      </w:r>
    </w:p>
    <w:p>
      <w:pPr>
        <w:spacing w:after="0" w:line="480" w:lineRule="auto"/>
        <w:jc w:val="both"/>
        <w:sectPr>
          <w:pgSz w:w="11910" w:h="16840"/>
          <w:pgMar w:header="0" w:footer="1014" w:top="1320" w:bottom="1200" w:left="1680" w:right="920"/>
        </w:sectPr>
      </w:pPr>
    </w:p>
    <w:p>
      <w:pPr>
        <w:pStyle w:val="BodyText"/>
      </w:pPr>
    </w:p>
    <w:p>
      <w:pPr>
        <w:pStyle w:val="BodyText"/>
        <w:spacing w:before="85"/>
      </w:pPr>
    </w:p>
    <w:p>
      <w:pPr>
        <w:pStyle w:val="Heading2"/>
        <w:spacing w:before="1"/>
        <w:ind w:left="111"/>
        <w:jc w:val="left"/>
      </w:pPr>
      <w:r>
        <w:rPr/>
        <w:t>Table</w:t>
      </w:r>
      <w:r>
        <w:rPr>
          <w:spacing w:val="-1"/>
        </w:rPr>
        <w:t> </w:t>
      </w:r>
      <w:r>
        <w:rPr/>
        <w:t>2.1:</w:t>
      </w:r>
      <w:r>
        <w:rPr>
          <w:spacing w:val="-1"/>
        </w:rPr>
        <w:t> </w:t>
      </w:r>
      <w:r>
        <w:rPr/>
        <w:t>Different</w:t>
      </w:r>
      <w:r>
        <w:rPr>
          <w:spacing w:val="-2"/>
        </w:rPr>
        <w:t> </w:t>
      </w:r>
      <w:r>
        <w:rPr/>
        <w:t>Varieties</w:t>
      </w:r>
      <w:r>
        <w:rPr>
          <w:spacing w:val="-1"/>
        </w:rPr>
        <w:t> </w:t>
      </w:r>
      <w:r>
        <w:rPr/>
        <w:t>of FARO</w:t>
      </w:r>
      <w:r>
        <w:rPr>
          <w:spacing w:val="-1"/>
        </w:rPr>
        <w:t> </w:t>
      </w:r>
      <w:r>
        <w:rPr/>
        <w:t>Rice Developed in Nigeria</w:t>
      </w:r>
      <w:r>
        <w:rPr>
          <w:spacing w:val="-1"/>
        </w:rPr>
        <w:t> </w:t>
      </w:r>
      <w:r>
        <w:rPr/>
        <w:t>(Danbaba, </w:t>
      </w:r>
      <w:r>
        <w:rPr>
          <w:spacing w:val="-2"/>
        </w:rPr>
        <w:t>2017)</w:t>
      </w:r>
    </w:p>
    <w:p>
      <w:pPr>
        <w:pStyle w:val="BodyText"/>
        <w:spacing w:before="49"/>
        <w:rPr>
          <w:b/>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4"/>
        <w:gridCol w:w="2453"/>
        <w:gridCol w:w="2631"/>
        <w:gridCol w:w="1660"/>
        <w:gridCol w:w="1999"/>
        <w:gridCol w:w="2009"/>
        <w:gridCol w:w="2015"/>
      </w:tblGrid>
      <w:tr>
        <w:trPr>
          <w:trHeight w:val="1033" w:hRule="atLeast"/>
        </w:trPr>
        <w:tc>
          <w:tcPr>
            <w:tcW w:w="1744" w:type="dxa"/>
            <w:tcBorders>
              <w:top w:val="single" w:sz="4" w:space="0" w:color="000000"/>
              <w:bottom w:val="single" w:sz="4" w:space="0" w:color="000000"/>
            </w:tcBorders>
          </w:tcPr>
          <w:p>
            <w:pPr>
              <w:pStyle w:val="TableParagraph"/>
              <w:spacing w:line="275" w:lineRule="exact" w:before="0"/>
              <w:ind w:left="115"/>
              <w:rPr>
                <w:b/>
                <w:sz w:val="24"/>
              </w:rPr>
            </w:pPr>
            <w:r>
              <w:rPr>
                <w:b/>
                <w:sz w:val="24"/>
              </w:rPr>
              <w:t>Faro</w:t>
            </w:r>
            <w:r>
              <w:rPr>
                <w:b/>
                <w:spacing w:val="-4"/>
                <w:sz w:val="24"/>
              </w:rPr>
              <w:t> Rice</w:t>
            </w:r>
          </w:p>
        </w:tc>
        <w:tc>
          <w:tcPr>
            <w:tcW w:w="2453" w:type="dxa"/>
            <w:tcBorders>
              <w:top w:val="single" w:sz="4" w:space="0" w:color="000000"/>
              <w:bottom w:val="single" w:sz="4" w:space="0" w:color="000000"/>
            </w:tcBorders>
          </w:tcPr>
          <w:p>
            <w:pPr>
              <w:pStyle w:val="TableParagraph"/>
              <w:spacing w:line="275" w:lineRule="exact" w:before="0"/>
              <w:ind w:left="3" w:right="43"/>
              <w:jc w:val="center"/>
              <w:rPr>
                <w:b/>
                <w:sz w:val="24"/>
              </w:rPr>
            </w:pPr>
            <w:r>
              <w:rPr>
                <w:b/>
                <w:spacing w:val="-2"/>
                <w:sz w:val="24"/>
              </w:rPr>
              <w:t>Origin</w:t>
            </w:r>
          </w:p>
        </w:tc>
        <w:tc>
          <w:tcPr>
            <w:tcW w:w="2631" w:type="dxa"/>
            <w:tcBorders>
              <w:top w:val="single" w:sz="4" w:space="0" w:color="000000"/>
              <w:bottom w:val="single" w:sz="4" w:space="0" w:color="000000"/>
            </w:tcBorders>
          </w:tcPr>
          <w:p>
            <w:pPr>
              <w:pStyle w:val="TableParagraph"/>
              <w:spacing w:line="275" w:lineRule="exact" w:before="0"/>
              <w:ind w:left="901"/>
              <w:rPr>
                <w:b/>
                <w:sz w:val="24"/>
              </w:rPr>
            </w:pPr>
            <w:r>
              <w:rPr>
                <w:b/>
                <w:sz w:val="24"/>
              </w:rPr>
              <w:t>Where</w:t>
            </w:r>
            <w:r>
              <w:rPr>
                <w:b/>
                <w:spacing w:val="-5"/>
                <w:sz w:val="24"/>
              </w:rPr>
              <w:t> </w:t>
            </w:r>
            <w:r>
              <w:rPr>
                <w:b/>
                <w:spacing w:val="-4"/>
                <w:sz w:val="24"/>
              </w:rPr>
              <w:t>they</w:t>
            </w:r>
          </w:p>
          <w:p>
            <w:pPr>
              <w:pStyle w:val="TableParagraph"/>
              <w:spacing w:before="242"/>
              <w:ind w:left="940"/>
              <w:rPr>
                <w:b/>
                <w:sz w:val="24"/>
              </w:rPr>
            </w:pPr>
            <w:r>
              <w:rPr>
                <w:b/>
                <w:sz w:val="24"/>
              </w:rPr>
              <w:t>are</w:t>
            </w:r>
            <w:r>
              <w:rPr>
                <w:b/>
                <w:spacing w:val="-2"/>
                <w:sz w:val="24"/>
              </w:rPr>
              <w:t> Grown</w:t>
            </w:r>
          </w:p>
        </w:tc>
        <w:tc>
          <w:tcPr>
            <w:tcW w:w="1660" w:type="dxa"/>
            <w:tcBorders>
              <w:top w:val="single" w:sz="4" w:space="0" w:color="000000"/>
              <w:bottom w:val="single" w:sz="4" w:space="0" w:color="000000"/>
            </w:tcBorders>
          </w:tcPr>
          <w:p>
            <w:pPr>
              <w:pStyle w:val="TableParagraph"/>
              <w:spacing w:line="276" w:lineRule="auto" w:before="0"/>
              <w:ind w:left="313" w:right="278" w:firstLine="280"/>
              <w:rPr>
                <w:b/>
                <w:sz w:val="24"/>
              </w:rPr>
            </w:pPr>
            <w:r>
              <w:rPr>
                <w:b/>
                <w:spacing w:val="-4"/>
                <w:sz w:val="24"/>
              </w:rPr>
              <w:t>Year </w:t>
            </w:r>
            <w:r>
              <w:rPr>
                <w:b/>
                <w:spacing w:val="-2"/>
                <w:sz w:val="24"/>
              </w:rPr>
              <w:t>Developed</w:t>
            </w:r>
          </w:p>
        </w:tc>
        <w:tc>
          <w:tcPr>
            <w:tcW w:w="1999" w:type="dxa"/>
            <w:tcBorders>
              <w:top w:val="single" w:sz="4" w:space="0" w:color="000000"/>
              <w:bottom w:val="single" w:sz="4" w:space="0" w:color="000000"/>
            </w:tcBorders>
          </w:tcPr>
          <w:p>
            <w:pPr>
              <w:pStyle w:val="TableParagraph"/>
              <w:spacing w:line="276" w:lineRule="auto" w:before="0"/>
              <w:ind w:left="287" w:right="220" w:firstLine="146"/>
              <w:rPr>
                <w:b/>
                <w:sz w:val="24"/>
              </w:rPr>
            </w:pPr>
            <w:r>
              <w:rPr>
                <w:b/>
                <w:sz w:val="24"/>
              </w:rPr>
              <w:t>Duration of Growth</w:t>
            </w:r>
            <w:r>
              <w:rPr>
                <w:b/>
                <w:spacing w:val="-15"/>
                <w:sz w:val="24"/>
              </w:rPr>
              <w:t> </w:t>
            </w:r>
            <w:r>
              <w:rPr>
                <w:b/>
                <w:sz w:val="24"/>
              </w:rPr>
              <w:t>(days)</w:t>
            </w:r>
          </w:p>
        </w:tc>
        <w:tc>
          <w:tcPr>
            <w:tcW w:w="2009" w:type="dxa"/>
            <w:tcBorders>
              <w:top w:val="single" w:sz="4" w:space="0" w:color="000000"/>
              <w:bottom w:val="single" w:sz="4" w:space="0" w:color="000000"/>
            </w:tcBorders>
          </w:tcPr>
          <w:p>
            <w:pPr>
              <w:pStyle w:val="TableParagraph"/>
              <w:spacing w:line="276" w:lineRule="auto" w:before="0"/>
              <w:ind w:left="780" w:hanging="548"/>
              <w:rPr>
                <w:b/>
                <w:sz w:val="24"/>
              </w:rPr>
            </w:pPr>
            <w:r>
              <w:rPr>
                <w:b/>
                <w:sz w:val="24"/>
              </w:rPr>
              <w:t>Height</w:t>
            </w:r>
            <w:r>
              <w:rPr>
                <w:b/>
                <w:spacing w:val="-15"/>
                <w:sz w:val="24"/>
              </w:rPr>
              <w:t> </w:t>
            </w:r>
            <w:r>
              <w:rPr>
                <w:b/>
                <w:sz w:val="24"/>
              </w:rPr>
              <w:t>of</w:t>
            </w:r>
            <w:r>
              <w:rPr>
                <w:b/>
                <w:spacing w:val="-15"/>
                <w:sz w:val="24"/>
              </w:rPr>
              <w:t> </w:t>
            </w:r>
            <w:r>
              <w:rPr>
                <w:b/>
                <w:sz w:val="24"/>
              </w:rPr>
              <w:t>Plant </w:t>
            </w:r>
            <w:r>
              <w:rPr>
                <w:b/>
                <w:spacing w:val="-4"/>
                <w:sz w:val="24"/>
              </w:rPr>
              <w:t>(cm)</w:t>
            </w:r>
          </w:p>
        </w:tc>
        <w:tc>
          <w:tcPr>
            <w:tcW w:w="2015" w:type="dxa"/>
            <w:tcBorders>
              <w:top w:val="single" w:sz="4" w:space="0" w:color="000000"/>
              <w:bottom w:val="single" w:sz="4" w:space="0" w:color="000000"/>
            </w:tcBorders>
          </w:tcPr>
          <w:p>
            <w:pPr>
              <w:pStyle w:val="TableParagraph"/>
              <w:spacing w:line="275" w:lineRule="exact" w:before="0"/>
              <w:ind w:left="225"/>
              <w:rPr>
                <w:b/>
                <w:sz w:val="24"/>
              </w:rPr>
            </w:pPr>
            <w:r>
              <w:rPr>
                <w:b/>
                <w:sz w:val="24"/>
              </w:rPr>
              <w:t>Yields </w:t>
            </w:r>
            <w:r>
              <w:rPr>
                <w:b/>
                <w:spacing w:val="-2"/>
                <w:sz w:val="24"/>
              </w:rPr>
              <w:t>(ton/ha)</w:t>
            </w:r>
          </w:p>
        </w:tc>
      </w:tr>
      <w:tr>
        <w:trPr>
          <w:trHeight w:val="445" w:hRule="atLeast"/>
        </w:trPr>
        <w:tc>
          <w:tcPr>
            <w:tcW w:w="1744" w:type="dxa"/>
            <w:tcBorders>
              <w:top w:val="single" w:sz="4" w:space="0" w:color="000000"/>
            </w:tcBorders>
          </w:tcPr>
          <w:p>
            <w:pPr>
              <w:pStyle w:val="TableParagraph"/>
              <w:spacing w:line="271" w:lineRule="exact" w:before="0"/>
              <w:ind w:left="115"/>
              <w:rPr>
                <w:sz w:val="24"/>
              </w:rPr>
            </w:pPr>
            <w:r>
              <w:rPr>
                <w:sz w:val="24"/>
              </w:rPr>
              <w:t>Faro</w:t>
            </w:r>
            <w:r>
              <w:rPr>
                <w:spacing w:val="-3"/>
                <w:sz w:val="24"/>
              </w:rPr>
              <w:t> </w:t>
            </w:r>
            <w:r>
              <w:rPr>
                <w:spacing w:val="-10"/>
                <w:sz w:val="24"/>
              </w:rPr>
              <w:t>1</w:t>
            </w:r>
          </w:p>
        </w:tc>
        <w:tc>
          <w:tcPr>
            <w:tcW w:w="2453" w:type="dxa"/>
            <w:tcBorders>
              <w:top w:val="single" w:sz="4" w:space="0" w:color="000000"/>
            </w:tcBorders>
          </w:tcPr>
          <w:p>
            <w:pPr>
              <w:pStyle w:val="TableParagraph"/>
              <w:spacing w:line="271" w:lineRule="exact" w:before="0"/>
              <w:ind w:right="43"/>
              <w:jc w:val="center"/>
              <w:rPr>
                <w:sz w:val="24"/>
              </w:rPr>
            </w:pPr>
            <w:r>
              <w:rPr>
                <w:spacing w:val="-2"/>
                <w:sz w:val="24"/>
              </w:rPr>
              <w:t>Guyana</w:t>
            </w:r>
          </w:p>
        </w:tc>
        <w:tc>
          <w:tcPr>
            <w:tcW w:w="2631" w:type="dxa"/>
            <w:tcBorders>
              <w:top w:val="single" w:sz="4" w:space="0" w:color="000000"/>
            </w:tcBorders>
          </w:tcPr>
          <w:p>
            <w:pPr>
              <w:pStyle w:val="TableParagraph"/>
              <w:spacing w:line="271" w:lineRule="exact" w:before="0"/>
              <w:ind w:left="364"/>
              <w:jc w:val="center"/>
              <w:rPr>
                <w:sz w:val="24"/>
              </w:rPr>
            </w:pPr>
            <w:r>
              <w:rPr>
                <w:sz w:val="24"/>
              </w:rPr>
              <w:t>Shallow</w:t>
            </w:r>
            <w:r>
              <w:rPr>
                <w:spacing w:val="-1"/>
                <w:sz w:val="24"/>
              </w:rPr>
              <w:t> </w:t>
            </w:r>
            <w:r>
              <w:rPr>
                <w:spacing w:val="-2"/>
                <w:sz w:val="24"/>
              </w:rPr>
              <w:t>swampy</w:t>
            </w:r>
          </w:p>
        </w:tc>
        <w:tc>
          <w:tcPr>
            <w:tcW w:w="1660" w:type="dxa"/>
            <w:tcBorders>
              <w:top w:val="single" w:sz="4" w:space="0" w:color="000000"/>
            </w:tcBorders>
          </w:tcPr>
          <w:p>
            <w:pPr>
              <w:pStyle w:val="TableParagraph"/>
              <w:spacing w:line="271" w:lineRule="exact" w:before="0"/>
              <w:ind w:left="32"/>
              <w:jc w:val="center"/>
              <w:rPr>
                <w:sz w:val="24"/>
              </w:rPr>
            </w:pPr>
            <w:r>
              <w:rPr>
                <w:spacing w:val="-4"/>
                <w:sz w:val="24"/>
              </w:rPr>
              <w:t>1954</w:t>
            </w:r>
          </w:p>
        </w:tc>
        <w:tc>
          <w:tcPr>
            <w:tcW w:w="1999" w:type="dxa"/>
            <w:tcBorders>
              <w:top w:val="single" w:sz="4" w:space="0" w:color="000000"/>
            </w:tcBorders>
          </w:tcPr>
          <w:p>
            <w:pPr>
              <w:pStyle w:val="TableParagraph"/>
              <w:spacing w:line="271" w:lineRule="exact" w:before="0"/>
              <w:ind w:left="62"/>
              <w:jc w:val="center"/>
              <w:rPr>
                <w:sz w:val="24"/>
              </w:rPr>
            </w:pPr>
            <w:r>
              <w:rPr>
                <w:spacing w:val="-2"/>
                <w:sz w:val="24"/>
              </w:rPr>
              <w:t>135-</w:t>
            </w:r>
            <w:r>
              <w:rPr>
                <w:spacing w:val="-5"/>
                <w:sz w:val="24"/>
              </w:rPr>
              <w:t>174</w:t>
            </w:r>
          </w:p>
        </w:tc>
        <w:tc>
          <w:tcPr>
            <w:tcW w:w="2009" w:type="dxa"/>
            <w:tcBorders>
              <w:top w:val="single" w:sz="4" w:space="0" w:color="000000"/>
            </w:tcBorders>
          </w:tcPr>
          <w:p>
            <w:pPr>
              <w:pStyle w:val="TableParagraph"/>
              <w:spacing w:line="271" w:lineRule="exact" w:before="0"/>
              <w:ind w:left="20"/>
              <w:jc w:val="center"/>
              <w:rPr>
                <w:sz w:val="24"/>
              </w:rPr>
            </w:pPr>
            <w:r>
              <w:rPr>
                <w:spacing w:val="-2"/>
                <w:sz w:val="24"/>
              </w:rPr>
              <w:t>105-</w:t>
            </w:r>
            <w:r>
              <w:rPr>
                <w:spacing w:val="-5"/>
                <w:sz w:val="24"/>
              </w:rPr>
              <w:t>120</w:t>
            </w:r>
          </w:p>
        </w:tc>
        <w:tc>
          <w:tcPr>
            <w:tcW w:w="2015" w:type="dxa"/>
            <w:tcBorders>
              <w:top w:val="single" w:sz="4" w:space="0" w:color="000000"/>
            </w:tcBorders>
          </w:tcPr>
          <w:p>
            <w:pPr>
              <w:pStyle w:val="TableParagraph"/>
              <w:spacing w:line="271" w:lineRule="exact" w:before="0"/>
              <w:ind w:left="379"/>
              <w:rPr>
                <w:sz w:val="24"/>
              </w:rPr>
            </w:pPr>
            <w:r>
              <w:rPr>
                <w:spacing w:val="-2"/>
                <w:sz w:val="24"/>
              </w:rPr>
              <w:t>3.0-</w:t>
            </w:r>
            <w:r>
              <w:rPr>
                <w:spacing w:val="-5"/>
                <w:sz w:val="24"/>
              </w:rPr>
              <w:t>5.0</w:t>
            </w:r>
          </w:p>
        </w:tc>
      </w:tr>
      <w:tr>
        <w:trPr>
          <w:trHeight w:val="614" w:hRule="atLeast"/>
        </w:trPr>
        <w:tc>
          <w:tcPr>
            <w:tcW w:w="1744" w:type="dxa"/>
          </w:tcPr>
          <w:p>
            <w:pPr>
              <w:pStyle w:val="TableParagraph"/>
              <w:ind w:left="115"/>
              <w:rPr>
                <w:sz w:val="24"/>
              </w:rPr>
            </w:pPr>
            <w:r>
              <w:rPr>
                <w:sz w:val="24"/>
              </w:rPr>
              <w:t>Faro</w:t>
            </w:r>
            <w:r>
              <w:rPr>
                <w:spacing w:val="-3"/>
                <w:sz w:val="24"/>
              </w:rPr>
              <w:t> </w:t>
            </w:r>
            <w:r>
              <w:rPr>
                <w:spacing w:val="-10"/>
                <w:sz w:val="24"/>
              </w:rPr>
              <w:t>2</w:t>
            </w:r>
          </w:p>
        </w:tc>
        <w:tc>
          <w:tcPr>
            <w:tcW w:w="2453" w:type="dxa"/>
          </w:tcPr>
          <w:p>
            <w:pPr>
              <w:pStyle w:val="TableParagraph"/>
              <w:ind w:right="43"/>
              <w:jc w:val="center"/>
              <w:rPr>
                <w:sz w:val="24"/>
              </w:rPr>
            </w:pPr>
            <w:r>
              <w:rPr>
                <w:spacing w:val="-2"/>
                <w:sz w:val="24"/>
              </w:rPr>
              <w:t>Guyana</w:t>
            </w:r>
          </w:p>
        </w:tc>
        <w:tc>
          <w:tcPr>
            <w:tcW w:w="2631" w:type="dxa"/>
          </w:tcPr>
          <w:p>
            <w:pPr>
              <w:pStyle w:val="TableParagraph"/>
              <w:ind w:left="364"/>
              <w:jc w:val="center"/>
              <w:rPr>
                <w:sz w:val="24"/>
              </w:rPr>
            </w:pPr>
            <w:r>
              <w:rPr>
                <w:sz w:val="24"/>
              </w:rPr>
              <w:t>Shallow</w:t>
            </w:r>
            <w:r>
              <w:rPr>
                <w:spacing w:val="-1"/>
                <w:sz w:val="24"/>
              </w:rPr>
              <w:t> </w:t>
            </w:r>
            <w:r>
              <w:rPr>
                <w:spacing w:val="-2"/>
                <w:sz w:val="24"/>
              </w:rPr>
              <w:t>swampy</w:t>
            </w:r>
          </w:p>
        </w:tc>
        <w:tc>
          <w:tcPr>
            <w:tcW w:w="1660" w:type="dxa"/>
          </w:tcPr>
          <w:p>
            <w:pPr>
              <w:pStyle w:val="TableParagraph"/>
              <w:ind w:left="32"/>
              <w:jc w:val="center"/>
              <w:rPr>
                <w:sz w:val="24"/>
              </w:rPr>
            </w:pPr>
            <w:r>
              <w:rPr>
                <w:spacing w:val="-4"/>
                <w:sz w:val="24"/>
              </w:rPr>
              <w:t>1957</w:t>
            </w:r>
          </w:p>
        </w:tc>
        <w:tc>
          <w:tcPr>
            <w:tcW w:w="1999" w:type="dxa"/>
          </w:tcPr>
          <w:p>
            <w:pPr>
              <w:pStyle w:val="TableParagraph"/>
              <w:ind w:left="62"/>
              <w:jc w:val="center"/>
              <w:rPr>
                <w:sz w:val="24"/>
              </w:rPr>
            </w:pPr>
            <w:r>
              <w:rPr>
                <w:spacing w:val="-2"/>
                <w:sz w:val="24"/>
              </w:rPr>
              <w:t>135-</w:t>
            </w:r>
            <w:r>
              <w:rPr>
                <w:spacing w:val="-5"/>
                <w:sz w:val="24"/>
              </w:rPr>
              <w:t>145</w:t>
            </w:r>
          </w:p>
        </w:tc>
        <w:tc>
          <w:tcPr>
            <w:tcW w:w="2009" w:type="dxa"/>
          </w:tcPr>
          <w:p>
            <w:pPr>
              <w:pStyle w:val="TableParagraph"/>
              <w:ind w:left="20"/>
              <w:jc w:val="center"/>
              <w:rPr>
                <w:sz w:val="24"/>
              </w:rPr>
            </w:pPr>
            <w:r>
              <w:rPr>
                <w:spacing w:val="-2"/>
                <w:sz w:val="24"/>
              </w:rPr>
              <w:t>100-</w:t>
            </w:r>
            <w:r>
              <w:rPr>
                <w:spacing w:val="-5"/>
                <w:sz w:val="24"/>
              </w:rPr>
              <w:t>115</w:t>
            </w:r>
          </w:p>
        </w:tc>
        <w:tc>
          <w:tcPr>
            <w:tcW w:w="2015" w:type="dxa"/>
          </w:tcPr>
          <w:p>
            <w:pPr>
              <w:pStyle w:val="TableParagraph"/>
              <w:ind w:left="379"/>
              <w:rPr>
                <w:sz w:val="24"/>
              </w:rPr>
            </w:pPr>
            <w:r>
              <w:rPr>
                <w:spacing w:val="-2"/>
                <w:sz w:val="24"/>
              </w:rPr>
              <w:t>3.0-</w:t>
            </w:r>
            <w:r>
              <w:rPr>
                <w:spacing w:val="-5"/>
                <w:sz w:val="24"/>
              </w:rPr>
              <w:t>4.5</w:t>
            </w:r>
          </w:p>
        </w:tc>
      </w:tr>
      <w:tr>
        <w:trPr>
          <w:trHeight w:val="614" w:hRule="atLeast"/>
        </w:trPr>
        <w:tc>
          <w:tcPr>
            <w:tcW w:w="1744" w:type="dxa"/>
          </w:tcPr>
          <w:p>
            <w:pPr>
              <w:pStyle w:val="TableParagraph"/>
              <w:ind w:left="115"/>
              <w:rPr>
                <w:sz w:val="24"/>
              </w:rPr>
            </w:pPr>
            <w:r>
              <w:rPr>
                <w:sz w:val="24"/>
              </w:rPr>
              <w:t>Faro</w:t>
            </w:r>
            <w:r>
              <w:rPr>
                <w:spacing w:val="-3"/>
                <w:sz w:val="24"/>
              </w:rPr>
              <w:t> </w:t>
            </w:r>
            <w:r>
              <w:rPr>
                <w:spacing w:val="-10"/>
                <w:sz w:val="24"/>
              </w:rPr>
              <w:t>3</w:t>
            </w:r>
          </w:p>
        </w:tc>
        <w:tc>
          <w:tcPr>
            <w:tcW w:w="2453" w:type="dxa"/>
          </w:tcPr>
          <w:p>
            <w:pPr>
              <w:pStyle w:val="TableParagraph"/>
              <w:ind w:left="3" w:right="43"/>
              <w:jc w:val="center"/>
              <w:rPr>
                <w:sz w:val="24"/>
              </w:rPr>
            </w:pPr>
            <w:r>
              <w:rPr>
                <w:spacing w:val="-2"/>
                <w:sz w:val="24"/>
              </w:rPr>
              <w:t>Nigeria</w:t>
            </w:r>
          </w:p>
        </w:tc>
        <w:tc>
          <w:tcPr>
            <w:tcW w:w="2631" w:type="dxa"/>
          </w:tcPr>
          <w:p>
            <w:pPr>
              <w:pStyle w:val="TableParagraph"/>
              <w:ind w:left="364" w:right="2"/>
              <w:jc w:val="center"/>
              <w:rPr>
                <w:sz w:val="24"/>
              </w:rPr>
            </w:pPr>
            <w:r>
              <w:rPr>
                <w:spacing w:val="-2"/>
                <w:sz w:val="24"/>
              </w:rPr>
              <w:t>Upland</w:t>
            </w:r>
          </w:p>
        </w:tc>
        <w:tc>
          <w:tcPr>
            <w:tcW w:w="1660" w:type="dxa"/>
          </w:tcPr>
          <w:p>
            <w:pPr>
              <w:pStyle w:val="TableParagraph"/>
              <w:ind w:left="32"/>
              <w:jc w:val="center"/>
              <w:rPr>
                <w:sz w:val="24"/>
              </w:rPr>
            </w:pPr>
            <w:r>
              <w:rPr>
                <w:spacing w:val="-4"/>
                <w:sz w:val="24"/>
              </w:rPr>
              <w:t>1958</w:t>
            </w:r>
          </w:p>
        </w:tc>
        <w:tc>
          <w:tcPr>
            <w:tcW w:w="1999" w:type="dxa"/>
          </w:tcPr>
          <w:p>
            <w:pPr>
              <w:pStyle w:val="TableParagraph"/>
              <w:ind w:left="62"/>
              <w:jc w:val="center"/>
              <w:rPr>
                <w:sz w:val="24"/>
              </w:rPr>
            </w:pPr>
            <w:r>
              <w:rPr>
                <w:spacing w:val="-2"/>
                <w:sz w:val="24"/>
              </w:rPr>
              <w:t>93-</w:t>
            </w:r>
            <w:r>
              <w:rPr>
                <w:spacing w:val="-5"/>
                <w:sz w:val="24"/>
              </w:rPr>
              <w:t>120</w:t>
            </w:r>
          </w:p>
        </w:tc>
        <w:tc>
          <w:tcPr>
            <w:tcW w:w="2009" w:type="dxa"/>
          </w:tcPr>
          <w:p>
            <w:pPr>
              <w:pStyle w:val="TableParagraph"/>
              <w:ind w:left="20"/>
              <w:jc w:val="center"/>
              <w:rPr>
                <w:sz w:val="24"/>
              </w:rPr>
            </w:pPr>
            <w:r>
              <w:rPr>
                <w:spacing w:val="-2"/>
                <w:sz w:val="24"/>
              </w:rPr>
              <w:t>95-</w:t>
            </w:r>
            <w:r>
              <w:rPr>
                <w:spacing w:val="-5"/>
                <w:sz w:val="24"/>
              </w:rPr>
              <w:t>100</w:t>
            </w:r>
          </w:p>
        </w:tc>
        <w:tc>
          <w:tcPr>
            <w:tcW w:w="2015" w:type="dxa"/>
          </w:tcPr>
          <w:p>
            <w:pPr>
              <w:pStyle w:val="TableParagraph"/>
              <w:ind w:left="379"/>
              <w:rPr>
                <w:sz w:val="24"/>
              </w:rPr>
            </w:pPr>
            <w:r>
              <w:rPr>
                <w:spacing w:val="-2"/>
                <w:sz w:val="24"/>
              </w:rPr>
              <w:t>1.5-</w:t>
            </w:r>
            <w:r>
              <w:rPr>
                <w:spacing w:val="-5"/>
                <w:sz w:val="24"/>
              </w:rPr>
              <w:t>2.5</w:t>
            </w:r>
          </w:p>
        </w:tc>
      </w:tr>
      <w:tr>
        <w:trPr>
          <w:trHeight w:val="614" w:hRule="atLeast"/>
        </w:trPr>
        <w:tc>
          <w:tcPr>
            <w:tcW w:w="1744" w:type="dxa"/>
          </w:tcPr>
          <w:p>
            <w:pPr>
              <w:pStyle w:val="TableParagraph"/>
              <w:ind w:left="115"/>
              <w:rPr>
                <w:sz w:val="24"/>
              </w:rPr>
            </w:pPr>
            <w:r>
              <w:rPr>
                <w:sz w:val="24"/>
              </w:rPr>
              <w:t>Faro</w:t>
            </w:r>
            <w:r>
              <w:rPr>
                <w:spacing w:val="-3"/>
                <w:sz w:val="24"/>
              </w:rPr>
              <w:t> </w:t>
            </w:r>
            <w:r>
              <w:rPr>
                <w:spacing w:val="-10"/>
                <w:sz w:val="24"/>
              </w:rPr>
              <w:t>4</w:t>
            </w:r>
          </w:p>
        </w:tc>
        <w:tc>
          <w:tcPr>
            <w:tcW w:w="2453" w:type="dxa"/>
          </w:tcPr>
          <w:p>
            <w:pPr>
              <w:pStyle w:val="TableParagraph"/>
              <w:ind w:right="43"/>
              <w:jc w:val="center"/>
              <w:rPr>
                <w:sz w:val="24"/>
              </w:rPr>
            </w:pPr>
            <w:r>
              <w:rPr>
                <w:spacing w:val="-2"/>
                <w:sz w:val="24"/>
              </w:rPr>
              <w:t>India</w:t>
            </w:r>
          </w:p>
        </w:tc>
        <w:tc>
          <w:tcPr>
            <w:tcW w:w="2631" w:type="dxa"/>
          </w:tcPr>
          <w:p>
            <w:pPr>
              <w:pStyle w:val="TableParagraph"/>
              <w:ind w:left="364" w:right="3"/>
              <w:jc w:val="center"/>
              <w:rPr>
                <w:sz w:val="24"/>
              </w:rPr>
            </w:pPr>
            <w:r>
              <w:rPr>
                <w:sz w:val="24"/>
              </w:rPr>
              <w:t>Deep</w:t>
            </w:r>
            <w:r>
              <w:rPr>
                <w:spacing w:val="-3"/>
                <w:sz w:val="24"/>
              </w:rPr>
              <w:t> </w:t>
            </w:r>
            <w:r>
              <w:rPr>
                <w:spacing w:val="-2"/>
                <w:sz w:val="24"/>
              </w:rPr>
              <w:t>water</w:t>
            </w:r>
          </w:p>
        </w:tc>
        <w:tc>
          <w:tcPr>
            <w:tcW w:w="1660" w:type="dxa"/>
          </w:tcPr>
          <w:p>
            <w:pPr>
              <w:pStyle w:val="TableParagraph"/>
              <w:ind w:left="32"/>
              <w:jc w:val="center"/>
              <w:rPr>
                <w:sz w:val="24"/>
              </w:rPr>
            </w:pPr>
            <w:r>
              <w:rPr>
                <w:spacing w:val="-4"/>
                <w:sz w:val="24"/>
              </w:rPr>
              <w:t>1959</w:t>
            </w:r>
          </w:p>
        </w:tc>
        <w:tc>
          <w:tcPr>
            <w:tcW w:w="1999" w:type="dxa"/>
          </w:tcPr>
          <w:p>
            <w:pPr>
              <w:pStyle w:val="TableParagraph"/>
              <w:ind w:left="62"/>
              <w:jc w:val="center"/>
              <w:rPr>
                <w:sz w:val="24"/>
              </w:rPr>
            </w:pPr>
            <w:r>
              <w:rPr>
                <w:spacing w:val="-2"/>
                <w:sz w:val="24"/>
              </w:rPr>
              <w:t>189-</w:t>
            </w:r>
            <w:r>
              <w:rPr>
                <w:spacing w:val="-5"/>
                <w:sz w:val="24"/>
              </w:rPr>
              <w:t>220</w:t>
            </w:r>
          </w:p>
        </w:tc>
        <w:tc>
          <w:tcPr>
            <w:tcW w:w="2009" w:type="dxa"/>
          </w:tcPr>
          <w:p>
            <w:pPr>
              <w:pStyle w:val="TableParagraph"/>
              <w:ind w:left="20"/>
              <w:jc w:val="center"/>
              <w:rPr>
                <w:sz w:val="24"/>
              </w:rPr>
            </w:pPr>
            <w:r>
              <w:rPr>
                <w:spacing w:val="-2"/>
                <w:sz w:val="24"/>
              </w:rPr>
              <w:t>145-</w:t>
            </w:r>
            <w:r>
              <w:rPr>
                <w:spacing w:val="-5"/>
                <w:sz w:val="24"/>
              </w:rPr>
              <w:t>150</w:t>
            </w:r>
          </w:p>
        </w:tc>
        <w:tc>
          <w:tcPr>
            <w:tcW w:w="2015" w:type="dxa"/>
          </w:tcPr>
          <w:p>
            <w:pPr>
              <w:pStyle w:val="TableParagraph"/>
              <w:ind w:left="379"/>
              <w:rPr>
                <w:sz w:val="24"/>
              </w:rPr>
            </w:pPr>
            <w:r>
              <w:rPr>
                <w:spacing w:val="-2"/>
                <w:sz w:val="24"/>
              </w:rPr>
              <w:t>2.0-</w:t>
            </w:r>
            <w:r>
              <w:rPr>
                <w:spacing w:val="-5"/>
                <w:sz w:val="24"/>
              </w:rPr>
              <w:t>4.0</w:t>
            </w:r>
          </w:p>
        </w:tc>
      </w:tr>
      <w:tr>
        <w:trPr>
          <w:trHeight w:val="613" w:hRule="atLeast"/>
        </w:trPr>
        <w:tc>
          <w:tcPr>
            <w:tcW w:w="1744" w:type="dxa"/>
          </w:tcPr>
          <w:p>
            <w:pPr>
              <w:pStyle w:val="TableParagraph"/>
              <w:ind w:left="115"/>
              <w:rPr>
                <w:sz w:val="24"/>
              </w:rPr>
            </w:pPr>
            <w:r>
              <w:rPr>
                <w:sz w:val="24"/>
              </w:rPr>
              <w:t>Faro</w:t>
            </w:r>
            <w:r>
              <w:rPr>
                <w:spacing w:val="-3"/>
                <w:sz w:val="24"/>
              </w:rPr>
              <w:t> </w:t>
            </w:r>
            <w:r>
              <w:rPr>
                <w:spacing w:val="-10"/>
                <w:sz w:val="24"/>
              </w:rPr>
              <w:t>5</w:t>
            </w:r>
          </w:p>
        </w:tc>
        <w:tc>
          <w:tcPr>
            <w:tcW w:w="2453" w:type="dxa"/>
          </w:tcPr>
          <w:p>
            <w:pPr>
              <w:pStyle w:val="TableParagraph"/>
              <w:ind w:right="43"/>
              <w:jc w:val="center"/>
              <w:rPr>
                <w:sz w:val="24"/>
              </w:rPr>
            </w:pPr>
            <w:r>
              <w:rPr>
                <w:spacing w:val="-2"/>
                <w:sz w:val="24"/>
              </w:rPr>
              <w:t>Madagascar</w:t>
            </w:r>
          </w:p>
        </w:tc>
        <w:tc>
          <w:tcPr>
            <w:tcW w:w="2631" w:type="dxa"/>
          </w:tcPr>
          <w:p>
            <w:pPr>
              <w:pStyle w:val="TableParagraph"/>
              <w:ind w:left="364"/>
              <w:jc w:val="center"/>
              <w:rPr>
                <w:sz w:val="24"/>
              </w:rPr>
            </w:pPr>
            <w:r>
              <w:rPr>
                <w:sz w:val="24"/>
              </w:rPr>
              <w:t>Shallow</w:t>
            </w:r>
            <w:r>
              <w:rPr>
                <w:spacing w:val="-1"/>
                <w:sz w:val="24"/>
              </w:rPr>
              <w:t> </w:t>
            </w:r>
            <w:r>
              <w:rPr>
                <w:spacing w:val="-2"/>
                <w:sz w:val="24"/>
              </w:rPr>
              <w:t>swampy</w:t>
            </w:r>
          </w:p>
        </w:tc>
        <w:tc>
          <w:tcPr>
            <w:tcW w:w="1660" w:type="dxa"/>
          </w:tcPr>
          <w:p>
            <w:pPr>
              <w:pStyle w:val="TableParagraph"/>
              <w:ind w:left="32"/>
              <w:jc w:val="center"/>
              <w:rPr>
                <w:sz w:val="24"/>
              </w:rPr>
            </w:pPr>
            <w:r>
              <w:rPr>
                <w:spacing w:val="-4"/>
                <w:sz w:val="24"/>
              </w:rPr>
              <w:t>1960</w:t>
            </w:r>
          </w:p>
        </w:tc>
        <w:tc>
          <w:tcPr>
            <w:tcW w:w="1999" w:type="dxa"/>
          </w:tcPr>
          <w:p>
            <w:pPr>
              <w:pStyle w:val="TableParagraph"/>
              <w:ind w:left="62"/>
              <w:jc w:val="center"/>
              <w:rPr>
                <w:sz w:val="24"/>
              </w:rPr>
            </w:pPr>
            <w:r>
              <w:rPr>
                <w:spacing w:val="-2"/>
                <w:sz w:val="24"/>
              </w:rPr>
              <w:t>135-</w:t>
            </w:r>
            <w:r>
              <w:rPr>
                <w:spacing w:val="-5"/>
                <w:sz w:val="24"/>
              </w:rPr>
              <w:t>154</w:t>
            </w:r>
          </w:p>
        </w:tc>
        <w:tc>
          <w:tcPr>
            <w:tcW w:w="2009" w:type="dxa"/>
          </w:tcPr>
          <w:p>
            <w:pPr>
              <w:pStyle w:val="TableParagraph"/>
              <w:ind w:left="20"/>
              <w:jc w:val="center"/>
              <w:rPr>
                <w:sz w:val="24"/>
              </w:rPr>
            </w:pPr>
            <w:r>
              <w:rPr>
                <w:spacing w:val="-2"/>
                <w:sz w:val="24"/>
              </w:rPr>
              <w:t>111-</w:t>
            </w:r>
            <w:r>
              <w:rPr>
                <w:spacing w:val="-5"/>
                <w:sz w:val="24"/>
              </w:rPr>
              <w:t>115</w:t>
            </w:r>
          </w:p>
        </w:tc>
        <w:tc>
          <w:tcPr>
            <w:tcW w:w="2015" w:type="dxa"/>
          </w:tcPr>
          <w:p>
            <w:pPr>
              <w:pStyle w:val="TableParagraph"/>
              <w:ind w:left="357"/>
              <w:rPr>
                <w:sz w:val="24"/>
              </w:rPr>
            </w:pPr>
            <w:r>
              <w:rPr>
                <w:spacing w:val="-2"/>
                <w:sz w:val="24"/>
              </w:rPr>
              <w:t>2.0-</w:t>
            </w:r>
            <w:r>
              <w:rPr>
                <w:spacing w:val="-5"/>
                <w:sz w:val="24"/>
              </w:rPr>
              <w:t>4.5</w:t>
            </w:r>
          </w:p>
        </w:tc>
      </w:tr>
      <w:tr>
        <w:trPr>
          <w:trHeight w:val="613" w:hRule="atLeast"/>
        </w:trPr>
        <w:tc>
          <w:tcPr>
            <w:tcW w:w="1744" w:type="dxa"/>
          </w:tcPr>
          <w:p>
            <w:pPr>
              <w:pStyle w:val="TableParagraph"/>
              <w:spacing w:before="163"/>
              <w:ind w:left="115"/>
              <w:rPr>
                <w:sz w:val="24"/>
              </w:rPr>
            </w:pPr>
            <w:r>
              <w:rPr>
                <w:sz w:val="24"/>
              </w:rPr>
              <w:t>Faro</w:t>
            </w:r>
            <w:r>
              <w:rPr>
                <w:spacing w:val="-3"/>
                <w:sz w:val="24"/>
              </w:rPr>
              <w:t> </w:t>
            </w:r>
            <w:r>
              <w:rPr>
                <w:spacing w:val="-10"/>
                <w:sz w:val="24"/>
              </w:rPr>
              <w:t>6</w:t>
            </w:r>
          </w:p>
        </w:tc>
        <w:tc>
          <w:tcPr>
            <w:tcW w:w="2453" w:type="dxa"/>
          </w:tcPr>
          <w:p>
            <w:pPr>
              <w:pStyle w:val="TableParagraph"/>
              <w:spacing w:before="163"/>
              <w:ind w:left="3" w:right="43"/>
              <w:jc w:val="center"/>
              <w:rPr>
                <w:sz w:val="24"/>
              </w:rPr>
            </w:pPr>
            <w:r>
              <w:rPr>
                <w:spacing w:val="-2"/>
                <w:sz w:val="24"/>
              </w:rPr>
              <w:t>E/Guinea</w:t>
            </w:r>
          </w:p>
        </w:tc>
        <w:tc>
          <w:tcPr>
            <w:tcW w:w="2631" w:type="dxa"/>
          </w:tcPr>
          <w:p>
            <w:pPr>
              <w:pStyle w:val="TableParagraph"/>
              <w:spacing w:before="163"/>
              <w:ind w:left="364" w:right="3"/>
              <w:jc w:val="center"/>
              <w:rPr>
                <w:sz w:val="24"/>
              </w:rPr>
            </w:pPr>
            <w:r>
              <w:rPr>
                <w:sz w:val="24"/>
              </w:rPr>
              <w:t>Deep</w:t>
            </w:r>
            <w:r>
              <w:rPr>
                <w:spacing w:val="-3"/>
                <w:sz w:val="24"/>
              </w:rPr>
              <w:t> </w:t>
            </w:r>
            <w:r>
              <w:rPr>
                <w:spacing w:val="-2"/>
                <w:sz w:val="24"/>
              </w:rPr>
              <w:t>water</w:t>
            </w:r>
          </w:p>
        </w:tc>
        <w:tc>
          <w:tcPr>
            <w:tcW w:w="1660" w:type="dxa"/>
          </w:tcPr>
          <w:p>
            <w:pPr>
              <w:pStyle w:val="TableParagraph"/>
              <w:spacing w:before="163"/>
              <w:ind w:left="32"/>
              <w:jc w:val="center"/>
              <w:rPr>
                <w:sz w:val="24"/>
              </w:rPr>
            </w:pPr>
            <w:r>
              <w:rPr>
                <w:spacing w:val="-4"/>
                <w:sz w:val="24"/>
              </w:rPr>
              <w:t>1961</w:t>
            </w:r>
          </w:p>
        </w:tc>
        <w:tc>
          <w:tcPr>
            <w:tcW w:w="1999" w:type="dxa"/>
          </w:tcPr>
          <w:p>
            <w:pPr>
              <w:pStyle w:val="TableParagraph"/>
              <w:spacing w:before="163"/>
              <w:ind w:left="62"/>
              <w:jc w:val="center"/>
              <w:rPr>
                <w:sz w:val="24"/>
              </w:rPr>
            </w:pPr>
            <w:r>
              <w:rPr>
                <w:spacing w:val="-2"/>
                <w:sz w:val="24"/>
              </w:rPr>
              <w:t>176-</w:t>
            </w:r>
            <w:r>
              <w:rPr>
                <w:spacing w:val="-5"/>
                <w:sz w:val="24"/>
              </w:rPr>
              <w:t>198</w:t>
            </w:r>
          </w:p>
        </w:tc>
        <w:tc>
          <w:tcPr>
            <w:tcW w:w="2009" w:type="dxa"/>
          </w:tcPr>
          <w:p>
            <w:pPr>
              <w:pStyle w:val="TableParagraph"/>
              <w:spacing w:before="163"/>
              <w:ind w:left="20"/>
              <w:jc w:val="center"/>
              <w:rPr>
                <w:sz w:val="24"/>
              </w:rPr>
            </w:pPr>
            <w:r>
              <w:rPr>
                <w:spacing w:val="-2"/>
                <w:sz w:val="24"/>
              </w:rPr>
              <w:t>156-</w:t>
            </w:r>
            <w:r>
              <w:rPr>
                <w:spacing w:val="-5"/>
                <w:sz w:val="24"/>
              </w:rPr>
              <w:t>160</w:t>
            </w:r>
          </w:p>
        </w:tc>
        <w:tc>
          <w:tcPr>
            <w:tcW w:w="2015" w:type="dxa"/>
          </w:tcPr>
          <w:p>
            <w:pPr>
              <w:pStyle w:val="TableParagraph"/>
              <w:spacing w:before="163"/>
              <w:ind w:left="341"/>
              <w:rPr>
                <w:sz w:val="24"/>
              </w:rPr>
            </w:pPr>
            <w:r>
              <w:rPr>
                <w:spacing w:val="-2"/>
                <w:sz w:val="24"/>
              </w:rPr>
              <w:t>2.0-</w:t>
            </w:r>
            <w:r>
              <w:rPr>
                <w:spacing w:val="-5"/>
                <w:sz w:val="24"/>
              </w:rPr>
              <w:t>3.0</w:t>
            </w:r>
          </w:p>
        </w:tc>
      </w:tr>
      <w:tr>
        <w:trPr>
          <w:trHeight w:val="614" w:hRule="atLeast"/>
        </w:trPr>
        <w:tc>
          <w:tcPr>
            <w:tcW w:w="1744" w:type="dxa"/>
          </w:tcPr>
          <w:p>
            <w:pPr>
              <w:pStyle w:val="TableParagraph"/>
              <w:ind w:left="115"/>
              <w:rPr>
                <w:sz w:val="24"/>
              </w:rPr>
            </w:pPr>
            <w:r>
              <w:rPr>
                <w:sz w:val="24"/>
              </w:rPr>
              <w:t>Faro</w:t>
            </w:r>
            <w:r>
              <w:rPr>
                <w:spacing w:val="-3"/>
                <w:sz w:val="24"/>
              </w:rPr>
              <w:t> </w:t>
            </w:r>
            <w:r>
              <w:rPr>
                <w:spacing w:val="-10"/>
                <w:sz w:val="24"/>
              </w:rPr>
              <w:t>7</w:t>
            </w:r>
          </w:p>
        </w:tc>
        <w:tc>
          <w:tcPr>
            <w:tcW w:w="2453" w:type="dxa"/>
          </w:tcPr>
          <w:p>
            <w:pPr>
              <w:pStyle w:val="TableParagraph"/>
              <w:ind w:left="2" w:right="43"/>
              <w:jc w:val="center"/>
              <w:rPr>
                <w:sz w:val="24"/>
              </w:rPr>
            </w:pPr>
            <w:r>
              <w:rPr>
                <w:spacing w:val="-2"/>
                <w:sz w:val="24"/>
              </w:rPr>
              <w:t>Thailand</w:t>
            </w:r>
          </w:p>
        </w:tc>
        <w:tc>
          <w:tcPr>
            <w:tcW w:w="2631" w:type="dxa"/>
          </w:tcPr>
          <w:p>
            <w:pPr>
              <w:pStyle w:val="TableParagraph"/>
              <w:ind w:left="364" w:right="3"/>
              <w:jc w:val="center"/>
              <w:rPr>
                <w:sz w:val="24"/>
              </w:rPr>
            </w:pPr>
            <w:r>
              <w:rPr>
                <w:sz w:val="24"/>
              </w:rPr>
              <w:t>Deep</w:t>
            </w:r>
            <w:r>
              <w:rPr>
                <w:spacing w:val="-3"/>
                <w:sz w:val="24"/>
              </w:rPr>
              <w:t> </w:t>
            </w:r>
            <w:r>
              <w:rPr>
                <w:spacing w:val="-2"/>
                <w:sz w:val="24"/>
              </w:rPr>
              <w:t>water</w:t>
            </w:r>
          </w:p>
        </w:tc>
        <w:tc>
          <w:tcPr>
            <w:tcW w:w="1660" w:type="dxa"/>
          </w:tcPr>
          <w:p>
            <w:pPr>
              <w:pStyle w:val="TableParagraph"/>
              <w:ind w:left="32"/>
              <w:jc w:val="center"/>
              <w:rPr>
                <w:sz w:val="24"/>
              </w:rPr>
            </w:pPr>
            <w:r>
              <w:rPr>
                <w:spacing w:val="-4"/>
                <w:sz w:val="24"/>
              </w:rPr>
              <w:t>1962</w:t>
            </w:r>
          </w:p>
        </w:tc>
        <w:tc>
          <w:tcPr>
            <w:tcW w:w="1999" w:type="dxa"/>
          </w:tcPr>
          <w:p>
            <w:pPr>
              <w:pStyle w:val="TableParagraph"/>
              <w:ind w:left="62"/>
              <w:jc w:val="center"/>
              <w:rPr>
                <w:sz w:val="24"/>
              </w:rPr>
            </w:pPr>
            <w:r>
              <w:rPr>
                <w:spacing w:val="-2"/>
                <w:sz w:val="24"/>
              </w:rPr>
              <w:t>160-</w:t>
            </w:r>
            <w:r>
              <w:rPr>
                <w:spacing w:val="-5"/>
                <w:sz w:val="24"/>
              </w:rPr>
              <w:t>217</w:t>
            </w:r>
          </w:p>
        </w:tc>
        <w:tc>
          <w:tcPr>
            <w:tcW w:w="2009" w:type="dxa"/>
          </w:tcPr>
          <w:p>
            <w:pPr>
              <w:pStyle w:val="TableParagraph"/>
              <w:ind w:left="20"/>
              <w:jc w:val="center"/>
              <w:rPr>
                <w:sz w:val="24"/>
              </w:rPr>
            </w:pPr>
            <w:r>
              <w:rPr>
                <w:spacing w:val="-2"/>
                <w:sz w:val="24"/>
              </w:rPr>
              <w:t>160-</w:t>
            </w:r>
            <w:r>
              <w:rPr>
                <w:spacing w:val="-5"/>
                <w:sz w:val="24"/>
              </w:rPr>
              <w:t>165</w:t>
            </w:r>
          </w:p>
        </w:tc>
        <w:tc>
          <w:tcPr>
            <w:tcW w:w="2015" w:type="dxa"/>
          </w:tcPr>
          <w:p>
            <w:pPr>
              <w:pStyle w:val="TableParagraph"/>
              <w:ind w:left="341"/>
              <w:rPr>
                <w:sz w:val="24"/>
              </w:rPr>
            </w:pPr>
            <w:r>
              <w:rPr>
                <w:spacing w:val="-2"/>
                <w:sz w:val="24"/>
              </w:rPr>
              <w:t>2.5-</w:t>
            </w:r>
            <w:r>
              <w:rPr>
                <w:spacing w:val="-5"/>
                <w:sz w:val="24"/>
              </w:rPr>
              <w:t>3.5</w:t>
            </w:r>
          </w:p>
        </w:tc>
      </w:tr>
      <w:tr>
        <w:trPr>
          <w:trHeight w:val="614" w:hRule="atLeast"/>
        </w:trPr>
        <w:tc>
          <w:tcPr>
            <w:tcW w:w="1744" w:type="dxa"/>
          </w:tcPr>
          <w:p>
            <w:pPr>
              <w:pStyle w:val="TableParagraph"/>
              <w:ind w:left="115"/>
              <w:rPr>
                <w:sz w:val="24"/>
              </w:rPr>
            </w:pPr>
            <w:r>
              <w:rPr>
                <w:sz w:val="24"/>
              </w:rPr>
              <w:t>Faro</w:t>
            </w:r>
            <w:r>
              <w:rPr>
                <w:spacing w:val="-3"/>
                <w:sz w:val="24"/>
              </w:rPr>
              <w:t> </w:t>
            </w:r>
            <w:r>
              <w:rPr>
                <w:spacing w:val="-10"/>
                <w:sz w:val="24"/>
              </w:rPr>
              <w:t>8</w:t>
            </w:r>
          </w:p>
        </w:tc>
        <w:tc>
          <w:tcPr>
            <w:tcW w:w="2453" w:type="dxa"/>
          </w:tcPr>
          <w:p>
            <w:pPr>
              <w:pStyle w:val="TableParagraph"/>
              <w:ind w:right="43"/>
              <w:jc w:val="center"/>
              <w:rPr>
                <w:sz w:val="24"/>
              </w:rPr>
            </w:pPr>
            <w:r>
              <w:rPr>
                <w:spacing w:val="-2"/>
                <w:sz w:val="24"/>
              </w:rPr>
              <w:t>Indonesia</w:t>
            </w:r>
          </w:p>
        </w:tc>
        <w:tc>
          <w:tcPr>
            <w:tcW w:w="2631" w:type="dxa"/>
          </w:tcPr>
          <w:p>
            <w:pPr>
              <w:pStyle w:val="TableParagraph"/>
              <w:ind w:left="364"/>
              <w:jc w:val="center"/>
              <w:rPr>
                <w:sz w:val="24"/>
              </w:rPr>
            </w:pPr>
            <w:r>
              <w:rPr>
                <w:sz w:val="24"/>
              </w:rPr>
              <w:t>Shallow</w:t>
            </w:r>
            <w:r>
              <w:rPr>
                <w:spacing w:val="-1"/>
                <w:sz w:val="24"/>
              </w:rPr>
              <w:t> </w:t>
            </w:r>
            <w:r>
              <w:rPr>
                <w:spacing w:val="-2"/>
                <w:sz w:val="24"/>
              </w:rPr>
              <w:t>swampy</w:t>
            </w:r>
          </w:p>
        </w:tc>
        <w:tc>
          <w:tcPr>
            <w:tcW w:w="1660" w:type="dxa"/>
          </w:tcPr>
          <w:p>
            <w:pPr>
              <w:pStyle w:val="TableParagraph"/>
              <w:ind w:left="32"/>
              <w:jc w:val="center"/>
              <w:rPr>
                <w:sz w:val="24"/>
              </w:rPr>
            </w:pPr>
            <w:r>
              <w:rPr>
                <w:spacing w:val="-4"/>
                <w:sz w:val="24"/>
              </w:rPr>
              <w:t>1963</w:t>
            </w:r>
          </w:p>
        </w:tc>
        <w:tc>
          <w:tcPr>
            <w:tcW w:w="1999" w:type="dxa"/>
          </w:tcPr>
          <w:p>
            <w:pPr>
              <w:pStyle w:val="TableParagraph"/>
              <w:ind w:left="62"/>
              <w:jc w:val="center"/>
              <w:rPr>
                <w:sz w:val="24"/>
              </w:rPr>
            </w:pPr>
            <w:r>
              <w:rPr>
                <w:spacing w:val="-2"/>
                <w:sz w:val="24"/>
              </w:rPr>
              <w:t>155-</w:t>
            </w:r>
            <w:r>
              <w:rPr>
                <w:spacing w:val="-5"/>
                <w:sz w:val="24"/>
              </w:rPr>
              <w:t>160</w:t>
            </w:r>
          </w:p>
        </w:tc>
        <w:tc>
          <w:tcPr>
            <w:tcW w:w="2009" w:type="dxa"/>
          </w:tcPr>
          <w:p>
            <w:pPr>
              <w:pStyle w:val="TableParagraph"/>
              <w:ind w:left="20"/>
              <w:jc w:val="center"/>
              <w:rPr>
                <w:sz w:val="24"/>
              </w:rPr>
            </w:pPr>
            <w:r>
              <w:rPr>
                <w:spacing w:val="-2"/>
                <w:sz w:val="24"/>
              </w:rPr>
              <w:t>156-</w:t>
            </w:r>
            <w:r>
              <w:rPr>
                <w:spacing w:val="-5"/>
                <w:sz w:val="24"/>
              </w:rPr>
              <w:t>160</w:t>
            </w:r>
          </w:p>
        </w:tc>
        <w:tc>
          <w:tcPr>
            <w:tcW w:w="2015" w:type="dxa"/>
          </w:tcPr>
          <w:p>
            <w:pPr>
              <w:pStyle w:val="TableParagraph"/>
              <w:ind w:left="341"/>
              <w:rPr>
                <w:sz w:val="24"/>
              </w:rPr>
            </w:pPr>
            <w:r>
              <w:rPr>
                <w:spacing w:val="-2"/>
                <w:sz w:val="24"/>
              </w:rPr>
              <w:t>3.5-</w:t>
            </w:r>
            <w:r>
              <w:rPr>
                <w:spacing w:val="-5"/>
                <w:sz w:val="24"/>
              </w:rPr>
              <w:t>4.5</w:t>
            </w:r>
          </w:p>
        </w:tc>
      </w:tr>
      <w:tr>
        <w:trPr>
          <w:trHeight w:val="614" w:hRule="atLeast"/>
        </w:trPr>
        <w:tc>
          <w:tcPr>
            <w:tcW w:w="1744" w:type="dxa"/>
          </w:tcPr>
          <w:p>
            <w:pPr>
              <w:pStyle w:val="TableParagraph"/>
              <w:ind w:left="115"/>
              <w:rPr>
                <w:sz w:val="24"/>
              </w:rPr>
            </w:pPr>
            <w:r>
              <w:rPr>
                <w:sz w:val="24"/>
              </w:rPr>
              <w:t>Faro</w:t>
            </w:r>
            <w:r>
              <w:rPr>
                <w:spacing w:val="-3"/>
                <w:sz w:val="24"/>
              </w:rPr>
              <w:t> </w:t>
            </w:r>
            <w:r>
              <w:rPr>
                <w:spacing w:val="-10"/>
                <w:sz w:val="24"/>
              </w:rPr>
              <w:t>9</w:t>
            </w:r>
          </w:p>
        </w:tc>
        <w:tc>
          <w:tcPr>
            <w:tcW w:w="2453" w:type="dxa"/>
          </w:tcPr>
          <w:p>
            <w:pPr>
              <w:pStyle w:val="TableParagraph"/>
              <w:ind w:right="43"/>
              <w:jc w:val="center"/>
              <w:rPr>
                <w:sz w:val="24"/>
              </w:rPr>
            </w:pPr>
            <w:r>
              <w:rPr>
                <w:spacing w:val="-2"/>
                <w:sz w:val="24"/>
              </w:rPr>
              <w:t>Malaysia</w:t>
            </w:r>
          </w:p>
        </w:tc>
        <w:tc>
          <w:tcPr>
            <w:tcW w:w="2631" w:type="dxa"/>
          </w:tcPr>
          <w:p>
            <w:pPr>
              <w:pStyle w:val="TableParagraph"/>
              <w:ind w:left="364"/>
              <w:jc w:val="center"/>
              <w:rPr>
                <w:sz w:val="24"/>
              </w:rPr>
            </w:pPr>
            <w:r>
              <w:rPr>
                <w:sz w:val="24"/>
              </w:rPr>
              <w:t>Shallow</w:t>
            </w:r>
            <w:r>
              <w:rPr>
                <w:spacing w:val="-1"/>
                <w:sz w:val="24"/>
              </w:rPr>
              <w:t> </w:t>
            </w:r>
            <w:r>
              <w:rPr>
                <w:spacing w:val="-2"/>
                <w:sz w:val="24"/>
              </w:rPr>
              <w:t>swampy</w:t>
            </w:r>
          </w:p>
        </w:tc>
        <w:tc>
          <w:tcPr>
            <w:tcW w:w="1660" w:type="dxa"/>
          </w:tcPr>
          <w:p>
            <w:pPr>
              <w:pStyle w:val="TableParagraph"/>
              <w:ind w:left="32"/>
              <w:jc w:val="center"/>
              <w:rPr>
                <w:sz w:val="24"/>
              </w:rPr>
            </w:pPr>
            <w:r>
              <w:rPr>
                <w:spacing w:val="-4"/>
                <w:sz w:val="24"/>
              </w:rPr>
              <w:t>1963</w:t>
            </w:r>
          </w:p>
        </w:tc>
        <w:tc>
          <w:tcPr>
            <w:tcW w:w="1999" w:type="dxa"/>
          </w:tcPr>
          <w:p>
            <w:pPr>
              <w:pStyle w:val="TableParagraph"/>
              <w:ind w:left="62"/>
              <w:jc w:val="center"/>
              <w:rPr>
                <w:sz w:val="24"/>
              </w:rPr>
            </w:pPr>
            <w:r>
              <w:rPr>
                <w:spacing w:val="-2"/>
                <w:sz w:val="24"/>
              </w:rPr>
              <w:t>189-</w:t>
            </w:r>
            <w:r>
              <w:rPr>
                <w:spacing w:val="-5"/>
                <w:sz w:val="24"/>
              </w:rPr>
              <w:t>220</w:t>
            </w:r>
          </w:p>
        </w:tc>
        <w:tc>
          <w:tcPr>
            <w:tcW w:w="2009" w:type="dxa"/>
          </w:tcPr>
          <w:p>
            <w:pPr>
              <w:pStyle w:val="TableParagraph"/>
              <w:ind w:left="20"/>
              <w:jc w:val="center"/>
              <w:rPr>
                <w:sz w:val="24"/>
              </w:rPr>
            </w:pPr>
            <w:r>
              <w:rPr>
                <w:spacing w:val="-2"/>
                <w:sz w:val="24"/>
              </w:rPr>
              <w:t>160-</w:t>
            </w:r>
            <w:r>
              <w:rPr>
                <w:spacing w:val="-5"/>
                <w:sz w:val="24"/>
              </w:rPr>
              <w:t>165</w:t>
            </w:r>
          </w:p>
        </w:tc>
        <w:tc>
          <w:tcPr>
            <w:tcW w:w="2015" w:type="dxa"/>
          </w:tcPr>
          <w:p>
            <w:pPr>
              <w:pStyle w:val="TableParagraph"/>
              <w:ind w:left="341"/>
              <w:rPr>
                <w:sz w:val="24"/>
              </w:rPr>
            </w:pPr>
            <w:r>
              <w:rPr>
                <w:spacing w:val="-2"/>
                <w:sz w:val="24"/>
              </w:rPr>
              <w:t>2.5-</w:t>
            </w:r>
            <w:r>
              <w:rPr>
                <w:spacing w:val="-5"/>
                <w:sz w:val="24"/>
              </w:rPr>
              <w:t>3.5</w:t>
            </w:r>
          </w:p>
        </w:tc>
      </w:tr>
      <w:tr>
        <w:trPr>
          <w:trHeight w:val="614" w:hRule="atLeast"/>
        </w:trPr>
        <w:tc>
          <w:tcPr>
            <w:tcW w:w="1744" w:type="dxa"/>
          </w:tcPr>
          <w:p>
            <w:pPr>
              <w:pStyle w:val="TableParagraph"/>
              <w:ind w:left="115"/>
              <w:rPr>
                <w:sz w:val="24"/>
              </w:rPr>
            </w:pPr>
            <w:r>
              <w:rPr>
                <w:sz w:val="24"/>
              </w:rPr>
              <w:t>Faro</w:t>
            </w:r>
            <w:r>
              <w:rPr>
                <w:spacing w:val="-3"/>
                <w:sz w:val="24"/>
              </w:rPr>
              <w:t> </w:t>
            </w:r>
            <w:r>
              <w:rPr>
                <w:spacing w:val="-5"/>
                <w:sz w:val="24"/>
              </w:rPr>
              <w:t>10</w:t>
            </w:r>
          </w:p>
        </w:tc>
        <w:tc>
          <w:tcPr>
            <w:tcW w:w="2453" w:type="dxa"/>
          </w:tcPr>
          <w:p>
            <w:pPr>
              <w:pStyle w:val="TableParagraph"/>
              <w:ind w:right="43"/>
              <w:jc w:val="center"/>
              <w:rPr>
                <w:sz w:val="24"/>
              </w:rPr>
            </w:pPr>
            <w:r>
              <w:rPr>
                <w:spacing w:val="-2"/>
                <w:sz w:val="24"/>
              </w:rPr>
              <w:t>Kenya</w:t>
            </w:r>
          </w:p>
        </w:tc>
        <w:tc>
          <w:tcPr>
            <w:tcW w:w="2631" w:type="dxa"/>
          </w:tcPr>
          <w:p>
            <w:pPr>
              <w:pStyle w:val="TableParagraph"/>
              <w:ind w:left="364"/>
              <w:jc w:val="center"/>
              <w:rPr>
                <w:sz w:val="24"/>
              </w:rPr>
            </w:pPr>
            <w:r>
              <w:rPr>
                <w:sz w:val="24"/>
              </w:rPr>
              <w:t>Shallow</w:t>
            </w:r>
            <w:r>
              <w:rPr>
                <w:spacing w:val="-1"/>
                <w:sz w:val="24"/>
              </w:rPr>
              <w:t> </w:t>
            </w:r>
            <w:r>
              <w:rPr>
                <w:spacing w:val="-2"/>
                <w:sz w:val="24"/>
              </w:rPr>
              <w:t>swampy</w:t>
            </w:r>
          </w:p>
        </w:tc>
        <w:tc>
          <w:tcPr>
            <w:tcW w:w="1660" w:type="dxa"/>
          </w:tcPr>
          <w:p>
            <w:pPr>
              <w:pStyle w:val="TableParagraph"/>
              <w:ind w:left="32"/>
              <w:jc w:val="center"/>
              <w:rPr>
                <w:sz w:val="24"/>
              </w:rPr>
            </w:pPr>
            <w:r>
              <w:rPr>
                <w:spacing w:val="-4"/>
                <w:sz w:val="24"/>
              </w:rPr>
              <w:t>1963</w:t>
            </w:r>
          </w:p>
        </w:tc>
        <w:tc>
          <w:tcPr>
            <w:tcW w:w="1999" w:type="dxa"/>
          </w:tcPr>
          <w:p>
            <w:pPr>
              <w:pStyle w:val="TableParagraph"/>
              <w:ind w:left="62"/>
              <w:jc w:val="center"/>
              <w:rPr>
                <w:sz w:val="24"/>
              </w:rPr>
            </w:pPr>
            <w:r>
              <w:rPr>
                <w:spacing w:val="-2"/>
                <w:sz w:val="24"/>
              </w:rPr>
              <w:t>115-</w:t>
            </w:r>
            <w:r>
              <w:rPr>
                <w:spacing w:val="-5"/>
                <w:sz w:val="24"/>
              </w:rPr>
              <w:t>162</w:t>
            </w:r>
          </w:p>
        </w:tc>
        <w:tc>
          <w:tcPr>
            <w:tcW w:w="2009" w:type="dxa"/>
          </w:tcPr>
          <w:p>
            <w:pPr>
              <w:pStyle w:val="TableParagraph"/>
              <w:ind w:left="20"/>
              <w:jc w:val="center"/>
              <w:rPr>
                <w:sz w:val="24"/>
              </w:rPr>
            </w:pPr>
            <w:r>
              <w:rPr>
                <w:spacing w:val="-2"/>
                <w:sz w:val="24"/>
              </w:rPr>
              <w:t>120-</w:t>
            </w:r>
            <w:r>
              <w:rPr>
                <w:spacing w:val="-5"/>
                <w:sz w:val="24"/>
              </w:rPr>
              <w:t>125</w:t>
            </w:r>
          </w:p>
        </w:tc>
        <w:tc>
          <w:tcPr>
            <w:tcW w:w="2015" w:type="dxa"/>
          </w:tcPr>
          <w:p>
            <w:pPr>
              <w:pStyle w:val="TableParagraph"/>
              <w:ind w:left="341"/>
              <w:rPr>
                <w:sz w:val="24"/>
              </w:rPr>
            </w:pPr>
            <w:r>
              <w:rPr>
                <w:spacing w:val="-2"/>
                <w:sz w:val="24"/>
              </w:rPr>
              <w:t>3.5-</w:t>
            </w:r>
            <w:r>
              <w:rPr>
                <w:spacing w:val="-5"/>
                <w:sz w:val="24"/>
              </w:rPr>
              <w:t>4.5</w:t>
            </w:r>
          </w:p>
        </w:tc>
      </w:tr>
      <w:tr>
        <w:trPr>
          <w:trHeight w:val="783" w:hRule="atLeast"/>
        </w:trPr>
        <w:tc>
          <w:tcPr>
            <w:tcW w:w="1744" w:type="dxa"/>
            <w:tcBorders>
              <w:bottom w:val="single" w:sz="4" w:space="0" w:color="000000"/>
            </w:tcBorders>
          </w:tcPr>
          <w:p>
            <w:pPr>
              <w:pStyle w:val="TableParagraph"/>
              <w:ind w:left="115"/>
              <w:rPr>
                <w:sz w:val="24"/>
              </w:rPr>
            </w:pPr>
            <w:r>
              <w:rPr>
                <w:sz w:val="24"/>
              </w:rPr>
              <w:t>Faro</w:t>
            </w:r>
            <w:r>
              <w:rPr>
                <w:spacing w:val="-3"/>
                <w:sz w:val="24"/>
              </w:rPr>
              <w:t> </w:t>
            </w:r>
            <w:r>
              <w:rPr>
                <w:spacing w:val="-5"/>
                <w:sz w:val="24"/>
              </w:rPr>
              <w:t>11</w:t>
            </w:r>
          </w:p>
        </w:tc>
        <w:tc>
          <w:tcPr>
            <w:tcW w:w="2453" w:type="dxa"/>
            <w:tcBorders>
              <w:bottom w:val="single" w:sz="4" w:space="0" w:color="000000"/>
            </w:tcBorders>
          </w:tcPr>
          <w:p>
            <w:pPr>
              <w:pStyle w:val="TableParagraph"/>
              <w:ind w:left="1" w:right="43"/>
              <w:jc w:val="center"/>
              <w:rPr>
                <w:sz w:val="24"/>
              </w:rPr>
            </w:pPr>
            <w:r>
              <w:rPr>
                <w:spacing w:val="-2"/>
                <w:sz w:val="24"/>
              </w:rPr>
              <w:t>Kong/Zaire</w:t>
            </w:r>
          </w:p>
        </w:tc>
        <w:tc>
          <w:tcPr>
            <w:tcW w:w="2631" w:type="dxa"/>
            <w:tcBorders>
              <w:bottom w:val="single" w:sz="4" w:space="0" w:color="000000"/>
            </w:tcBorders>
          </w:tcPr>
          <w:p>
            <w:pPr>
              <w:pStyle w:val="TableParagraph"/>
              <w:ind w:left="364"/>
              <w:jc w:val="center"/>
              <w:rPr>
                <w:sz w:val="24"/>
              </w:rPr>
            </w:pPr>
            <w:r>
              <w:rPr>
                <w:sz w:val="24"/>
              </w:rPr>
              <w:t>Shallow</w:t>
            </w:r>
            <w:r>
              <w:rPr>
                <w:spacing w:val="-1"/>
                <w:sz w:val="24"/>
              </w:rPr>
              <w:t> </w:t>
            </w:r>
            <w:r>
              <w:rPr>
                <w:spacing w:val="-2"/>
                <w:sz w:val="24"/>
              </w:rPr>
              <w:t>swampy</w:t>
            </w:r>
          </w:p>
        </w:tc>
        <w:tc>
          <w:tcPr>
            <w:tcW w:w="1660" w:type="dxa"/>
            <w:tcBorders>
              <w:bottom w:val="single" w:sz="4" w:space="0" w:color="000000"/>
            </w:tcBorders>
          </w:tcPr>
          <w:p>
            <w:pPr>
              <w:pStyle w:val="TableParagraph"/>
              <w:ind w:left="32"/>
              <w:jc w:val="center"/>
              <w:rPr>
                <w:sz w:val="24"/>
              </w:rPr>
            </w:pPr>
            <w:r>
              <w:rPr>
                <w:spacing w:val="-4"/>
                <w:sz w:val="24"/>
              </w:rPr>
              <w:t>1966</w:t>
            </w:r>
          </w:p>
        </w:tc>
        <w:tc>
          <w:tcPr>
            <w:tcW w:w="1999" w:type="dxa"/>
            <w:tcBorders>
              <w:bottom w:val="single" w:sz="4" w:space="0" w:color="000000"/>
            </w:tcBorders>
          </w:tcPr>
          <w:p>
            <w:pPr>
              <w:pStyle w:val="TableParagraph"/>
              <w:ind w:left="62"/>
              <w:jc w:val="center"/>
              <w:rPr>
                <w:sz w:val="24"/>
              </w:rPr>
            </w:pPr>
            <w:r>
              <w:rPr>
                <w:spacing w:val="-2"/>
                <w:sz w:val="24"/>
              </w:rPr>
              <w:t>115-</w:t>
            </w:r>
            <w:r>
              <w:rPr>
                <w:spacing w:val="-5"/>
                <w:sz w:val="24"/>
              </w:rPr>
              <w:t>120</w:t>
            </w:r>
          </w:p>
        </w:tc>
        <w:tc>
          <w:tcPr>
            <w:tcW w:w="2009" w:type="dxa"/>
            <w:tcBorders>
              <w:bottom w:val="single" w:sz="4" w:space="0" w:color="000000"/>
            </w:tcBorders>
          </w:tcPr>
          <w:p>
            <w:pPr>
              <w:pStyle w:val="TableParagraph"/>
              <w:ind w:left="20"/>
              <w:jc w:val="center"/>
              <w:rPr>
                <w:sz w:val="24"/>
              </w:rPr>
            </w:pPr>
            <w:r>
              <w:rPr>
                <w:spacing w:val="-2"/>
                <w:sz w:val="24"/>
              </w:rPr>
              <w:t>115-</w:t>
            </w:r>
            <w:r>
              <w:rPr>
                <w:spacing w:val="-5"/>
                <w:sz w:val="24"/>
              </w:rPr>
              <w:t>120</w:t>
            </w:r>
          </w:p>
        </w:tc>
        <w:tc>
          <w:tcPr>
            <w:tcW w:w="2015" w:type="dxa"/>
            <w:tcBorders>
              <w:bottom w:val="single" w:sz="4" w:space="0" w:color="000000"/>
            </w:tcBorders>
          </w:tcPr>
          <w:p>
            <w:pPr>
              <w:pStyle w:val="TableParagraph"/>
              <w:ind w:left="341"/>
              <w:rPr>
                <w:sz w:val="24"/>
              </w:rPr>
            </w:pPr>
            <w:r>
              <w:rPr>
                <w:spacing w:val="-2"/>
                <w:sz w:val="24"/>
              </w:rPr>
              <w:t>1.5-</w:t>
            </w:r>
            <w:r>
              <w:rPr>
                <w:spacing w:val="-5"/>
                <w:sz w:val="24"/>
              </w:rPr>
              <w:t>2.5</w:t>
            </w:r>
          </w:p>
        </w:tc>
      </w:tr>
    </w:tbl>
    <w:p>
      <w:pPr>
        <w:spacing w:after="0"/>
        <w:rPr>
          <w:sz w:val="24"/>
        </w:rPr>
        <w:sectPr>
          <w:footerReference w:type="default" r:id="rId7"/>
          <w:pgSz w:w="16840" w:h="11910" w:orient="landscape"/>
          <w:pgMar w:header="0" w:footer="1015" w:top="1340" w:bottom="1200" w:left="1300" w:right="800"/>
        </w:sectPr>
      </w:pPr>
    </w:p>
    <w:p>
      <w:pPr>
        <w:pStyle w:val="BodyText"/>
        <w:rPr>
          <w:b/>
          <w:sz w:val="20"/>
        </w:rPr>
      </w:pPr>
    </w:p>
    <w:p>
      <w:pPr>
        <w:pStyle w:val="BodyText"/>
        <w:spacing w:before="181"/>
        <w:rPr>
          <w:b/>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6"/>
        <w:gridCol w:w="2551"/>
        <w:gridCol w:w="2582"/>
        <w:gridCol w:w="1660"/>
        <w:gridCol w:w="1999"/>
        <w:gridCol w:w="2009"/>
        <w:gridCol w:w="2015"/>
      </w:tblGrid>
      <w:tr>
        <w:trPr>
          <w:trHeight w:val="444" w:hRule="atLeast"/>
        </w:trPr>
        <w:tc>
          <w:tcPr>
            <w:tcW w:w="1696" w:type="dxa"/>
            <w:tcBorders>
              <w:top w:val="single" w:sz="4" w:space="0" w:color="000000"/>
            </w:tcBorders>
          </w:tcPr>
          <w:p>
            <w:pPr>
              <w:pStyle w:val="TableParagraph"/>
              <w:spacing w:line="270" w:lineRule="exact" w:before="0"/>
              <w:ind w:left="115"/>
              <w:rPr>
                <w:sz w:val="24"/>
              </w:rPr>
            </w:pPr>
            <w:r>
              <w:rPr>
                <w:sz w:val="24"/>
              </w:rPr>
              <w:t>Faro</w:t>
            </w:r>
            <w:r>
              <w:rPr>
                <w:spacing w:val="-3"/>
                <w:sz w:val="24"/>
              </w:rPr>
              <w:t> </w:t>
            </w:r>
            <w:r>
              <w:rPr>
                <w:spacing w:val="-5"/>
                <w:sz w:val="24"/>
              </w:rPr>
              <w:t>12</w:t>
            </w:r>
          </w:p>
        </w:tc>
        <w:tc>
          <w:tcPr>
            <w:tcW w:w="2551" w:type="dxa"/>
            <w:tcBorders>
              <w:top w:val="single" w:sz="4" w:space="0" w:color="000000"/>
            </w:tcBorders>
          </w:tcPr>
          <w:p>
            <w:pPr>
              <w:pStyle w:val="TableParagraph"/>
              <w:spacing w:line="270" w:lineRule="exact" w:before="0"/>
              <w:ind w:left="2" w:right="45"/>
              <w:jc w:val="center"/>
              <w:rPr>
                <w:sz w:val="24"/>
              </w:rPr>
            </w:pPr>
            <w:r>
              <w:rPr>
                <w:spacing w:val="-2"/>
                <w:sz w:val="24"/>
              </w:rPr>
              <w:t>Surname</w:t>
            </w:r>
          </w:p>
        </w:tc>
        <w:tc>
          <w:tcPr>
            <w:tcW w:w="2582" w:type="dxa"/>
            <w:tcBorders>
              <w:top w:val="single" w:sz="4" w:space="0" w:color="000000"/>
            </w:tcBorders>
          </w:tcPr>
          <w:p>
            <w:pPr>
              <w:pStyle w:val="TableParagraph"/>
              <w:spacing w:line="270" w:lineRule="exact" w:before="0"/>
              <w:ind w:left="313"/>
              <w:jc w:val="center"/>
              <w:rPr>
                <w:sz w:val="24"/>
              </w:rPr>
            </w:pPr>
            <w:r>
              <w:rPr>
                <w:sz w:val="24"/>
              </w:rPr>
              <w:t>Shallow</w:t>
            </w:r>
            <w:r>
              <w:rPr>
                <w:spacing w:val="-1"/>
                <w:sz w:val="24"/>
              </w:rPr>
              <w:t> </w:t>
            </w:r>
            <w:r>
              <w:rPr>
                <w:spacing w:val="-2"/>
                <w:sz w:val="24"/>
              </w:rPr>
              <w:t>swampy</w:t>
            </w:r>
          </w:p>
        </w:tc>
        <w:tc>
          <w:tcPr>
            <w:tcW w:w="1660" w:type="dxa"/>
            <w:tcBorders>
              <w:top w:val="single" w:sz="4" w:space="0" w:color="000000"/>
            </w:tcBorders>
          </w:tcPr>
          <w:p>
            <w:pPr>
              <w:pStyle w:val="TableParagraph"/>
              <w:spacing w:line="270" w:lineRule="exact" w:before="0"/>
              <w:ind w:left="32" w:right="2"/>
              <w:jc w:val="center"/>
              <w:rPr>
                <w:sz w:val="24"/>
              </w:rPr>
            </w:pPr>
            <w:r>
              <w:rPr>
                <w:spacing w:val="-4"/>
                <w:sz w:val="24"/>
              </w:rPr>
              <w:t>1969</w:t>
            </w:r>
          </w:p>
        </w:tc>
        <w:tc>
          <w:tcPr>
            <w:tcW w:w="1999" w:type="dxa"/>
            <w:tcBorders>
              <w:top w:val="single" w:sz="4" w:space="0" w:color="000000"/>
            </w:tcBorders>
          </w:tcPr>
          <w:p>
            <w:pPr>
              <w:pStyle w:val="TableParagraph"/>
              <w:spacing w:line="270" w:lineRule="exact" w:before="0"/>
              <w:ind w:left="62"/>
              <w:jc w:val="center"/>
              <w:rPr>
                <w:sz w:val="24"/>
              </w:rPr>
            </w:pPr>
            <w:r>
              <w:rPr>
                <w:spacing w:val="-5"/>
                <w:sz w:val="24"/>
              </w:rPr>
              <w:t>145</w:t>
            </w:r>
          </w:p>
        </w:tc>
        <w:tc>
          <w:tcPr>
            <w:tcW w:w="2009" w:type="dxa"/>
            <w:tcBorders>
              <w:top w:val="single" w:sz="4" w:space="0" w:color="000000"/>
            </w:tcBorders>
          </w:tcPr>
          <w:p>
            <w:pPr>
              <w:pStyle w:val="TableParagraph"/>
              <w:spacing w:line="270" w:lineRule="exact" w:before="0"/>
              <w:ind w:left="20" w:right="2"/>
              <w:jc w:val="center"/>
              <w:rPr>
                <w:sz w:val="24"/>
              </w:rPr>
            </w:pPr>
            <w:r>
              <w:rPr>
                <w:spacing w:val="-2"/>
                <w:sz w:val="24"/>
              </w:rPr>
              <w:t>135-</w:t>
            </w:r>
            <w:r>
              <w:rPr>
                <w:spacing w:val="-5"/>
                <w:sz w:val="24"/>
              </w:rPr>
              <w:t>140</w:t>
            </w:r>
          </w:p>
        </w:tc>
        <w:tc>
          <w:tcPr>
            <w:tcW w:w="2015" w:type="dxa"/>
            <w:tcBorders>
              <w:top w:val="single" w:sz="4" w:space="0" w:color="000000"/>
            </w:tcBorders>
          </w:tcPr>
          <w:p>
            <w:pPr>
              <w:pStyle w:val="TableParagraph"/>
              <w:spacing w:line="270" w:lineRule="exact" w:before="0"/>
              <w:ind w:left="340"/>
              <w:rPr>
                <w:sz w:val="24"/>
              </w:rPr>
            </w:pPr>
            <w:r>
              <w:rPr>
                <w:spacing w:val="-2"/>
                <w:sz w:val="24"/>
              </w:rPr>
              <w:t>3.0-</w:t>
            </w:r>
            <w:r>
              <w:rPr>
                <w:spacing w:val="-5"/>
                <w:sz w:val="24"/>
              </w:rPr>
              <w:t>4.0</w:t>
            </w:r>
          </w:p>
        </w:tc>
      </w:tr>
      <w:tr>
        <w:trPr>
          <w:trHeight w:val="614" w:hRule="atLeast"/>
        </w:trPr>
        <w:tc>
          <w:tcPr>
            <w:tcW w:w="1696" w:type="dxa"/>
          </w:tcPr>
          <w:p>
            <w:pPr>
              <w:pStyle w:val="TableParagraph"/>
              <w:ind w:left="115"/>
              <w:rPr>
                <w:sz w:val="24"/>
              </w:rPr>
            </w:pPr>
            <w:r>
              <w:rPr>
                <w:sz w:val="24"/>
              </w:rPr>
              <w:t>Faro</w:t>
            </w:r>
            <w:r>
              <w:rPr>
                <w:spacing w:val="-3"/>
                <w:sz w:val="24"/>
              </w:rPr>
              <w:t> </w:t>
            </w:r>
            <w:r>
              <w:rPr>
                <w:spacing w:val="-5"/>
                <w:sz w:val="24"/>
              </w:rPr>
              <w:t>13</w:t>
            </w:r>
          </w:p>
        </w:tc>
        <w:tc>
          <w:tcPr>
            <w:tcW w:w="2551" w:type="dxa"/>
          </w:tcPr>
          <w:p>
            <w:pPr>
              <w:pStyle w:val="TableParagraph"/>
              <w:ind w:left="6" w:right="45"/>
              <w:jc w:val="center"/>
              <w:rPr>
                <w:sz w:val="24"/>
              </w:rPr>
            </w:pPr>
            <w:r>
              <w:rPr>
                <w:spacing w:val="-2"/>
                <w:sz w:val="24"/>
              </w:rPr>
              <w:t>Philippines</w:t>
            </w:r>
          </w:p>
        </w:tc>
        <w:tc>
          <w:tcPr>
            <w:tcW w:w="2582" w:type="dxa"/>
          </w:tcPr>
          <w:p>
            <w:pPr>
              <w:pStyle w:val="TableParagraph"/>
              <w:ind w:left="313"/>
              <w:jc w:val="center"/>
              <w:rPr>
                <w:sz w:val="24"/>
              </w:rPr>
            </w:pPr>
            <w:r>
              <w:rPr>
                <w:sz w:val="24"/>
              </w:rPr>
              <w:t>Shallow</w:t>
            </w:r>
            <w:r>
              <w:rPr>
                <w:spacing w:val="-1"/>
                <w:sz w:val="24"/>
              </w:rPr>
              <w:t> </w:t>
            </w:r>
            <w:r>
              <w:rPr>
                <w:spacing w:val="-2"/>
                <w:sz w:val="24"/>
              </w:rPr>
              <w:t>swampy</w:t>
            </w:r>
          </w:p>
        </w:tc>
        <w:tc>
          <w:tcPr>
            <w:tcW w:w="1660" w:type="dxa"/>
          </w:tcPr>
          <w:p>
            <w:pPr>
              <w:pStyle w:val="TableParagraph"/>
              <w:ind w:left="32" w:right="2"/>
              <w:jc w:val="center"/>
              <w:rPr>
                <w:sz w:val="24"/>
              </w:rPr>
            </w:pPr>
            <w:r>
              <w:rPr>
                <w:spacing w:val="-4"/>
                <w:sz w:val="24"/>
              </w:rPr>
              <w:t>1970</w:t>
            </w:r>
          </w:p>
        </w:tc>
        <w:tc>
          <w:tcPr>
            <w:tcW w:w="1999" w:type="dxa"/>
          </w:tcPr>
          <w:p>
            <w:pPr>
              <w:pStyle w:val="TableParagraph"/>
              <w:ind w:left="62" w:right="2"/>
              <w:jc w:val="center"/>
              <w:rPr>
                <w:sz w:val="24"/>
              </w:rPr>
            </w:pPr>
            <w:r>
              <w:rPr>
                <w:spacing w:val="-2"/>
                <w:sz w:val="24"/>
              </w:rPr>
              <w:t>135-</w:t>
            </w:r>
            <w:r>
              <w:rPr>
                <w:spacing w:val="-5"/>
                <w:sz w:val="24"/>
              </w:rPr>
              <w:t>140</w:t>
            </w:r>
          </w:p>
        </w:tc>
        <w:tc>
          <w:tcPr>
            <w:tcW w:w="2009" w:type="dxa"/>
          </w:tcPr>
          <w:p>
            <w:pPr>
              <w:pStyle w:val="TableParagraph"/>
              <w:ind w:left="20" w:right="2"/>
              <w:jc w:val="center"/>
              <w:rPr>
                <w:sz w:val="24"/>
              </w:rPr>
            </w:pPr>
            <w:r>
              <w:rPr>
                <w:spacing w:val="-2"/>
                <w:sz w:val="24"/>
              </w:rPr>
              <w:t>90-</w:t>
            </w:r>
            <w:r>
              <w:rPr>
                <w:spacing w:val="-5"/>
                <w:sz w:val="24"/>
              </w:rPr>
              <w:t>100</w:t>
            </w:r>
          </w:p>
        </w:tc>
        <w:tc>
          <w:tcPr>
            <w:tcW w:w="2015" w:type="dxa"/>
          </w:tcPr>
          <w:p>
            <w:pPr>
              <w:pStyle w:val="TableParagraph"/>
              <w:spacing w:before="0"/>
              <w:rPr>
                <w:sz w:val="24"/>
              </w:rPr>
            </w:pPr>
          </w:p>
        </w:tc>
      </w:tr>
      <w:tr>
        <w:trPr>
          <w:trHeight w:val="614" w:hRule="atLeast"/>
        </w:trPr>
        <w:tc>
          <w:tcPr>
            <w:tcW w:w="1696" w:type="dxa"/>
          </w:tcPr>
          <w:p>
            <w:pPr>
              <w:pStyle w:val="TableParagraph"/>
              <w:ind w:left="115"/>
              <w:rPr>
                <w:sz w:val="24"/>
              </w:rPr>
            </w:pPr>
            <w:r>
              <w:rPr>
                <w:sz w:val="24"/>
              </w:rPr>
              <w:t>Faro</w:t>
            </w:r>
            <w:r>
              <w:rPr>
                <w:spacing w:val="-3"/>
                <w:sz w:val="24"/>
              </w:rPr>
              <w:t> </w:t>
            </w:r>
            <w:r>
              <w:rPr>
                <w:spacing w:val="-5"/>
                <w:sz w:val="24"/>
              </w:rPr>
              <w:t>14</w:t>
            </w:r>
          </w:p>
        </w:tc>
        <w:tc>
          <w:tcPr>
            <w:tcW w:w="2551" w:type="dxa"/>
          </w:tcPr>
          <w:p>
            <w:pPr>
              <w:pStyle w:val="TableParagraph"/>
              <w:ind w:left="1" w:right="45"/>
              <w:jc w:val="center"/>
              <w:rPr>
                <w:sz w:val="24"/>
              </w:rPr>
            </w:pPr>
            <w:r>
              <w:rPr>
                <w:sz w:val="24"/>
              </w:rPr>
              <w:t>NCRI</w:t>
            </w:r>
            <w:r>
              <w:rPr>
                <w:spacing w:val="-5"/>
                <w:sz w:val="24"/>
              </w:rPr>
              <w:t> </w:t>
            </w:r>
            <w:r>
              <w:rPr>
                <w:spacing w:val="-2"/>
                <w:sz w:val="24"/>
              </w:rPr>
              <w:t>Nigeria</w:t>
            </w:r>
          </w:p>
        </w:tc>
        <w:tc>
          <w:tcPr>
            <w:tcW w:w="2582" w:type="dxa"/>
          </w:tcPr>
          <w:p>
            <w:pPr>
              <w:pStyle w:val="TableParagraph"/>
              <w:ind w:left="313" w:right="3"/>
              <w:jc w:val="center"/>
              <w:rPr>
                <w:sz w:val="24"/>
              </w:rPr>
            </w:pPr>
            <w:r>
              <w:rPr>
                <w:sz w:val="24"/>
              </w:rPr>
              <w:t>Deep</w:t>
            </w:r>
            <w:r>
              <w:rPr>
                <w:spacing w:val="-3"/>
                <w:sz w:val="24"/>
              </w:rPr>
              <w:t> </w:t>
            </w:r>
            <w:r>
              <w:rPr>
                <w:spacing w:val="-2"/>
                <w:sz w:val="24"/>
              </w:rPr>
              <w:t>water</w:t>
            </w:r>
          </w:p>
        </w:tc>
        <w:tc>
          <w:tcPr>
            <w:tcW w:w="1660" w:type="dxa"/>
          </w:tcPr>
          <w:p>
            <w:pPr>
              <w:pStyle w:val="TableParagraph"/>
              <w:ind w:left="32" w:right="2"/>
              <w:jc w:val="center"/>
              <w:rPr>
                <w:sz w:val="24"/>
              </w:rPr>
            </w:pPr>
            <w:r>
              <w:rPr>
                <w:spacing w:val="-4"/>
                <w:sz w:val="24"/>
              </w:rPr>
              <w:t>1971</w:t>
            </w:r>
          </w:p>
        </w:tc>
        <w:tc>
          <w:tcPr>
            <w:tcW w:w="1999" w:type="dxa"/>
          </w:tcPr>
          <w:p>
            <w:pPr>
              <w:pStyle w:val="TableParagraph"/>
              <w:ind w:left="62" w:right="2"/>
              <w:jc w:val="center"/>
              <w:rPr>
                <w:sz w:val="24"/>
              </w:rPr>
            </w:pPr>
            <w:r>
              <w:rPr>
                <w:spacing w:val="-2"/>
                <w:sz w:val="24"/>
              </w:rPr>
              <w:t>170-</w:t>
            </w:r>
            <w:r>
              <w:rPr>
                <w:spacing w:val="-5"/>
                <w:sz w:val="24"/>
              </w:rPr>
              <w:t>198</w:t>
            </w:r>
          </w:p>
        </w:tc>
        <w:tc>
          <w:tcPr>
            <w:tcW w:w="2009" w:type="dxa"/>
          </w:tcPr>
          <w:p>
            <w:pPr>
              <w:pStyle w:val="TableParagraph"/>
              <w:ind w:left="20" w:right="2"/>
              <w:jc w:val="center"/>
              <w:rPr>
                <w:sz w:val="24"/>
              </w:rPr>
            </w:pPr>
            <w:r>
              <w:rPr>
                <w:spacing w:val="-2"/>
                <w:sz w:val="24"/>
              </w:rPr>
              <w:t>150-</w:t>
            </w:r>
            <w:r>
              <w:rPr>
                <w:spacing w:val="-5"/>
                <w:sz w:val="24"/>
              </w:rPr>
              <w:t>160</w:t>
            </w:r>
          </w:p>
        </w:tc>
        <w:tc>
          <w:tcPr>
            <w:tcW w:w="2015" w:type="dxa"/>
          </w:tcPr>
          <w:p>
            <w:pPr>
              <w:pStyle w:val="TableParagraph"/>
              <w:ind w:left="340"/>
              <w:rPr>
                <w:sz w:val="24"/>
              </w:rPr>
            </w:pPr>
            <w:r>
              <w:rPr>
                <w:spacing w:val="-2"/>
                <w:sz w:val="24"/>
              </w:rPr>
              <w:t>2.5-</w:t>
            </w:r>
            <w:r>
              <w:rPr>
                <w:spacing w:val="-5"/>
                <w:sz w:val="24"/>
              </w:rPr>
              <w:t>4.0</w:t>
            </w:r>
          </w:p>
        </w:tc>
      </w:tr>
      <w:tr>
        <w:trPr>
          <w:trHeight w:val="613" w:hRule="atLeast"/>
        </w:trPr>
        <w:tc>
          <w:tcPr>
            <w:tcW w:w="1696" w:type="dxa"/>
          </w:tcPr>
          <w:p>
            <w:pPr>
              <w:pStyle w:val="TableParagraph"/>
              <w:ind w:left="115"/>
              <w:rPr>
                <w:sz w:val="24"/>
              </w:rPr>
            </w:pPr>
            <w:r>
              <w:rPr>
                <w:sz w:val="24"/>
              </w:rPr>
              <w:t>Faro</w:t>
            </w:r>
            <w:r>
              <w:rPr>
                <w:spacing w:val="-3"/>
                <w:sz w:val="24"/>
              </w:rPr>
              <w:t> </w:t>
            </w:r>
            <w:r>
              <w:rPr>
                <w:spacing w:val="-5"/>
                <w:sz w:val="24"/>
              </w:rPr>
              <w:t>15</w:t>
            </w:r>
          </w:p>
        </w:tc>
        <w:tc>
          <w:tcPr>
            <w:tcW w:w="2551" w:type="dxa"/>
          </w:tcPr>
          <w:p>
            <w:pPr>
              <w:pStyle w:val="TableParagraph"/>
              <w:ind w:left="1" w:right="45"/>
              <w:jc w:val="center"/>
              <w:rPr>
                <w:sz w:val="24"/>
              </w:rPr>
            </w:pPr>
            <w:r>
              <w:rPr>
                <w:sz w:val="24"/>
              </w:rPr>
              <w:t>NCRI</w:t>
            </w:r>
            <w:r>
              <w:rPr>
                <w:spacing w:val="-5"/>
                <w:sz w:val="24"/>
              </w:rPr>
              <w:t> </w:t>
            </w:r>
            <w:r>
              <w:rPr>
                <w:spacing w:val="-2"/>
                <w:sz w:val="24"/>
              </w:rPr>
              <w:t>Nigeria</w:t>
            </w:r>
          </w:p>
        </w:tc>
        <w:tc>
          <w:tcPr>
            <w:tcW w:w="2582" w:type="dxa"/>
          </w:tcPr>
          <w:p>
            <w:pPr>
              <w:pStyle w:val="TableParagraph"/>
              <w:ind w:left="313"/>
              <w:jc w:val="center"/>
              <w:rPr>
                <w:sz w:val="24"/>
              </w:rPr>
            </w:pPr>
            <w:r>
              <w:rPr>
                <w:sz w:val="24"/>
              </w:rPr>
              <w:t>Shallow</w:t>
            </w:r>
            <w:r>
              <w:rPr>
                <w:spacing w:val="-1"/>
                <w:sz w:val="24"/>
              </w:rPr>
              <w:t> </w:t>
            </w:r>
            <w:r>
              <w:rPr>
                <w:spacing w:val="-2"/>
                <w:sz w:val="24"/>
              </w:rPr>
              <w:t>swampy</w:t>
            </w:r>
          </w:p>
        </w:tc>
        <w:tc>
          <w:tcPr>
            <w:tcW w:w="1660" w:type="dxa"/>
          </w:tcPr>
          <w:p>
            <w:pPr>
              <w:pStyle w:val="TableParagraph"/>
              <w:ind w:left="32" w:right="2"/>
              <w:jc w:val="center"/>
              <w:rPr>
                <w:sz w:val="24"/>
              </w:rPr>
            </w:pPr>
            <w:r>
              <w:rPr>
                <w:spacing w:val="-4"/>
                <w:sz w:val="24"/>
              </w:rPr>
              <w:t>1974</w:t>
            </w:r>
          </w:p>
        </w:tc>
        <w:tc>
          <w:tcPr>
            <w:tcW w:w="1999" w:type="dxa"/>
          </w:tcPr>
          <w:p>
            <w:pPr>
              <w:pStyle w:val="TableParagraph"/>
              <w:ind w:left="62" w:right="2"/>
              <w:jc w:val="center"/>
              <w:rPr>
                <w:sz w:val="24"/>
              </w:rPr>
            </w:pPr>
            <w:r>
              <w:rPr>
                <w:spacing w:val="-2"/>
                <w:sz w:val="24"/>
              </w:rPr>
              <w:t>145-</w:t>
            </w:r>
            <w:r>
              <w:rPr>
                <w:spacing w:val="-5"/>
                <w:sz w:val="24"/>
              </w:rPr>
              <w:t>160</w:t>
            </w:r>
          </w:p>
        </w:tc>
        <w:tc>
          <w:tcPr>
            <w:tcW w:w="2009" w:type="dxa"/>
          </w:tcPr>
          <w:p>
            <w:pPr>
              <w:pStyle w:val="TableParagraph"/>
              <w:ind w:left="20" w:right="2"/>
              <w:jc w:val="center"/>
              <w:rPr>
                <w:sz w:val="24"/>
              </w:rPr>
            </w:pPr>
            <w:r>
              <w:rPr>
                <w:spacing w:val="-2"/>
                <w:sz w:val="24"/>
              </w:rPr>
              <w:t>115-</w:t>
            </w:r>
            <w:r>
              <w:rPr>
                <w:spacing w:val="-5"/>
                <w:sz w:val="24"/>
              </w:rPr>
              <w:t>120</w:t>
            </w:r>
          </w:p>
        </w:tc>
        <w:tc>
          <w:tcPr>
            <w:tcW w:w="2015" w:type="dxa"/>
          </w:tcPr>
          <w:p>
            <w:pPr>
              <w:pStyle w:val="TableParagraph"/>
              <w:ind w:left="340"/>
              <w:rPr>
                <w:sz w:val="24"/>
              </w:rPr>
            </w:pPr>
            <w:r>
              <w:rPr>
                <w:spacing w:val="-2"/>
                <w:sz w:val="24"/>
              </w:rPr>
              <w:t>3.5-</w:t>
            </w:r>
            <w:r>
              <w:rPr>
                <w:spacing w:val="-5"/>
                <w:sz w:val="24"/>
              </w:rPr>
              <w:t>4.5</w:t>
            </w:r>
          </w:p>
        </w:tc>
      </w:tr>
      <w:tr>
        <w:trPr>
          <w:trHeight w:val="613" w:hRule="atLeast"/>
        </w:trPr>
        <w:tc>
          <w:tcPr>
            <w:tcW w:w="1696" w:type="dxa"/>
          </w:tcPr>
          <w:p>
            <w:pPr>
              <w:pStyle w:val="TableParagraph"/>
              <w:spacing w:before="163"/>
              <w:ind w:left="115"/>
              <w:rPr>
                <w:sz w:val="24"/>
              </w:rPr>
            </w:pPr>
            <w:r>
              <w:rPr>
                <w:sz w:val="24"/>
              </w:rPr>
              <w:t>Faro</w:t>
            </w:r>
            <w:r>
              <w:rPr>
                <w:spacing w:val="-3"/>
                <w:sz w:val="24"/>
              </w:rPr>
              <w:t> </w:t>
            </w:r>
            <w:r>
              <w:rPr>
                <w:spacing w:val="-5"/>
                <w:sz w:val="24"/>
              </w:rPr>
              <w:t>16</w:t>
            </w:r>
          </w:p>
        </w:tc>
        <w:tc>
          <w:tcPr>
            <w:tcW w:w="2551" w:type="dxa"/>
          </w:tcPr>
          <w:p>
            <w:pPr>
              <w:pStyle w:val="TableParagraph"/>
              <w:spacing w:before="163"/>
              <w:ind w:left="1" w:right="45"/>
              <w:jc w:val="center"/>
              <w:rPr>
                <w:sz w:val="24"/>
              </w:rPr>
            </w:pPr>
            <w:r>
              <w:rPr>
                <w:sz w:val="24"/>
              </w:rPr>
              <w:t>NCRI</w:t>
            </w:r>
            <w:r>
              <w:rPr>
                <w:spacing w:val="-5"/>
                <w:sz w:val="24"/>
              </w:rPr>
              <w:t> </w:t>
            </w:r>
            <w:r>
              <w:rPr>
                <w:spacing w:val="-2"/>
                <w:sz w:val="24"/>
              </w:rPr>
              <w:t>Nigeria</w:t>
            </w:r>
          </w:p>
        </w:tc>
        <w:tc>
          <w:tcPr>
            <w:tcW w:w="2582" w:type="dxa"/>
          </w:tcPr>
          <w:p>
            <w:pPr>
              <w:pStyle w:val="TableParagraph"/>
              <w:spacing w:before="163"/>
              <w:ind w:left="313"/>
              <w:jc w:val="center"/>
              <w:rPr>
                <w:sz w:val="24"/>
              </w:rPr>
            </w:pPr>
            <w:r>
              <w:rPr>
                <w:sz w:val="24"/>
              </w:rPr>
              <w:t>Shallow</w:t>
            </w:r>
            <w:r>
              <w:rPr>
                <w:spacing w:val="-1"/>
                <w:sz w:val="24"/>
              </w:rPr>
              <w:t> </w:t>
            </w:r>
            <w:r>
              <w:rPr>
                <w:spacing w:val="-2"/>
                <w:sz w:val="24"/>
              </w:rPr>
              <w:t>swampy</w:t>
            </w:r>
          </w:p>
        </w:tc>
        <w:tc>
          <w:tcPr>
            <w:tcW w:w="1660" w:type="dxa"/>
          </w:tcPr>
          <w:p>
            <w:pPr>
              <w:pStyle w:val="TableParagraph"/>
              <w:spacing w:before="163"/>
              <w:ind w:left="32" w:right="2"/>
              <w:jc w:val="center"/>
              <w:rPr>
                <w:sz w:val="24"/>
              </w:rPr>
            </w:pPr>
            <w:r>
              <w:rPr>
                <w:spacing w:val="-4"/>
                <w:sz w:val="24"/>
              </w:rPr>
              <w:t>1974</w:t>
            </w:r>
          </w:p>
        </w:tc>
        <w:tc>
          <w:tcPr>
            <w:tcW w:w="1999" w:type="dxa"/>
          </w:tcPr>
          <w:p>
            <w:pPr>
              <w:pStyle w:val="TableParagraph"/>
              <w:spacing w:before="163"/>
              <w:ind w:left="62" w:right="2"/>
              <w:jc w:val="center"/>
              <w:rPr>
                <w:sz w:val="24"/>
              </w:rPr>
            </w:pPr>
            <w:r>
              <w:rPr>
                <w:spacing w:val="-2"/>
                <w:sz w:val="24"/>
              </w:rPr>
              <w:t>140-</w:t>
            </w:r>
            <w:r>
              <w:rPr>
                <w:spacing w:val="-5"/>
                <w:sz w:val="24"/>
              </w:rPr>
              <w:t>160</w:t>
            </w:r>
          </w:p>
        </w:tc>
        <w:tc>
          <w:tcPr>
            <w:tcW w:w="2009" w:type="dxa"/>
          </w:tcPr>
          <w:p>
            <w:pPr>
              <w:pStyle w:val="TableParagraph"/>
              <w:spacing w:before="163"/>
              <w:ind w:left="20" w:right="2"/>
              <w:jc w:val="center"/>
              <w:rPr>
                <w:sz w:val="24"/>
              </w:rPr>
            </w:pPr>
            <w:r>
              <w:rPr>
                <w:spacing w:val="-2"/>
                <w:sz w:val="24"/>
              </w:rPr>
              <w:t>90-</w:t>
            </w:r>
            <w:r>
              <w:rPr>
                <w:spacing w:val="-5"/>
                <w:sz w:val="24"/>
              </w:rPr>
              <w:t>100</w:t>
            </w:r>
          </w:p>
        </w:tc>
        <w:tc>
          <w:tcPr>
            <w:tcW w:w="2015" w:type="dxa"/>
          </w:tcPr>
          <w:p>
            <w:pPr>
              <w:pStyle w:val="TableParagraph"/>
              <w:spacing w:before="163"/>
              <w:ind w:left="340"/>
              <w:rPr>
                <w:sz w:val="24"/>
              </w:rPr>
            </w:pPr>
            <w:r>
              <w:rPr>
                <w:spacing w:val="-2"/>
                <w:sz w:val="24"/>
              </w:rPr>
              <w:t>2.5-</w:t>
            </w:r>
            <w:r>
              <w:rPr>
                <w:spacing w:val="-5"/>
                <w:sz w:val="24"/>
              </w:rPr>
              <w:t>3.5</w:t>
            </w:r>
          </w:p>
        </w:tc>
      </w:tr>
      <w:tr>
        <w:trPr>
          <w:trHeight w:val="1191" w:hRule="atLeast"/>
        </w:trPr>
        <w:tc>
          <w:tcPr>
            <w:tcW w:w="1696" w:type="dxa"/>
            <w:tcBorders>
              <w:bottom w:val="single" w:sz="4" w:space="0" w:color="000000"/>
            </w:tcBorders>
          </w:tcPr>
          <w:p>
            <w:pPr>
              <w:pStyle w:val="TableParagraph"/>
              <w:ind w:left="115"/>
              <w:rPr>
                <w:sz w:val="24"/>
              </w:rPr>
            </w:pPr>
            <w:r>
              <w:rPr>
                <w:sz w:val="24"/>
              </w:rPr>
              <w:t>Faro</w:t>
            </w:r>
            <w:r>
              <w:rPr>
                <w:spacing w:val="-3"/>
                <w:sz w:val="24"/>
              </w:rPr>
              <w:t> </w:t>
            </w:r>
            <w:r>
              <w:rPr>
                <w:spacing w:val="-5"/>
                <w:sz w:val="24"/>
              </w:rPr>
              <w:t>17</w:t>
            </w:r>
          </w:p>
        </w:tc>
        <w:tc>
          <w:tcPr>
            <w:tcW w:w="2551" w:type="dxa"/>
            <w:tcBorders>
              <w:bottom w:val="single" w:sz="4" w:space="0" w:color="000000"/>
            </w:tcBorders>
          </w:tcPr>
          <w:p>
            <w:pPr>
              <w:pStyle w:val="TableParagraph"/>
              <w:ind w:left="1" w:right="45"/>
              <w:jc w:val="center"/>
              <w:rPr>
                <w:sz w:val="24"/>
              </w:rPr>
            </w:pPr>
            <w:r>
              <w:rPr>
                <w:sz w:val="24"/>
              </w:rPr>
              <w:t>NCRI</w:t>
            </w:r>
            <w:r>
              <w:rPr>
                <w:spacing w:val="-5"/>
                <w:sz w:val="24"/>
              </w:rPr>
              <w:t> </w:t>
            </w:r>
            <w:r>
              <w:rPr>
                <w:spacing w:val="-2"/>
                <w:sz w:val="24"/>
              </w:rPr>
              <w:t>Nigeria</w:t>
            </w:r>
          </w:p>
        </w:tc>
        <w:tc>
          <w:tcPr>
            <w:tcW w:w="2582" w:type="dxa"/>
            <w:tcBorders>
              <w:bottom w:val="single" w:sz="4" w:space="0" w:color="000000"/>
            </w:tcBorders>
          </w:tcPr>
          <w:p>
            <w:pPr>
              <w:pStyle w:val="TableParagraph"/>
              <w:ind w:left="313"/>
              <w:jc w:val="center"/>
              <w:rPr>
                <w:sz w:val="24"/>
              </w:rPr>
            </w:pPr>
            <w:r>
              <w:rPr>
                <w:sz w:val="24"/>
              </w:rPr>
              <w:t>Shallow</w:t>
            </w:r>
            <w:r>
              <w:rPr>
                <w:spacing w:val="-1"/>
                <w:sz w:val="24"/>
              </w:rPr>
              <w:t> </w:t>
            </w:r>
            <w:r>
              <w:rPr>
                <w:spacing w:val="-2"/>
                <w:sz w:val="24"/>
              </w:rPr>
              <w:t>swampy</w:t>
            </w:r>
          </w:p>
        </w:tc>
        <w:tc>
          <w:tcPr>
            <w:tcW w:w="1660" w:type="dxa"/>
            <w:tcBorders>
              <w:bottom w:val="single" w:sz="4" w:space="0" w:color="000000"/>
            </w:tcBorders>
          </w:tcPr>
          <w:p>
            <w:pPr>
              <w:pStyle w:val="TableParagraph"/>
              <w:ind w:left="32" w:right="2"/>
              <w:jc w:val="center"/>
              <w:rPr>
                <w:sz w:val="24"/>
              </w:rPr>
            </w:pPr>
            <w:r>
              <w:rPr>
                <w:spacing w:val="-4"/>
                <w:sz w:val="24"/>
              </w:rPr>
              <w:t>1974</w:t>
            </w:r>
          </w:p>
        </w:tc>
        <w:tc>
          <w:tcPr>
            <w:tcW w:w="1999" w:type="dxa"/>
            <w:tcBorders>
              <w:bottom w:val="single" w:sz="4" w:space="0" w:color="000000"/>
            </w:tcBorders>
          </w:tcPr>
          <w:p>
            <w:pPr>
              <w:pStyle w:val="TableParagraph"/>
              <w:ind w:left="62" w:right="2"/>
              <w:jc w:val="center"/>
              <w:rPr>
                <w:sz w:val="24"/>
              </w:rPr>
            </w:pPr>
            <w:r>
              <w:rPr>
                <w:spacing w:val="-2"/>
                <w:sz w:val="24"/>
              </w:rPr>
              <w:t>145-</w:t>
            </w:r>
            <w:r>
              <w:rPr>
                <w:spacing w:val="-5"/>
                <w:sz w:val="24"/>
              </w:rPr>
              <w:t>160</w:t>
            </w:r>
          </w:p>
        </w:tc>
        <w:tc>
          <w:tcPr>
            <w:tcW w:w="2009" w:type="dxa"/>
            <w:tcBorders>
              <w:bottom w:val="single" w:sz="4" w:space="0" w:color="000000"/>
            </w:tcBorders>
          </w:tcPr>
          <w:p>
            <w:pPr>
              <w:pStyle w:val="TableParagraph"/>
              <w:ind w:left="20" w:right="2"/>
              <w:jc w:val="center"/>
              <w:rPr>
                <w:sz w:val="24"/>
              </w:rPr>
            </w:pPr>
            <w:r>
              <w:rPr>
                <w:spacing w:val="-2"/>
                <w:sz w:val="24"/>
              </w:rPr>
              <w:t>110-</w:t>
            </w:r>
            <w:r>
              <w:rPr>
                <w:spacing w:val="-5"/>
                <w:sz w:val="24"/>
              </w:rPr>
              <w:t>120</w:t>
            </w:r>
          </w:p>
        </w:tc>
        <w:tc>
          <w:tcPr>
            <w:tcW w:w="2015" w:type="dxa"/>
            <w:tcBorders>
              <w:bottom w:val="single" w:sz="4" w:space="0" w:color="000000"/>
            </w:tcBorders>
          </w:tcPr>
          <w:p>
            <w:pPr>
              <w:pStyle w:val="TableParagraph"/>
              <w:ind w:left="340"/>
              <w:rPr>
                <w:sz w:val="24"/>
              </w:rPr>
            </w:pPr>
            <w:r>
              <w:rPr>
                <w:spacing w:val="-2"/>
                <w:sz w:val="24"/>
              </w:rPr>
              <w:t>2.0-</w:t>
            </w:r>
            <w:r>
              <w:rPr>
                <w:spacing w:val="-5"/>
                <w:sz w:val="24"/>
              </w:rPr>
              <w:t>3.0</w:t>
            </w:r>
          </w:p>
        </w:tc>
      </w:tr>
      <w:tr>
        <w:trPr>
          <w:trHeight w:val="1034" w:hRule="atLeast"/>
        </w:trPr>
        <w:tc>
          <w:tcPr>
            <w:tcW w:w="1696" w:type="dxa"/>
            <w:tcBorders>
              <w:top w:val="single" w:sz="4" w:space="0" w:color="000000"/>
              <w:bottom w:val="single" w:sz="4" w:space="0" w:color="000000"/>
            </w:tcBorders>
          </w:tcPr>
          <w:p>
            <w:pPr>
              <w:pStyle w:val="TableParagraph"/>
              <w:spacing w:line="275" w:lineRule="exact" w:before="0"/>
              <w:ind w:left="115"/>
              <w:rPr>
                <w:b/>
                <w:sz w:val="24"/>
              </w:rPr>
            </w:pPr>
            <w:r>
              <w:rPr>
                <w:b/>
                <w:sz w:val="24"/>
              </w:rPr>
              <w:t>Faro</w:t>
            </w:r>
            <w:r>
              <w:rPr>
                <w:b/>
                <w:spacing w:val="-4"/>
                <w:sz w:val="24"/>
              </w:rPr>
              <w:t> Rice</w:t>
            </w:r>
          </w:p>
        </w:tc>
        <w:tc>
          <w:tcPr>
            <w:tcW w:w="2551" w:type="dxa"/>
            <w:tcBorders>
              <w:top w:val="single" w:sz="4" w:space="0" w:color="000000"/>
              <w:bottom w:val="single" w:sz="4" w:space="0" w:color="000000"/>
            </w:tcBorders>
          </w:tcPr>
          <w:p>
            <w:pPr>
              <w:pStyle w:val="TableParagraph"/>
              <w:spacing w:line="275" w:lineRule="exact" w:before="0"/>
              <w:ind w:left="3" w:right="45"/>
              <w:jc w:val="center"/>
              <w:rPr>
                <w:b/>
                <w:sz w:val="24"/>
              </w:rPr>
            </w:pPr>
            <w:r>
              <w:rPr>
                <w:b/>
                <w:spacing w:val="-2"/>
                <w:sz w:val="24"/>
              </w:rPr>
              <w:t>Origin</w:t>
            </w:r>
          </w:p>
        </w:tc>
        <w:tc>
          <w:tcPr>
            <w:tcW w:w="2582" w:type="dxa"/>
            <w:tcBorders>
              <w:top w:val="single" w:sz="4" w:space="0" w:color="000000"/>
              <w:bottom w:val="single" w:sz="4" w:space="0" w:color="000000"/>
            </w:tcBorders>
          </w:tcPr>
          <w:p>
            <w:pPr>
              <w:pStyle w:val="TableParagraph"/>
              <w:spacing w:line="275" w:lineRule="exact" w:before="0"/>
              <w:ind w:left="851"/>
              <w:rPr>
                <w:b/>
                <w:sz w:val="24"/>
              </w:rPr>
            </w:pPr>
            <w:r>
              <w:rPr>
                <w:b/>
                <w:sz w:val="24"/>
              </w:rPr>
              <w:t>Where</w:t>
            </w:r>
            <w:r>
              <w:rPr>
                <w:b/>
                <w:spacing w:val="-5"/>
                <w:sz w:val="24"/>
              </w:rPr>
              <w:t> </w:t>
            </w:r>
            <w:r>
              <w:rPr>
                <w:b/>
                <w:spacing w:val="-4"/>
                <w:sz w:val="24"/>
              </w:rPr>
              <w:t>they</w:t>
            </w:r>
          </w:p>
          <w:p>
            <w:pPr>
              <w:pStyle w:val="TableParagraph"/>
              <w:spacing w:before="240"/>
              <w:ind w:left="890"/>
              <w:rPr>
                <w:b/>
                <w:sz w:val="24"/>
              </w:rPr>
            </w:pPr>
            <w:r>
              <w:rPr>
                <w:b/>
                <w:sz w:val="24"/>
              </w:rPr>
              <w:t>are</w:t>
            </w:r>
            <w:r>
              <w:rPr>
                <w:b/>
                <w:spacing w:val="-2"/>
                <w:sz w:val="24"/>
              </w:rPr>
              <w:t> Grown</w:t>
            </w:r>
          </w:p>
        </w:tc>
        <w:tc>
          <w:tcPr>
            <w:tcW w:w="1660" w:type="dxa"/>
            <w:tcBorders>
              <w:top w:val="single" w:sz="4" w:space="0" w:color="000000"/>
              <w:bottom w:val="single" w:sz="4" w:space="0" w:color="000000"/>
            </w:tcBorders>
          </w:tcPr>
          <w:p>
            <w:pPr>
              <w:pStyle w:val="TableParagraph"/>
              <w:spacing w:line="276" w:lineRule="auto" w:before="0"/>
              <w:ind w:left="312" w:right="279" w:firstLine="280"/>
              <w:rPr>
                <w:b/>
                <w:sz w:val="24"/>
              </w:rPr>
            </w:pPr>
            <w:r>
              <w:rPr>
                <w:b/>
                <w:spacing w:val="-4"/>
                <w:sz w:val="24"/>
              </w:rPr>
              <w:t>Year </w:t>
            </w:r>
            <w:r>
              <w:rPr>
                <w:b/>
                <w:spacing w:val="-2"/>
                <w:sz w:val="24"/>
              </w:rPr>
              <w:t>Developed</w:t>
            </w:r>
          </w:p>
        </w:tc>
        <w:tc>
          <w:tcPr>
            <w:tcW w:w="1999" w:type="dxa"/>
            <w:tcBorders>
              <w:top w:val="single" w:sz="4" w:space="0" w:color="000000"/>
              <w:bottom w:val="single" w:sz="4" w:space="0" w:color="000000"/>
            </w:tcBorders>
          </w:tcPr>
          <w:p>
            <w:pPr>
              <w:pStyle w:val="TableParagraph"/>
              <w:spacing w:line="276" w:lineRule="auto" w:before="0"/>
              <w:ind w:left="286" w:right="221" w:firstLine="146"/>
              <w:rPr>
                <w:b/>
                <w:sz w:val="24"/>
              </w:rPr>
            </w:pPr>
            <w:r>
              <w:rPr>
                <w:b/>
                <w:sz w:val="24"/>
              </w:rPr>
              <w:t>Duration of Growth</w:t>
            </w:r>
            <w:r>
              <w:rPr>
                <w:b/>
                <w:spacing w:val="-15"/>
                <w:sz w:val="24"/>
              </w:rPr>
              <w:t> </w:t>
            </w:r>
            <w:r>
              <w:rPr>
                <w:b/>
                <w:sz w:val="24"/>
              </w:rPr>
              <w:t>(days)</w:t>
            </w:r>
          </w:p>
        </w:tc>
        <w:tc>
          <w:tcPr>
            <w:tcW w:w="2009" w:type="dxa"/>
            <w:tcBorders>
              <w:top w:val="single" w:sz="4" w:space="0" w:color="000000"/>
              <w:bottom w:val="single" w:sz="4" w:space="0" w:color="000000"/>
            </w:tcBorders>
          </w:tcPr>
          <w:p>
            <w:pPr>
              <w:pStyle w:val="TableParagraph"/>
              <w:spacing w:line="276" w:lineRule="auto" w:before="0"/>
              <w:ind w:left="779" w:hanging="548"/>
              <w:rPr>
                <w:b/>
                <w:sz w:val="24"/>
              </w:rPr>
            </w:pPr>
            <w:r>
              <w:rPr>
                <w:b/>
                <w:sz w:val="24"/>
              </w:rPr>
              <w:t>Height</w:t>
            </w:r>
            <w:r>
              <w:rPr>
                <w:b/>
                <w:spacing w:val="-15"/>
                <w:sz w:val="24"/>
              </w:rPr>
              <w:t> </w:t>
            </w:r>
            <w:r>
              <w:rPr>
                <w:b/>
                <w:sz w:val="24"/>
              </w:rPr>
              <w:t>of</w:t>
            </w:r>
            <w:r>
              <w:rPr>
                <w:b/>
                <w:spacing w:val="-15"/>
                <w:sz w:val="24"/>
              </w:rPr>
              <w:t> </w:t>
            </w:r>
            <w:r>
              <w:rPr>
                <w:b/>
                <w:sz w:val="24"/>
              </w:rPr>
              <w:t>Plant </w:t>
            </w:r>
            <w:r>
              <w:rPr>
                <w:b/>
                <w:spacing w:val="-4"/>
                <w:sz w:val="24"/>
              </w:rPr>
              <w:t>(cm)</w:t>
            </w:r>
          </w:p>
        </w:tc>
        <w:tc>
          <w:tcPr>
            <w:tcW w:w="2015" w:type="dxa"/>
            <w:tcBorders>
              <w:top w:val="single" w:sz="4" w:space="0" w:color="000000"/>
              <w:bottom w:val="single" w:sz="4" w:space="0" w:color="000000"/>
            </w:tcBorders>
          </w:tcPr>
          <w:p>
            <w:pPr>
              <w:pStyle w:val="TableParagraph"/>
              <w:spacing w:line="275" w:lineRule="exact" w:before="0"/>
              <w:ind w:left="224"/>
              <w:rPr>
                <w:b/>
                <w:sz w:val="24"/>
              </w:rPr>
            </w:pPr>
            <w:r>
              <w:rPr>
                <w:b/>
                <w:sz w:val="24"/>
              </w:rPr>
              <w:t>Yields </w:t>
            </w:r>
            <w:r>
              <w:rPr>
                <w:b/>
                <w:spacing w:val="-2"/>
                <w:sz w:val="24"/>
              </w:rPr>
              <w:t>(ton/ha)</w:t>
            </w:r>
          </w:p>
        </w:tc>
      </w:tr>
      <w:tr>
        <w:trPr>
          <w:trHeight w:val="444" w:hRule="atLeast"/>
        </w:trPr>
        <w:tc>
          <w:tcPr>
            <w:tcW w:w="1696" w:type="dxa"/>
            <w:tcBorders>
              <w:top w:val="single" w:sz="4" w:space="0" w:color="000000"/>
            </w:tcBorders>
          </w:tcPr>
          <w:p>
            <w:pPr>
              <w:pStyle w:val="TableParagraph"/>
              <w:spacing w:line="270" w:lineRule="exact" w:before="0"/>
              <w:ind w:left="115"/>
              <w:rPr>
                <w:sz w:val="24"/>
              </w:rPr>
            </w:pPr>
            <w:r>
              <w:rPr>
                <w:sz w:val="24"/>
              </w:rPr>
              <w:t>Faro</w:t>
            </w:r>
            <w:r>
              <w:rPr>
                <w:spacing w:val="-3"/>
                <w:sz w:val="24"/>
              </w:rPr>
              <w:t> </w:t>
            </w:r>
            <w:r>
              <w:rPr>
                <w:spacing w:val="-5"/>
                <w:sz w:val="24"/>
              </w:rPr>
              <w:t>18</w:t>
            </w:r>
          </w:p>
        </w:tc>
        <w:tc>
          <w:tcPr>
            <w:tcW w:w="2551" w:type="dxa"/>
            <w:tcBorders>
              <w:top w:val="single" w:sz="4" w:space="0" w:color="000000"/>
            </w:tcBorders>
          </w:tcPr>
          <w:p>
            <w:pPr>
              <w:pStyle w:val="TableParagraph"/>
              <w:spacing w:line="270" w:lineRule="exact" w:before="0"/>
              <w:ind w:right="45"/>
              <w:jc w:val="center"/>
              <w:rPr>
                <w:sz w:val="24"/>
              </w:rPr>
            </w:pPr>
            <w:r>
              <w:rPr>
                <w:spacing w:val="-2"/>
                <w:sz w:val="24"/>
              </w:rPr>
              <w:t>Indonesia</w:t>
            </w:r>
          </w:p>
        </w:tc>
        <w:tc>
          <w:tcPr>
            <w:tcW w:w="2582" w:type="dxa"/>
            <w:tcBorders>
              <w:top w:val="single" w:sz="4" w:space="0" w:color="000000"/>
            </w:tcBorders>
          </w:tcPr>
          <w:p>
            <w:pPr>
              <w:pStyle w:val="TableParagraph"/>
              <w:spacing w:line="270" w:lineRule="exact" w:before="0"/>
              <w:ind w:left="313"/>
              <w:jc w:val="center"/>
              <w:rPr>
                <w:sz w:val="24"/>
              </w:rPr>
            </w:pPr>
            <w:r>
              <w:rPr>
                <w:sz w:val="24"/>
              </w:rPr>
              <w:t>Shallow</w:t>
            </w:r>
            <w:r>
              <w:rPr>
                <w:spacing w:val="-1"/>
                <w:sz w:val="24"/>
              </w:rPr>
              <w:t> </w:t>
            </w:r>
            <w:r>
              <w:rPr>
                <w:spacing w:val="-2"/>
                <w:sz w:val="24"/>
              </w:rPr>
              <w:t>swampy</w:t>
            </w:r>
          </w:p>
        </w:tc>
        <w:tc>
          <w:tcPr>
            <w:tcW w:w="1660" w:type="dxa"/>
            <w:tcBorders>
              <w:top w:val="single" w:sz="4" w:space="0" w:color="000000"/>
            </w:tcBorders>
          </w:tcPr>
          <w:p>
            <w:pPr>
              <w:pStyle w:val="TableParagraph"/>
              <w:spacing w:line="270" w:lineRule="exact" w:before="0"/>
              <w:ind w:left="32" w:right="2"/>
              <w:jc w:val="center"/>
              <w:rPr>
                <w:sz w:val="24"/>
              </w:rPr>
            </w:pPr>
            <w:r>
              <w:rPr>
                <w:spacing w:val="-4"/>
                <w:sz w:val="24"/>
              </w:rPr>
              <w:t>1974</w:t>
            </w:r>
          </w:p>
        </w:tc>
        <w:tc>
          <w:tcPr>
            <w:tcW w:w="1999" w:type="dxa"/>
            <w:tcBorders>
              <w:top w:val="single" w:sz="4" w:space="0" w:color="000000"/>
            </w:tcBorders>
          </w:tcPr>
          <w:p>
            <w:pPr>
              <w:pStyle w:val="TableParagraph"/>
              <w:spacing w:line="270" w:lineRule="exact" w:before="0"/>
              <w:ind w:left="62"/>
              <w:jc w:val="center"/>
              <w:rPr>
                <w:sz w:val="24"/>
              </w:rPr>
            </w:pPr>
            <w:r>
              <w:rPr>
                <w:spacing w:val="-5"/>
                <w:sz w:val="24"/>
              </w:rPr>
              <w:t>179</w:t>
            </w:r>
          </w:p>
        </w:tc>
        <w:tc>
          <w:tcPr>
            <w:tcW w:w="2009" w:type="dxa"/>
            <w:tcBorders>
              <w:top w:val="single" w:sz="4" w:space="0" w:color="000000"/>
            </w:tcBorders>
          </w:tcPr>
          <w:p>
            <w:pPr>
              <w:pStyle w:val="TableParagraph"/>
              <w:spacing w:line="270" w:lineRule="exact" w:before="0"/>
              <w:ind w:left="20" w:right="2"/>
              <w:jc w:val="center"/>
              <w:rPr>
                <w:sz w:val="24"/>
              </w:rPr>
            </w:pPr>
            <w:r>
              <w:rPr>
                <w:spacing w:val="-2"/>
                <w:sz w:val="24"/>
              </w:rPr>
              <w:t>145-</w:t>
            </w:r>
            <w:r>
              <w:rPr>
                <w:spacing w:val="-5"/>
                <w:sz w:val="24"/>
              </w:rPr>
              <w:t>150</w:t>
            </w:r>
          </w:p>
        </w:tc>
        <w:tc>
          <w:tcPr>
            <w:tcW w:w="2015" w:type="dxa"/>
            <w:tcBorders>
              <w:top w:val="single" w:sz="4" w:space="0" w:color="000000"/>
            </w:tcBorders>
          </w:tcPr>
          <w:p>
            <w:pPr>
              <w:pStyle w:val="TableParagraph"/>
              <w:spacing w:line="270" w:lineRule="exact" w:before="0"/>
              <w:ind w:left="340"/>
              <w:rPr>
                <w:sz w:val="24"/>
              </w:rPr>
            </w:pPr>
            <w:r>
              <w:rPr>
                <w:spacing w:val="-2"/>
                <w:sz w:val="24"/>
              </w:rPr>
              <w:t>2.0-</w:t>
            </w:r>
            <w:r>
              <w:rPr>
                <w:spacing w:val="-5"/>
                <w:sz w:val="24"/>
              </w:rPr>
              <w:t>3.0</w:t>
            </w:r>
          </w:p>
        </w:tc>
      </w:tr>
      <w:tr>
        <w:trPr>
          <w:trHeight w:val="614" w:hRule="atLeast"/>
        </w:trPr>
        <w:tc>
          <w:tcPr>
            <w:tcW w:w="1696" w:type="dxa"/>
          </w:tcPr>
          <w:p>
            <w:pPr>
              <w:pStyle w:val="TableParagraph"/>
              <w:ind w:left="115"/>
              <w:rPr>
                <w:sz w:val="24"/>
              </w:rPr>
            </w:pPr>
            <w:r>
              <w:rPr>
                <w:sz w:val="24"/>
              </w:rPr>
              <w:t>Faro</w:t>
            </w:r>
            <w:r>
              <w:rPr>
                <w:spacing w:val="-3"/>
                <w:sz w:val="24"/>
              </w:rPr>
              <w:t> </w:t>
            </w:r>
            <w:r>
              <w:rPr>
                <w:spacing w:val="-5"/>
                <w:sz w:val="24"/>
              </w:rPr>
              <w:t>19</w:t>
            </w:r>
          </w:p>
        </w:tc>
        <w:tc>
          <w:tcPr>
            <w:tcW w:w="2551" w:type="dxa"/>
          </w:tcPr>
          <w:p>
            <w:pPr>
              <w:pStyle w:val="TableParagraph"/>
              <w:ind w:left="6" w:right="45"/>
              <w:jc w:val="center"/>
              <w:rPr>
                <w:sz w:val="24"/>
              </w:rPr>
            </w:pPr>
            <w:r>
              <w:rPr>
                <w:spacing w:val="-2"/>
                <w:sz w:val="24"/>
              </w:rPr>
              <w:t>Philippines</w:t>
            </w:r>
          </w:p>
        </w:tc>
        <w:tc>
          <w:tcPr>
            <w:tcW w:w="2582" w:type="dxa"/>
          </w:tcPr>
          <w:p>
            <w:pPr>
              <w:pStyle w:val="TableParagraph"/>
              <w:ind w:left="313"/>
              <w:jc w:val="center"/>
              <w:rPr>
                <w:sz w:val="24"/>
              </w:rPr>
            </w:pPr>
            <w:r>
              <w:rPr>
                <w:sz w:val="24"/>
              </w:rPr>
              <w:t>Shallow</w:t>
            </w:r>
            <w:r>
              <w:rPr>
                <w:spacing w:val="-1"/>
                <w:sz w:val="24"/>
              </w:rPr>
              <w:t> </w:t>
            </w:r>
            <w:r>
              <w:rPr>
                <w:spacing w:val="-2"/>
                <w:sz w:val="24"/>
              </w:rPr>
              <w:t>swampy</w:t>
            </w:r>
          </w:p>
        </w:tc>
        <w:tc>
          <w:tcPr>
            <w:tcW w:w="1660" w:type="dxa"/>
          </w:tcPr>
          <w:p>
            <w:pPr>
              <w:pStyle w:val="TableParagraph"/>
              <w:ind w:left="32" w:right="2"/>
              <w:jc w:val="center"/>
              <w:rPr>
                <w:sz w:val="24"/>
              </w:rPr>
            </w:pPr>
            <w:r>
              <w:rPr>
                <w:spacing w:val="-4"/>
                <w:sz w:val="24"/>
              </w:rPr>
              <w:t>1974</w:t>
            </w:r>
          </w:p>
        </w:tc>
        <w:tc>
          <w:tcPr>
            <w:tcW w:w="1999" w:type="dxa"/>
          </w:tcPr>
          <w:p>
            <w:pPr>
              <w:pStyle w:val="TableParagraph"/>
              <w:ind w:left="62" w:right="2"/>
              <w:jc w:val="center"/>
              <w:rPr>
                <w:sz w:val="24"/>
              </w:rPr>
            </w:pPr>
            <w:r>
              <w:rPr>
                <w:spacing w:val="-2"/>
                <w:sz w:val="24"/>
              </w:rPr>
              <w:t>135-</w:t>
            </w:r>
            <w:r>
              <w:rPr>
                <w:spacing w:val="-5"/>
                <w:sz w:val="24"/>
              </w:rPr>
              <w:t>140</w:t>
            </w:r>
          </w:p>
        </w:tc>
        <w:tc>
          <w:tcPr>
            <w:tcW w:w="2009" w:type="dxa"/>
          </w:tcPr>
          <w:p>
            <w:pPr>
              <w:pStyle w:val="TableParagraph"/>
              <w:ind w:left="20" w:right="2"/>
              <w:jc w:val="center"/>
              <w:rPr>
                <w:sz w:val="24"/>
              </w:rPr>
            </w:pPr>
            <w:r>
              <w:rPr>
                <w:spacing w:val="-2"/>
                <w:sz w:val="24"/>
              </w:rPr>
              <w:t>90-</w:t>
            </w:r>
            <w:r>
              <w:rPr>
                <w:spacing w:val="-5"/>
                <w:sz w:val="24"/>
              </w:rPr>
              <w:t>100</w:t>
            </w:r>
          </w:p>
        </w:tc>
        <w:tc>
          <w:tcPr>
            <w:tcW w:w="2015" w:type="dxa"/>
          </w:tcPr>
          <w:p>
            <w:pPr>
              <w:pStyle w:val="TableParagraph"/>
              <w:ind w:left="340"/>
              <w:rPr>
                <w:sz w:val="24"/>
              </w:rPr>
            </w:pPr>
            <w:r>
              <w:rPr>
                <w:spacing w:val="-2"/>
                <w:sz w:val="24"/>
              </w:rPr>
              <w:t>2.0-</w:t>
            </w:r>
            <w:r>
              <w:rPr>
                <w:spacing w:val="-5"/>
                <w:sz w:val="24"/>
              </w:rPr>
              <w:t>3.0</w:t>
            </w:r>
          </w:p>
        </w:tc>
      </w:tr>
      <w:tr>
        <w:trPr>
          <w:trHeight w:val="614" w:hRule="atLeast"/>
        </w:trPr>
        <w:tc>
          <w:tcPr>
            <w:tcW w:w="1696" w:type="dxa"/>
          </w:tcPr>
          <w:p>
            <w:pPr>
              <w:pStyle w:val="TableParagraph"/>
              <w:ind w:left="115"/>
              <w:rPr>
                <w:sz w:val="24"/>
              </w:rPr>
            </w:pPr>
            <w:r>
              <w:rPr>
                <w:sz w:val="24"/>
              </w:rPr>
              <w:t>Faro</w:t>
            </w:r>
            <w:r>
              <w:rPr>
                <w:spacing w:val="-3"/>
                <w:sz w:val="24"/>
              </w:rPr>
              <w:t> </w:t>
            </w:r>
            <w:r>
              <w:rPr>
                <w:spacing w:val="-5"/>
                <w:sz w:val="24"/>
              </w:rPr>
              <w:t>20</w:t>
            </w:r>
          </w:p>
        </w:tc>
        <w:tc>
          <w:tcPr>
            <w:tcW w:w="2551" w:type="dxa"/>
          </w:tcPr>
          <w:p>
            <w:pPr>
              <w:pStyle w:val="TableParagraph"/>
              <w:ind w:right="45"/>
              <w:jc w:val="center"/>
              <w:rPr>
                <w:sz w:val="24"/>
              </w:rPr>
            </w:pPr>
            <w:r>
              <w:rPr>
                <w:spacing w:val="-2"/>
                <w:sz w:val="24"/>
              </w:rPr>
              <w:t>-</w:t>
            </w:r>
            <w:r>
              <w:rPr>
                <w:spacing w:val="-5"/>
                <w:sz w:val="24"/>
              </w:rPr>
              <w:t>do-</w:t>
            </w:r>
          </w:p>
        </w:tc>
        <w:tc>
          <w:tcPr>
            <w:tcW w:w="2582" w:type="dxa"/>
          </w:tcPr>
          <w:p>
            <w:pPr>
              <w:pStyle w:val="TableParagraph"/>
              <w:ind w:left="313"/>
              <w:jc w:val="center"/>
              <w:rPr>
                <w:sz w:val="24"/>
              </w:rPr>
            </w:pPr>
            <w:r>
              <w:rPr>
                <w:sz w:val="24"/>
              </w:rPr>
              <w:t>Shallow</w:t>
            </w:r>
            <w:r>
              <w:rPr>
                <w:spacing w:val="-1"/>
                <w:sz w:val="24"/>
              </w:rPr>
              <w:t> </w:t>
            </w:r>
            <w:r>
              <w:rPr>
                <w:spacing w:val="-2"/>
                <w:sz w:val="24"/>
              </w:rPr>
              <w:t>swampy</w:t>
            </w:r>
          </w:p>
        </w:tc>
        <w:tc>
          <w:tcPr>
            <w:tcW w:w="1660" w:type="dxa"/>
          </w:tcPr>
          <w:p>
            <w:pPr>
              <w:pStyle w:val="TableParagraph"/>
              <w:ind w:left="32" w:right="2"/>
              <w:jc w:val="center"/>
              <w:rPr>
                <w:sz w:val="24"/>
              </w:rPr>
            </w:pPr>
            <w:r>
              <w:rPr>
                <w:spacing w:val="-4"/>
                <w:sz w:val="24"/>
              </w:rPr>
              <w:t>1974</w:t>
            </w:r>
          </w:p>
        </w:tc>
        <w:tc>
          <w:tcPr>
            <w:tcW w:w="1999" w:type="dxa"/>
          </w:tcPr>
          <w:p>
            <w:pPr>
              <w:pStyle w:val="TableParagraph"/>
              <w:ind w:left="62" w:right="2"/>
              <w:jc w:val="center"/>
              <w:rPr>
                <w:sz w:val="24"/>
              </w:rPr>
            </w:pPr>
            <w:r>
              <w:rPr>
                <w:spacing w:val="-2"/>
                <w:sz w:val="24"/>
              </w:rPr>
              <w:t>125-</w:t>
            </w:r>
            <w:r>
              <w:rPr>
                <w:spacing w:val="-5"/>
                <w:sz w:val="24"/>
              </w:rPr>
              <w:t>130</w:t>
            </w:r>
          </w:p>
        </w:tc>
        <w:tc>
          <w:tcPr>
            <w:tcW w:w="2009" w:type="dxa"/>
          </w:tcPr>
          <w:p>
            <w:pPr>
              <w:pStyle w:val="TableParagraph"/>
              <w:ind w:left="20" w:right="2"/>
              <w:jc w:val="center"/>
              <w:rPr>
                <w:sz w:val="24"/>
              </w:rPr>
            </w:pPr>
            <w:r>
              <w:rPr>
                <w:spacing w:val="-2"/>
                <w:sz w:val="24"/>
              </w:rPr>
              <w:t>90-</w:t>
            </w:r>
            <w:r>
              <w:rPr>
                <w:spacing w:val="-5"/>
                <w:sz w:val="24"/>
              </w:rPr>
              <w:t>100</w:t>
            </w:r>
          </w:p>
        </w:tc>
        <w:tc>
          <w:tcPr>
            <w:tcW w:w="2015" w:type="dxa"/>
          </w:tcPr>
          <w:p>
            <w:pPr>
              <w:pStyle w:val="TableParagraph"/>
              <w:ind w:left="340"/>
              <w:rPr>
                <w:sz w:val="24"/>
              </w:rPr>
            </w:pPr>
            <w:r>
              <w:rPr>
                <w:spacing w:val="-2"/>
                <w:sz w:val="24"/>
              </w:rPr>
              <w:t>2.5-</w:t>
            </w:r>
            <w:r>
              <w:rPr>
                <w:spacing w:val="-5"/>
                <w:sz w:val="24"/>
              </w:rPr>
              <w:t>4.0</w:t>
            </w:r>
          </w:p>
        </w:tc>
      </w:tr>
      <w:tr>
        <w:trPr>
          <w:trHeight w:val="613" w:hRule="atLeast"/>
        </w:trPr>
        <w:tc>
          <w:tcPr>
            <w:tcW w:w="1696" w:type="dxa"/>
          </w:tcPr>
          <w:p>
            <w:pPr>
              <w:pStyle w:val="TableParagraph"/>
              <w:ind w:left="115"/>
              <w:rPr>
                <w:sz w:val="24"/>
              </w:rPr>
            </w:pPr>
            <w:r>
              <w:rPr>
                <w:sz w:val="24"/>
              </w:rPr>
              <w:t>Faro</w:t>
            </w:r>
            <w:r>
              <w:rPr>
                <w:spacing w:val="-3"/>
                <w:sz w:val="24"/>
              </w:rPr>
              <w:t> </w:t>
            </w:r>
            <w:r>
              <w:rPr>
                <w:spacing w:val="-5"/>
                <w:sz w:val="24"/>
              </w:rPr>
              <w:t>21</w:t>
            </w:r>
          </w:p>
        </w:tc>
        <w:tc>
          <w:tcPr>
            <w:tcW w:w="2551" w:type="dxa"/>
          </w:tcPr>
          <w:p>
            <w:pPr>
              <w:pStyle w:val="TableParagraph"/>
              <w:ind w:right="45"/>
              <w:jc w:val="center"/>
              <w:rPr>
                <w:sz w:val="24"/>
              </w:rPr>
            </w:pPr>
            <w:r>
              <w:rPr>
                <w:spacing w:val="-2"/>
                <w:sz w:val="24"/>
              </w:rPr>
              <w:t>-</w:t>
            </w:r>
            <w:r>
              <w:rPr>
                <w:spacing w:val="-5"/>
                <w:sz w:val="24"/>
              </w:rPr>
              <w:t>do-</w:t>
            </w:r>
          </w:p>
        </w:tc>
        <w:tc>
          <w:tcPr>
            <w:tcW w:w="2582" w:type="dxa"/>
          </w:tcPr>
          <w:p>
            <w:pPr>
              <w:pStyle w:val="TableParagraph"/>
              <w:ind w:left="313"/>
              <w:jc w:val="center"/>
              <w:rPr>
                <w:sz w:val="24"/>
              </w:rPr>
            </w:pPr>
            <w:r>
              <w:rPr>
                <w:sz w:val="24"/>
              </w:rPr>
              <w:t>Shallow</w:t>
            </w:r>
            <w:r>
              <w:rPr>
                <w:spacing w:val="-1"/>
                <w:sz w:val="24"/>
              </w:rPr>
              <w:t> </w:t>
            </w:r>
            <w:r>
              <w:rPr>
                <w:spacing w:val="-2"/>
                <w:sz w:val="24"/>
              </w:rPr>
              <w:t>swampy</w:t>
            </w:r>
          </w:p>
        </w:tc>
        <w:tc>
          <w:tcPr>
            <w:tcW w:w="1660" w:type="dxa"/>
          </w:tcPr>
          <w:p>
            <w:pPr>
              <w:pStyle w:val="TableParagraph"/>
              <w:ind w:left="32" w:right="2"/>
              <w:jc w:val="center"/>
              <w:rPr>
                <w:sz w:val="24"/>
              </w:rPr>
            </w:pPr>
            <w:r>
              <w:rPr>
                <w:spacing w:val="-4"/>
                <w:sz w:val="24"/>
              </w:rPr>
              <w:t>1974</w:t>
            </w:r>
          </w:p>
        </w:tc>
        <w:tc>
          <w:tcPr>
            <w:tcW w:w="1999" w:type="dxa"/>
          </w:tcPr>
          <w:p>
            <w:pPr>
              <w:pStyle w:val="TableParagraph"/>
              <w:ind w:left="62" w:right="2"/>
              <w:jc w:val="center"/>
              <w:rPr>
                <w:sz w:val="24"/>
              </w:rPr>
            </w:pPr>
            <w:r>
              <w:rPr>
                <w:spacing w:val="-2"/>
                <w:sz w:val="24"/>
              </w:rPr>
              <w:t>90-</w:t>
            </w:r>
            <w:r>
              <w:rPr>
                <w:spacing w:val="-5"/>
                <w:sz w:val="24"/>
              </w:rPr>
              <w:t>110</w:t>
            </w:r>
          </w:p>
        </w:tc>
        <w:tc>
          <w:tcPr>
            <w:tcW w:w="2009" w:type="dxa"/>
          </w:tcPr>
          <w:p>
            <w:pPr>
              <w:pStyle w:val="TableParagraph"/>
              <w:ind w:left="20" w:right="2"/>
              <w:jc w:val="center"/>
              <w:rPr>
                <w:sz w:val="24"/>
              </w:rPr>
            </w:pPr>
            <w:r>
              <w:rPr>
                <w:spacing w:val="-2"/>
                <w:sz w:val="24"/>
              </w:rPr>
              <w:t>80-</w:t>
            </w:r>
            <w:r>
              <w:rPr>
                <w:spacing w:val="-7"/>
                <w:sz w:val="24"/>
              </w:rPr>
              <w:t>90</w:t>
            </w:r>
          </w:p>
        </w:tc>
        <w:tc>
          <w:tcPr>
            <w:tcW w:w="2015" w:type="dxa"/>
          </w:tcPr>
          <w:p>
            <w:pPr>
              <w:pStyle w:val="TableParagraph"/>
              <w:ind w:left="340"/>
              <w:rPr>
                <w:sz w:val="24"/>
              </w:rPr>
            </w:pPr>
            <w:r>
              <w:rPr>
                <w:spacing w:val="-2"/>
                <w:sz w:val="24"/>
              </w:rPr>
              <w:t>2.5-</w:t>
            </w:r>
            <w:r>
              <w:rPr>
                <w:spacing w:val="-5"/>
                <w:sz w:val="24"/>
              </w:rPr>
              <w:t>4.0</w:t>
            </w:r>
          </w:p>
        </w:tc>
      </w:tr>
      <w:tr>
        <w:trPr>
          <w:trHeight w:val="782" w:hRule="atLeast"/>
        </w:trPr>
        <w:tc>
          <w:tcPr>
            <w:tcW w:w="1696" w:type="dxa"/>
            <w:tcBorders>
              <w:bottom w:val="single" w:sz="4" w:space="0" w:color="000000"/>
            </w:tcBorders>
          </w:tcPr>
          <w:p>
            <w:pPr>
              <w:pStyle w:val="TableParagraph"/>
              <w:spacing w:before="163"/>
              <w:ind w:left="115"/>
              <w:rPr>
                <w:sz w:val="24"/>
              </w:rPr>
            </w:pPr>
            <w:r>
              <w:rPr>
                <w:sz w:val="24"/>
              </w:rPr>
              <w:t>Faro</w:t>
            </w:r>
            <w:r>
              <w:rPr>
                <w:spacing w:val="-3"/>
                <w:sz w:val="24"/>
              </w:rPr>
              <w:t> </w:t>
            </w:r>
            <w:r>
              <w:rPr>
                <w:spacing w:val="-5"/>
                <w:sz w:val="24"/>
              </w:rPr>
              <w:t>22</w:t>
            </w:r>
          </w:p>
        </w:tc>
        <w:tc>
          <w:tcPr>
            <w:tcW w:w="2551" w:type="dxa"/>
            <w:tcBorders>
              <w:bottom w:val="single" w:sz="4" w:space="0" w:color="000000"/>
            </w:tcBorders>
          </w:tcPr>
          <w:p>
            <w:pPr>
              <w:pStyle w:val="TableParagraph"/>
              <w:spacing w:before="163"/>
              <w:ind w:right="45"/>
              <w:jc w:val="center"/>
              <w:rPr>
                <w:sz w:val="24"/>
              </w:rPr>
            </w:pPr>
            <w:r>
              <w:rPr>
                <w:spacing w:val="-2"/>
                <w:sz w:val="24"/>
              </w:rPr>
              <w:t>-</w:t>
            </w:r>
            <w:r>
              <w:rPr>
                <w:spacing w:val="-5"/>
                <w:sz w:val="24"/>
              </w:rPr>
              <w:t>do-</w:t>
            </w:r>
          </w:p>
        </w:tc>
        <w:tc>
          <w:tcPr>
            <w:tcW w:w="2582" w:type="dxa"/>
            <w:tcBorders>
              <w:bottom w:val="single" w:sz="4" w:space="0" w:color="000000"/>
            </w:tcBorders>
          </w:tcPr>
          <w:p>
            <w:pPr>
              <w:pStyle w:val="TableParagraph"/>
              <w:spacing w:before="163"/>
              <w:ind w:left="313"/>
              <w:jc w:val="center"/>
              <w:rPr>
                <w:sz w:val="24"/>
              </w:rPr>
            </w:pPr>
            <w:r>
              <w:rPr>
                <w:sz w:val="24"/>
              </w:rPr>
              <w:t>Shallow</w:t>
            </w:r>
            <w:r>
              <w:rPr>
                <w:spacing w:val="-1"/>
                <w:sz w:val="24"/>
              </w:rPr>
              <w:t> </w:t>
            </w:r>
            <w:r>
              <w:rPr>
                <w:spacing w:val="-2"/>
                <w:sz w:val="24"/>
              </w:rPr>
              <w:t>swampy</w:t>
            </w:r>
          </w:p>
        </w:tc>
        <w:tc>
          <w:tcPr>
            <w:tcW w:w="1660" w:type="dxa"/>
            <w:tcBorders>
              <w:bottom w:val="single" w:sz="4" w:space="0" w:color="000000"/>
            </w:tcBorders>
          </w:tcPr>
          <w:p>
            <w:pPr>
              <w:pStyle w:val="TableParagraph"/>
              <w:spacing w:before="163"/>
              <w:ind w:left="32" w:right="2"/>
              <w:jc w:val="center"/>
              <w:rPr>
                <w:sz w:val="24"/>
              </w:rPr>
            </w:pPr>
            <w:r>
              <w:rPr>
                <w:spacing w:val="-4"/>
                <w:sz w:val="24"/>
              </w:rPr>
              <w:t>1974</w:t>
            </w:r>
          </w:p>
        </w:tc>
        <w:tc>
          <w:tcPr>
            <w:tcW w:w="1999" w:type="dxa"/>
            <w:tcBorders>
              <w:bottom w:val="single" w:sz="4" w:space="0" w:color="000000"/>
            </w:tcBorders>
          </w:tcPr>
          <w:p>
            <w:pPr>
              <w:pStyle w:val="TableParagraph"/>
              <w:spacing w:before="163"/>
              <w:ind w:left="62" w:right="2"/>
              <w:jc w:val="center"/>
              <w:rPr>
                <w:sz w:val="24"/>
              </w:rPr>
            </w:pPr>
            <w:r>
              <w:rPr>
                <w:spacing w:val="-2"/>
                <w:sz w:val="24"/>
              </w:rPr>
              <w:t>145-</w:t>
            </w:r>
            <w:r>
              <w:rPr>
                <w:spacing w:val="-5"/>
                <w:sz w:val="24"/>
              </w:rPr>
              <w:t>150</w:t>
            </w:r>
          </w:p>
        </w:tc>
        <w:tc>
          <w:tcPr>
            <w:tcW w:w="2009" w:type="dxa"/>
            <w:tcBorders>
              <w:bottom w:val="single" w:sz="4" w:space="0" w:color="000000"/>
            </w:tcBorders>
          </w:tcPr>
          <w:p>
            <w:pPr>
              <w:pStyle w:val="TableParagraph"/>
              <w:spacing w:before="163"/>
              <w:ind w:left="20" w:right="2"/>
              <w:jc w:val="center"/>
              <w:rPr>
                <w:sz w:val="24"/>
              </w:rPr>
            </w:pPr>
            <w:r>
              <w:rPr>
                <w:spacing w:val="-2"/>
                <w:sz w:val="24"/>
              </w:rPr>
              <w:t>90-</w:t>
            </w:r>
            <w:r>
              <w:rPr>
                <w:spacing w:val="-5"/>
                <w:sz w:val="24"/>
              </w:rPr>
              <w:t>100</w:t>
            </w:r>
          </w:p>
        </w:tc>
        <w:tc>
          <w:tcPr>
            <w:tcW w:w="2015" w:type="dxa"/>
            <w:tcBorders>
              <w:bottom w:val="single" w:sz="4" w:space="0" w:color="000000"/>
            </w:tcBorders>
          </w:tcPr>
          <w:p>
            <w:pPr>
              <w:pStyle w:val="TableParagraph"/>
              <w:spacing w:before="163"/>
              <w:ind w:left="340"/>
              <w:rPr>
                <w:sz w:val="24"/>
              </w:rPr>
            </w:pPr>
            <w:r>
              <w:rPr>
                <w:spacing w:val="-2"/>
                <w:sz w:val="24"/>
              </w:rPr>
              <w:t>2.0-</w:t>
            </w:r>
            <w:r>
              <w:rPr>
                <w:spacing w:val="-5"/>
                <w:sz w:val="24"/>
              </w:rPr>
              <w:t>3.0</w:t>
            </w:r>
          </w:p>
        </w:tc>
      </w:tr>
    </w:tbl>
    <w:p>
      <w:pPr>
        <w:spacing w:after="0"/>
        <w:rPr>
          <w:sz w:val="24"/>
        </w:rPr>
        <w:sectPr>
          <w:pgSz w:w="16840" w:h="11910" w:orient="landscape"/>
          <w:pgMar w:header="0" w:footer="1015" w:top="1340" w:bottom="1200" w:left="1300" w:right="800"/>
        </w:sectPr>
      </w:pPr>
    </w:p>
    <w:p>
      <w:pPr>
        <w:pStyle w:val="BodyText"/>
        <w:rPr>
          <w:b/>
          <w:sz w:val="20"/>
        </w:rPr>
      </w:pPr>
    </w:p>
    <w:p>
      <w:pPr>
        <w:pStyle w:val="BodyText"/>
        <w:spacing w:before="181"/>
        <w:rPr>
          <w:b/>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3"/>
        <w:gridCol w:w="2725"/>
        <w:gridCol w:w="2711"/>
        <w:gridCol w:w="1541"/>
        <w:gridCol w:w="1995"/>
        <w:gridCol w:w="1861"/>
        <w:gridCol w:w="2150"/>
      </w:tblGrid>
      <w:tr>
        <w:trPr>
          <w:trHeight w:val="444" w:hRule="atLeast"/>
        </w:trPr>
        <w:tc>
          <w:tcPr>
            <w:tcW w:w="1543" w:type="dxa"/>
            <w:tcBorders>
              <w:top w:val="single" w:sz="4" w:space="0" w:color="000000"/>
            </w:tcBorders>
          </w:tcPr>
          <w:p>
            <w:pPr>
              <w:pStyle w:val="TableParagraph"/>
              <w:spacing w:line="270" w:lineRule="exact" w:before="0"/>
              <w:ind w:left="115"/>
              <w:rPr>
                <w:sz w:val="24"/>
              </w:rPr>
            </w:pPr>
            <w:r>
              <w:rPr>
                <w:sz w:val="24"/>
              </w:rPr>
              <w:t>Faro</w:t>
            </w:r>
            <w:r>
              <w:rPr>
                <w:spacing w:val="-3"/>
                <w:sz w:val="24"/>
              </w:rPr>
              <w:t> </w:t>
            </w:r>
            <w:r>
              <w:rPr>
                <w:spacing w:val="-5"/>
                <w:sz w:val="24"/>
              </w:rPr>
              <w:t>23</w:t>
            </w:r>
          </w:p>
        </w:tc>
        <w:tc>
          <w:tcPr>
            <w:tcW w:w="2725" w:type="dxa"/>
            <w:tcBorders>
              <w:top w:val="single" w:sz="4" w:space="0" w:color="000000"/>
            </w:tcBorders>
          </w:tcPr>
          <w:p>
            <w:pPr>
              <w:pStyle w:val="TableParagraph"/>
              <w:spacing w:line="270" w:lineRule="exact" w:before="0"/>
              <w:ind w:left="88" w:right="4"/>
              <w:jc w:val="center"/>
              <w:rPr>
                <w:sz w:val="24"/>
              </w:rPr>
            </w:pPr>
            <w:r>
              <w:rPr>
                <w:spacing w:val="-2"/>
                <w:sz w:val="24"/>
              </w:rPr>
              <w:t>-</w:t>
            </w:r>
            <w:r>
              <w:rPr>
                <w:spacing w:val="-5"/>
                <w:sz w:val="24"/>
              </w:rPr>
              <w:t>do-</w:t>
            </w:r>
          </w:p>
        </w:tc>
        <w:tc>
          <w:tcPr>
            <w:tcW w:w="2711" w:type="dxa"/>
            <w:tcBorders>
              <w:top w:val="single" w:sz="4" w:space="0" w:color="000000"/>
            </w:tcBorders>
          </w:tcPr>
          <w:p>
            <w:pPr>
              <w:pStyle w:val="TableParagraph"/>
              <w:spacing w:line="270" w:lineRule="exact" w:before="0"/>
              <w:ind w:left="142"/>
              <w:jc w:val="center"/>
              <w:rPr>
                <w:sz w:val="24"/>
              </w:rPr>
            </w:pPr>
            <w:r>
              <w:rPr>
                <w:sz w:val="24"/>
              </w:rPr>
              <w:t>Shallow</w:t>
            </w:r>
            <w:r>
              <w:rPr>
                <w:spacing w:val="-1"/>
                <w:sz w:val="24"/>
              </w:rPr>
              <w:t> </w:t>
            </w:r>
            <w:r>
              <w:rPr>
                <w:spacing w:val="-2"/>
                <w:sz w:val="24"/>
              </w:rPr>
              <w:t>swampy</w:t>
            </w:r>
          </w:p>
        </w:tc>
        <w:tc>
          <w:tcPr>
            <w:tcW w:w="1541" w:type="dxa"/>
            <w:tcBorders>
              <w:top w:val="single" w:sz="4" w:space="0" w:color="000000"/>
            </w:tcBorders>
          </w:tcPr>
          <w:p>
            <w:pPr>
              <w:pStyle w:val="TableParagraph"/>
              <w:spacing w:line="270" w:lineRule="exact" w:before="0"/>
              <w:ind w:left="455"/>
              <w:rPr>
                <w:sz w:val="24"/>
              </w:rPr>
            </w:pPr>
            <w:r>
              <w:rPr>
                <w:spacing w:val="-4"/>
                <w:sz w:val="24"/>
              </w:rPr>
              <w:t>1974</w:t>
            </w:r>
          </w:p>
        </w:tc>
        <w:tc>
          <w:tcPr>
            <w:tcW w:w="1995" w:type="dxa"/>
            <w:tcBorders>
              <w:top w:val="single" w:sz="4" w:space="0" w:color="000000"/>
            </w:tcBorders>
          </w:tcPr>
          <w:p>
            <w:pPr>
              <w:pStyle w:val="TableParagraph"/>
              <w:spacing w:line="270" w:lineRule="exact" w:before="0"/>
              <w:ind w:left="2"/>
              <w:jc w:val="center"/>
              <w:rPr>
                <w:sz w:val="24"/>
              </w:rPr>
            </w:pPr>
            <w:r>
              <w:rPr>
                <w:spacing w:val="-2"/>
                <w:sz w:val="24"/>
              </w:rPr>
              <w:t>145-</w:t>
            </w:r>
            <w:r>
              <w:rPr>
                <w:spacing w:val="-5"/>
                <w:sz w:val="24"/>
              </w:rPr>
              <w:t>150</w:t>
            </w:r>
          </w:p>
        </w:tc>
        <w:tc>
          <w:tcPr>
            <w:tcW w:w="1861" w:type="dxa"/>
            <w:tcBorders>
              <w:top w:val="single" w:sz="4" w:space="0" w:color="000000"/>
            </w:tcBorders>
          </w:tcPr>
          <w:p>
            <w:pPr>
              <w:pStyle w:val="TableParagraph"/>
              <w:spacing w:line="270" w:lineRule="exact" w:before="0"/>
              <w:ind w:left="112"/>
              <w:jc w:val="center"/>
              <w:rPr>
                <w:sz w:val="24"/>
              </w:rPr>
            </w:pPr>
            <w:r>
              <w:rPr>
                <w:spacing w:val="-2"/>
                <w:sz w:val="24"/>
              </w:rPr>
              <w:t>90-</w:t>
            </w:r>
            <w:r>
              <w:rPr>
                <w:spacing w:val="-5"/>
                <w:sz w:val="24"/>
              </w:rPr>
              <w:t>100</w:t>
            </w:r>
          </w:p>
        </w:tc>
        <w:tc>
          <w:tcPr>
            <w:tcW w:w="2150" w:type="dxa"/>
            <w:tcBorders>
              <w:top w:val="single" w:sz="4" w:space="0" w:color="000000"/>
            </w:tcBorders>
          </w:tcPr>
          <w:p>
            <w:pPr>
              <w:pStyle w:val="TableParagraph"/>
              <w:spacing w:line="270" w:lineRule="exact" w:before="0"/>
              <w:ind w:left="461"/>
              <w:rPr>
                <w:sz w:val="24"/>
              </w:rPr>
            </w:pPr>
            <w:r>
              <w:rPr>
                <w:spacing w:val="-2"/>
                <w:sz w:val="24"/>
              </w:rPr>
              <w:t>2.0-</w:t>
            </w:r>
            <w:r>
              <w:rPr>
                <w:spacing w:val="-5"/>
                <w:sz w:val="24"/>
              </w:rPr>
              <w:t>3.0</w:t>
            </w:r>
          </w:p>
        </w:tc>
      </w:tr>
      <w:tr>
        <w:trPr>
          <w:trHeight w:val="614" w:hRule="atLeast"/>
        </w:trPr>
        <w:tc>
          <w:tcPr>
            <w:tcW w:w="1543" w:type="dxa"/>
          </w:tcPr>
          <w:p>
            <w:pPr>
              <w:pStyle w:val="TableParagraph"/>
              <w:ind w:left="115"/>
              <w:rPr>
                <w:sz w:val="24"/>
              </w:rPr>
            </w:pPr>
            <w:r>
              <w:rPr>
                <w:sz w:val="24"/>
              </w:rPr>
              <w:t>Faro</w:t>
            </w:r>
            <w:r>
              <w:rPr>
                <w:spacing w:val="-3"/>
                <w:sz w:val="24"/>
              </w:rPr>
              <w:t> </w:t>
            </w:r>
            <w:r>
              <w:rPr>
                <w:spacing w:val="-5"/>
                <w:sz w:val="24"/>
              </w:rPr>
              <w:t>24</w:t>
            </w:r>
          </w:p>
        </w:tc>
        <w:tc>
          <w:tcPr>
            <w:tcW w:w="2725" w:type="dxa"/>
          </w:tcPr>
          <w:p>
            <w:pPr>
              <w:pStyle w:val="TableParagraph"/>
              <w:ind w:left="88"/>
              <w:jc w:val="center"/>
              <w:rPr>
                <w:sz w:val="24"/>
              </w:rPr>
            </w:pPr>
            <w:r>
              <w:rPr>
                <w:spacing w:val="-2"/>
                <w:sz w:val="24"/>
              </w:rPr>
              <w:t>Vietnam</w:t>
            </w:r>
          </w:p>
        </w:tc>
        <w:tc>
          <w:tcPr>
            <w:tcW w:w="2711" w:type="dxa"/>
          </w:tcPr>
          <w:p>
            <w:pPr>
              <w:pStyle w:val="TableParagraph"/>
              <w:ind w:left="142"/>
              <w:jc w:val="center"/>
              <w:rPr>
                <w:sz w:val="24"/>
              </w:rPr>
            </w:pPr>
            <w:r>
              <w:rPr>
                <w:sz w:val="24"/>
              </w:rPr>
              <w:t>Shallow</w:t>
            </w:r>
            <w:r>
              <w:rPr>
                <w:spacing w:val="-1"/>
                <w:sz w:val="24"/>
              </w:rPr>
              <w:t> </w:t>
            </w:r>
            <w:r>
              <w:rPr>
                <w:spacing w:val="-2"/>
                <w:sz w:val="24"/>
              </w:rPr>
              <w:t>swampy</w:t>
            </w:r>
          </w:p>
        </w:tc>
        <w:tc>
          <w:tcPr>
            <w:tcW w:w="1541" w:type="dxa"/>
          </w:tcPr>
          <w:p>
            <w:pPr>
              <w:pStyle w:val="TableParagraph"/>
              <w:ind w:left="455"/>
              <w:rPr>
                <w:sz w:val="24"/>
              </w:rPr>
            </w:pPr>
            <w:r>
              <w:rPr>
                <w:spacing w:val="-4"/>
                <w:sz w:val="24"/>
              </w:rPr>
              <w:t>1974</w:t>
            </w:r>
          </w:p>
        </w:tc>
        <w:tc>
          <w:tcPr>
            <w:tcW w:w="1995" w:type="dxa"/>
          </w:tcPr>
          <w:p>
            <w:pPr>
              <w:pStyle w:val="TableParagraph"/>
              <w:ind w:left="2"/>
              <w:jc w:val="center"/>
              <w:rPr>
                <w:sz w:val="24"/>
              </w:rPr>
            </w:pPr>
            <w:r>
              <w:rPr>
                <w:spacing w:val="-2"/>
                <w:sz w:val="24"/>
              </w:rPr>
              <w:t>135-</w:t>
            </w:r>
            <w:r>
              <w:rPr>
                <w:spacing w:val="-5"/>
                <w:sz w:val="24"/>
              </w:rPr>
              <w:t>145</w:t>
            </w:r>
          </w:p>
        </w:tc>
        <w:tc>
          <w:tcPr>
            <w:tcW w:w="1861" w:type="dxa"/>
          </w:tcPr>
          <w:p>
            <w:pPr>
              <w:pStyle w:val="TableParagraph"/>
              <w:ind w:left="112"/>
              <w:jc w:val="center"/>
              <w:rPr>
                <w:sz w:val="24"/>
              </w:rPr>
            </w:pPr>
            <w:r>
              <w:rPr>
                <w:spacing w:val="-2"/>
                <w:sz w:val="24"/>
              </w:rPr>
              <w:t>135-</w:t>
            </w:r>
            <w:r>
              <w:rPr>
                <w:spacing w:val="-5"/>
                <w:sz w:val="24"/>
              </w:rPr>
              <w:t>145</w:t>
            </w:r>
          </w:p>
        </w:tc>
        <w:tc>
          <w:tcPr>
            <w:tcW w:w="2150" w:type="dxa"/>
          </w:tcPr>
          <w:p>
            <w:pPr>
              <w:pStyle w:val="TableParagraph"/>
              <w:ind w:left="461"/>
              <w:rPr>
                <w:sz w:val="24"/>
              </w:rPr>
            </w:pPr>
            <w:r>
              <w:rPr>
                <w:spacing w:val="-2"/>
                <w:sz w:val="24"/>
              </w:rPr>
              <w:t>2.5-</w:t>
            </w:r>
            <w:r>
              <w:rPr>
                <w:spacing w:val="-5"/>
                <w:sz w:val="24"/>
              </w:rPr>
              <w:t>3.5</w:t>
            </w:r>
          </w:p>
        </w:tc>
      </w:tr>
      <w:tr>
        <w:trPr>
          <w:trHeight w:val="614" w:hRule="atLeast"/>
        </w:trPr>
        <w:tc>
          <w:tcPr>
            <w:tcW w:w="1543" w:type="dxa"/>
          </w:tcPr>
          <w:p>
            <w:pPr>
              <w:pStyle w:val="TableParagraph"/>
              <w:ind w:left="115"/>
              <w:rPr>
                <w:sz w:val="24"/>
              </w:rPr>
            </w:pPr>
            <w:r>
              <w:rPr>
                <w:sz w:val="24"/>
              </w:rPr>
              <w:t>Faro</w:t>
            </w:r>
            <w:r>
              <w:rPr>
                <w:spacing w:val="-3"/>
                <w:sz w:val="24"/>
              </w:rPr>
              <w:t> </w:t>
            </w:r>
            <w:r>
              <w:rPr>
                <w:spacing w:val="-5"/>
                <w:sz w:val="24"/>
              </w:rPr>
              <w:t>25</w:t>
            </w:r>
          </w:p>
        </w:tc>
        <w:tc>
          <w:tcPr>
            <w:tcW w:w="2725" w:type="dxa"/>
          </w:tcPr>
          <w:p>
            <w:pPr>
              <w:pStyle w:val="TableParagraph"/>
              <w:ind w:left="88" w:right="1"/>
              <w:jc w:val="center"/>
              <w:rPr>
                <w:sz w:val="24"/>
              </w:rPr>
            </w:pPr>
            <w:r>
              <w:rPr>
                <w:sz w:val="24"/>
              </w:rPr>
              <w:t>NCRI</w:t>
            </w:r>
            <w:r>
              <w:rPr>
                <w:spacing w:val="-5"/>
                <w:sz w:val="24"/>
              </w:rPr>
              <w:t> </w:t>
            </w:r>
            <w:r>
              <w:rPr>
                <w:spacing w:val="-2"/>
                <w:sz w:val="24"/>
              </w:rPr>
              <w:t>Nigeria</w:t>
            </w:r>
          </w:p>
        </w:tc>
        <w:tc>
          <w:tcPr>
            <w:tcW w:w="2711" w:type="dxa"/>
          </w:tcPr>
          <w:p>
            <w:pPr>
              <w:pStyle w:val="TableParagraph"/>
              <w:ind w:left="142" w:right="2"/>
              <w:jc w:val="center"/>
              <w:rPr>
                <w:sz w:val="24"/>
              </w:rPr>
            </w:pPr>
            <w:r>
              <w:rPr>
                <w:spacing w:val="-2"/>
                <w:sz w:val="24"/>
              </w:rPr>
              <w:t>Upland</w:t>
            </w:r>
          </w:p>
        </w:tc>
        <w:tc>
          <w:tcPr>
            <w:tcW w:w="1541" w:type="dxa"/>
          </w:tcPr>
          <w:p>
            <w:pPr>
              <w:pStyle w:val="TableParagraph"/>
              <w:ind w:left="455"/>
              <w:rPr>
                <w:sz w:val="24"/>
              </w:rPr>
            </w:pPr>
            <w:r>
              <w:rPr>
                <w:spacing w:val="-4"/>
                <w:sz w:val="24"/>
              </w:rPr>
              <w:t>1974</w:t>
            </w:r>
          </w:p>
        </w:tc>
        <w:tc>
          <w:tcPr>
            <w:tcW w:w="1995" w:type="dxa"/>
          </w:tcPr>
          <w:p>
            <w:pPr>
              <w:pStyle w:val="TableParagraph"/>
              <w:ind w:left="2"/>
              <w:jc w:val="center"/>
              <w:rPr>
                <w:sz w:val="24"/>
              </w:rPr>
            </w:pPr>
            <w:r>
              <w:rPr>
                <w:spacing w:val="-2"/>
                <w:sz w:val="24"/>
              </w:rPr>
              <w:t>115-</w:t>
            </w:r>
            <w:r>
              <w:rPr>
                <w:spacing w:val="-5"/>
                <w:sz w:val="24"/>
              </w:rPr>
              <w:t>120</w:t>
            </w:r>
          </w:p>
        </w:tc>
        <w:tc>
          <w:tcPr>
            <w:tcW w:w="1861" w:type="dxa"/>
          </w:tcPr>
          <w:p>
            <w:pPr>
              <w:pStyle w:val="TableParagraph"/>
              <w:ind w:left="112"/>
              <w:jc w:val="center"/>
              <w:rPr>
                <w:sz w:val="24"/>
              </w:rPr>
            </w:pPr>
            <w:r>
              <w:rPr>
                <w:spacing w:val="-2"/>
                <w:sz w:val="24"/>
              </w:rPr>
              <w:t>105-</w:t>
            </w:r>
            <w:r>
              <w:rPr>
                <w:spacing w:val="-5"/>
                <w:sz w:val="24"/>
              </w:rPr>
              <w:t>100</w:t>
            </w:r>
          </w:p>
        </w:tc>
        <w:tc>
          <w:tcPr>
            <w:tcW w:w="2150" w:type="dxa"/>
          </w:tcPr>
          <w:p>
            <w:pPr>
              <w:pStyle w:val="TableParagraph"/>
              <w:ind w:left="461"/>
              <w:rPr>
                <w:sz w:val="24"/>
              </w:rPr>
            </w:pPr>
            <w:r>
              <w:rPr>
                <w:spacing w:val="-2"/>
                <w:sz w:val="24"/>
              </w:rPr>
              <w:t>2.5-</w:t>
            </w:r>
            <w:r>
              <w:rPr>
                <w:spacing w:val="-5"/>
                <w:sz w:val="24"/>
              </w:rPr>
              <w:t>3.5</w:t>
            </w:r>
          </w:p>
        </w:tc>
      </w:tr>
      <w:tr>
        <w:trPr>
          <w:trHeight w:val="613" w:hRule="atLeast"/>
        </w:trPr>
        <w:tc>
          <w:tcPr>
            <w:tcW w:w="1543" w:type="dxa"/>
          </w:tcPr>
          <w:p>
            <w:pPr>
              <w:pStyle w:val="TableParagraph"/>
              <w:ind w:left="115"/>
              <w:rPr>
                <w:sz w:val="24"/>
              </w:rPr>
            </w:pPr>
            <w:r>
              <w:rPr>
                <w:sz w:val="24"/>
              </w:rPr>
              <w:t>Faro</w:t>
            </w:r>
            <w:r>
              <w:rPr>
                <w:spacing w:val="-3"/>
                <w:sz w:val="24"/>
              </w:rPr>
              <w:t> </w:t>
            </w:r>
            <w:r>
              <w:rPr>
                <w:spacing w:val="-5"/>
                <w:sz w:val="24"/>
              </w:rPr>
              <w:t>26</w:t>
            </w:r>
          </w:p>
        </w:tc>
        <w:tc>
          <w:tcPr>
            <w:tcW w:w="2725" w:type="dxa"/>
          </w:tcPr>
          <w:p>
            <w:pPr>
              <w:pStyle w:val="TableParagraph"/>
              <w:ind w:left="88" w:right="1"/>
              <w:jc w:val="center"/>
              <w:rPr>
                <w:sz w:val="24"/>
              </w:rPr>
            </w:pPr>
            <w:r>
              <w:rPr>
                <w:sz w:val="24"/>
              </w:rPr>
              <w:t>NCRI</w:t>
            </w:r>
            <w:r>
              <w:rPr>
                <w:spacing w:val="-5"/>
                <w:sz w:val="24"/>
              </w:rPr>
              <w:t> </w:t>
            </w:r>
            <w:r>
              <w:rPr>
                <w:spacing w:val="-2"/>
                <w:sz w:val="24"/>
              </w:rPr>
              <w:t>Nigeria</w:t>
            </w:r>
          </w:p>
        </w:tc>
        <w:tc>
          <w:tcPr>
            <w:tcW w:w="2711" w:type="dxa"/>
          </w:tcPr>
          <w:p>
            <w:pPr>
              <w:pStyle w:val="TableParagraph"/>
              <w:ind w:left="142"/>
              <w:jc w:val="center"/>
              <w:rPr>
                <w:sz w:val="24"/>
              </w:rPr>
            </w:pPr>
            <w:r>
              <w:rPr>
                <w:sz w:val="24"/>
              </w:rPr>
              <w:t>Shallow</w:t>
            </w:r>
            <w:r>
              <w:rPr>
                <w:spacing w:val="-1"/>
                <w:sz w:val="24"/>
              </w:rPr>
              <w:t> </w:t>
            </w:r>
            <w:r>
              <w:rPr>
                <w:spacing w:val="-2"/>
                <w:sz w:val="24"/>
              </w:rPr>
              <w:t>swampy</w:t>
            </w:r>
          </w:p>
        </w:tc>
        <w:tc>
          <w:tcPr>
            <w:tcW w:w="1541" w:type="dxa"/>
          </w:tcPr>
          <w:p>
            <w:pPr>
              <w:pStyle w:val="TableParagraph"/>
              <w:ind w:left="455"/>
              <w:rPr>
                <w:sz w:val="24"/>
              </w:rPr>
            </w:pPr>
            <w:r>
              <w:rPr>
                <w:spacing w:val="-4"/>
                <w:sz w:val="24"/>
              </w:rPr>
              <w:t>1982</w:t>
            </w:r>
          </w:p>
        </w:tc>
        <w:tc>
          <w:tcPr>
            <w:tcW w:w="1995" w:type="dxa"/>
          </w:tcPr>
          <w:p>
            <w:pPr>
              <w:pStyle w:val="TableParagraph"/>
              <w:ind w:left="2"/>
              <w:jc w:val="center"/>
              <w:rPr>
                <w:sz w:val="24"/>
              </w:rPr>
            </w:pPr>
            <w:r>
              <w:rPr>
                <w:spacing w:val="-2"/>
                <w:sz w:val="24"/>
              </w:rPr>
              <w:t>130-</w:t>
            </w:r>
            <w:r>
              <w:rPr>
                <w:spacing w:val="-5"/>
                <w:sz w:val="24"/>
              </w:rPr>
              <w:t>135</w:t>
            </w:r>
          </w:p>
        </w:tc>
        <w:tc>
          <w:tcPr>
            <w:tcW w:w="1861" w:type="dxa"/>
          </w:tcPr>
          <w:p>
            <w:pPr>
              <w:pStyle w:val="TableParagraph"/>
              <w:ind w:left="112"/>
              <w:jc w:val="center"/>
              <w:rPr>
                <w:sz w:val="24"/>
              </w:rPr>
            </w:pPr>
            <w:r>
              <w:rPr>
                <w:spacing w:val="-2"/>
                <w:sz w:val="24"/>
              </w:rPr>
              <w:t>105-</w:t>
            </w:r>
            <w:r>
              <w:rPr>
                <w:spacing w:val="-5"/>
                <w:sz w:val="24"/>
              </w:rPr>
              <w:t>100</w:t>
            </w:r>
          </w:p>
        </w:tc>
        <w:tc>
          <w:tcPr>
            <w:tcW w:w="2150" w:type="dxa"/>
          </w:tcPr>
          <w:p>
            <w:pPr>
              <w:pStyle w:val="TableParagraph"/>
              <w:ind w:left="461"/>
              <w:rPr>
                <w:sz w:val="24"/>
              </w:rPr>
            </w:pPr>
            <w:r>
              <w:rPr>
                <w:spacing w:val="-2"/>
                <w:sz w:val="24"/>
              </w:rPr>
              <w:t>2.5-</w:t>
            </w:r>
            <w:r>
              <w:rPr>
                <w:spacing w:val="-5"/>
                <w:sz w:val="24"/>
              </w:rPr>
              <w:t>3.5</w:t>
            </w:r>
          </w:p>
        </w:tc>
      </w:tr>
      <w:tr>
        <w:trPr>
          <w:trHeight w:val="613" w:hRule="atLeast"/>
        </w:trPr>
        <w:tc>
          <w:tcPr>
            <w:tcW w:w="1543" w:type="dxa"/>
          </w:tcPr>
          <w:p>
            <w:pPr>
              <w:pStyle w:val="TableParagraph"/>
              <w:spacing w:before="163"/>
              <w:ind w:left="115"/>
              <w:rPr>
                <w:sz w:val="24"/>
              </w:rPr>
            </w:pPr>
            <w:r>
              <w:rPr>
                <w:sz w:val="24"/>
              </w:rPr>
              <w:t>Faro</w:t>
            </w:r>
            <w:r>
              <w:rPr>
                <w:spacing w:val="-3"/>
                <w:sz w:val="24"/>
              </w:rPr>
              <w:t> </w:t>
            </w:r>
            <w:r>
              <w:rPr>
                <w:spacing w:val="-5"/>
                <w:sz w:val="24"/>
              </w:rPr>
              <w:t>27</w:t>
            </w:r>
          </w:p>
        </w:tc>
        <w:tc>
          <w:tcPr>
            <w:tcW w:w="2725" w:type="dxa"/>
          </w:tcPr>
          <w:p>
            <w:pPr>
              <w:pStyle w:val="TableParagraph"/>
              <w:spacing w:before="163"/>
              <w:ind w:left="88" w:right="1"/>
              <w:jc w:val="center"/>
              <w:rPr>
                <w:sz w:val="24"/>
              </w:rPr>
            </w:pPr>
            <w:r>
              <w:rPr>
                <w:sz w:val="24"/>
              </w:rPr>
              <w:t>NCRI</w:t>
            </w:r>
            <w:r>
              <w:rPr>
                <w:spacing w:val="-5"/>
                <w:sz w:val="24"/>
              </w:rPr>
              <w:t> </w:t>
            </w:r>
            <w:r>
              <w:rPr>
                <w:spacing w:val="-2"/>
                <w:sz w:val="24"/>
              </w:rPr>
              <w:t>Nigeria</w:t>
            </w:r>
          </w:p>
        </w:tc>
        <w:tc>
          <w:tcPr>
            <w:tcW w:w="2711" w:type="dxa"/>
          </w:tcPr>
          <w:p>
            <w:pPr>
              <w:pStyle w:val="TableParagraph"/>
              <w:spacing w:before="163"/>
              <w:ind w:left="142"/>
              <w:jc w:val="center"/>
              <w:rPr>
                <w:sz w:val="24"/>
              </w:rPr>
            </w:pPr>
            <w:r>
              <w:rPr>
                <w:sz w:val="24"/>
              </w:rPr>
              <w:t>Shallow</w:t>
            </w:r>
            <w:r>
              <w:rPr>
                <w:spacing w:val="-1"/>
                <w:sz w:val="24"/>
              </w:rPr>
              <w:t> </w:t>
            </w:r>
            <w:r>
              <w:rPr>
                <w:spacing w:val="-2"/>
                <w:sz w:val="24"/>
              </w:rPr>
              <w:t>swampy</w:t>
            </w:r>
          </w:p>
        </w:tc>
        <w:tc>
          <w:tcPr>
            <w:tcW w:w="1541" w:type="dxa"/>
          </w:tcPr>
          <w:p>
            <w:pPr>
              <w:pStyle w:val="TableParagraph"/>
              <w:spacing w:before="163"/>
              <w:ind w:left="455"/>
              <w:rPr>
                <w:sz w:val="24"/>
              </w:rPr>
            </w:pPr>
            <w:r>
              <w:rPr>
                <w:spacing w:val="-4"/>
                <w:sz w:val="24"/>
              </w:rPr>
              <w:t>1982</w:t>
            </w:r>
          </w:p>
        </w:tc>
        <w:tc>
          <w:tcPr>
            <w:tcW w:w="1995" w:type="dxa"/>
          </w:tcPr>
          <w:p>
            <w:pPr>
              <w:pStyle w:val="TableParagraph"/>
              <w:spacing w:before="163"/>
              <w:ind w:left="2"/>
              <w:jc w:val="center"/>
              <w:rPr>
                <w:sz w:val="24"/>
              </w:rPr>
            </w:pPr>
            <w:r>
              <w:rPr>
                <w:spacing w:val="-2"/>
                <w:sz w:val="24"/>
              </w:rPr>
              <w:t>110-</w:t>
            </w:r>
            <w:r>
              <w:rPr>
                <w:spacing w:val="-5"/>
                <w:sz w:val="24"/>
              </w:rPr>
              <w:t>115</w:t>
            </w:r>
          </w:p>
        </w:tc>
        <w:tc>
          <w:tcPr>
            <w:tcW w:w="1861" w:type="dxa"/>
          </w:tcPr>
          <w:p>
            <w:pPr>
              <w:pStyle w:val="TableParagraph"/>
              <w:spacing w:before="163"/>
              <w:ind w:left="112"/>
              <w:jc w:val="center"/>
              <w:rPr>
                <w:sz w:val="24"/>
              </w:rPr>
            </w:pPr>
            <w:r>
              <w:rPr>
                <w:spacing w:val="-2"/>
                <w:sz w:val="24"/>
              </w:rPr>
              <w:t>90-</w:t>
            </w:r>
            <w:r>
              <w:rPr>
                <w:spacing w:val="-5"/>
                <w:sz w:val="24"/>
              </w:rPr>
              <w:t>100</w:t>
            </w:r>
          </w:p>
        </w:tc>
        <w:tc>
          <w:tcPr>
            <w:tcW w:w="2150" w:type="dxa"/>
          </w:tcPr>
          <w:p>
            <w:pPr>
              <w:pStyle w:val="TableParagraph"/>
              <w:spacing w:before="163"/>
              <w:ind w:left="461"/>
              <w:rPr>
                <w:sz w:val="24"/>
              </w:rPr>
            </w:pPr>
            <w:r>
              <w:rPr>
                <w:spacing w:val="-2"/>
                <w:sz w:val="24"/>
              </w:rPr>
              <w:t>3.0-</w:t>
            </w:r>
            <w:r>
              <w:rPr>
                <w:spacing w:val="-5"/>
                <w:sz w:val="24"/>
              </w:rPr>
              <w:t>4.0</w:t>
            </w:r>
          </w:p>
        </w:tc>
      </w:tr>
      <w:tr>
        <w:trPr>
          <w:trHeight w:val="614" w:hRule="atLeast"/>
        </w:trPr>
        <w:tc>
          <w:tcPr>
            <w:tcW w:w="1543" w:type="dxa"/>
          </w:tcPr>
          <w:p>
            <w:pPr>
              <w:pStyle w:val="TableParagraph"/>
              <w:ind w:left="115"/>
              <w:rPr>
                <w:sz w:val="24"/>
              </w:rPr>
            </w:pPr>
            <w:r>
              <w:rPr>
                <w:sz w:val="24"/>
              </w:rPr>
              <w:t>Faro</w:t>
            </w:r>
            <w:r>
              <w:rPr>
                <w:spacing w:val="-3"/>
                <w:sz w:val="24"/>
              </w:rPr>
              <w:t> </w:t>
            </w:r>
            <w:r>
              <w:rPr>
                <w:spacing w:val="-5"/>
                <w:sz w:val="24"/>
              </w:rPr>
              <w:t>28</w:t>
            </w:r>
          </w:p>
        </w:tc>
        <w:tc>
          <w:tcPr>
            <w:tcW w:w="2725" w:type="dxa"/>
          </w:tcPr>
          <w:p>
            <w:pPr>
              <w:pStyle w:val="TableParagraph"/>
              <w:ind w:left="88" w:right="1"/>
              <w:jc w:val="center"/>
              <w:rPr>
                <w:sz w:val="24"/>
              </w:rPr>
            </w:pPr>
            <w:r>
              <w:rPr>
                <w:sz w:val="24"/>
              </w:rPr>
              <w:t>NCRI</w:t>
            </w:r>
            <w:r>
              <w:rPr>
                <w:spacing w:val="-5"/>
                <w:sz w:val="24"/>
              </w:rPr>
              <w:t> </w:t>
            </w:r>
            <w:r>
              <w:rPr>
                <w:spacing w:val="-2"/>
                <w:sz w:val="24"/>
              </w:rPr>
              <w:t>Nigeria</w:t>
            </w:r>
          </w:p>
        </w:tc>
        <w:tc>
          <w:tcPr>
            <w:tcW w:w="2711" w:type="dxa"/>
          </w:tcPr>
          <w:p>
            <w:pPr>
              <w:pStyle w:val="TableParagraph"/>
              <w:ind w:left="142"/>
              <w:jc w:val="center"/>
              <w:rPr>
                <w:sz w:val="24"/>
              </w:rPr>
            </w:pPr>
            <w:r>
              <w:rPr>
                <w:sz w:val="24"/>
              </w:rPr>
              <w:t>Shallow</w:t>
            </w:r>
            <w:r>
              <w:rPr>
                <w:spacing w:val="-1"/>
                <w:sz w:val="24"/>
              </w:rPr>
              <w:t> </w:t>
            </w:r>
            <w:r>
              <w:rPr>
                <w:spacing w:val="-2"/>
                <w:sz w:val="24"/>
              </w:rPr>
              <w:t>swampy</w:t>
            </w:r>
          </w:p>
        </w:tc>
        <w:tc>
          <w:tcPr>
            <w:tcW w:w="1541" w:type="dxa"/>
          </w:tcPr>
          <w:p>
            <w:pPr>
              <w:pStyle w:val="TableParagraph"/>
              <w:ind w:left="455"/>
              <w:rPr>
                <w:sz w:val="24"/>
              </w:rPr>
            </w:pPr>
            <w:r>
              <w:rPr>
                <w:spacing w:val="-4"/>
                <w:sz w:val="24"/>
              </w:rPr>
              <w:t>1982</w:t>
            </w:r>
          </w:p>
        </w:tc>
        <w:tc>
          <w:tcPr>
            <w:tcW w:w="1995" w:type="dxa"/>
          </w:tcPr>
          <w:p>
            <w:pPr>
              <w:pStyle w:val="TableParagraph"/>
              <w:ind w:left="2"/>
              <w:jc w:val="center"/>
              <w:rPr>
                <w:sz w:val="24"/>
              </w:rPr>
            </w:pPr>
            <w:r>
              <w:rPr>
                <w:spacing w:val="-2"/>
                <w:sz w:val="24"/>
              </w:rPr>
              <w:t>135-</w:t>
            </w:r>
            <w:r>
              <w:rPr>
                <w:spacing w:val="-5"/>
                <w:sz w:val="24"/>
              </w:rPr>
              <w:t>140</w:t>
            </w:r>
          </w:p>
        </w:tc>
        <w:tc>
          <w:tcPr>
            <w:tcW w:w="1861" w:type="dxa"/>
          </w:tcPr>
          <w:p>
            <w:pPr>
              <w:pStyle w:val="TableParagraph"/>
              <w:ind w:left="112"/>
              <w:jc w:val="center"/>
              <w:rPr>
                <w:sz w:val="24"/>
              </w:rPr>
            </w:pPr>
            <w:r>
              <w:rPr>
                <w:spacing w:val="-2"/>
                <w:sz w:val="24"/>
              </w:rPr>
              <w:t>125-</w:t>
            </w:r>
            <w:r>
              <w:rPr>
                <w:spacing w:val="-5"/>
                <w:sz w:val="24"/>
              </w:rPr>
              <w:t>130</w:t>
            </w:r>
          </w:p>
        </w:tc>
        <w:tc>
          <w:tcPr>
            <w:tcW w:w="2150" w:type="dxa"/>
          </w:tcPr>
          <w:p>
            <w:pPr>
              <w:pStyle w:val="TableParagraph"/>
              <w:ind w:left="461"/>
              <w:rPr>
                <w:sz w:val="24"/>
              </w:rPr>
            </w:pPr>
            <w:r>
              <w:rPr>
                <w:spacing w:val="-2"/>
                <w:sz w:val="24"/>
              </w:rPr>
              <w:t>3.0-</w:t>
            </w:r>
            <w:r>
              <w:rPr>
                <w:spacing w:val="-5"/>
                <w:sz w:val="24"/>
              </w:rPr>
              <w:t>4.0</w:t>
            </w:r>
          </w:p>
        </w:tc>
      </w:tr>
      <w:tr>
        <w:trPr>
          <w:trHeight w:val="614" w:hRule="atLeast"/>
        </w:trPr>
        <w:tc>
          <w:tcPr>
            <w:tcW w:w="1543" w:type="dxa"/>
          </w:tcPr>
          <w:p>
            <w:pPr>
              <w:pStyle w:val="TableParagraph"/>
              <w:ind w:left="115"/>
              <w:rPr>
                <w:sz w:val="24"/>
              </w:rPr>
            </w:pPr>
            <w:r>
              <w:rPr>
                <w:sz w:val="24"/>
              </w:rPr>
              <w:t>Faro</w:t>
            </w:r>
            <w:r>
              <w:rPr>
                <w:spacing w:val="-3"/>
                <w:sz w:val="24"/>
              </w:rPr>
              <w:t> </w:t>
            </w:r>
            <w:r>
              <w:rPr>
                <w:spacing w:val="-5"/>
                <w:sz w:val="24"/>
              </w:rPr>
              <w:t>29</w:t>
            </w:r>
          </w:p>
        </w:tc>
        <w:tc>
          <w:tcPr>
            <w:tcW w:w="2725" w:type="dxa"/>
          </w:tcPr>
          <w:p>
            <w:pPr>
              <w:pStyle w:val="TableParagraph"/>
              <w:ind w:left="88" w:right="1"/>
              <w:jc w:val="center"/>
              <w:rPr>
                <w:sz w:val="24"/>
              </w:rPr>
            </w:pPr>
            <w:r>
              <w:rPr>
                <w:sz w:val="24"/>
              </w:rPr>
              <w:t>NCRI</w:t>
            </w:r>
            <w:r>
              <w:rPr>
                <w:spacing w:val="-5"/>
                <w:sz w:val="24"/>
              </w:rPr>
              <w:t> </w:t>
            </w:r>
            <w:r>
              <w:rPr>
                <w:spacing w:val="-2"/>
                <w:sz w:val="24"/>
              </w:rPr>
              <w:t>Nigeria</w:t>
            </w:r>
          </w:p>
        </w:tc>
        <w:tc>
          <w:tcPr>
            <w:tcW w:w="2711" w:type="dxa"/>
          </w:tcPr>
          <w:p>
            <w:pPr>
              <w:pStyle w:val="TableParagraph"/>
              <w:ind w:left="142"/>
              <w:jc w:val="center"/>
              <w:rPr>
                <w:sz w:val="24"/>
              </w:rPr>
            </w:pPr>
            <w:r>
              <w:rPr>
                <w:sz w:val="24"/>
              </w:rPr>
              <w:t>Shallow</w:t>
            </w:r>
            <w:r>
              <w:rPr>
                <w:spacing w:val="-1"/>
                <w:sz w:val="24"/>
              </w:rPr>
              <w:t> </w:t>
            </w:r>
            <w:r>
              <w:rPr>
                <w:spacing w:val="-2"/>
                <w:sz w:val="24"/>
              </w:rPr>
              <w:t>swampy</w:t>
            </w:r>
          </w:p>
        </w:tc>
        <w:tc>
          <w:tcPr>
            <w:tcW w:w="1541" w:type="dxa"/>
          </w:tcPr>
          <w:p>
            <w:pPr>
              <w:pStyle w:val="TableParagraph"/>
              <w:ind w:left="455"/>
              <w:rPr>
                <w:sz w:val="24"/>
              </w:rPr>
            </w:pPr>
            <w:r>
              <w:rPr>
                <w:spacing w:val="-4"/>
                <w:sz w:val="24"/>
              </w:rPr>
              <w:t>1984</w:t>
            </w:r>
          </w:p>
        </w:tc>
        <w:tc>
          <w:tcPr>
            <w:tcW w:w="1995" w:type="dxa"/>
          </w:tcPr>
          <w:p>
            <w:pPr>
              <w:pStyle w:val="TableParagraph"/>
              <w:ind w:left="2"/>
              <w:jc w:val="center"/>
              <w:rPr>
                <w:sz w:val="24"/>
              </w:rPr>
            </w:pPr>
            <w:r>
              <w:rPr>
                <w:spacing w:val="-2"/>
                <w:sz w:val="24"/>
              </w:rPr>
              <w:t>125-</w:t>
            </w:r>
            <w:r>
              <w:rPr>
                <w:spacing w:val="-5"/>
                <w:sz w:val="24"/>
              </w:rPr>
              <w:t>135</w:t>
            </w:r>
          </w:p>
        </w:tc>
        <w:tc>
          <w:tcPr>
            <w:tcW w:w="1861" w:type="dxa"/>
          </w:tcPr>
          <w:p>
            <w:pPr>
              <w:pStyle w:val="TableParagraph"/>
              <w:ind w:left="112"/>
              <w:jc w:val="center"/>
              <w:rPr>
                <w:sz w:val="24"/>
              </w:rPr>
            </w:pPr>
            <w:r>
              <w:rPr>
                <w:spacing w:val="-2"/>
                <w:sz w:val="24"/>
              </w:rPr>
              <w:t>100-</w:t>
            </w:r>
            <w:r>
              <w:rPr>
                <w:spacing w:val="-5"/>
                <w:sz w:val="24"/>
              </w:rPr>
              <w:t>115</w:t>
            </w:r>
          </w:p>
        </w:tc>
        <w:tc>
          <w:tcPr>
            <w:tcW w:w="2150" w:type="dxa"/>
          </w:tcPr>
          <w:p>
            <w:pPr>
              <w:pStyle w:val="TableParagraph"/>
              <w:ind w:left="461"/>
              <w:rPr>
                <w:sz w:val="24"/>
              </w:rPr>
            </w:pPr>
            <w:r>
              <w:rPr>
                <w:spacing w:val="-2"/>
                <w:sz w:val="24"/>
              </w:rPr>
              <w:t>2.5-</w:t>
            </w:r>
            <w:r>
              <w:rPr>
                <w:spacing w:val="-5"/>
                <w:sz w:val="24"/>
              </w:rPr>
              <w:t>3.5</w:t>
            </w:r>
          </w:p>
        </w:tc>
      </w:tr>
      <w:tr>
        <w:trPr>
          <w:trHeight w:val="614" w:hRule="atLeast"/>
        </w:trPr>
        <w:tc>
          <w:tcPr>
            <w:tcW w:w="1543" w:type="dxa"/>
          </w:tcPr>
          <w:p>
            <w:pPr>
              <w:pStyle w:val="TableParagraph"/>
              <w:ind w:left="115"/>
              <w:rPr>
                <w:sz w:val="24"/>
              </w:rPr>
            </w:pPr>
            <w:r>
              <w:rPr>
                <w:sz w:val="24"/>
              </w:rPr>
              <w:t>Faro</w:t>
            </w:r>
            <w:r>
              <w:rPr>
                <w:spacing w:val="-3"/>
                <w:sz w:val="24"/>
              </w:rPr>
              <w:t> </w:t>
            </w:r>
            <w:r>
              <w:rPr>
                <w:spacing w:val="-5"/>
                <w:sz w:val="24"/>
              </w:rPr>
              <w:t>30</w:t>
            </w:r>
          </w:p>
        </w:tc>
        <w:tc>
          <w:tcPr>
            <w:tcW w:w="2725" w:type="dxa"/>
          </w:tcPr>
          <w:p>
            <w:pPr>
              <w:pStyle w:val="TableParagraph"/>
              <w:ind w:left="88" w:right="1"/>
              <w:jc w:val="center"/>
              <w:rPr>
                <w:sz w:val="24"/>
              </w:rPr>
            </w:pPr>
            <w:r>
              <w:rPr>
                <w:sz w:val="24"/>
              </w:rPr>
              <w:t>NCRI</w:t>
            </w:r>
            <w:r>
              <w:rPr>
                <w:spacing w:val="-5"/>
                <w:sz w:val="24"/>
              </w:rPr>
              <w:t> </w:t>
            </w:r>
            <w:r>
              <w:rPr>
                <w:spacing w:val="-2"/>
                <w:sz w:val="24"/>
              </w:rPr>
              <w:t>Nigeria</w:t>
            </w:r>
          </w:p>
        </w:tc>
        <w:tc>
          <w:tcPr>
            <w:tcW w:w="2711" w:type="dxa"/>
          </w:tcPr>
          <w:p>
            <w:pPr>
              <w:pStyle w:val="TableParagraph"/>
              <w:ind w:left="142" w:right="3"/>
              <w:jc w:val="center"/>
              <w:rPr>
                <w:sz w:val="24"/>
              </w:rPr>
            </w:pPr>
            <w:r>
              <w:rPr>
                <w:sz w:val="24"/>
              </w:rPr>
              <w:t>Shallow</w:t>
            </w:r>
            <w:r>
              <w:rPr>
                <w:spacing w:val="-1"/>
                <w:sz w:val="24"/>
              </w:rPr>
              <w:t> </w:t>
            </w:r>
            <w:r>
              <w:rPr>
                <w:spacing w:val="-2"/>
                <w:sz w:val="24"/>
              </w:rPr>
              <w:t>swamp</w:t>
            </w:r>
          </w:p>
        </w:tc>
        <w:tc>
          <w:tcPr>
            <w:tcW w:w="1541" w:type="dxa"/>
          </w:tcPr>
          <w:p>
            <w:pPr>
              <w:pStyle w:val="TableParagraph"/>
              <w:ind w:left="455"/>
              <w:rPr>
                <w:sz w:val="24"/>
              </w:rPr>
            </w:pPr>
            <w:r>
              <w:rPr>
                <w:spacing w:val="-4"/>
                <w:sz w:val="24"/>
              </w:rPr>
              <w:t>1986</w:t>
            </w:r>
          </w:p>
        </w:tc>
        <w:tc>
          <w:tcPr>
            <w:tcW w:w="1995" w:type="dxa"/>
          </w:tcPr>
          <w:p>
            <w:pPr>
              <w:pStyle w:val="TableParagraph"/>
              <w:ind w:left="2"/>
              <w:jc w:val="center"/>
              <w:rPr>
                <w:sz w:val="24"/>
              </w:rPr>
            </w:pPr>
            <w:r>
              <w:rPr>
                <w:spacing w:val="-2"/>
                <w:sz w:val="24"/>
              </w:rPr>
              <w:t>110-</w:t>
            </w:r>
            <w:r>
              <w:rPr>
                <w:spacing w:val="-5"/>
                <w:sz w:val="24"/>
              </w:rPr>
              <w:t>115</w:t>
            </w:r>
          </w:p>
        </w:tc>
        <w:tc>
          <w:tcPr>
            <w:tcW w:w="1861" w:type="dxa"/>
          </w:tcPr>
          <w:p>
            <w:pPr>
              <w:pStyle w:val="TableParagraph"/>
              <w:ind w:left="112"/>
              <w:jc w:val="center"/>
              <w:rPr>
                <w:sz w:val="24"/>
              </w:rPr>
            </w:pPr>
            <w:r>
              <w:rPr>
                <w:spacing w:val="-2"/>
                <w:sz w:val="24"/>
              </w:rPr>
              <w:t>120-</w:t>
            </w:r>
            <w:r>
              <w:rPr>
                <w:spacing w:val="-5"/>
                <w:sz w:val="24"/>
              </w:rPr>
              <w:t>125</w:t>
            </w:r>
          </w:p>
        </w:tc>
        <w:tc>
          <w:tcPr>
            <w:tcW w:w="2150" w:type="dxa"/>
          </w:tcPr>
          <w:p>
            <w:pPr>
              <w:pStyle w:val="TableParagraph"/>
              <w:ind w:left="461"/>
              <w:rPr>
                <w:sz w:val="24"/>
              </w:rPr>
            </w:pPr>
            <w:r>
              <w:rPr>
                <w:spacing w:val="-2"/>
                <w:sz w:val="24"/>
              </w:rPr>
              <w:t>4.0-</w:t>
            </w:r>
            <w:r>
              <w:rPr>
                <w:spacing w:val="-5"/>
                <w:sz w:val="24"/>
              </w:rPr>
              <w:t>5.0</w:t>
            </w:r>
          </w:p>
        </w:tc>
      </w:tr>
      <w:tr>
        <w:trPr>
          <w:trHeight w:val="613" w:hRule="atLeast"/>
        </w:trPr>
        <w:tc>
          <w:tcPr>
            <w:tcW w:w="1543" w:type="dxa"/>
          </w:tcPr>
          <w:p>
            <w:pPr>
              <w:pStyle w:val="TableParagraph"/>
              <w:ind w:left="115"/>
              <w:rPr>
                <w:sz w:val="24"/>
              </w:rPr>
            </w:pPr>
            <w:r>
              <w:rPr>
                <w:sz w:val="24"/>
              </w:rPr>
              <w:t>Faro</w:t>
            </w:r>
            <w:r>
              <w:rPr>
                <w:spacing w:val="-3"/>
                <w:sz w:val="24"/>
              </w:rPr>
              <w:t> </w:t>
            </w:r>
            <w:r>
              <w:rPr>
                <w:spacing w:val="-5"/>
                <w:sz w:val="24"/>
              </w:rPr>
              <w:t>31</w:t>
            </w:r>
          </w:p>
        </w:tc>
        <w:tc>
          <w:tcPr>
            <w:tcW w:w="2725" w:type="dxa"/>
          </w:tcPr>
          <w:p>
            <w:pPr>
              <w:pStyle w:val="TableParagraph"/>
              <w:ind w:left="88" w:right="1"/>
              <w:jc w:val="center"/>
              <w:rPr>
                <w:sz w:val="24"/>
              </w:rPr>
            </w:pPr>
            <w:r>
              <w:rPr>
                <w:sz w:val="24"/>
              </w:rPr>
              <w:t>NCRI</w:t>
            </w:r>
            <w:r>
              <w:rPr>
                <w:spacing w:val="-5"/>
                <w:sz w:val="24"/>
              </w:rPr>
              <w:t> </w:t>
            </w:r>
            <w:r>
              <w:rPr>
                <w:spacing w:val="-2"/>
                <w:sz w:val="24"/>
              </w:rPr>
              <w:t>Nigeria</w:t>
            </w:r>
          </w:p>
        </w:tc>
        <w:tc>
          <w:tcPr>
            <w:tcW w:w="2711" w:type="dxa"/>
          </w:tcPr>
          <w:p>
            <w:pPr>
              <w:pStyle w:val="TableParagraph"/>
              <w:ind w:left="142" w:right="3"/>
              <w:jc w:val="center"/>
              <w:rPr>
                <w:sz w:val="24"/>
              </w:rPr>
            </w:pPr>
            <w:r>
              <w:rPr>
                <w:sz w:val="24"/>
              </w:rPr>
              <w:t>Shallow</w:t>
            </w:r>
            <w:r>
              <w:rPr>
                <w:spacing w:val="-1"/>
                <w:sz w:val="24"/>
              </w:rPr>
              <w:t> </w:t>
            </w:r>
            <w:r>
              <w:rPr>
                <w:spacing w:val="-2"/>
                <w:sz w:val="24"/>
              </w:rPr>
              <w:t>swamp</w:t>
            </w:r>
          </w:p>
        </w:tc>
        <w:tc>
          <w:tcPr>
            <w:tcW w:w="1541" w:type="dxa"/>
          </w:tcPr>
          <w:p>
            <w:pPr>
              <w:pStyle w:val="TableParagraph"/>
              <w:ind w:left="455"/>
              <w:rPr>
                <w:sz w:val="24"/>
              </w:rPr>
            </w:pPr>
            <w:r>
              <w:rPr>
                <w:spacing w:val="-4"/>
                <w:sz w:val="24"/>
              </w:rPr>
              <w:t>1986</w:t>
            </w:r>
          </w:p>
        </w:tc>
        <w:tc>
          <w:tcPr>
            <w:tcW w:w="1995" w:type="dxa"/>
          </w:tcPr>
          <w:p>
            <w:pPr>
              <w:pStyle w:val="TableParagraph"/>
              <w:ind w:left="2"/>
              <w:jc w:val="center"/>
              <w:rPr>
                <w:sz w:val="24"/>
              </w:rPr>
            </w:pPr>
            <w:r>
              <w:rPr>
                <w:spacing w:val="-2"/>
                <w:sz w:val="24"/>
              </w:rPr>
              <w:t>110-</w:t>
            </w:r>
            <w:r>
              <w:rPr>
                <w:spacing w:val="-5"/>
                <w:sz w:val="24"/>
              </w:rPr>
              <w:t>115</w:t>
            </w:r>
          </w:p>
        </w:tc>
        <w:tc>
          <w:tcPr>
            <w:tcW w:w="1861" w:type="dxa"/>
          </w:tcPr>
          <w:p>
            <w:pPr>
              <w:pStyle w:val="TableParagraph"/>
              <w:ind w:left="112"/>
              <w:jc w:val="center"/>
              <w:rPr>
                <w:sz w:val="24"/>
              </w:rPr>
            </w:pPr>
            <w:r>
              <w:rPr>
                <w:spacing w:val="-2"/>
                <w:sz w:val="24"/>
              </w:rPr>
              <w:t>120-</w:t>
            </w:r>
            <w:r>
              <w:rPr>
                <w:spacing w:val="-5"/>
                <w:sz w:val="24"/>
              </w:rPr>
              <w:t>125</w:t>
            </w:r>
          </w:p>
        </w:tc>
        <w:tc>
          <w:tcPr>
            <w:tcW w:w="2150" w:type="dxa"/>
          </w:tcPr>
          <w:p>
            <w:pPr>
              <w:pStyle w:val="TableParagraph"/>
              <w:ind w:left="461"/>
              <w:rPr>
                <w:sz w:val="24"/>
              </w:rPr>
            </w:pPr>
            <w:r>
              <w:rPr>
                <w:spacing w:val="-2"/>
                <w:sz w:val="24"/>
              </w:rPr>
              <w:t>4.0-</w:t>
            </w:r>
            <w:r>
              <w:rPr>
                <w:spacing w:val="-5"/>
                <w:sz w:val="24"/>
              </w:rPr>
              <w:t>5.0</w:t>
            </w:r>
          </w:p>
        </w:tc>
      </w:tr>
      <w:tr>
        <w:trPr>
          <w:trHeight w:val="613" w:hRule="atLeast"/>
        </w:trPr>
        <w:tc>
          <w:tcPr>
            <w:tcW w:w="1543" w:type="dxa"/>
          </w:tcPr>
          <w:p>
            <w:pPr>
              <w:pStyle w:val="TableParagraph"/>
              <w:spacing w:before="163"/>
              <w:ind w:left="115"/>
              <w:rPr>
                <w:sz w:val="24"/>
              </w:rPr>
            </w:pPr>
            <w:r>
              <w:rPr>
                <w:sz w:val="24"/>
              </w:rPr>
              <w:t>Faro</w:t>
            </w:r>
            <w:r>
              <w:rPr>
                <w:spacing w:val="-3"/>
                <w:sz w:val="24"/>
              </w:rPr>
              <w:t> </w:t>
            </w:r>
            <w:r>
              <w:rPr>
                <w:spacing w:val="-5"/>
                <w:sz w:val="24"/>
              </w:rPr>
              <w:t>32</w:t>
            </w:r>
          </w:p>
        </w:tc>
        <w:tc>
          <w:tcPr>
            <w:tcW w:w="2725" w:type="dxa"/>
          </w:tcPr>
          <w:p>
            <w:pPr>
              <w:pStyle w:val="TableParagraph"/>
              <w:spacing w:before="163"/>
              <w:ind w:left="88" w:right="1"/>
              <w:jc w:val="center"/>
              <w:rPr>
                <w:sz w:val="24"/>
              </w:rPr>
            </w:pPr>
            <w:r>
              <w:rPr>
                <w:sz w:val="24"/>
              </w:rPr>
              <w:t>NCRI</w:t>
            </w:r>
            <w:r>
              <w:rPr>
                <w:spacing w:val="-5"/>
                <w:sz w:val="24"/>
              </w:rPr>
              <w:t> </w:t>
            </w:r>
            <w:r>
              <w:rPr>
                <w:spacing w:val="-2"/>
                <w:sz w:val="24"/>
              </w:rPr>
              <w:t>Nigeria</w:t>
            </w:r>
          </w:p>
        </w:tc>
        <w:tc>
          <w:tcPr>
            <w:tcW w:w="2711" w:type="dxa"/>
          </w:tcPr>
          <w:p>
            <w:pPr>
              <w:pStyle w:val="TableParagraph"/>
              <w:spacing w:before="163"/>
              <w:ind w:left="142" w:right="3"/>
              <w:jc w:val="center"/>
              <w:rPr>
                <w:sz w:val="24"/>
              </w:rPr>
            </w:pPr>
            <w:r>
              <w:rPr>
                <w:sz w:val="24"/>
              </w:rPr>
              <w:t>Shallow</w:t>
            </w:r>
            <w:r>
              <w:rPr>
                <w:spacing w:val="-1"/>
                <w:sz w:val="24"/>
              </w:rPr>
              <w:t> </w:t>
            </w:r>
            <w:r>
              <w:rPr>
                <w:spacing w:val="-2"/>
                <w:sz w:val="24"/>
              </w:rPr>
              <w:t>swamp</w:t>
            </w:r>
          </w:p>
        </w:tc>
        <w:tc>
          <w:tcPr>
            <w:tcW w:w="1541" w:type="dxa"/>
          </w:tcPr>
          <w:p>
            <w:pPr>
              <w:pStyle w:val="TableParagraph"/>
              <w:spacing w:before="163"/>
              <w:ind w:left="455"/>
              <w:rPr>
                <w:sz w:val="24"/>
              </w:rPr>
            </w:pPr>
            <w:r>
              <w:rPr>
                <w:spacing w:val="-4"/>
                <w:sz w:val="24"/>
              </w:rPr>
              <w:t>1986</w:t>
            </w:r>
          </w:p>
        </w:tc>
        <w:tc>
          <w:tcPr>
            <w:tcW w:w="1995" w:type="dxa"/>
          </w:tcPr>
          <w:p>
            <w:pPr>
              <w:pStyle w:val="TableParagraph"/>
              <w:spacing w:before="163"/>
              <w:ind w:left="2"/>
              <w:jc w:val="center"/>
              <w:rPr>
                <w:sz w:val="24"/>
              </w:rPr>
            </w:pPr>
            <w:r>
              <w:rPr>
                <w:spacing w:val="-2"/>
                <w:sz w:val="24"/>
              </w:rPr>
              <w:t>110-</w:t>
            </w:r>
            <w:r>
              <w:rPr>
                <w:spacing w:val="-5"/>
                <w:sz w:val="24"/>
              </w:rPr>
              <w:t>115</w:t>
            </w:r>
          </w:p>
        </w:tc>
        <w:tc>
          <w:tcPr>
            <w:tcW w:w="1861" w:type="dxa"/>
          </w:tcPr>
          <w:p>
            <w:pPr>
              <w:pStyle w:val="TableParagraph"/>
              <w:spacing w:before="163"/>
              <w:ind w:left="112"/>
              <w:jc w:val="center"/>
              <w:rPr>
                <w:sz w:val="24"/>
              </w:rPr>
            </w:pPr>
            <w:r>
              <w:rPr>
                <w:spacing w:val="-2"/>
                <w:sz w:val="24"/>
              </w:rPr>
              <w:t>110-</w:t>
            </w:r>
            <w:r>
              <w:rPr>
                <w:spacing w:val="-5"/>
                <w:sz w:val="24"/>
              </w:rPr>
              <w:t>120</w:t>
            </w:r>
          </w:p>
        </w:tc>
        <w:tc>
          <w:tcPr>
            <w:tcW w:w="2150" w:type="dxa"/>
          </w:tcPr>
          <w:p>
            <w:pPr>
              <w:pStyle w:val="TableParagraph"/>
              <w:spacing w:before="163"/>
              <w:ind w:left="461"/>
              <w:rPr>
                <w:sz w:val="24"/>
              </w:rPr>
            </w:pPr>
            <w:r>
              <w:rPr>
                <w:spacing w:val="-2"/>
                <w:sz w:val="24"/>
              </w:rPr>
              <w:t>4.0-</w:t>
            </w:r>
            <w:r>
              <w:rPr>
                <w:spacing w:val="-5"/>
                <w:sz w:val="24"/>
              </w:rPr>
              <w:t>5.0</w:t>
            </w:r>
          </w:p>
        </w:tc>
      </w:tr>
      <w:tr>
        <w:trPr>
          <w:trHeight w:val="614" w:hRule="atLeast"/>
        </w:trPr>
        <w:tc>
          <w:tcPr>
            <w:tcW w:w="1543" w:type="dxa"/>
          </w:tcPr>
          <w:p>
            <w:pPr>
              <w:pStyle w:val="TableParagraph"/>
              <w:ind w:left="115"/>
              <w:rPr>
                <w:sz w:val="24"/>
              </w:rPr>
            </w:pPr>
            <w:r>
              <w:rPr>
                <w:sz w:val="24"/>
              </w:rPr>
              <w:t>Faro</w:t>
            </w:r>
            <w:r>
              <w:rPr>
                <w:spacing w:val="-3"/>
                <w:sz w:val="24"/>
              </w:rPr>
              <w:t> </w:t>
            </w:r>
            <w:r>
              <w:rPr>
                <w:spacing w:val="-5"/>
                <w:sz w:val="24"/>
              </w:rPr>
              <w:t>33</w:t>
            </w:r>
          </w:p>
        </w:tc>
        <w:tc>
          <w:tcPr>
            <w:tcW w:w="2725" w:type="dxa"/>
          </w:tcPr>
          <w:p>
            <w:pPr>
              <w:pStyle w:val="TableParagraph"/>
              <w:ind w:left="88" w:right="4"/>
              <w:jc w:val="center"/>
              <w:rPr>
                <w:sz w:val="24"/>
              </w:rPr>
            </w:pPr>
            <w:r>
              <w:rPr>
                <w:sz w:val="24"/>
              </w:rPr>
              <w:t>NCRI</w:t>
            </w:r>
            <w:r>
              <w:rPr>
                <w:spacing w:val="-5"/>
                <w:sz w:val="24"/>
              </w:rPr>
              <w:t> </w:t>
            </w:r>
            <w:r>
              <w:rPr>
                <w:spacing w:val="-2"/>
                <w:sz w:val="24"/>
              </w:rPr>
              <w:t>NIgeria</w:t>
            </w:r>
          </w:p>
        </w:tc>
        <w:tc>
          <w:tcPr>
            <w:tcW w:w="2711" w:type="dxa"/>
          </w:tcPr>
          <w:p>
            <w:pPr>
              <w:pStyle w:val="TableParagraph"/>
              <w:ind w:left="142" w:right="3"/>
              <w:jc w:val="center"/>
              <w:rPr>
                <w:sz w:val="24"/>
              </w:rPr>
            </w:pPr>
            <w:r>
              <w:rPr>
                <w:sz w:val="24"/>
              </w:rPr>
              <w:t>Shallow</w:t>
            </w:r>
            <w:r>
              <w:rPr>
                <w:spacing w:val="-1"/>
                <w:sz w:val="24"/>
              </w:rPr>
              <w:t> </w:t>
            </w:r>
            <w:r>
              <w:rPr>
                <w:spacing w:val="-2"/>
                <w:sz w:val="24"/>
              </w:rPr>
              <w:t>swamp</w:t>
            </w:r>
          </w:p>
        </w:tc>
        <w:tc>
          <w:tcPr>
            <w:tcW w:w="1541" w:type="dxa"/>
          </w:tcPr>
          <w:p>
            <w:pPr>
              <w:pStyle w:val="TableParagraph"/>
              <w:ind w:left="455"/>
              <w:rPr>
                <w:sz w:val="24"/>
              </w:rPr>
            </w:pPr>
            <w:r>
              <w:rPr>
                <w:spacing w:val="-4"/>
                <w:sz w:val="24"/>
              </w:rPr>
              <w:t>1986</w:t>
            </w:r>
          </w:p>
        </w:tc>
        <w:tc>
          <w:tcPr>
            <w:tcW w:w="1995" w:type="dxa"/>
          </w:tcPr>
          <w:p>
            <w:pPr>
              <w:pStyle w:val="TableParagraph"/>
              <w:ind w:left="2"/>
              <w:jc w:val="center"/>
              <w:rPr>
                <w:sz w:val="24"/>
              </w:rPr>
            </w:pPr>
            <w:r>
              <w:rPr>
                <w:spacing w:val="-2"/>
                <w:sz w:val="24"/>
              </w:rPr>
              <w:t>105-</w:t>
            </w:r>
            <w:r>
              <w:rPr>
                <w:spacing w:val="-5"/>
                <w:sz w:val="24"/>
              </w:rPr>
              <w:t>115</w:t>
            </w:r>
          </w:p>
        </w:tc>
        <w:tc>
          <w:tcPr>
            <w:tcW w:w="1861" w:type="dxa"/>
          </w:tcPr>
          <w:p>
            <w:pPr>
              <w:pStyle w:val="TableParagraph"/>
              <w:ind w:left="112"/>
              <w:jc w:val="center"/>
              <w:rPr>
                <w:sz w:val="24"/>
              </w:rPr>
            </w:pPr>
            <w:r>
              <w:rPr>
                <w:spacing w:val="-2"/>
                <w:sz w:val="24"/>
              </w:rPr>
              <w:t>115-</w:t>
            </w:r>
            <w:r>
              <w:rPr>
                <w:spacing w:val="-5"/>
                <w:sz w:val="24"/>
              </w:rPr>
              <w:t>125</w:t>
            </w:r>
          </w:p>
        </w:tc>
        <w:tc>
          <w:tcPr>
            <w:tcW w:w="2150" w:type="dxa"/>
          </w:tcPr>
          <w:p>
            <w:pPr>
              <w:pStyle w:val="TableParagraph"/>
              <w:ind w:left="461"/>
              <w:rPr>
                <w:sz w:val="24"/>
              </w:rPr>
            </w:pPr>
            <w:r>
              <w:rPr>
                <w:spacing w:val="-2"/>
                <w:sz w:val="24"/>
              </w:rPr>
              <w:t>4.0-</w:t>
            </w:r>
            <w:r>
              <w:rPr>
                <w:spacing w:val="-5"/>
                <w:sz w:val="24"/>
              </w:rPr>
              <w:t>5.0</w:t>
            </w:r>
          </w:p>
        </w:tc>
      </w:tr>
      <w:tr>
        <w:trPr>
          <w:trHeight w:val="614" w:hRule="atLeast"/>
        </w:trPr>
        <w:tc>
          <w:tcPr>
            <w:tcW w:w="1543" w:type="dxa"/>
          </w:tcPr>
          <w:p>
            <w:pPr>
              <w:pStyle w:val="TableParagraph"/>
              <w:ind w:left="115"/>
              <w:rPr>
                <w:sz w:val="24"/>
              </w:rPr>
            </w:pPr>
            <w:r>
              <w:rPr>
                <w:sz w:val="24"/>
              </w:rPr>
              <w:t>Faro</w:t>
            </w:r>
            <w:r>
              <w:rPr>
                <w:spacing w:val="-3"/>
                <w:sz w:val="24"/>
              </w:rPr>
              <w:t> </w:t>
            </w:r>
            <w:r>
              <w:rPr>
                <w:spacing w:val="-5"/>
                <w:sz w:val="24"/>
              </w:rPr>
              <w:t>34</w:t>
            </w:r>
          </w:p>
        </w:tc>
        <w:tc>
          <w:tcPr>
            <w:tcW w:w="2725" w:type="dxa"/>
          </w:tcPr>
          <w:p>
            <w:pPr>
              <w:pStyle w:val="TableParagraph"/>
              <w:ind w:left="88" w:right="4"/>
              <w:jc w:val="center"/>
              <w:rPr>
                <w:sz w:val="24"/>
              </w:rPr>
            </w:pPr>
            <w:r>
              <w:rPr>
                <w:sz w:val="24"/>
              </w:rPr>
              <w:t>NCRI</w:t>
            </w:r>
            <w:r>
              <w:rPr>
                <w:spacing w:val="-5"/>
                <w:sz w:val="24"/>
              </w:rPr>
              <w:t> </w:t>
            </w:r>
            <w:r>
              <w:rPr>
                <w:spacing w:val="-2"/>
                <w:sz w:val="24"/>
              </w:rPr>
              <w:t>Nigeria’</w:t>
            </w:r>
          </w:p>
        </w:tc>
        <w:tc>
          <w:tcPr>
            <w:tcW w:w="2711" w:type="dxa"/>
          </w:tcPr>
          <w:p>
            <w:pPr>
              <w:pStyle w:val="TableParagraph"/>
              <w:ind w:left="142" w:right="3"/>
              <w:jc w:val="center"/>
              <w:rPr>
                <w:sz w:val="24"/>
              </w:rPr>
            </w:pPr>
            <w:r>
              <w:rPr>
                <w:sz w:val="24"/>
              </w:rPr>
              <w:t>Shallow</w:t>
            </w:r>
            <w:r>
              <w:rPr>
                <w:spacing w:val="-1"/>
                <w:sz w:val="24"/>
              </w:rPr>
              <w:t> </w:t>
            </w:r>
            <w:r>
              <w:rPr>
                <w:spacing w:val="-2"/>
                <w:sz w:val="24"/>
              </w:rPr>
              <w:t>swamp</w:t>
            </w:r>
          </w:p>
        </w:tc>
        <w:tc>
          <w:tcPr>
            <w:tcW w:w="1541" w:type="dxa"/>
          </w:tcPr>
          <w:p>
            <w:pPr>
              <w:pStyle w:val="TableParagraph"/>
              <w:ind w:left="455"/>
              <w:rPr>
                <w:sz w:val="24"/>
              </w:rPr>
            </w:pPr>
            <w:r>
              <w:rPr>
                <w:spacing w:val="-4"/>
                <w:sz w:val="24"/>
              </w:rPr>
              <w:t>1986</w:t>
            </w:r>
          </w:p>
        </w:tc>
        <w:tc>
          <w:tcPr>
            <w:tcW w:w="1995" w:type="dxa"/>
          </w:tcPr>
          <w:p>
            <w:pPr>
              <w:pStyle w:val="TableParagraph"/>
              <w:ind w:left="2"/>
              <w:jc w:val="center"/>
              <w:rPr>
                <w:sz w:val="24"/>
              </w:rPr>
            </w:pPr>
            <w:r>
              <w:rPr>
                <w:spacing w:val="-2"/>
                <w:sz w:val="24"/>
              </w:rPr>
              <w:t>120-</w:t>
            </w:r>
            <w:r>
              <w:rPr>
                <w:spacing w:val="-5"/>
                <w:sz w:val="24"/>
              </w:rPr>
              <w:t>135</w:t>
            </w:r>
          </w:p>
        </w:tc>
        <w:tc>
          <w:tcPr>
            <w:tcW w:w="1861" w:type="dxa"/>
          </w:tcPr>
          <w:p>
            <w:pPr>
              <w:pStyle w:val="TableParagraph"/>
              <w:ind w:left="112"/>
              <w:jc w:val="center"/>
              <w:rPr>
                <w:sz w:val="24"/>
              </w:rPr>
            </w:pPr>
            <w:r>
              <w:rPr>
                <w:spacing w:val="-2"/>
                <w:sz w:val="24"/>
              </w:rPr>
              <w:t>115-</w:t>
            </w:r>
            <w:r>
              <w:rPr>
                <w:spacing w:val="-5"/>
                <w:sz w:val="24"/>
              </w:rPr>
              <w:t>120</w:t>
            </w:r>
          </w:p>
        </w:tc>
        <w:tc>
          <w:tcPr>
            <w:tcW w:w="2150" w:type="dxa"/>
          </w:tcPr>
          <w:p>
            <w:pPr>
              <w:pStyle w:val="TableParagraph"/>
              <w:ind w:left="461"/>
              <w:rPr>
                <w:sz w:val="24"/>
              </w:rPr>
            </w:pPr>
            <w:r>
              <w:rPr>
                <w:spacing w:val="-2"/>
                <w:sz w:val="24"/>
              </w:rPr>
              <w:t>4.0-</w:t>
            </w:r>
            <w:r>
              <w:rPr>
                <w:spacing w:val="-5"/>
                <w:sz w:val="24"/>
              </w:rPr>
              <w:t>5.0</w:t>
            </w:r>
          </w:p>
        </w:tc>
      </w:tr>
      <w:tr>
        <w:trPr>
          <w:trHeight w:val="783" w:hRule="atLeast"/>
        </w:trPr>
        <w:tc>
          <w:tcPr>
            <w:tcW w:w="1543" w:type="dxa"/>
            <w:tcBorders>
              <w:bottom w:val="single" w:sz="4" w:space="0" w:color="000000"/>
            </w:tcBorders>
          </w:tcPr>
          <w:p>
            <w:pPr>
              <w:pStyle w:val="TableParagraph"/>
              <w:ind w:left="115"/>
              <w:rPr>
                <w:sz w:val="24"/>
              </w:rPr>
            </w:pPr>
            <w:r>
              <w:rPr>
                <w:sz w:val="24"/>
              </w:rPr>
              <w:t>Faro</w:t>
            </w:r>
            <w:r>
              <w:rPr>
                <w:spacing w:val="-3"/>
                <w:sz w:val="24"/>
              </w:rPr>
              <w:t> </w:t>
            </w:r>
            <w:r>
              <w:rPr>
                <w:spacing w:val="-5"/>
                <w:sz w:val="24"/>
              </w:rPr>
              <w:t>35</w:t>
            </w:r>
          </w:p>
        </w:tc>
        <w:tc>
          <w:tcPr>
            <w:tcW w:w="2725" w:type="dxa"/>
            <w:tcBorders>
              <w:bottom w:val="single" w:sz="4" w:space="0" w:color="000000"/>
            </w:tcBorders>
          </w:tcPr>
          <w:p>
            <w:pPr>
              <w:pStyle w:val="TableParagraph"/>
              <w:ind w:left="88" w:right="4"/>
              <w:jc w:val="center"/>
              <w:rPr>
                <w:sz w:val="24"/>
              </w:rPr>
            </w:pPr>
            <w:r>
              <w:rPr>
                <w:sz w:val="24"/>
              </w:rPr>
              <w:t>IITA</w:t>
            </w:r>
            <w:r>
              <w:rPr>
                <w:spacing w:val="-3"/>
                <w:sz w:val="24"/>
              </w:rPr>
              <w:t> </w:t>
            </w:r>
            <w:r>
              <w:rPr>
                <w:spacing w:val="-2"/>
                <w:sz w:val="24"/>
              </w:rPr>
              <w:t>Nigeria</w:t>
            </w:r>
          </w:p>
        </w:tc>
        <w:tc>
          <w:tcPr>
            <w:tcW w:w="2711" w:type="dxa"/>
            <w:tcBorders>
              <w:bottom w:val="single" w:sz="4" w:space="0" w:color="000000"/>
            </w:tcBorders>
          </w:tcPr>
          <w:p>
            <w:pPr>
              <w:pStyle w:val="TableParagraph"/>
              <w:ind w:left="142" w:right="3"/>
              <w:jc w:val="center"/>
              <w:rPr>
                <w:sz w:val="24"/>
              </w:rPr>
            </w:pPr>
            <w:r>
              <w:rPr>
                <w:sz w:val="24"/>
              </w:rPr>
              <w:t>Shallow</w:t>
            </w:r>
            <w:r>
              <w:rPr>
                <w:spacing w:val="-1"/>
                <w:sz w:val="24"/>
              </w:rPr>
              <w:t> </w:t>
            </w:r>
            <w:r>
              <w:rPr>
                <w:spacing w:val="-2"/>
                <w:sz w:val="24"/>
              </w:rPr>
              <w:t>swamp</w:t>
            </w:r>
          </w:p>
        </w:tc>
        <w:tc>
          <w:tcPr>
            <w:tcW w:w="1541" w:type="dxa"/>
            <w:tcBorders>
              <w:bottom w:val="single" w:sz="4" w:space="0" w:color="000000"/>
            </w:tcBorders>
          </w:tcPr>
          <w:p>
            <w:pPr>
              <w:pStyle w:val="TableParagraph"/>
              <w:ind w:left="455"/>
              <w:rPr>
                <w:sz w:val="24"/>
              </w:rPr>
            </w:pPr>
            <w:r>
              <w:rPr>
                <w:spacing w:val="-4"/>
                <w:sz w:val="24"/>
              </w:rPr>
              <w:t>1986</w:t>
            </w:r>
          </w:p>
        </w:tc>
        <w:tc>
          <w:tcPr>
            <w:tcW w:w="1995" w:type="dxa"/>
            <w:tcBorders>
              <w:bottom w:val="single" w:sz="4" w:space="0" w:color="000000"/>
            </w:tcBorders>
          </w:tcPr>
          <w:p>
            <w:pPr>
              <w:pStyle w:val="TableParagraph"/>
              <w:ind w:left="2"/>
              <w:jc w:val="center"/>
              <w:rPr>
                <w:sz w:val="24"/>
              </w:rPr>
            </w:pPr>
            <w:r>
              <w:rPr>
                <w:spacing w:val="-2"/>
                <w:sz w:val="24"/>
              </w:rPr>
              <w:t>125-</w:t>
            </w:r>
            <w:r>
              <w:rPr>
                <w:spacing w:val="-5"/>
                <w:sz w:val="24"/>
              </w:rPr>
              <w:t>140</w:t>
            </w:r>
          </w:p>
        </w:tc>
        <w:tc>
          <w:tcPr>
            <w:tcW w:w="1861" w:type="dxa"/>
            <w:tcBorders>
              <w:bottom w:val="single" w:sz="4" w:space="0" w:color="000000"/>
            </w:tcBorders>
          </w:tcPr>
          <w:p>
            <w:pPr>
              <w:pStyle w:val="TableParagraph"/>
              <w:ind w:left="112"/>
              <w:jc w:val="center"/>
              <w:rPr>
                <w:sz w:val="24"/>
              </w:rPr>
            </w:pPr>
            <w:r>
              <w:rPr>
                <w:spacing w:val="-2"/>
                <w:sz w:val="24"/>
              </w:rPr>
              <w:t>115-</w:t>
            </w:r>
            <w:r>
              <w:rPr>
                <w:spacing w:val="-5"/>
                <w:sz w:val="24"/>
              </w:rPr>
              <w:t>125</w:t>
            </w:r>
          </w:p>
        </w:tc>
        <w:tc>
          <w:tcPr>
            <w:tcW w:w="2150" w:type="dxa"/>
            <w:tcBorders>
              <w:bottom w:val="single" w:sz="4" w:space="0" w:color="000000"/>
            </w:tcBorders>
          </w:tcPr>
          <w:p>
            <w:pPr>
              <w:pStyle w:val="TableParagraph"/>
              <w:ind w:left="461"/>
              <w:rPr>
                <w:sz w:val="24"/>
              </w:rPr>
            </w:pPr>
            <w:r>
              <w:rPr>
                <w:spacing w:val="-2"/>
                <w:sz w:val="24"/>
              </w:rPr>
              <w:t>4.0-</w:t>
            </w:r>
            <w:r>
              <w:rPr>
                <w:spacing w:val="-5"/>
                <w:sz w:val="24"/>
              </w:rPr>
              <w:t>5.0</w:t>
            </w:r>
          </w:p>
        </w:tc>
      </w:tr>
    </w:tbl>
    <w:p>
      <w:pPr>
        <w:spacing w:after="0"/>
        <w:rPr>
          <w:sz w:val="24"/>
        </w:rPr>
        <w:sectPr>
          <w:pgSz w:w="16840" w:h="11910" w:orient="landscape"/>
          <w:pgMar w:header="0" w:footer="1015" w:top="1340" w:bottom="1200" w:left="1300" w:right="800"/>
        </w:sectPr>
      </w:pPr>
    </w:p>
    <w:p>
      <w:pPr>
        <w:pStyle w:val="BodyText"/>
        <w:rPr>
          <w:b/>
          <w:sz w:val="20"/>
        </w:rPr>
      </w:pPr>
    </w:p>
    <w:p>
      <w:pPr>
        <w:pStyle w:val="BodyText"/>
        <w:spacing w:before="181"/>
        <w:rPr>
          <w:b/>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3"/>
        <w:gridCol w:w="2637"/>
        <w:gridCol w:w="2538"/>
        <w:gridCol w:w="1660"/>
        <w:gridCol w:w="1999"/>
        <w:gridCol w:w="2009"/>
        <w:gridCol w:w="2015"/>
      </w:tblGrid>
      <w:tr>
        <w:trPr>
          <w:trHeight w:val="598" w:hRule="atLeast"/>
        </w:trPr>
        <w:tc>
          <w:tcPr>
            <w:tcW w:w="1653" w:type="dxa"/>
            <w:tcBorders>
              <w:top w:val="single" w:sz="4" w:space="0" w:color="000000"/>
            </w:tcBorders>
          </w:tcPr>
          <w:p>
            <w:pPr>
              <w:pStyle w:val="TableParagraph"/>
              <w:spacing w:line="270" w:lineRule="exact" w:before="0"/>
              <w:ind w:left="115"/>
              <w:rPr>
                <w:sz w:val="24"/>
              </w:rPr>
            </w:pPr>
            <w:r>
              <w:rPr>
                <w:sz w:val="24"/>
              </w:rPr>
              <w:t>Faro</w:t>
            </w:r>
            <w:r>
              <w:rPr>
                <w:spacing w:val="-3"/>
                <w:sz w:val="24"/>
              </w:rPr>
              <w:t> </w:t>
            </w:r>
            <w:r>
              <w:rPr>
                <w:spacing w:val="-5"/>
                <w:sz w:val="24"/>
              </w:rPr>
              <w:t>36</w:t>
            </w:r>
          </w:p>
        </w:tc>
        <w:tc>
          <w:tcPr>
            <w:tcW w:w="2637" w:type="dxa"/>
            <w:tcBorders>
              <w:top w:val="single" w:sz="4" w:space="0" w:color="000000"/>
            </w:tcBorders>
          </w:tcPr>
          <w:p>
            <w:pPr>
              <w:pStyle w:val="TableParagraph"/>
              <w:spacing w:line="270" w:lineRule="exact" w:before="0"/>
              <w:ind w:right="45"/>
              <w:jc w:val="center"/>
              <w:rPr>
                <w:sz w:val="24"/>
              </w:rPr>
            </w:pPr>
            <w:r>
              <w:rPr>
                <w:sz w:val="24"/>
              </w:rPr>
              <w:t>IITA</w:t>
            </w:r>
            <w:r>
              <w:rPr>
                <w:spacing w:val="-3"/>
                <w:sz w:val="24"/>
              </w:rPr>
              <w:t> </w:t>
            </w:r>
            <w:r>
              <w:rPr>
                <w:spacing w:val="-2"/>
                <w:sz w:val="24"/>
              </w:rPr>
              <w:t>Nigeria</w:t>
            </w:r>
          </w:p>
        </w:tc>
        <w:tc>
          <w:tcPr>
            <w:tcW w:w="2538" w:type="dxa"/>
            <w:tcBorders>
              <w:top w:val="single" w:sz="4" w:space="0" w:color="000000"/>
            </w:tcBorders>
          </w:tcPr>
          <w:p>
            <w:pPr>
              <w:pStyle w:val="TableParagraph"/>
              <w:spacing w:line="270" w:lineRule="exact" w:before="0"/>
              <w:ind w:left="271" w:right="3"/>
              <w:jc w:val="center"/>
              <w:rPr>
                <w:sz w:val="24"/>
              </w:rPr>
            </w:pPr>
            <w:r>
              <w:rPr>
                <w:sz w:val="24"/>
              </w:rPr>
              <w:t>Shallow</w:t>
            </w:r>
            <w:r>
              <w:rPr>
                <w:spacing w:val="-1"/>
                <w:sz w:val="24"/>
              </w:rPr>
              <w:t> </w:t>
            </w:r>
            <w:r>
              <w:rPr>
                <w:spacing w:val="-2"/>
                <w:sz w:val="24"/>
              </w:rPr>
              <w:t>swamp</w:t>
            </w:r>
          </w:p>
        </w:tc>
        <w:tc>
          <w:tcPr>
            <w:tcW w:w="1660" w:type="dxa"/>
            <w:tcBorders>
              <w:top w:val="single" w:sz="4" w:space="0" w:color="000000"/>
            </w:tcBorders>
          </w:tcPr>
          <w:p>
            <w:pPr>
              <w:pStyle w:val="TableParagraph"/>
              <w:spacing w:line="270" w:lineRule="exact" w:before="0"/>
              <w:ind w:left="32"/>
              <w:jc w:val="center"/>
              <w:rPr>
                <w:sz w:val="24"/>
              </w:rPr>
            </w:pPr>
            <w:r>
              <w:rPr>
                <w:spacing w:val="-4"/>
                <w:sz w:val="24"/>
              </w:rPr>
              <w:t>1986</w:t>
            </w:r>
          </w:p>
        </w:tc>
        <w:tc>
          <w:tcPr>
            <w:tcW w:w="1999" w:type="dxa"/>
            <w:tcBorders>
              <w:top w:val="single" w:sz="4" w:space="0" w:color="000000"/>
            </w:tcBorders>
          </w:tcPr>
          <w:p>
            <w:pPr>
              <w:pStyle w:val="TableParagraph"/>
              <w:spacing w:line="270" w:lineRule="exact" w:before="0"/>
              <w:ind w:left="62"/>
              <w:jc w:val="center"/>
              <w:rPr>
                <w:sz w:val="24"/>
              </w:rPr>
            </w:pPr>
            <w:r>
              <w:rPr>
                <w:spacing w:val="-2"/>
                <w:sz w:val="24"/>
              </w:rPr>
              <w:t>100-</w:t>
            </w:r>
            <w:r>
              <w:rPr>
                <w:spacing w:val="-5"/>
                <w:sz w:val="24"/>
              </w:rPr>
              <w:t>105</w:t>
            </w:r>
          </w:p>
        </w:tc>
        <w:tc>
          <w:tcPr>
            <w:tcW w:w="2009" w:type="dxa"/>
            <w:tcBorders>
              <w:top w:val="single" w:sz="4" w:space="0" w:color="000000"/>
            </w:tcBorders>
          </w:tcPr>
          <w:p>
            <w:pPr>
              <w:pStyle w:val="TableParagraph"/>
              <w:spacing w:line="270" w:lineRule="exact" w:before="0"/>
              <w:ind w:left="20"/>
              <w:jc w:val="center"/>
              <w:rPr>
                <w:sz w:val="24"/>
              </w:rPr>
            </w:pPr>
            <w:r>
              <w:rPr>
                <w:spacing w:val="-2"/>
                <w:sz w:val="24"/>
              </w:rPr>
              <w:t>100-</w:t>
            </w:r>
            <w:r>
              <w:rPr>
                <w:spacing w:val="-5"/>
                <w:sz w:val="24"/>
              </w:rPr>
              <w:t>115</w:t>
            </w:r>
          </w:p>
        </w:tc>
        <w:tc>
          <w:tcPr>
            <w:tcW w:w="2015" w:type="dxa"/>
            <w:tcBorders>
              <w:top w:val="single" w:sz="4" w:space="0" w:color="000000"/>
            </w:tcBorders>
          </w:tcPr>
          <w:p>
            <w:pPr>
              <w:pStyle w:val="TableParagraph"/>
              <w:spacing w:line="270" w:lineRule="exact" w:before="0"/>
              <w:ind w:left="341"/>
              <w:rPr>
                <w:sz w:val="24"/>
              </w:rPr>
            </w:pPr>
            <w:r>
              <w:rPr>
                <w:spacing w:val="-2"/>
                <w:sz w:val="24"/>
              </w:rPr>
              <w:t>4.0-</w:t>
            </w:r>
            <w:r>
              <w:rPr>
                <w:spacing w:val="-5"/>
                <w:sz w:val="24"/>
              </w:rPr>
              <w:t>5.0</w:t>
            </w:r>
          </w:p>
        </w:tc>
      </w:tr>
      <w:tr>
        <w:trPr>
          <w:trHeight w:val="1355" w:hRule="atLeast"/>
        </w:trPr>
        <w:tc>
          <w:tcPr>
            <w:tcW w:w="1653" w:type="dxa"/>
            <w:tcBorders>
              <w:bottom w:val="single" w:sz="4" w:space="0" w:color="000000"/>
            </w:tcBorders>
          </w:tcPr>
          <w:p>
            <w:pPr>
              <w:pStyle w:val="TableParagraph"/>
              <w:spacing w:before="41"/>
              <w:rPr>
                <w:b/>
                <w:sz w:val="24"/>
              </w:rPr>
            </w:pPr>
          </w:p>
          <w:p>
            <w:pPr>
              <w:pStyle w:val="TableParagraph"/>
              <w:spacing w:before="0"/>
              <w:ind w:left="115"/>
              <w:rPr>
                <w:b/>
                <w:sz w:val="24"/>
              </w:rPr>
            </w:pPr>
            <w:r>
              <w:rPr>
                <w:b/>
                <w:sz w:val="24"/>
              </w:rPr>
              <w:t>Faro</w:t>
            </w:r>
            <w:r>
              <w:rPr>
                <w:b/>
                <w:spacing w:val="-4"/>
                <w:sz w:val="24"/>
              </w:rPr>
              <w:t> Rice</w:t>
            </w:r>
          </w:p>
        </w:tc>
        <w:tc>
          <w:tcPr>
            <w:tcW w:w="2637" w:type="dxa"/>
            <w:tcBorders>
              <w:bottom w:val="single" w:sz="4" w:space="0" w:color="000000"/>
            </w:tcBorders>
          </w:tcPr>
          <w:p>
            <w:pPr>
              <w:pStyle w:val="TableParagraph"/>
              <w:spacing w:before="41"/>
              <w:rPr>
                <w:b/>
                <w:sz w:val="24"/>
              </w:rPr>
            </w:pPr>
          </w:p>
          <w:p>
            <w:pPr>
              <w:pStyle w:val="TableParagraph"/>
              <w:spacing w:before="0"/>
              <w:ind w:left="3" w:right="45"/>
              <w:jc w:val="center"/>
              <w:rPr>
                <w:b/>
                <w:sz w:val="24"/>
              </w:rPr>
            </w:pPr>
            <w:r>
              <w:rPr>
                <w:b/>
                <w:spacing w:val="-2"/>
                <w:sz w:val="24"/>
              </w:rPr>
              <w:t>Origin</w:t>
            </w:r>
          </w:p>
        </w:tc>
        <w:tc>
          <w:tcPr>
            <w:tcW w:w="2538" w:type="dxa"/>
            <w:tcBorders>
              <w:bottom w:val="single" w:sz="4" w:space="0" w:color="000000"/>
            </w:tcBorders>
          </w:tcPr>
          <w:p>
            <w:pPr>
              <w:pStyle w:val="TableParagraph"/>
              <w:spacing w:line="520" w:lineRule="atLeast" w:before="73"/>
              <w:ind w:left="846" w:right="533" w:hanging="39"/>
              <w:rPr>
                <w:b/>
                <w:sz w:val="24"/>
              </w:rPr>
            </w:pPr>
            <w:r>
              <w:rPr>
                <w:b/>
                <w:sz w:val="24"/>
              </w:rPr>
              <w:t>Where</w:t>
            </w:r>
            <w:r>
              <w:rPr>
                <w:b/>
                <w:spacing w:val="-15"/>
                <w:sz w:val="24"/>
              </w:rPr>
              <w:t> </w:t>
            </w:r>
            <w:r>
              <w:rPr>
                <w:b/>
                <w:sz w:val="24"/>
              </w:rPr>
              <w:t>they are</w:t>
            </w:r>
            <w:r>
              <w:rPr>
                <w:b/>
                <w:spacing w:val="-2"/>
                <w:sz w:val="24"/>
              </w:rPr>
              <w:t> Grown</w:t>
            </w:r>
          </w:p>
        </w:tc>
        <w:tc>
          <w:tcPr>
            <w:tcW w:w="1660" w:type="dxa"/>
            <w:tcBorders>
              <w:bottom w:val="single" w:sz="4" w:space="0" w:color="000000"/>
            </w:tcBorders>
          </w:tcPr>
          <w:p>
            <w:pPr>
              <w:pStyle w:val="TableParagraph"/>
              <w:spacing w:before="41"/>
              <w:rPr>
                <w:b/>
                <w:sz w:val="24"/>
              </w:rPr>
            </w:pPr>
          </w:p>
          <w:p>
            <w:pPr>
              <w:pStyle w:val="TableParagraph"/>
              <w:spacing w:line="278" w:lineRule="auto" w:before="0"/>
              <w:ind w:left="313" w:right="278" w:firstLine="280"/>
              <w:rPr>
                <w:b/>
                <w:sz w:val="24"/>
              </w:rPr>
            </w:pPr>
            <w:r>
              <w:rPr>
                <w:b/>
                <w:spacing w:val="-4"/>
                <w:sz w:val="24"/>
              </w:rPr>
              <w:t>Year </w:t>
            </w:r>
            <w:r>
              <w:rPr>
                <w:b/>
                <w:spacing w:val="-2"/>
                <w:sz w:val="24"/>
              </w:rPr>
              <w:t>Developed</w:t>
            </w:r>
          </w:p>
        </w:tc>
        <w:tc>
          <w:tcPr>
            <w:tcW w:w="1999" w:type="dxa"/>
            <w:tcBorders>
              <w:bottom w:val="single" w:sz="4" w:space="0" w:color="000000"/>
            </w:tcBorders>
          </w:tcPr>
          <w:p>
            <w:pPr>
              <w:pStyle w:val="TableParagraph"/>
              <w:spacing w:before="41"/>
              <w:rPr>
                <w:b/>
                <w:sz w:val="24"/>
              </w:rPr>
            </w:pPr>
          </w:p>
          <w:p>
            <w:pPr>
              <w:pStyle w:val="TableParagraph"/>
              <w:spacing w:line="278" w:lineRule="auto" w:before="0"/>
              <w:ind w:left="287" w:right="220" w:firstLine="146"/>
              <w:rPr>
                <w:b/>
                <w:sz w:val="24"/>
              </w:rPr>
            </w:pPr>
            <w:r>
              <w:rPr>
                <w:b/>
                <w:sz w:val="24"/>
              </w:rPr>
              <w:t>Duration of Growth</w:t>
            </w:r>
            <w:r>
              <w:rPr>
                <w:b/>
                <w:spacing w:val="-15"/>
                <w:sz w:val="24"/>
              </w:rPr>
              <w:t> </w:t>
            </w:r>
            <w:r>
              <w:rPr>
                <w:b/>
                <w:sz w:val="24"/>
              </w:rPr>
              <w:t>(days)</w:t>
            </w:r>
          </w:p>
        </w:tc>
        <w:tc>
          <w:tcPr>
            <w:tcW w:w="2009" w:type="dxa"/>
            <w:tcBorders>
              <w:bottom w:val="single" w:sz="4" w:space="0" w:color="000000"/>
            </w:tcBorders>
          </w:tcPr>
          <w:p>
            <w:pPr>
              <w:pStyle w:val="TableParagraph"/>
              <w:spacing w:before="41"/>
              <w:rPr>
                <w:b/>
                <w:sz w:val="24"/>
              </w:rPr>
            </w:pPr>
          </w:p>
          <w:p>
            <w:pPr>
              <w:pStyle w:val="TableParagraph"/>
              <w:spacing w:line="278" w:lineRule="auto" w:before="0"/>
              <w:ind w:left="780" w:hanging="548"/>
              <w:rPr>
                <w:b/>
                <w:sz w:val="24"/>
              </w:rPr>
            </w:pPr>
            <w:r>
              <w:rPr>
                <w:b/>
                <w:sz w:val="24"/>
              </w:rPr>
              <w:t>Height</w:t>
            </w:r>
            <w:r>
              <w:rPr>
                <w:b/>
                <w:spacing w:val="-15"/>
                <w:sz w:val="24"/>
              </w:rPr>
              <w:t> </w:t>
            </w:r>
            <w:r>
              <w:rPr>
                <w:b/>
                <w:sz w:val="24"/>
              </w:rPr>
              <w:t>of</w:t>
            </w:r>
            <w:r>
              <w:rPr>
                <w:b/>
                <w:spacing w:val="-15"/>
                <w:sz w:val="24"/>
              </w:rPr>
              <w:t> </w:t>
            </w:r>
            <w:r>
              <w:rPr>
                <w:b/>
                <w:sz w:val="24"/>
              </w:rPr>
              <w:t>Plant </w:t>
            </w:r>
            <w:r>
              <w:rPr>
                <w:b/>
                <w:spacing w:val="-4"/>
                <w:sz w:val="24"/>
              </w:rPr>
              <w:t>(cm)</w:t>
            </w:r>
          </w:p>
        </w:tc>
        <w:tc>
          <w:tcPr>
            <w:tcW w:w="2015" w:type="dxa"/>
            <w:tcBorders>
              <w:bottom w:val="single" w:sz="4" w:space="0" w:color="000000"/>
            </w:tcBorders>
          </w:tcPr>
          <w:p>
            <w:pPr>
              <w:pStyle w:val="TableParagraph"/>
              <w:spacing w:before="41"/>
              <w:rPr>
                <w:b/>
                <w:sz w:val="24"/>
              </w:rPr>
            </w:pPr>
          </w:p>
          <w:p>
            <w:pPr>
              <w:pStyle w:val="TableParagraph"/>
              <w:spacing w:before="0"/>
              <w:ind w:left="225"/>
              <w:rPr>
                <w:b/>
                <w:sz w:val="24"/>
              </w:rPr>
            </w:pPr>
            <w:r>
              <w:rPr>
                <w:b/>
                <w:sz w:val="24"/>
              </w:rPr>
              <w:t>Yields </w:t>
            </w:r>
            <w:r>
              <w:rPr>
                <w:b/>
                <w:spacing w:val="-2"/>
                <w:sz w:val="24"/>
              </w:rPr>
              <w:t>(ton/ha)</w:t>
            </w:r>
          </w:p>
        </w:tc>
      </w:tr>
      <w:tr>
        <w:trPr>
          <w:trHeight w:val="443" w:hRule="atLeast"/>
        </w:trPr>
        <w:tc>
          <w:tcPr>
            <w:tcW w:w="1653" w:type="dxa"/>
            <w:tcBorders>
              <w:top w:val="single" w:sz="4" w:space="0" w:color="000000"/>
            </w:tcBorders>
          </w:tcPr>
          <w:p>
            <w:pPr>
              <w:pStyle w:val="TableParagraph"/>
              <w:spacing w:line="270" w:lineRule="exact" w:before="0"/>
              <w:ind w:left="115"/>
              <w:rPr>
                <w:sz w:val="24"/>
              </w:rPr>
            </w:pPr>
            <w:r>
              <w:rPr>
                <w:sz w:val="24"/>
              </w:rPr>
              <w:t>Faro</w:t>
            </w:r>
            <w:r>
              <w:rPr>
                <w:spacing w:val="-3"/>
                <w:sz w:val="24"/>
              </w:rPr>
              <w:t> </w:t>
            </w:r>
            <w:r>
              <w:rPr>
                <w:spacing w:val="-5"/>
                <w:sz w:val="24"/>
              </w:rPr>
              <w:t>37</w:t>
            </w:r>
          </w:p>
        </w:tc>
        <w:tc>
          <w:tcPr>
            <w:tcW w:w="2637" w:type="dxa"/>
            <w:tcBorders>
              <w:top w:val="single" w:sz="4" w:space="0" w:color="000000"/>
            </w:tcBorders>
          </w:tcPr>
          <w:p>
            <w:pPr>
              <w:pStyle w:val="TableParagraph"/>
              <w:spacing w:line="270" w:lineRule="exact" w:before="0"/>
              <w:ind w:right="45"/>
              <w:jc w:val="center"/>
              <w:rPr>
                <w:sz w:val="24"/>
              </w:rPr>
            </w:pPr>
            <w:r>
              <w:rPr>
                <w:sz w:val="24"/>
              </w:rPr>
              <w:t>IITA</w:t>
            </w:r>
            <w:r>
              <w:rPr>
                <w:spacing w:val="-3"/>
                <w:sz w:val="24"/>
              </w:rPr>
              <w:t> </w:t>
            </w:r>
            <w:r>
              <w:rPr>
                <w:spacing w:val="-2"/>
                <w:sz w:val="24"/>
              </w:rPr>
              <w:t>Nigeria</w:t>
            </w:r>
          </w:p>
        </w:tc>
        <w:tc>
          <w:tcPr>
            <w:tcW w:w="2538" w:type="dxa"/>
            <w:tcBorders>
              <w:top w:val="single" w:sz="4" w:space="0" w:color="000000"/>
            </w:tcBorders>
          </w:tcPr>
          <w:p>
            <w:pPr>
              <w:pStyle w:val="TableParagraph"/>
              <w:spacing w:line="270" w:lineRule="exact" w:before="0"/>
              <w:ind w:left="271" w:right="2"/>
              <w:jc w:val="center"/>
              <w:rPr>
                <w:sz w:val="24"/>
              </w:rPr>
            </w:pPr>
            <w:r>
              <w:rPr>
                <w:spacing w:val="-2"/>
                <w:sz w:val="24"/>
              </w:rPr>
              <w:t>Upland</w:t>
            </w:r>
          </w:p>
        </w:tc>
        <w:tc>
          <w:tcPr>
            <w:tcW w:w="1660" w:type="dxa"/>
            <w:tcBorders>
              <w:top w:val="single" w:sz="4" w:space="0" w:color="000000"/>
            </w:tcBorders>
          </w:tcPr>
          <w:p>
            <w:pPr>
              <w:pStyle w:val="TableParagraph"/>
              <w:spacing w:line="270" w:lineRule="exact" w:before="0"/>
              <w:ind w:left="32"/>
              <w:jc w:val="center"/>
              <w:rPr>
                <w:sz w:val="24"/>
              </w:rPr>
            </w:pPr>
            <w:r>
              <w:rPr>
                <w:spacing w:val="-4"/>
                <w:sz w:val="24"/>
              </w:rPr>
              <w:t>1986</w:t>
            </w:r>
          </w:p>
        </w:tc>
        <w:tc>
          <w:tcPr>
            <w:tcW w:w="1999" w:type="dxa"/>
            <w:tcBorders>
              <w:top w:val="single" w:sz="4" w:space="0" w:color="000000"/>
            </w:tcBorders>
          </w:tcPr>
          <w:p>
            <w:pPr>
              <w:pStyle w:val="TableParagraph"/>
              <w:spacing w:line="270" w:lineRule="exact" w:before="0"/>
              <w:ind w:left="62"/>
              <w:jc w:val="center"/>
              <w:rPr>
                <w:sz w:val="24"/>
              </w:rPr>
            </w:pPr>
            <w:r>
              <w:rPr>
                <w:spacing w:val="-2"/>
                <w:sz w:val="24"/>
              </w:rPr>
              <w:t>100-</w:t>
            </w:r>
            <w:r>
              <w:rPr>
                <w:spacing w:val="-5"/>
                <w:sz w:val="24"/>
              </w:rPr>
              <w:t>110</w:t>
            </w:r>
          </w:p>
        </w:tc>
        <w:tc>
          <w:tcPr>
            <w:tcW w:w="2009" w:type="dxa"/>
            <w:tcBorders>
              <w:top w:val="single" w:sz="4" w:space="0" w:color="000000"/>
            </w:tcBorders>
          </w:tcPr>
          <w:p>
            <w:pPr>
              <w:pStyle w:val="TableParagraph"/>
              <w:spacing w:line="270" w:lineRule="exact" w:before="0"/>
              <w:ind w:left="20"/>
              <w:jc w:val="center"/>
              <w:rPr>
                <w:sz w:val="24"/>
              </w:rPr>
            </w:pPr>
            <w:r>
              <w:rPr>
                <w:spacing w:val="-2"/>
                <w:sz w:val="24"/>
              </w:rPr>
              <w:t>100-</w:t>
            </w:r>
            <w:r>
              <w:rPr>
                <w:spacing w:val="-5"/>
                <w:sz w:val="24"/>
              </w:rPr>
              <w:t>115</w:t>
            </w:r>
          </w:p>
        </w:tc>
        <w:tc>
          <w:tcPr>
            <w:tcW w:w="2015" w:type="dxa"/>
            <w:tcBorders>
              <w:top w:val="single" w:sz="4" w:space="0" w:color="000000"/>
            </w:tcBorders>
          </w:tcPr>
          <w:p>
            <w:pPr>
              <w:pStyle w:val="TableParagraph"/>
              <w:spacing w:line="270" w:lineRule="exact" w:before="0"/>
              <w:ind w:left="341"/>
              <w:rPr>
                <w:sz w:val="24"/>
              </w:rPr>
            </w:pPr>
            <w:r>
              <w:rPr>
                <w:spacing w:val="-2"/>
                <w:sz w:val="24"/>
              </w:rPr>
              <w:t>2.0-</w:t>
            </w:r>
            <w:r>
              <w:rPr>
                <w:spacing w:val="-5"/>
                <w:sz w:val="24"/>
              </w:rPr>
              <w:t>3.0</w:t>
            </w:r>
          </w:p>
        </w:tc>
      </w:tr>
      <w:tr>
        <w:trPr>
          <w:trHeight w:val="613" w:hRule="atLeast"/>
        </w:trPr>
        <w:tc>
          <w:tcPr>
            <w:tcW w:w="1653" w:type="dxa"/>
          </w:tcPr>
          <w:p>
            <w:pPr>
              <w:pStyle w:val="TableParagraph"/>
              <w:spacing w:before="163"/>
              <w:ind w:left="115"/>
              <w:rPr>
                <w:sz w:val="24"/>
              </w:rPr>
            </w:pPr>
            <w:r>
              <w:rPr>
                <w:sz w:val="24"/>
              </w:rPr>
              <w:t>Faro</w:t>
            </w:r>
            <w:r>
              <w:rPr>
                <w:spacing w:val="-3"/>
                <w:sz w:val="24"/>
              </w:rPr>
              <w:t> </w:t>
            </w:r>
            <w:r>
              <w:rPr>
                <w:spacing w:val="-5"/>
                <w:sz w:val="24"/>
              </w:rPr>
              <w:t>38</w:t>
            </w:r>
          </w:p>
        </w:tc>
        <w:tc>
          <w:tcPr>
            <w:tcW w:w="2637" w:type="dxa"/>
          </w:tcPr>
          <w:p>
            <w:pPr>
              <w:pStyle w:val="TableParagraph"/>
              <w:spacing w:before="163"/>
              <w:ind w:left="6" w:right="45"/>
              <w:jc w:val="center"/>
              <w:rPr>
                <w:sz w:val="24"/>
              </w:rPr>
            </w:pPr>
            <w:r>
              <w:rPr>
                <w:sz w:val="24"/>
              </w:rPr>
              <w:t>Cote</w:t>
            </w:r>
            <w:r>
              <w:rPr>
                <w:spacing w:val="-2"/>
                <w:sz w:val="24"/>
              </w:rPr>
              <w:t> d’ivoire</w:t>
            </w:r>
          </w:p>
        </w:tc>
        <w:tc>
          <w:tcPr>
            <w:tcW w:w="2538" w:type="dxa"/>
          </w:tcPr>
          <w:p>
            <w:pPr>
              <w:pStyle w:val="TableParagraph"/>
              <w:spacing w:before="163"/>
              <w:ind w:left="271" w:right="2"/>
              <w:jc w:val="center"/>
              <w:rPr>
                <w:sz w:val="24"/>
              </w:rPr>
            </w:pPr>
            <w:r>
              <w:rPr>
                <w:spacing w:val="-2"/>
                <w:sz w:val="24"/>
              </w:rPr>
              <w:t>Upland</w:t>
            </w:r>
          </w:p>
        </w:tc>
        <w:tc>
          <w:tcPr>
            <w:tcW w:w="1660" w:type="dxa"/>
          </w:tcPr>
          <w:p>
            <w:pPr>
              <w:pStyle w:val="TableParagraph"/>
              <w:spacing w:before="163"/>
              <w:ind w:left="32"/>
              <w:jc w:val="center"/>
              <w:rPr>
                <w:sz w:val="24"/>
              </w:rPr>
            </w:pPr>
            <w:r>
              <w:rPr>
                <w:spacing w:val="-4"/>
                <w:sz w:val="24"/>
              </w:rPr>
              <w:t>1986</w:t>
            </w:r>
          </w:p>
        </w:tc>
        <w:tc>
          <w:tcPr>
            <w:tcW w:w="1999" w:type="dxa"/>
          </w:tcPr>
          <w:p>
            <w:pPr>
              <w:pStyle w:val="TableParagraph"/>
              <w:spacing w:before="163"/>
              <w:ind w:left="62"/>
              <w:jc w:val="center"/>
              <w:rPr>
                <w:sz w:val="24"/>
              </w:rPr>
            </w:pPr>
            <w:r>
              <w:rPr>
                <w:spacing w:val="-2"/>
                <w:sz w:val="24"/>
              </w:rPr>
              <w:t>100-</w:t>
            </w:r>
            <w:r>
              <w:rPr>
                <w:spacing w:val="-5"/>
                <w:sz w:val="24"/>
              </w:rPr>
              <w:t>110</w:t>
            </w:r>
          </w:p>
        </w:tc>
        <w:tc>
          <w:tcPr>
            <w:tcW w:w="2009" w:type="dxa"/>
          </w:tcPr>
          <w:p>
            <w:pPr>
              <w:pStyle w:val="TableParagraph"/>
              <w:spacing w:before="163"/>
              <w:ind w:left="20"/>
              <w:jc w:val="center"/>
              <w:rPr>
                <w:sz w:val="24"/>
              </w:rPr>
            </w:pPr>
            <w:r>
              <w:rPr>
                <w:spacing w:val="-2"/>
                <w:sz w:val="24"/>
              </w:rPr>
              <w:t>100-</w:t>
            </w:r>
            <w:r>
              <w:rPr>
                <w:spacing w:val="-5"/>
                <w:sz w:val="24"/>
              </w:rPr>
              <w:t>115</w:t>
            </w:r>
          </w:p>
        </w:tc>
        <w:tc>
          <w:tcPr>
            <w:tcW w:w="2015" w:type="dxa"/>
          </w:tcPr>
          <w:p>
            <w:pPr>
              <w:pStyle w:val="TableParagraph"/>
              <w:spacing w:before="163"/>
              <w:ind w:left="341"/>
              <w:rPr>
                <w:sz w:val="24"/>
              </w:rPr>
            </w:pPr>
            <w:r>
              <w:rPr>
                <w:spacing w:val="-2"/>
                <w:sz w:val="24"/>
              </w:rPr>
              <w:t>2.0-</w:t>
            </w:r>
            <w:r>
              <w:rPr>
                <w:spacing w:val="-5"/>
                <w:sz w:val="24"/>
              </w:rPr>
              <w:t>3.0</w:t>
            </w:r>
          </w:p>
        </w:tc>
      </w:tr>
      <w:tr>
        <w:trPr>
          <w:trHeight w:val="614" w:hRule="atLeast"/>
        </w:trPr>
        <w:tc>
          <w:tcPr>
            <w:tcW w:w="1653" w:type="dxa"/>
          </w:tcPr>
          <w:p>
            <w:pPr>
              <w:pStyle w:val="TableParagraph"/>
              <w:ind w:left="115"/>
              <w:rPr>
                <w:sz w:val="24"/>
              </w:rPr>
            </w:pPr>
            <w:r>
              <w:rPr>
                <w:sz w:val="24"/>
              </w:rPr>
              <w:t>Faro</w:t>
            </w:r>
            <w:r>
              <w:rPr>
                <w:spacing w:val="-3"/>
                <w:sz w:val="24"/>
              </w:rPr>
              <w:t> </w:t>
            </w:r>
            <w:r>
              <w:rPr>
                <w:spacing w:val="-5"/>
                <w:sz w:val="24"/>
              </w:rPr>
              <w:t>39</w:t>
            </w:r>
          </w:p>
        </w:tc>
        <w:tc>
          <w:tcPr>
            <w:tcW w:w="2637" w:type="dxa"/>
          </w:tcPr>
          <w:p>
            <w:pPr>
              <w:pStyle w:val="TableParagraph"/>
              <w:ind w:left="6" w:right="45"/>
              <w:jc w:val="center"/>
              <w:rPr>
                <w:sz w:val="24"/>
              </w:rPr>
            </w:pPr>
            <w:r>
              <w:rPr>
                <w:sz w:val="24"/>
              </w:rPr>
              <w:t>Cote</w:t>
            </w:r>
            <w:r>
              <w:rPr>
                <w:spacing w:val="-2"/>
                <w:sz w:val="24"/>
              </w:rPr>
              <w:t> d’ivoire</w:t>
            </w:r>
          </w:p>
        </w:tc>
        <w:tc>
          <w:tcPr>
            <w:tcW w:w="2538" w:type="dxa"/>
          </w:tcPr>
          <w:p>
            <w:pPr>
              <w:pStyle w:val="TableParagraph"/>
              <w:ind w:left="271" w:right="2"/>
              <w:jc w:val="center"/>
              <w:rPr>
                <w:sz w:val="24"/>
              </w:rPr>
            </w:pPr>
            <w:r>
              <w:rPr>
                <w:sz w:val="24"/>
              </w:rPr>
              <w:t>Shallow</w:t>
            </w:r>
            <w:r>
              <w:rPr>
                <w:spacing w:val="-1"/>
                <w:sz w:val="24"/>
              </w:rPr>
              <w:t> </w:t>
            </w:r>
            <w:r>
              <w:rPr>
                <w:spacing w:val="-2"/>
                <w:sz w:val="24"/>
              </w:rPr>
              <w:t>swamp</w:t>
            </w:r>
          </w:p>
        </w:tc>
        <w:tc>
          <w:tcPr>
            <w:tcW w:w="1660" w:type="dxa"/>
          </w:tcPr>
          <w:p>
            <w:pPr>
              <w:pStyle w:val="TableParagraph"/>
              <w:ind w:left="32"/>
              <w:jc w:val="center"/>
              <w:rPr>
                <w:sz w:val="24"/>
              </w:rPr>
            </w:pPr>
            <w:r>
              <w:rPr>
                <w:spacing w:val="-4"/>
                <w:sz w:val="24"/>
              </w:rPr>
              <w:t>1986</w:t>
            </w:r>
          </w:p>
        </w:tc>
        <w:tc>
          <w:tcPr>
            <w:tcW w:w="1999" w:type="dxa"/>
          </w:tcPr>
          <w:p>
            <w:pPr>
              <w:pStyle w:val="TableParagraph"/>
              <w:ind w:left="62"/>
              <w:jc w:val="center"/>
              <w:rPr>
                <w:sz w:val="24"/>
              </w:rPr>
            </w:pPr>
            <w:r>
              <w:rPr>
                <w:spacing w:val="-2"/>
                <w:sz w:val="24"/>
              </w:rPr>
              <w:t>120-</w:t>
            </w:r>
            <w:r>
              <w:rPr>
                <w:spacing w:val="-5"/>
                <w:sz w:val="24"/>
              </w:rPr>
              <w:t>125</w:t>
            </w:r>
          </w:p>
        </w:tc>
        <w:tc>
          <w:tcPr>
            <w:tcW w:w="2009" w:type="dxa"/>
          </w:tcPr>
          <w:p>
            <w:pPr>
              <w:pStyle w:val="TableParagraph"/>
              <w:ind w:left="20"/>
              <w:jc w:val="center"/>
              <w:rPr>
                <w:sz w:val="24"/>
              </w:rPr>
            </w:pPr>
            <w:r>
              <w:rPr>
                <w:spacing w:val="-2"/>
                <w:sz w:val="24"/>
              </w:rPr>
              <w:t>100-</w:t>
            </w:r>
            <w:r>
              <w:rPr>
                <w:spacing w:val="-5"/>
                <w:sz w:val="24"/>
              </w:rPr>
              <w:t>110</w:t>
            </w:r>
          </w:p>
        </w:tc>
        <w:tc>
          <w:tcPr>
            <w:tcW w:w="2015" w:type="dxa"/>
          </w:tcPr>
          <w:p>
            <w:pPr>
              <w:pStyle w:val="TableParagraph"/>
              <w:ind w:left="341"/>
              <w:rPr>
                <w:sz w:val="24"/>
              </w:rPr>
            </w:pPr>
            <w:r>
              <w:rPr>
                <w:spacing w:val="-2"/>
                <w:sz w:val="24"/>
              </w:rPr>
              <w:t>1.5-</w:t>
            </w:r>
            <w:r>
              <w:rPr>
                <w:spacing w:val="-5"/>
                <w:sz w:val="24"/>
              </w:rPr>
              <w:t>2.5</w:t>
            </w:r>
          </w:p>
        </w:tc>
      </w:tr>
      <w:tr>
        <w:trPr>
          <w:trHeight w:val="614" w:hRule="atLeast"/>
        </w:trPr>
        <w:tc>
          <w:tcPr>
            <w:tcW w:w="1653" w:type="dxa"/>
          </w:tcPr>
          <w:p>
            <w:pPr>
              <w:pStyle w:val="TableParagraph"/>
              <w:ind w:left="115"/>
              <w:rPr>
                <w:sz w:val="24"/>
              </w:rPr>
            </w:pPr>
            <w:r>
              <w:rPr>
                <w:sz w:val="24"/>
              </w:rPr>
              <w:t>Faro</w:t>
            </w:r>
            <w:r>
              <w:rPr>
                <w:spacing w:val="-3"/>
                <w:sz w:val="24"/>
              </w:rPr>
              <w:t> </w:t>
            </w:r>
            <w:r>
              <w:rPr>
                <w:spacing w:val="-5"/>
                <w:sz w:val="24"/>
              </w:rPr>
              <w:t>40</w:t>
            </w:r>
          </w:p>
        </w:tc>
        <w:tc>
          <w:tcPr>
            <w:tcW w:w="2637" w:type="dxa"/>
          </w:tcPr>
          <w:p>
            <w:pPr>
              <w:pStyle w:val="TableParagraph"/>
              <w:ind w:left="1" w:right="45"/>
              <w:jc w:val="center"/>
              <w:rPr>
                <w:sz w:val="24"/>
              </w:rPr>
            </w:pPr>
            <w:r>
              <w:rPr>
                <w:sz w:val="24"/>
              </w:rPr>
              <w:t>NCRI</w:t>
            </w:r>
            <w:r>
              <w:rPr>
                <w:spacing w:val="-5"/>
                <w:sz w:val="24"/>
              </w:rPr>
              <w:t> </w:t>
            </w:r>
            <w:r>
              <w:rPr>
                <w:spacing w:val="-2"/>
                <w:sz w:val="24"/>
              </w:rPr>
              <w:t>Nigeria</w:t>
            </w:r>
          </w:p>
        </w:tc>
        <w:tc>
          <w:tcPr>
            <w:tcW w:w="2538" w:type="dxa"/>
          </w:tcPr>
          <w:p>
            <w:pPr>
              <w:pStyle w:val="TableParagraph"/>
              <w:ind w:left="271" w:right="2"/>
              <w:jc w:val="center"/>
              <w:rPr>
                <w:sz w:val="24"/>
              </w:rPr>
            </w:pPr>
            <w:r>
              <w:rPr>
                <w:spacing w:val="-2"/>
                <w:sz w:val="24"/>
              </w:rPr>
              <w:t>Upland</w:t>
            </w:r>
          </w:p>
        </w:tc>
        <w:tc>
          <w:tcPr>
            <w:tcW w:w="1660" w:type="dxa"/>
          </w:tcPr>
          <w:p>
            <w:pPr>
              <w:pStyle w:val="TableParagraph"/>
              <w:ind w:left="32"/>
              <w:jc w:val="center"/>
              <w:rPr>
                <w:sz w:val="24"/>
              </w:rPr>
            </w:pPr>
            <w:r>
              <w:rPr>
                <w:spacing w:val="-4"/>
                <w:sz w:val="24"/>
              </w:rPr>
              <w:t>1986</w:t>
            </w:r>
          </w:p>
        </w:tc>
        <w:tc>
          <w:tcPr>
            <w:tcW w:w="1999" w:type="dxa"/>
          </w:tcPr>
          <w:p>
            <w:pPr>
              <w:pStyle w:val="TableParagraph"/>
              <w:ind w:left="62"/>
              <w:jc w:val="center"/>
              <w:rPr>
                <w:sz w:val="24"/>
              </w:rPr>
            </w:pPr>
            <w:r>
              <w:rPr>
                <w:spacing w:val="-2"/>
                <w:sz w:val="24"/>
              </w:rPr>
              <w:t>90-</w:t>
            </w:r>
            <w:r>
              <w:rPr>
                <w:spacing w:val="-5"/>
                <w:sz w:val="24"/>
              </w:rPr>
              <w:t>100</w:t>
            </w:r>
          </w:p>
        </w:tc>
        <w:tc>
          <w:tcPr>
            <w:tcW w:w="2009" w:type="dxa"/>
          </w:tcPr>
          <w:p>
            <w:pPr>
              <w:pStyle w:val="TableParagraph"/>
              <w:ind w:left="20"/>
              <w:jc w:val="center"/>
              <w:rPr>
                <w:sz w:val="24"/>
              </w:rPr>
            </w:pPr>
            <w:r>
              <w:rPr>
                <w:spacing w:val="-2"/>
                <w:sz w:val="24"/>
              </w:rPr>
              <w:t>95-</w:t>
            </w:r>
            <w:r>
              <w:rPr>
                <w:spacing w:val="-5"/>
                <w:sz w:val="24"/>
              </w:rPr>
              <w:t>105</w:t>
            </w:r>
          </w:p>
        </w:tc>
        <w:tc>
          <w:tcPr>
            <w:tcW w:w="2015" w:type="dxa"/>
          </w:tcPr>
          <w:p>
            <w:pPr>
              <w:pStyle w:val="TableParagraph"/>
              <w:ind w:left="341"/>
              <w:rPr>
                <w:sz w:val="24"/>
              </w:rPr>
            </w:pPr>
            <w:r>
              <w:rPr>
                <w:spacing w:val="-2"/>
                <w:sz w:val="24"/>
              </w:rPr>
              <w:t>2.0-</w:t>
            </w:r>
            <w:r>
              <w:rPr>
                <w:spacing w:val="-5"/>
                <w:sz w:val="24"/>
              </w:rPr>
              <w:t>3.5</w:t>
            </w:r>
          </w:p>
        </w:tc>
      </w:tr>
      <w:tr>
        <w:trPr>
          <w:trHeight w:val="614" w:hRule="atLeast"/>
        </w:trPr>
        <w:tc>
          <w:tcPr>
            <w:tcW w:w="1653" w:type="dxa"/>
          </w:tcPr>
          <w:p>
            <w:pPr>
              <w:pStyle w:val="TableParagraph"/>
              <w:ind w:left="115"/>
              <w:rPr>
                <w:sz w:val="24"/>
              </w:rPr>
            </w:pPr>
            <w:r>
              <w:rPr>
                <w:sz w:val="24"/>
              </w:rPr>
              <w:t>Faro</w:t>
            </w:r>
            <w:r>
              <w:rPr>
                <w:spacing w:val="-3"/>
                <w:sz w:val="24"/>
              </w:rPr>
              <w:t> </w:t>
            </w:r>
            <w:r>
              <w:rPr>
                <w:spacing w:val="-5"/>
                <w:sz w:val="24"/>
              </w:rPr>
              <w:t>41</w:t>
            </w:r>
          </w:p>
        </w:tc>
        <w:tc>
          <w:tcPr>
            <w:tcW w:w="2637" w:type="dxa"/>
          </w:tcPr>
          <w:p>
            <w:pPr>
              <w:pStyle w:val="TableParagraph"/>
              <w:ind w:left="6" w:right="45"/>
              <w:jc w:val="center"/>
              <w:rPr>
                <w:sz w:val="24"/>
              </w:rPr>
            </w:pPr>
            <w:r>
              <w:rPr>
                <w:sz w:val="24"/>
              </w:rPr>
              <w:t>Cote</w:t>
            </w:r>
            <w:r>
              <w:rPr>
                <w:spacing w:val="-2"/>
                <w:sz w:val="24"/>
              </w:rPr>
              <w:t> d’ivoire</w:t>
            </w:r>
          </w:p>
        </w:tc>
        <w:tc>
          <w:tcPr>
            <w:tcW w:w="2538" w:type="dxa"/>
          </w:tcPr>
          <w:p>
            <w:pPr>
              <w:pStyle w:val="TableParagraph"/>
              <w:ind w:left="271" w:right="2"/>
              <w:jc w:val="center"/>
              <w:rPr>
                <w:sz w:val="24"/>
              </w:rPr>
            </w:pPr>
            <w:r>
              <w:rPr>
                <w:spacing w:val="-2"/>
                <w:sz w:val="24"/>
              </w:rPr>
              <w:t>Upland</w:t>
            </w:r>
          </w:p>
        </w:tc>
        <w:tc>
          <w:tcPr>
            <w:tcW w:w="1660" w:type="dxa"/>
          </w:tcPr>
          <w:p>
            <w:pPr>
              <w:pStyle w:val="TableParagraph"/>
              <w:ind w:left="32"/>
              <w:jc w:val="center"/>
              <w:rPr>
                <w:sz w:val="24"/>
              </w:rPr>
            </w:pPr>
            <w:r>
              <w:rPr>
                <w:spacing w:val="-4"/>
                <w:sz w:val="24"/>
              </w:rPr>
              <w:t>1986</w:t>
            </w:r>
          </w:p>
        </w:tc>
        <w:tc>
          <w:tcPr>
            <w:tcW w:w="1999" w:type="dxa"/>
          </w:tcPr>
          <w:p>
            <w:pPr>
              <w:pStyle w:val="TableParagraph"/>
              <w:ind w:left="62"/>
              <w:jc w:val="center"/>
              <w:rPr>
                <w:sz w:val="24"/>
              </w:rPr>
            </w:pPr>
            <w:r>
              <w:rPr>
                <w:spacing w:val="-2"/>
                <w:sz w:val="24"/>
              </w:rPr>
              <w:t>110-</w:t>
            </w:r>
            <w:r>
              <w:rPr>
                <w:spacing w:val="-5"/>
                <w:sz w:val="24"/>
              </w:rPr>
              <w:t>120</w:t>
            </w:r>
          </w:p>
        </w:tc>
        <w:tc>
          <w:tcPr>
            <w:tcW w:w="2009" w:type="dxa"/>
          </w:tcPr>
          <w:p>
            <w:pPr>
              <w:pStyle w:val="TableParagraph"/>
              <w:ind w:left="20"/>
              <w:jc w:val="center"/>
              <w:rPr>
                <w:sz w:val="24"/>
              </w:rPr>
            </w:pPr>
            <w:r>
              <w:rPr>
                <w:spacing w:val="-2"/>
                <w:sz w:val="24"/>
              </w:rPr>
              <w:t>115-</w:t>
            </w:r>
            <w:r>
              <w:rPr>
                <w:spacing w:val="-5"/>
                <w:sz w:val="24"/>
              </w:rPr>
              <w:t>120</w:t>
            </w:r>
          </w:p>
        </w:tc>
        <w:tc>
          <w:tcPr>
            <w:tcW w:w="2015" w:type="dxa"/>
          </w:tcPr>
          <w:p>
            <w:pPr>
              <w:pStyle w:val="TableParagraph"/>
              <w:ind w:left="341"/>
              <w:rPr>
                <w:sz w:val="24"/>
              </w:rPr>
            </w:pPr>
            <w:r>
              <w:rPr>
                <w:spacing w:val="-2"/>
                <w:sz w:val="24"/>
              </w:rPr>
              <w:t>2.0-</w:t>
            </w:r>
            <w:r>
              <w:rPr>
                <w:spacing w:val="-5"/>
                <w:sz w:val="24"/>
              </w:rPr>
              <w:t>3.0</w:t>
            </w:r>
          </w:p>
        </w:tc>
      </w:tr>
      <w:tr>
        <w:trPr>
          <w:trHeight w:val="614" w:hRule="atLeast"/>
        </w:trPr>
        <w:tc>
          <w:tcPr>
            <w:tcW w:w="1653" w:type="dxa"/>
          </w:tcPr>
          <w:p>
            <w:pPr>
              <w:pStyle w:val="TableParagraph"/>
              <w:ind w:left="115"/>
              <w:rPr>
                <w:sz w:val="24"/>
              </w:rPr>
            </w:pPr>
            <w:r>
              <w:rPr>
                <w:sz w:val="24"/>
              </w:rPr>
              <w:t>Faro</w:t>
            </w:r>
            <w:r>
              <w:rPr>
                <w:spacing w:val="-3"/>
                <w:sz w:val="24"/>
              </w:rPr>
              <w:t> </w:t>
            </w:r>
            <w:r>
              <w:rPr>
                <w:spacing w:val="-5"/>
                <w:sz w:val="24"/>
              </w:rPr>
              <w:t>42</w:t>
            </w:r>
          </w:p>
        </w:tc>
        <w:tc>
          <w:tcPr>
            <w:tcW w:w="2637" w:type="dxa"/>
          </w:tcPr>
          <w:p>
            <w:pPr>
              <w:pStyle w:val="TableParagraph"/>
              <w:ind w:left="3" w:right="45"/>
              <w:jc w:val="center"/>
              <w:rPr>
                <w:sz w:val="24"/>
              </w:rPr>
            </w:pPr>
            <w:r>
              <w:rPr>
                <w:sz w:val="24"/>
              </w:rPr>
              <w:t>IAR&amp;T</w:t>
            </w:r>
            <w:r>
              <w:rPr>
                <w:spacing w:val="-4"/>
                <w:sz w:val="24"/>
              </w:rPr>
              <w:t> </w:t>
            </w:r>
            <w:r>
              <w:rPr>
                <w:spacing w:val="-2"/>
                <w:sz w:val="24"/>
              </w:rPr>
              <w:t>Nigeria</w:t>
            </w:r>
          </w:p>
        </w:tc>
        <w:tc>
          <w:tcPr>
            <w:tcW w:w="2538" w:type="dxa"/>
          </w:tcPr>
          <w:p>
            <w:pPr>
              <w:pStyle w:val="TableParagraph"/>
              <w:ind w:left="271" w:right="2"/>
              <w:jc w:val="center"/>
              <w:rPr>
                <w:sz w:val="24"/>
              </w:rPr>
            </w:pPr>
            <w:r>
              <w:rPr>
                <w:spacing w:val="-2"/>
                <w:sz w:val="24"/>
              </w:rPr>
              <w:t>Upland</w:t>
            </w:r>
          </w:p>
        </w:tc>
        <w:tc>
          <w:tcPr>
            <w:tcW w:w="1660" w:type="dxa"/>
          </w:tcPr>
          <w:p>
            <w:pPr>
              <w:pStyle w:val="TableParagraph"/>
              <w:ind w:left="32"/>
              <w:jc w:val="center"/>
              <w:rPr>
                <w:sz w:val="24"/>
              </w:rPr>
            </w:pPr>
            <w:r>
              <w:rPr>
                <w:spacing w:val="-4"/>
                <w:sz w:val="24"/>
              </w:rPr>
              <w:t>1986</w:t>
            </w:r>
          </w:p>
        </w:tc>
        <w:tc>
          <w:tcPr>
            <w:tcW w:w="1999" w:type="dxa"/>
          </w:tcPr>
          <w:p>
            <w:pPr>
              <w:pStyle w:val="TableParagraph"/>
              <w:ind w:left="62"/>
              <w:jc w:val="center"/>
              <w:rPr>
                <w:sz w:val="24"/>
              </w:rPr>
            </w:pPr>
            <w:r>
              <w:rPr>
                <w:spacing w:val="-2"/>
                <w:sz w:val="24"/>
              </w:rPr>
              <w:t>115-</w:t>
            </w:r>
            <w:r>
              <w:rPr>
                <w:spacing w:val="-5"/>
                <w:sz w:val="24"/>
              </w:rPr>
              <w:t>120</w:t>
            </w:r>
          </w:p>
        </w:tc>
        <w:tc>
          <w:tcPr>
            <w:tcW w:w="2009" w:type="dxa"/>
          </w:tcPr>
          <w:p>
            <w:pPr>
              <w:pStyle w:val="TableParagraph"/>
              <w:ind w:left="20"/>
              <w:jc w:val="center"/>
              <w:rPr>
                <w:sz w:val="24"/>
              </w:rPr>
            </w:pPr>
            <w:r>
              <w:rPr>
                <w:spacing w:val="-2"/>
                <w:sz w:val="24"/>
              </w:rPr>
              <w:t>80-</w:t>
            </w:r>
            <w:r>
              <w:rPr>
                <w:spacing w:val="-7"/>
                <w:sz w:val="24"/>
              </w:rPr>
              <w:t>90</w:t>
            </w:r>
          </w:p>
        </w:tc>
        <w:tc>
          <w:tcPr>
            <w:tcW w:w="2015" w:type="dxa"/>
          </w:tcPr>
          <w:p>
            <w:pPr>
              <w:pStyle w:val="TableParagraph"/>
              <w:ind w:left="341"/>
              <w:rPr>
                <w:sz w:val="24"/>
              </w:rPr>
            </w:pPr>
            <w:r>
              <w:rPr>
                <w:spacing w:val="-2"/>
                <w:sz w:val="24"/>
              </w:rPr>
              <w:t>2.5-</w:t>
            </w:r>
            <w:r>
              <w:rPr>
                <w:spacing w:val="-5"/>
                <w:sz w:val="24"/>
              </w:rPr>
              <w:t>3.5</w:t>
            </w:r>
          </w:p>
        </w:tc>
      </w:tr>
      <w:tr>
        <w:trPr>
          <w:trHeight w:val="613" w:hRule="atLeast"/>
        </w:trPr>
        <w:tc>
          <w:tcPr>
            <w:tcW w:w="1653" w:type="dxa"/>
          </w:tcPr>
          <w:p>
            <w:pPr>
              <w:pStyle w:val="TableParagraph"/>
              <w:ind w:left="115"/>
              <w:rPr>
                <w:sz w:val="24"/>
              </w:rPr>
            </w:pPr>
            <w:r>
              <w:rPr>
                <w:sz w:val="24"/>
              </w:rPr>
              <w:t>Faro</w:t>
            </w:r>
            <w:r>
              <w:rPr>
                <w:spacing w:val="-3"/>
                <w:sz w:val="24"/>
              </w:rPr>
              <w:t> </w:t>
            </w:r>
            <w:r>
              <w:rPr>
                <w:spacing w:val="-5"/>
                <w:sz w:val="24"/>
              </w:rPr>
              <w:t>43</w:t>
            </w:r>
          </w:p>
        </w:tc>
        <w:tc>
          <w:tcPr>
            <w:tcW w:w="2637" w:type="dxa"/>
          </w:tcPr>
          <w:p>
            <w:pPr>
              <w:pStyle w:val="TableParagraph"/>
              <w:ind w:right="45"/>
              <w:jc w:val="center"/>
              <w:rPr>
                <w:sz w:val="24"/>
              </w:rPr>
            </w:pPr>
            <w:r>
              <w:rPr>
                <w:sz w:val="24"/>
              </w:rPr>
              <w:t>IITA</w:t>
            </w:r>
            <w:r>
              <w:rPr>
                <w:spacing w:val="-3"/>
                <w:sz w:val="24"/>
              </w:rPr>
              <w:t> </w:t>
            </w:r>
            <w:r>
              <w:rPr>
                <w:spacing w:val="-2"/>
                <w:sz w:val="24"/>
              </w:rPr>
              <w:t>Nigeria</w:t>
            </w:r>
          </w:p>
        </w:tc>
        <w:tc>
          <w:tcPr>
            <w:tcW w:w="2538" w:type="dxa"/>
          </w:tcPr>
          <w:p>
            <w:pPr>
              <w:pStyle w:val="TableParagraph"/>
              <w:ind w:left="271" w:right="2"/>
              <w:jc w:val="center"/>
              <w:rPr>
                <w:sz w:val="24"/>
              </w:rPr>
            </w:pPr>
            <w:r>
              <w:rPr>
                <w:spacing w:val="-2"/>
                <w:sz w:val="24"/>
              </w:rPr>
              <w:t>Upland</w:t>
            </w:r>
          </w:p>
        </w:tc>
        <w:tc>
          <w:tcPr>
            <w:tcW w:w="1660" w:type="dxa"/>
          </w:tcPr>
          <w:p>
            <w:pPr>
              <w:pStyle w:val="TableParagraph"/>
              <w:ind w:left="32"/>
              <w:jc w:val="center"/>
              <w:rPr>
                <w:sz w:val="24"/>
              </w:rPr>
            </w:pPr>
            <w:r>
              <w:rPr>
                <w:spacing w:val="-4"/>
                <w:sz w:val="24"/>
              </w:rPr>
              <w:t>1986</w:t>
            </w:r>
          </w:p>
        </w:tc>
        <w:tc>
          <w:tcPr>
            <w:tcW w:w="1999" w:type="dxa"/>
          </w:tcPr>
          <w:p>
            <w:pPr>
              <w:pStyle w:val="TableParagraph"/>
              <w:ind w:left="62"/>
              <w:jc w:val="center"/>
              <w:rPr>
                <w:sz w:val="24"/>
              </w:rPr>
            </w:pPr>
            <w:r>
              <w:rPr>
                <w:spacing w:val="-2"/>
                <w:sz w:val="24"/>
              </w:rPr>
              <w:t>115-</w:t>
            </w:r>
            <w:r>
              <w:rPr>
                <w:spacing w:val="-5"/>
                <w:sz w:val="24"/>
              </w:rPr>
              <w:t>120</w:t>
            </w:r>
          </w:p>
        </w:tc>
        <w:tc>
          <w:tcPr>
            <w:tcW w:w="2009" w:type="dxa"/>
          </w:tcPr>
          <w:p>
            <w:pPr>
              <w:pStyle w:val="TableParagraph"/>
              <w:ind w:left="20"/>
              <w:jc w:val="center"/>
              <w:rPr>
                <w:sz w:val="24"/>
              </w:rPr>
            </w:pPr>
            <w:r>
              <w:rPr>
                <w:spacing w:val="-2"/>
                <w:sz w:val="24"/>
              </w:rPr>
              <w:t>110-</w:t>
            </w:r>
            <w:r>
              <w:rPr>
                <w:spacing w:val="-5"/>
                <w:sz w:val="24"/>
              </w:rPr>
              <w:t>115</w:t>
            </w:r>
          </w:p>
        </w:tc>
        <w:tc>
          <w:tcPr>
            <w:tcW w:w="2015" w:type="dxa"/>
          </w:tcPr>
          <w:p>
            <w:pPr>
              <w:pStyle w:val="TableParagraph"/>
              <w:ind w:left="341"/>
              <w:rPr>
                <w:sz w:val="24"/>
              </w:rPr>
            </w:pPr>
            <w:r>
              <w:rPr>
                <w:spacing w:val="-2"/>
                <w:sz w:val="24"/>
              </w:rPr>
              <w:t>2.5-</w:t>
            </w:r>
            <w:r>
              <w:rPr>
                <w:spacing w:val="-5"/>
                <w:sz w:val="24"/>
              </w:rPr>
              <w:t>3.5</w:t>
            </w:r>
          </w:p>
        </w:tc>
      </w:tr>
      <w:tr>
        <w:trPr>
          <w:trHeight w:val="613" w:hRule="atLeast"/>
        </w:trPr>
        <w:tc>
          <w:tcPr>
            <w:tcW w:w="1653" w:type="dxa"/>
          </w:tcPr>
          <w:p>
            <w:pPr>
              <w:pStyle w:val="TableParagraph"/>
              <w:spacing w:before="163"/>
              <w:ind w:left="115"/>
              <w:rPr>
                <w:sz w:val="24"/>
              </w:rPr>
            </w:pPr>
            <w:r>
              <w:rPr>
                <w:sz w:val="24"/>
              </w:rPr>
              <w:t>Faro</w:t>
            </w:r>
            <w:r>
              <w:rPr>
                <w:spacing w:val="-3"/>
                <w:sz w:val="24"/>
              </w:rPr>
              <w:t> </w:t>
            </w:r>
            <w:r>
              <w:rPr>
                <w:spacing w:val="-5"/>
                <w:sz w:val="24"/>
              </w:rPr>
              <w:t>44</w:t>
            </w:r>
          </w:p>
        </w:tc>
        <w:tc>
          <w:tcPr>
            <w:tcW w:w="2637" w:type="dxa"/>
          </w:tcPr>
          <w:p>
            <w:pPr>
              <w:pStyle w:val="TableParagraph"/>
              <w:spacing w:before="163"/>
              <w:ind w:left="2" w:right="45"/>
              <w:jc w:val="center"/>
              <w:rPr>
                <w:sz w:val="24"/>
              </w:rPr>
            </w:pPr>
            <w:r>
              <w:rPr>
                <w:spacing w:val="-2"/>
                <w:sz w:val="24"/>
              </w:rPr>
              <w:t>Taiwan</w:t>
            </w:r>
          </w:p>
        </w:tc>
        <w:tc>
          <w:tcPr>
            <w:tcW w:w="2538" w:type="dxa"/>
          </w:tcPr>
          <w:p>
            <w:pPr>
              <w:pStyle w:val="TableParagraph"/>
              <w:spacing w:before="163"/>
              <w:ind w:left="271"/>
              <w:jc w:val="center"/>
              <w:rPr>
                <w:sz w:val="24"/>
              </w:rPr>
            </w:pPr>
            <w:r>
              <w:rPr>
                <w:sz w:val="24"/>
              </w:rPr>
              <w:t>Shallow</w:t>
            </w:r>
            <w:r>
              <w:rPr>
                <w:spacing w:val="-1"/>
                <w:sz w:val="24"/>
              </w:rPr>
              <w:t> </w:t>
            </w:r>
            <w:r>
              <w:rPr>
                <w:spacing w:val="-2"/>
                <w:sz w:val="24"/>
              </w:rPr>
              <w:t>swampy</w:t>
            </w:r>
          </w:p>
        </w:tc>
        <w:tc>
          <w:tcPr>
            <w:tcW w:w="1660" w:type="dxa"/>
          </w:tcPr>
          <w:p>
            <w:pPr>
              <w:pStyle w:val="TableParagraph"/>
              <w:spacing w:before="163"/>
              <w:ind w:left="32"/>
              <w:jc w:val="center"/>
              <w:rPr>
                <w:sz w:val="24"/>
              </w:rPr>
            </w:pPr>
            <w:r>
              <w:rPr>
                <w:spacing w:val="-4"/>
                <w:sz w:val="24"/>
              </w:rPr>
              <w:t>1992</w:t>
            </w:r>
          </w:p>
        </w:tc>
        <w:tc>
          <w:tcPr>
            <w:tcW w:w="1999" w:type="dxa"/>
          </w:tcPr>
          <w:p>
            <w:pPr>
              <w:pStyle w:val="TableParagraph"/>
              <w:spacing w:before="163"/>
              <w:ind w:left="62"/>
              <w:jc w:val="center"/>
              <w:rPr>
                <w:sz w:val="24"/>
              </w:rPr>
            </w:pPr>
            <w:r>
              <w:rPr>
                <w:spacing w:val="-2"/>
                <w:sz w:val="24"/>
              </w:rPr>
              <w:t>90-</w:t>
            </w:r>
            <w:r>
              <w:rPr>
                <w:spacing w:val="-5"/>
                <w:sz w:val="24"/>
              </w:rPr>
              <w:t>100</w:t>
            </w:r>
          </w:p>
        </w:tc>
        <w:tc>
          <w:tcPr>
            <w:tcW w:w="2009" w:type="dxa"/>
          </w:tcPr>
          <w:p>
            <w:pPr>
              <w:pStyle w:val="TableParagraph"/>
              <w:spacing w:before="163"/>
              <w:ind w:left="20"/>
              <w:jc w:val="center"/>
              <w:rPr>
                <w:sz w:val="24"/>
              </w:rPr>
            </w:pPr>
            <w:r>
              <w:rPr>
                <w:spacing w:val="-2"/>
                <w:sz w:val="24"/>
              </w:rPr>
              <w:t>110-</w:t>
            </w:r>
            <w:r>
              <w:rPr>
                <w:spacing w:val="-5"/>
                <w:sz w:val="24"/>
              </w:rPr>
              <w:t>115</w:t>
            </w:r>
          </w:p>
        </w:tc>
        <w:tc>
          <w:tcPr>
            <w:tcW w:w="2015" w:type="dxa"/>
          </w:tcPr>
          <w:p>
            <w:pPr>
              <w:pStyle w:val="TableParagraph"/>
              <w:spacing w:before="163"/>
              <w:ind w:left="341"/>
              <w:rPr>
                <w:sz w:val="24"/>
              </w:rPr>
            </w:pPr>
            <w:r>
              <w:rPr>
                <w:spacing w:val="-2"/>
                <w:sz w:val="24"/>
              </w:rPr>
              <w:t>3.0-</w:t>
            </w:r>
            <w:r>
              <w:rPr>
                <w:spacing w:val="-5"/>
                <w:sz w:val="24"/>
              </w:rPr>
              <w:t>4.0</w:t>
            </w:r>
          </w:p>
        </w:tc>
      </w:tr>
      <w:tr>
        <w:trPr>
          <w:trHeight w:val="614" w:hRule="atLeast"/>
        </w:trPr>
        <w:tc>
          <w:tcPr>
            <w:tcW w:w="1653" w:type="dxa"/>
          </w:tcPr>
          <w:p>
            <w:pPr>
              <w:pStyle w:val="TableParagraph"/>
              <w:ind w:left="115"/>
              <w:rPr>
                <w:sz w:val="24"/>
              </w:rPr>
            </w:pPr>
            <w:r>
              <w:rPr>
                <w:sz w:val="24"/>
              </w:rPr>
              <w:t>Faro</w:t>
            </w:r>
            <w:r>
              <w:rPr>
                <w:spacing w:val="-3"/>
                <w:sz w:val="24"/>
              </w:rPr>
              <w:t> </w:t>
            </w:r>
            <w:r>
              <w:rPr>
                <w:spacing w:val="-5"/>
                <w:sz w:val="24"/>
              </w:rPr>
              <w:t>45</w:t>
            </w:r>
          </w:p>
        </w:tc>
        <w:tc>
          <w:tcPr>
            <w:tcW w:w="2637" w:type="dxa"/>
          </w:tcPr>
          <w:p>
            <w:pPr>
              <w:pStyle w:val="TableParagraph"/>
              <w:ind w:right="45"/>
              <w:jc w:val="center"/>
              <w:rPr>
                <w:sz w:val="24"/>
              </w:rPr>
            </w:pPr>
            <w:r>
              <w:rPr>
                <w:sz w:val="24"/>
              </w:rPr>
              <w:t>IITA</w:t>
            </w:r>
            <w:r>
              <w:rPr>
                <w:spacing w:val="-3"/>
                <w:sz w:val="24"/>
              </w:rPr>
              <w:t> </w:t>
            </w:r>
            <w:r>
              <w:rPr>
                <w:spacing w:val="-2"/>
                <w:sz w:val="24"/>
              </w:rPr>
              <w:t>Nigeria</w:t>
            </w:r>
          </w:p>
        </w:tc>
        <w:tc>
          <w:tcPr>
            <w:tcW w:w="2538" w:type="dxa"/>
          </w:tcPr>
          <w:p>
            <w:pPr>
              <w:pStyle w:val="TableParagraph"/>
              <w:ind w:left="271" w:right="2"/>
              <w:jc w:val="center"/>
              <w:rPr>
                <w:sz w:val="24"/>
              </w:rPr>
            </w:pPr>
            <w:r>
              <w:rPr>
                <w:spacing w:val="-2"/>
                <w:sz w:val="24"/>
              </w:rPr>
              <w:t>Upland</w:t>
            </w:r>
          </w:p>
        </w:tc>
        <w:tc>
          <w:tcPr>
            <w:tcW w:w="1660" w:type="dxa"/>
          </w:tcPr>
          <w:p>
            <w:pPr>
              <w:pStyle w:val="TableParagraph"/>
              <w:ind w:left="32"/>
              <w:jc w:val="center"/>
              <w:rPr>
                <w:sz w:val="24"/>
              </w:rPr>
            </w:pPr>
            <w:r>
              <w:rPr>
                <w:spacing w:val="-4"/>
                <w:sz w:val="24"/>
              </w:rPr>
              <w:t>1992</w:t>
            </w:r>
          </w:p>
        </w:tc>
        <w:tc>
          <w:tcPr>
            <w:tcW w:w="1999" w:type="dxa"/>
          </w:tcPr>
          <w:p>
            <w:pPr>
              <w:pStyle w:val="TableParagraph"/>
              <w:ind w:left="62"/>
              <w:jc w:val="center"/>
              <w:rPr>
                <w:sz w:val="24"/>
              </w:rPr>
            </w:pPr>
            <w:r>
              <w:rPr>
                <w:spacing w:val="-2"/>
                <w:sz w:val="24"/>
              </w:rPr>
              <w:t>90-</w:t>
            </w:r>
            <w:r>
              <w:rPr>
                <w:spacing w:val="-5"/>
                <w:sz w:val="24"/>
              </w:rPr>
              <w:t>100</w:t>
            </w:r>
          </w:p>
        </w:tc>
        <w:tc>
          <w:tcPr>
            <w:tcW w:w="2009" w:type="dxa"/>
          </w:tcPr>
          <w:p>
            <w:pPr>
              <w:pStyle w:val="TableParagraph"/>
              <w:ind w:left="20"/>
              <w:jc w:val="center"/>
              <w:rPr>
                <w:sz w:val="24"/>
              </w:rPr>
            </w:pPr>
            <w:r>
              <w:rPr>
                <w:spacing w:val="-2"/>
                <w:sz w:val="24"/>
              </w:rPr>
              <w:t>110-</w:t>
            </w:r>
            <w:r>
              <w:rPr>
                <w:spacing w:val="-5"/>
                <w:sz w:val="24"/>
              </w:rPr>
              <w:t>115</w:t>
            </w:r>
          </w:p>
        </w:tc>
        <w:tc>
          <w:tcPr>
            <w:tcW w:w="2015" w:type="dxa"/>
          </w:tcPr>
          <w:p>
            <w:pPr>
              <w:pStyle w:val="TableParagraph"/>
              <w:ind w:left="341"/>
              <w:rPr>
                <w:sz w:val="24"/>
              </w:rPr>
            </w:pPr>
            <w:r>
              <w:rPr>
                <w:spacing w:val="-2"/>
                <w:sz w:val="24"/>
              </w:rPr>
              <w:t>2.0-</w:t>
            </w:r>
            <w:r>
              <w:rPr>
                <w:spacing w:val="-5"/>
                <w:sz w:val="24"/>
              </w:rPr>
              <w:t>3.0</w:t>
            </w:r>
          </w:p>
        </w:tc>
      </w:tr>
      <w:tr>
        <w:trPr>
          <w:trHeight w:val="783" w:hRule="atLeast"/>
        </w:trPr>
        <w:tc>
          <w:tcPr>
            <w:tcW w:w="1653" w:type="dxa"/>
            <w:tcBorders>
              <w:bottom w:val="single" w:sz="4" w:space="0" w:color="000000"/>
            </w:tcBorders>
          </w:tcPr>
          <w:p>
            <w:pPr>
              <w:pStyle w:val="TableParagraph"/>
              <w:ind w:left="115"/>
              <w:rPr>
                <w:sz w:val="24"/>
              </w:rPr>
            </w:pPr>
            <w:r>
              <w:rPr>
                <w:sz w:val="24"/>
              </w:rPr>
              <w:t>Faro</w:t>
            </w:r>
            <w:r>
              <w:rPr>
                <w:spacing w:val="-3"/>
                <w:sz w:val="24"/>
              </w:rPr>
              <w:t> </w:t>
            </w:r>
            <w:r>
              <w:rPr>
                <w:spacing w:val="-5"/>
                <w:sz w:val="24"/>
              </w:rPr>
              <w:t>46</w:t>
            </w:r>
          </w:p>
        </w:tc>
        <w:tc>
          <w:tcPr>
            <w:tcW w:w="2637" w:type="dxa"/>
            <w:tcBorders>
              <w:bottom w:val="single" w:sz="4" w:space="0" w:color="000000"/>
            </w:tcBorders>
          </w:tcPr>
          <w:p>
            <w:pPr>
              <w:pStyle w:val="TableParagraph"/>
              <w:ind w:right="45"/>
              <w:jc w:val="center"/>
              <w:rPr>
                <w:sz w:val="24"/>
              </w:rPr>
            </w:pPr>
            <w:r>
              <w:rPr>
                <w:sz w:val="24"/>
              </w:rPr>
              <w:t>IITA</w:t>
            </w:r>
            <w:r>
              <w:rPr>
                <w:spacing w:val="-3"/>
                <w:sz w:val="24"/>
              </w:rPr>
              <w:t> </w:t>
            </w:r>
            <w:r>
              <w:rPr>
                <w:spacing w:val="-2"/>
                <w:sz w:val="24"/>
              </w:rPr>
              <w:t>Nigeria</w:t>
            </w:r>
          </w:p>
        </w:tc>
        <w:tc>
          <w:tcPr>
            <w:tcW w:w="2538" w:type="dxa"/>
            <w:tcBorders>
              <w:bottom w:val="single" w:sz="4" w:space="0" w:color="000000"/>
            </w:tcBorders>
          </w:tcPr>
          <w:p>
            <w:pPr>
              <w:pStyle w:val="TableParagraph"/>
              <w:ind w:left="271" w:right="2"/>
              <w:jc w:val="center"/>
              <w:rPr>
                <w:sz w:val="24"/>
              </w:rPr>
            </w:pPr>
            <w:r>
              <w:rPr>
                <w:spacing w:val="-2"/>
                <w:sz w:val="24"/>
              </w:rPr>
              <w:t>Upland</w:t>
            </w:r>
          </w:p>
        </w:tc>
        <w:tc>
          <w:tcPr>
            <w:tcW w:w="1660" w:type="dxa"/>
            <w:tcBorders>
              <w:bottom w:val="single" w:sz="4" w:space="0" w:color="000000"/>
            </w:tcBorders>
          </w:tcPr>
          <w:p>
            <w:pPr>
              <w:pStyle w:val="TableParagraph"/>
              <w:ind w:left="32"/>
              <w:jc w:val="center"/>
              <w:rPr>
                <w:sz w:val="24"/>
              </w:rPr>
            </w:pPr>
            <w:r>
              <w:rPr>
                <w:spacing w:val="-4"/>
                <w:sz w:val="24"/>
              </w:rPr>
              <w:t>1992</w:t>
            </w:r>
          </w:p>
        </w:tc>
        <w:tc>
          <w:tcPr>
            <w:tcW w:w="1999" w:type="dxa"/>
            <w:tcBorders>
              <w:bottom w:val="single" w:sz="4" w:space="0" w:color="000000"/>
            </w:tcBorders>
          </w:tcPr>
          <w:p>
            <w:pPr>
              <w:pStyle w:val="TableParagraph"/>
              <w:ind w:left="62"/>
              <w:jc w:val="center"/>
              <w:rPr>
                <w:sz w:val="24"/>
              </w:rPr>
            </w:pPr>
            <w:r>
              <w:rPr>
                <w:spacing w:val="-2"/>
                <w:sz w:val="24"/>
              </w:rPr>
              <w:t>100-</w:t>
            </w:r>
            <w:r>
              <w:rPr>
                <w:spacing w:val="-5"/>
                <w:sz w:val="24"/>
              </w:rPr>
              <w:t>110</w:t>
            </w:r>
          </w:p>
        </w:tc>
        <w:tc>
          <w:tcPr>
            <w:tcW w:w="2009" w:type="dxa"/>
            <w:tcBorders>
              <w:bottom w:val="single" w:sz="4" w:space="0" w:color="000000"/>
            </w:tcBorders>
          </w:tcPr>
          <w:p>
            <w:pPr>
              <w:pStyle w:val="TableParagraph"/>
              <w:ind w:left="20"/>
              <w:jc w:val="center"/>
              <w:rPr>
                <w:sz w:val="24"/>
              </w:rPr>
            </w:pPr>
            <w:r>
              <w:rPr>
                <w:spacing w:val="-2"/>
                <w:sz w:val="24"/>
              </w:rPr>
              <w:t>90-</w:t>
            </w:r>
            <w:r>
              <w:rPr>
                <w:spacing w:val="-5"/>
                <w:sz w:val="24"/>
              </w:rPr>
              <w:t>100</w:t>
            </w:r>
          </w:p>
        </w:tc>
        <w:tc>
          <w:tcPr>
            <w:tcW w:w="2015" w:type="dxa"/>
            <w:tcBorders>
              <w:bottom w:val="single" w:sz="4" w:space="0" w:color="000000"/>
            </w:tcBorders>
          </w:tcPr>
          <w:p>
            <w:pPr>
              <w:pStyle w:val="TableParagraph"/>
              <w:ind w:left="341"/>
              <w:rPr>
                <w:sz w:val="24"/>
              </w:rPr>
            </w:pPr>
            <w:r>
              <w:rPr>
                <w:spacing w:val="-2"/>
                <w:sz w:val="24"/>
              </w:rPr>
              <w:t>2.0-</w:t>
            </w:r>
            <w:r>
              <w:rPr>
                <w:spacing w:val="-5"/>
                <w:sz w:val="24"/>
              </w:rPr>
              <w:t>3.0</w:t>
            </w:r>
          </w:p>
        </w:tc>
      </w:tr>
    </w:tbl>
    <w:p>
      <w:pPr>
        <w:spacing w:after="0"/>
        <w:rPr>
          <w:sz w:val="24"/>
        </w:rPr>
        <w:sectPr>
          <w:pgSz w:w="16840" w:h="11910" w:orient="landscape"/>
          <w:pgMar w:header="0" w:footer="1015" w:top="1340" w:bottom="1200" w:left="1300" w:right="800"/>
        </w:sectPr>
      </w:pPr>
    </w:p>
    <w:p>
      <w:pPr>
        <w:pStyle w:val="BodyText"/>
        <w:rPr>
          <w:b/>
          <w:sz w:val="20"/>
        </w:rPr>
      </w:pPr>
    </w:p>
    <w:p>
      <w:pPr>
        <w:pStyle w:val="BodyText"/>
        <w:spacing w:before="181"/>
        <w:rPr>
          <w:b/>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9"/>
        <w:gridCol w:w="2504"/>
        <w:gridCol w:w="2606"/>
        <w:gridCol w:w="1661"/>
        <w:gridCol w:w="2000"/>
        <w:gridCol w:w="2010"/>
        <w:gridCol w:w="2016"/>
      </w:tblGrid>
      <w:tr>
        <w:trPr>
          <w:trHeight w:val="444" w:hRule="atLeast"/>
        </w:trPr>
        <w:tc>
          <w:tcPr>
            <w:tcW w:w="1719" w:type="dxa"/>
            <w:tcBorders>
              <w:top w:val="single" w:sz="4" w:space="0" w:color="000000"/>
            </w:tcBorders>
          </w:tcPr>
          <w:p>
            <w:pPr>
              <w:pStyle w:val="TableParagraph"/>
              <w:spacing w:line="270" w:lineRule="exact" w:before="0"/>
              <w:ind w:left="115"/>
              <w:rPr>
                <w:sz w:val="24"/>
              </w:rPr>
            </w:pPr>
            <w:r>
              <w:rPr>
                <w:sz w:val="24"/>
              </w:rPr>
              <w:t>Faro</w:t>
            </w:r>
            <w:r>
              <w:rPr>
                <w:spacing w:val="-3"/>
                <w:sz w:val="24"/>
              </w:rPr>
              <w:t> </w:t>
            </w:r>
            <w:r>
              <w:rPr>
                <w:spacing w:val="-5"/>
                <w:sz w:val="24"/>
              </w:rPr>
              <w:t>47</w:t>
            </w:r>
          </w:p>
        </w:tc>
        <w:tc>
          <w:tcPr>
            <w:tcW w:w="2504" w:type="dxa"/>
            <w:tcBorders>
              <w:top w:val="single" w:sz="4" w:space="0" w:color="000000"/>
            </w:tcBorders>
          </w:tcPr>
          <w:p>
            <w:pPr>
              <w:pStyle w:val="TableParagraph"/>
              <w:spacing w:line="270" w:lineRule="exact" w:before="0"/>
              <w:ind w:right="44"/>
              <w:jc w:val="center"/>
              <w:rPr>
                <w:sz w:val="24"/>
              </w:rPr>
            </w:pPr>
            <w:r>
              <w:rPr>
                <w:sz w:val="24"/>
              </w:rPr>
              <w:t>IITA</w:t>
            </w:r>
            <w:r>
              <w:rPr>
                <w:spacing w:val="-3"/>
                <w:sz w:val="24"/>
              </w:rPr>
              <w:t> </w:t>
            </w:r>
            <w:r>
              <w:rPr>
                <w:spacing w:val="-2"/>
                <w:sz w:val="24"/>
              </w:rPr>
              <w:t>Nigeria</w:t>
            </w:r>
          </w:p>
        </w:tc>
        <w:tc>
          <w:tcPr>
            <w:tcW w:w="2606" w:type="dxa"/>
            <w:tcBorders>
              <w:top w:val="single" w:sz="4" w:space="0" w:color="000000"/>
            </w:tcBorders>
          </w:tcPr>
          <w:p>
            <w:pPr>
              <w:pStyle w:val="TableParagraph"/>
              <w:spacing w:line="270" w:lineRule="exact" w:before="0"/>
              <w:ind w:left="337" w:right="2"/>
              <w:jc w:val="center"/>
              <w:rPr>
                <w:sz w:val="24"/>
              </w:rPr>
            </w:pPr>
            <w:r>
              <w:rPr>
                <w:spacing w:val="-2"/>
                <w:sz w:val="24"/>
              </w:rPr>
              <w:t>Upland</w:t>
            </w:r>
          </w:p>
        </w:tc>
        <w:tc>
          <w:tcPr>
            <w:tcW w:w="1661" w:type="dxa"/>
            <w:tcBorders>
              <w:top w:val="single" w:sz="4" w:space="0" w:color="000000"/>
            </w:tcBorders>
          </w:tcPr>
          <w:p>
            <w:pPr>
              <w:pStyle w:val="TableParagraph"/>
              <w:spacing w:line="270" w:lineRule="exact" w:before="0"/>
              <w:ind w:left="29"/>
              <w:jc w:val="center"/>
              <w:rPr>
                <w:sz w:val="24"/>
              </w:rPr>
            </w:pPr>
            <w:r>
              <w:rPr>
                <w:spacing w:val="-4"/>
                <w:sz w:val="24"/>
              </w:rPr>
              <w:t>1992</w:t>
            </w:r>
          </w:p>
        </w:tc>
        <w:tc>
          <w:tcPr>
            <w:tcW w:w="2000" w:type="dxa"/>
            <w:tcBorders>
              <w:top w:val="single" w:sz="4" w:space="0" w:color="000000"/>
            </w:tcBorders>
          </w:tcPr>
          <w:p>
            <w:pPr>
              <w:pStyle w:val="TableParagraph"/>
              <w:spacing w:line="270" w:lineRule="exact" w:before="0"/>
              <w:ind w:left="57"/>
              <w:jc w:val="center"/>
              <w:rPr>
                <w:sz w:val="24"/>
              </w:rPr>
            </w:pPr>
            <w:r>
              <w:rPr>
                <w:spacing w:val="-2"/>
                <w:sz w:val="24"/>
              </w:rPr>
              <w:t>115-</w:t>
            </w:r>
            <w:r>
              <w:rPr>
                <w:spacing w:val="-5"/>
                <w:sz w:val="24"/>
              </w:rPr>
              <w:t>120</w:t>
            </w:r>
          </w:p>
        </w:tc>
        <w:tc>
          <w:tcPr>
            <w:tcW w:w="2010" w:type="dxa"/>
            <w:tcBorders>
              <w:top w:val="single" w:sz="4" w:space="0" w:color="000000"/>
            </w:tcBorders>
          </w:tcPr>
          <w:p>
            <w:pPr>
              <w:pStyle w:val="TableParagraph"/>
              <w:spacing w:line="270" w:lineRule="exact" w:before="0"/>
              <w:ind w:left="13"/>
              <w:jc w:val="center"/>
              <w:rPr>
                <w:sz w:val="24"/>
              </w:rPr>
            </w:pPr>
            <w:r>
              <w:rPr>
                <w:spacing w:val="-2"/>
                <w:sz w:val="24"/>
              </w:rPr>
              <w:t>110-</w:t>
            </w:r>
            <w:r>
              <w:rPr>
                <w:spacing w:val="-5"/>
                <w:sz w:val="24"/>
              </w:rPr>
              <w:t>120</w:t>
            </w:r>
          </w:p>
        </w:tc>
        <w:tc>
          <w:tcPr>
            <w:tcW w:w="2016" w:type="dxa"/>
            <w:tcBorders>
              <w:top w:val="single" w:sz="4" w:space="0" w:color="000000"/>
            </w:tcBorders>
          </w:tcPr>
          <w:p>
            <w:pPr>
              <w:pStyle w:val="TableParagraph"/>
              <w:spacing w:line="270" w:lineRule="exact" w:before="0"/>
              <w:ind w:left="337"/>
              <w:rPr>
                <w:sz w:val="24"/>
              </w:rPr>
            </w:pPr>
            <w:r>
              <w:rPr>
                <w:spacing w:val="-2"/>
                <w:sz w:val="24"/>
              </w:rPr>
              <w:t>2.0-</w:t>
            </w:r>
            <w:r>
              <w:rPr>
                <w:spacing w:val="-5"/>
                <w:sz w:val="24"/>
              </w:rPr>
              <w:t>3.0</w:t>
            </w:r>
          </w:p>
        </w:tc>
      </w:tr>
      <w:tr>
        <w:trPr>
          <w:trHeight w:val="614" w:hRule="atLeast"/>
        </w:trPr>
        <w:tc>
          <w:tcPr>
            <w:tcW w:w="1719" w:type="dxa"/>
          </w:tcPr>
          <w:p>
            <w:pPr>
              <w:pStyle w:val="TableParagraph"/>
              <w:ind w:left="115"/>
              <w:rPr>
                <w:sz w:val="24"/>
              </w:rPr>
            </w:pPr>
            <w:r>
              <w:rPr>
                <w:sz w:val="24"/>
              </w:rPr>
              <w:t>Faro</w:t>
            </w:r>
            <w:r>
              <w:rPr>
                <w:spacing w:val="-3"/>
                <w:sz w:val="24"/>
              </w:rPr>
              <w:t> </w:t>
            </w:r>
            <w:r>
              <w:rPr>
                <w:spacing w:val="-5"/>
                <w:sz w:val="24"/>
              </w:rPr>
              <w:t>48</w:t>
            </w:r>
          </w:p>
        </w:tc>
        <w:tc>
          <w:tcPr>
            <w:tcW w:w="2504" w:type="dxa"/>
          </w:tcPr>
          <w:p>
            <w:pPr>
              <w:pStyle w:val="TableParagraph"/>
              <w:ind w:right="44"/>
              <w:jc w:val="center"/>
              <w:rPr>
                <w:sz w:val="24"/>
              </w:rPr>
            </w:pPr>
            <w:r>
              <w:rPr>
                <w:sz w:val="24"/>
              </w:rPr>
              <w:t>IITA</w:t>
            </w:r>
            <w:r>
              <w:rPr>
                <w:spacing w:val="-4"/>
                <w:sz w:val="24"/>
              </w:rPr>
              <w:t> </w:t>
            </w:r>
            <w:r>
              <w:rPr>
                <w:spacing w:val="-2"/>
                <w:sz w:val="24"/>
              </w:rPr>
              <w:t>Nigeria</w:t>
            </w:r>
          </w:p>
        </w:tc>
        <w:tc>
          <w:tcPr>
            <w:tcW w:w="2606" w:type="dxa"/>
          </w:tcPr>
          <w:p>
            <w:pPr>
              <w:pStyle w:val="TableParagraph"/>
              <w:ind w:left="337"/>
              <w:jc w:val="center"/>
              <w:rPr>
                <w:sz w:val="24"/>
              </w:rPr>
            </w:pPr>
            <w:r>
              <w:rPr>
                <w:sz w:val="24"/>
              </w:rPr>
              <w:t>Shallow</w:t>
            </w:r>
            <w:r>
              <w:rPr>
                <w:spacing w:val="-1"/>
                <w:sz w:val="24"/>
              </w:rPr>
              <w:t> </w:t>
            </w:r>
            <w:r>
              <w:rPr>
                <w:spacing w:val="-2"/>
                <w:sz w:val="24"/>
              </w:rPr>
              <w:t>swampy</w:t>
            </w:r>
          </w:p>
        </w:tc>
        <w:tc>
          <w:tcPr>
            <w:tcW w:w="1661" w:type="dxa"/>
          </w:tcPr>
          <w:p>
            <w:pPr>
              <w:pStyle w:val="TableParagraph"/>
              <w:ind w:left="29"/>
              <w:jc w:val="center"/>
              <w:rPr>
                <w:sz w:val="24"/>
              </w:rPr>
            </w:pPr>
            <w:r>
              <w:rPr>
                <w:spacing w:val="-4"/>
                <w:sz w:val="24"/>
              </w:rPr>
              <w:t>1992</w:t>
            </w:r>
          </w:p>
        </w:tc>
        <w:tc>
          <w:tcPr>
            <w:tcW w:w="2000" w:type="dxa"/>
          </w:tcPr>
          <w:p>
            <w:pPr>
              <w:pStyle w:val="TableParagraph"/>
              <w:ind w:left="57"/>
              <w:jc w:val="center"/>
              <w:rPr>
                <w:sz w:val="24"/>
              </w:rPr>
            </w:pPr>
            <w:r>
              <w:rPr>
                <w:spacing w:val="-2"/>
                <w:sz w:val="24"/>
              </w:rPr>
              <w:t>120-</w:t>
            </w:r>
            <w:r>
              <w:rPr>
                <w:spacing w:val="-5"/>
                <w:sz w:val="24"/>
              </w:rPr>
              <w:t>125</w:t>
            </w:r>
          </w:p>
        </w:tc>
        <w:tc>
          <w:tcPr>
            <w:tcW w:w="2010" w:type="dxa"/>
          </w:tcPr>
          <w:p>
            <w:pPr>
              <w:pStyle w:val="TableParagraph"/>
              <w:ind w:left="13"/>
              <w:jc w:val="center"/>
              <w:rPr>
                <w:sz w:val="24"/>
              </w:rPr>
            </w:pPr>
            <w:r>
              <w:rPr>
                <w:spacing w:val="-2"/>
                <w:sz w:val="24"/>
              </w:rPr>
              <w:t>90-</w:t>
            </w:r>
            <w:r>
              <w:rPr>
                <w:spacing w:val="-5"/>
                <w:sz w:val="24"/>
              </w:rPr>
              <w:t>100</w:t>
            </w:r>
          </w:p>
        </w:tc>
        <w:tc>
          <w:tcPr>
            <w:tcW w:w="2016" w:type="dxa"/>
          </w:tcPr>
          <w:p>
            <w:pPr>
              <w:pStyle w:val="TableParagraph"/>
              <w:ind w:left="337"/>
              <w:rPr>
                <w:sz w:val="24"/>
              </w:rPr>
            </w:pPr>
            <w:r>
              <w:rPr>
                <w:spacing w:val="-2"/>
                <w:sz w:val="24"/>
              </w:rPr>
              <w:t>2.0-</w:t>
            </w:r>
            <w:r>
              <w:rPr>
                <w:spacing w:val="-5"/>
                <w:sz w:val="24"/>
              </w:rPr>
              <w:t>3.0</w:t>
            </w:r>
          </w:p>
        </w:tc>
      </w:tr>
      <w:tr>
        <w:trPr>
          <w:trHeight w:val="614" w:hRule="atLeast"/>
        </w:trPr>
        <w:tc>
          <w:tcPr>
            <w:tcW w:w="1719" w:type="dxa"/>
          </w:tcPr>
          <w:p>
            <w:pPr>
              <w:pStyle w:val="TableParagraph"/>
              <w:ind w:left="115"/>
              <w:rPr>
                <w:sz w:val="24"/>
              </w:rPr>
            </w:pPr>
            <w:r>
              <w:rPr>
                <w:sz w:val="24"/>
              </w:rPr>
              <w:t>Faro</w:t>
            </w:r>
            <w:r>
              <w:rPr>
                <w:spacing w:val="-3"/>
                <w:sz w:val="24"/>
              </w:rPr>
              <w:t> </w:t>
            </w:r>
            <w:r>
              <w:rPr>
                <w:spacing w:val="-5"/>
                <w:sz w:val="24"/>
              </w:rPr>
              <w:t>49</w:t>
            </w:r>
          </w:p>
        </w:tc>
        <w:tc>
          <w:tcPr>
            <w:tcW w:w="2504" w:type="dxa"/>
          </w:tcPr>
          <w:p>
            <w:pPr>
              <w:pStyle w:val="TableParagraph"/>
              <w:ind w:right="44"/>
              <w:jc w:val="center"/>
              <w:rPr>
                <w:sz w:val="24"/>
              </w:rPr>
            </w:pPr>
            <w:r>
              <w:rPr>
                <w:sz w:val="24"/>
              </w:rPr>
              <w:t>IITA</w:t>
            </w:r>
            <w:r>
              <w:rPr>
                <w:spacing w:val="-3"/>
                <w:sz w:val="24"/>
              </w:rPr>
              <w:t> </w:t>
            </w:r>
            <w:r>
              <w:rPr>
                <w:spacing w:val="-2"/>
                <w:sz w:val="24"/>
              </w:rPr>
              <w:t>Nigeria</w:t>
            </w:r>
          </w:p>
        </w:tc>
        <w:tc>
          <w:tcPr>
            <w:tcW w:w="2606" w:type="dxa"/>
          </w:tcPr>
          <w:p>
            <w:pPr>
              <w:pStyle w:val="TableParagraph"/>
              <w:ind w:left="337"/>
              <w:jc w:val="center"/>
              <w:rPr>
                <w:sz w:val="24"/>
              </w:rPr>
            </w:pPr>
            <w:r>
              <w:rPr>
                <w:sz w:val="24"/>
              </w:rPr>
              <w:t>Shallow</w:t>
            </w:r>
            <w:r>
              <w:rPr>
                <w:spacing w:val="-1"/>
                <w:sz w:val="24"/>
              </w:rPr>
              <w:t> </w:t>
            </w:r>
            <w:r>
              <w:rPr>
                <w:spacing w:val="-2"/>
                <w:sz w:val="24"/>
              </w:rPr>
              <w:t>swampy</w:t>
            </w:r>
          </w:p>
        </w:tc>
        <w:tc>
          <w:tcPr>
            <w:tcW w:w="1661" w:type="dxa"/>
          </w:tcPr>
          <w:p>
            <w:pPr>
              <w:pStyle w:val="TableParagraph"/>
              <w:ind w:left="29"/>
              <w:jc w:val="center"/>
              <w:rPr>
                <w:sz w:val="24"/>
              </w:rPr>
            </w:pPr>
            <w:r>
              <w:rPr>
                <w:spacing w:val="-4"/>
                <w:sz w:val="24"/>
              </w:rPr>
              <w:t>1992</w:t>
            </w:r>
          </w:p>
        </w:tc>
        <w:tc>
          <w:tcPr>
            <w:tcW w:w="2000" w:type="dxa"/>
          </w:tcPr>
          <w:p>
            <w:pPr>
              <w:pStyle w:val="TableParagraph"/>
              <w:ind w:left="57"/>
              <w:jc w:val="center"/>
              <w:rPr>
                <w:sz w:val="24"/>
              </w:rPr>
            </w:pPr>
            <w:r>
              <w:rPr>
                <w:spacing w:val="-2"/>
                <w:sz w:val="24"/>
              </w:rPr>
              <w:t>120-</w:t>
            </w:r>
            <w:r>
              <w:rPr>
                <w:spacing w:val="-5"/>
                <w:sz w:val="24"/>
              </w:rPr>
              <w:t>125</w:t>
            </w:r>
          </w:p>
        </w:tc>
        <w:tc>
          <w:tcPr>
            <w:tcW w:w="2010" w:type="dxa"/>
          </w:tcPr>
          <w:p>
            <w:pPr>
              <w:pStyle w:val="TableParagraph"/>
              <w:ind w:left="13"/>
              <w:jc w:val="center"/>
              <w:rPr>
                <w:sz w:val="24"/>
              </w:rPr>
            </w:pPr>
            <w:r>
              <w:rPr>
                <w:spacing w:val="-2"/>
                <w:sz w:val="24"/>
              </w:rPr>
              <w:t>90-</w:t>
            </w:r>
            <w:r>
              <w:rPr>
                <w:spacing w:val="-5"/>
                <w:sz w:val="24"/>
              </w:rPr>
              <w:t>100</w:t>
            </w:r>
          </w:p>
        </w:tc>
        <w:tc>
          <w:tcPr>
            <w:tcW w:w="2016" w:type="dxa"/>
          </w:tcPr>
          <w:p>
            <w:pPr>
              <w:pStyle w:val="TableParagraph"/>
              <w:ind w:left="337"/>
              <w:rPr>
                <w:sz w:val="24"/>
              </w:rPr>
            </w:pPr>
            <w:r>
              <w:rPr>
                <w:spacing w:val="-2"/>
                <w:sz w:val="24"/>
              </w:rPr>
              <w:t>3.3-</w:t>
            </w:r>
            <w:r>
              <w:rPr>
                <w:spacing w:val="-5"/>
                <w:sz w:val="24"/>
              </w:rPr>
              <w:t>3.5</w:t>
            </w:r>
          </w:p>
        </w:tc>
      </w:tr>
      <w:tr>
        <w:trPr>
          <w:trHeight w:val="613" w:hRule="atLeast"/>
        </w:trPr>
        <w:tc>
          <w:tcPr>
            <w:tcW w:w="1719" w:type="dxa"/>
          </w:tcPr>
          <w:p>
            <w:pPr>
              <w:pStyle w:val="TableParagraph"/>
              <w:ind w:left="115"/>
              <w:rPr>
                <w:sz w:val="24"/>
              </w:rPr>
            </w:pPr>
            <w:r>
              <w:rPr>
                <w:sz w:val="24"/>
              </w:rPr>
              <w:t>Faro</w:t>
            </w:r>
            <w:r>
              <w:rPr>
                <w:spacing w:val="-3"/>
                <w:sz w:val="24"/>
              </w:rPr>
              <w:t> </w:t>
            </w:r>
            <w:r>
              <w:rPr>
                <w:spacing w:val="-5"/>
                <w:sz w:val="24"/>
              </w:rPr>
              <w:t>50</w:t>
            </w:r>
          </w:p>
        </w:tc>
        <w:tc>
          <w:tcPr>
            <w:tcW w:w="2504" w:type="dxa"/>
          </w:tcPr>
          <w:p>
            <w:pPr>
              <w:pStyle w:val="TableParagraph"/>
              <w:ind w:right="44"/>
              <w:jc w:val="center"/>
              <w:rPr>
                <w:sz w:val="24"/>
              </w:rPr>
            </w:pPr>
            <w:r>
              <w:rPr>
                <w:sz w:val="24"/>
              </w:rPr>
              <w:t>IITA</w:t>
            </w:r>
            <w:r>
              <w:rPr>
                <w:spacing w:val="-3"/>
                <w:sz w:val="24"/>
              </w:rPr>
              <w:t> </w:t>
            </w:r>
            <w:r>
              <w:rPr>
                <w:spacing w:val="-2"/>
                <w:sz w:val="24"/>
              </w:rPr>
              <w:t>Nigeria</w:t>
            </w:r>
          </w:p>
        </w:tc>
        <w:tc>
          <w:tcPr>
            <w:tcW w:w="2606" w:type="dxa"/>
          </w:tcPr>
          <w:p>
            <w:pPr>
              <w:pStyle w:val="TableParagraph"/>
              <w:ind w:left="337"/>
              <w:jc w:val="center"/>
              <w:rPr>
                <w:sz w:val="24"/>
              </w:rPr>
            </w:pPr>
            <w:r>
              <w:rPr>
                <w:sz w:val="24"/>
              </w:rPr>
              <w:t>Shallow</w:t>
            </w:r>
            <w:r>
              <w:rPr>
                <w:spacing w:val="-1"/>
                <w:sz w:val="24"/>
              </w:rPr>
              <w:t> </w:t>
            </w:r>
            <w:r>
              <w:rPr>
                <w:spacing w:val="-2"/>
                <w:sz w:val="24"/>
              </w:rPr>
              <w:t>swampy</w:t>
            </w:r>
          </w:p>
        </w:tc>
        <w:tc>
          <w:tcPr>
            <w:tcW w:w="1661" w:type="dxa"/>
          </w:tcPr>
          <w:p>
            <w:pPr>
              <w:pStyle w:val="TableParagraph"/>
              <w:ind w:left="29"/>
              <w:jc w:val="center"/>
              <w:rPr>
                <w:sz w:val="24"/>
              </w:rPr>
            </w:pPr>
            <w:r>
              <w:rPr>
                <w:spacing w:val="-4"/>
                <w:sz w:val="24"/>
              </w:rPr>
              <w:t>1992</w:t>
            </w:r>
          </w:p>
        </w:tc>
        <w:tc>
          <w:tcPr>
            <w:tcW w:w="2000" w:type="dxa"/>
          </w:tcPr>
          <w:p>
            <w:pPr>
              <w:pStyle w:val="TableParagraph"/>
              <w:ind w:left="57"/>
              <w:jc w:val="center"/>
              <w:rPr>
                <w:sz w:val="24"/>
              </w:rPr>
            </w:pPr>
            <w:r>
              <w:rPr>
                <w:spacing w:val="-2"/>
                <w:sz w:val="24"/>
              </w:rPr>
              <w:t>125-</w:t>
            </w:r>
            <w:r>
              <w:rPr>
                <w:spacing w:val="-5"/>
                <w:sz w:val="24"/>
              </w:rPr>
              <w:t>135</w:t>
            </w:r>
          </w:p>
        </w:tc>
        <w:tc>
          <w:tcPr>
            <w:tcW w:w="2010" w:type="dxa"/>
          </w:tcPr>
          <w:p>
            <w:pPr>
              <w:pStyle w:val="TableParagraph"/>
              <w:ind w:left="13"/>
              <w:jc w:val="center"/>
              <w:rPr>
                <w:sz w:val="24"/>
              </w:rPr>
            </w:pPr>
            <w:r>
              <w:rPr>
                <w:spacing w:val="-2"/>
                <w:sz w:val="24"/>
              </w:rPr>
              <w:t>90-</w:t>
            </w:r>
            <w:r>
              <w:rPr>
                <w:spacing w:val="-5"/>
                <w:sz w:val="24"/>
              </w:rPr>
              <w:t>115</w:t>
            </w:r>
          </w:p>
        </w:tc>
        <w:tc>
          <w:tcPr>
            <w:tcW w:w="2016" w:type="dxa"/>
          </w:tcPr>
          <w:p>
            <w:pPr>
              <w:pStyle w:val="TableParagraph"/>
              <w:ind w:left="337"/>
              <w:rPr>
                <w:sz w:val="24"/>
              </w:rPr>
            </w:pPr>
            <w:r>
              <w:rPr>
                <w:spacing w:val="-2"/>
                <w:sz w:val="24"/>
              </w:rPr>
              <w:t>3.0-</w:t>
            </w:r>
            <w:r>
              <w:rPr>
                <w:spacing w:val="-5"/>
                <w:sz w:val="24"/>
              </w:rPr>
              <w:t>4.0</w:t>
            </w:r>
          </w:p>
        </w:tc>
      </w:tr>
      <w:tr>
        <w:trPr>
          <w:trHeight w:val="613" w:hRule="atLeast"/>
        </w:trPr>
        <w:tc>
          <w:tcPr>
            <w:tcW w:w="1719" w:type="dxa"/>
          </w:tcPr>
          <w:p>
            <w:pPr>
              <w:pStyle w:val="TableParagraph"/>
              <w:spacing w:before="163"/>
              <w:ind w:left="115"/>
              <w:rPr>
                <w:sz w:val="24"/>
              </w:rPr>
            </w:pPr>
            <w:r>
              <w:rPr>
                <w:sz w:val="24"/>
              </w:rPr>
              <w:t>Faro</w:t>
            </w:r>
            <w:r>
              <w:rPr>
                <w:spacing w:val="-3"/>
                <w:sz w:val="24"/>
              </w:rPr>
              <w:t> </w:t>
            </w:r>
            <w:r>
              <w:rPr>
                <w:spacing w:val="-5"/>
                <w:sz w:val="24"/>
              </w:rPr>
              <w:t>51</w:t>
            </w:r>
          </w:p>
        </w:tc>
        <w:tc>
          <w:tcPr>
            <w:tcW w:w="2504" w:type="dxa"/>
          </w:tcPr>
          <w:p>
            <w:pPr>
              <w:pStyle w:val="TableParagraph"/>
              <w:spacing w:before="163"/>
              <w:ind w:right="44"/>
              <w:jc w:val="center"/>
              <w:rPr>
                <w:sz w:val="24"/>
              </w:rPr>
            </w:pPr>
            <w:r>
              <w:rPr>
                <w:spacing w:val="-2"/>
                <w:sz w:val="24"/>
              </w:rPr>
              <w:t>Indonesia</w:t>
            </w:r>
          </w:p>
        </w:tc>
        <w:tc>
          <w:tcPr>
            <w:tcW w:w="2606" w:type="dxa"/>
          </w:tcPr>
          <w:p>
            <w:pPr>
              <w:pStyle w:val="TableParagraph"/>
              <w:spacing w:before="163"/>
              <w:ind w:left="337"/>
              <w:jc w:val="center"/>
              <w:rPr>
                <w:sz w:val="24"/>
              </w:rPr>
            </w:pPr>
            <w:r>
              <w:rPr>
                <w:sz w:val="24"/>
              </w:rPr>
              <w:t>Shallow</w:t>
            </w:r>
            <w:r>
              <w:rPr>
                <w:spacing w:val="-1"/>
                <w:sz w:val="24"/>
              </w:rPr>
              <w:t> </w:t>
            </w:r>
            <w:r>
              <w:rPr>
                <w:spacing w:val="-2"/>
                <w:sz w:val="24"/>
              </w:rPr>
              <w:t>swampy</w:t>
            </w:r>
          </w:p>
        </w:tc>
        <w:tc>
          <w:tcPr>
            <w:tcW w:w="1661" w:type="dxa"/>
          </w:tcPr>
          <w:p>
            <w:pPr>
              <w:pStyle w:val="TableParagraph"/>
              <w:spacing w:before="163"/>
              <w:ind w:left="29"/>
              <w:jc w:val="center"/>
              <w:rPr>
                <w:sz w:val="24"/>
              </w:rPr>
            </w:pPr>
            <w:r>
              <w:rPr>
                <w:spacing w:val="-4"/>
                <w:sz w:val="24"/>
              </w:rPr>
              <w:t>1992</w:t>
            </w:r>
          </w:p>
        </w:tc>
        <w:tc>
          <w:tcPr>
            <w:tcW w:w="2000" w:type="dxa"/>
          </w:tcPr>
          <w:p>
            <w:pPr>
              <w:pStyle w:val="TableParagraph"/>
              <w:spacing w:before="163"/>
              <w:ind w:left="57"/>
              <w:jc w:val="center"/>
              <w:rPr>
                <w:sz w:val="24"/>
              </w:rPr>
            </w:pPr>
            <w:r>
              <w:rPr>
                <w:spacing w:val="-2"/>
                <w:sz w:val="24"/>
              </w:rPr>
              <w:t>125-</w:t>
            </w:r>
            <w:r>
              <w:rPr>
                <w:spacing w:val="-5"/>
                <w:sz w:val="24"/>
              </w:rPr>
              <w:t>135</w:t>
            </w:r>
          </w:p>
        </w:tc>
        <w:tc>
          <w:tcPr>
            <w:tcW w:w="2010" w:type="dxa"/>
          </w:tcPr>
          <w:p>
            <w:pPr>
              <w:pStyle w:val="TableParagraph"/>
              <w:spacing w:before="163"/>
              <w:ind w:left="13"/>
              <w:jc w:val="center"/>
              <w:rPr>
                <w:sz w:val="24"/>
              </w:rPr>
            </w:pPr>
            <w:r>
              <w:rPr>
                <w:spacing w:val="-2"/>
                <w:sz w:val="24"/>
              </w:rPr>
              <w:t>90-</w:t>
            </w:r>
            <w:r>
              <w:rPr>
                <w:spacing w:val="-5"/>
                <w:sz w:val="24"/>
              </w:rPr>
              <w:t>110</w:t>
            </w:r>
          </w:p>
        </w:tc>
        <w:tc>
          <w:tcPr>
            <w:tcW w:w="2016" w:type="dxa"/>
          </w:tcPr>
          <w:p>
            <w:pPr>
              <w:pStyle w:val="TableParagraph"/>
              <w:spacing w:before="163"/>
              <w:ind w:left="337"/>
              <w:rPr>
                <w:sz w:val="24"/>
              </w:rPr>
            </w:pPr>
            <w:r>
              <w:rPr>
                <w:spacing w:val="-2"/>
                <w:sz w:val="24"/>
              </w:rPr>
              <w:t>3.0-</w:t>
            </w:r>
            <w:r>
              <w:rPr>
                <w:spacing w:val="-5"/>
                <w:sz w:val="24"/>
              </w:rPr>
              <w:t>4.0</w:t>
            </w:r>
          </w:p>
        </w:tc>
      </w:tr>
      <w:tr>
        <w:trPr>
          <w:trHeight w:val="614" w:hRule="atLeast"/>
        </w:trPr>
        <w:tc>
          <w:tcPr>
            <w:tcW w:w="1719" w:type="dxa"/>
          </w:tcPr>
          <w:p>
            <w:pPr>
              <w:pStyle w:val="TableParagraph"/>
              <w:ind w:left="115"/>
              <w:rPr>
                <w:sz w:val="24"/>
              </w:rPr>
            </w:pPr>
            <w:r>
              <w:rPr>
                <w:sz w:val="24"/>
              </w:rPr>
              <w:t>Faro</w:t>
            </w:r>
            <w:r>
              <w:rPr>
                <w:spacing w:val="-3"/>
                <w:sz w:val="24"/>
              </w:rPr>
              <w:t> </w:t>
            </w:r>
            <w:r>
              <w:rPr>
                <w:spacing w:val="-5"/>
                <w:sz w:val="24"/>
              </w:rPr>
              <w:t>52</w:t>
            </w:r>
          </w:p>
        </w:tc>
        <w:tc>
          <w:tcPr>
            <w:tcW w:w="2504" w:type="dxa"/>
          </w:tcPr>
          <w:p>
            <w:pPr>
              <w:pStyle w:val="TableParagraph"/>
              <w:ind w:left="5" w:right="44"/>
              <w:jc w:val="center"/>
              <w:rPr>
                <w:sz w:val="24"/>
              </w:rPr>
            </w:pPr>
            <w:r>
              <w:rPr>
                <w:spacing w:val="-2"/>
                <w:sz w:val="24"/>
              </w:rPr>
              <w:t>WARDA</w:t>
            </w:r>
          </w:p>
        </w:tc>
        <w:tc>
          <w:tcPr>
            <w:tcW w:w="2606" w:type="dxa"/>
          </w:tcPr>
          <w:p>
            <w:pPr>
              <w:pStyle w:val="TableParagraph"/>
              <w:ind w:left="337"/>
              <w:jc w:val="center"/>
              <w:rPr>
                <w:sz w:val="24"/>
              </w:rPr>
            </w:pPr>
            <w:r>
              <w:rPr>
                <w:sz w:val="24"/>
              </w:rPr>
              <w:t>Shallow</w:t>
            </w:r>
            <w:r>
              <w:rPr>
                <w:spacing w:val="-1"/>
                <w:sz w:val="24"/>
              </w:rPr>
              <w:t> </w:t>
            </w:r>
            <w:r>
              <w:rPr>
                <w:spacing w:val="-2"/>
                <w:sz w:val="24"/>
              </w:rPr>
              <w:t>swampy</w:t>
            </w:r>
          </w:p>
        </w:tc>
        <w:tc>
          <w:tcPr>
            <w:tcW w:w="1661" w:type="dxa"/>
          </w:tcPr>
          <w:p>
            <w:pPr>
              <w:pStyle w:val="TableParagraph"/>
              <w:ind w:left="29"/>
              <w:jc w:val="center"/>
              <w:rPr>
                <w:sz w:val="24"/>
              </w:rPr>
            </w:pPr>
            <w:r>
              <w:rPr>
                <w:spacing w:val="-4"/>
                <w:sz w:val="24"/>
              </w:rPr>
              <w:t>1997</w:t>
            </w:r>
          </w:p>
        </w:tc>
        <w:tc>
          <w:tcPr>
            <w:tcW w:w="2000" w:type="dxa"/>
          </w:tcPr>
          <w:p>
            <w:pPr>
              <w:pStyle w:val="TableParagraph"/>
              <w:ind w:left="57"/>
              <w:jc w:val="center"/>
              <w:rPr>
                <w:sz w:val="24"/>
              </w:rPr>
            </w:pPr>
            <w:r>
              <w:rPr>
                <w:spacing w:val="-2"/>
                <w:sz w:val="24"/>
              </w:rPr>
              <w:t>125-</w:t>
            </w:r>
            <w:r>
              <w:rPr>
                <w:spacing w:val="-5"/>
                <w:sz w:val="24"/>
              </w:rPr>
              <w:t>135</w:t>
            </w:r>
          </w:p>
        </w:tc>
        <w:tc>
          <w:tcPr>
            <w:tcW w:w="2010" w:type="dxa"/>
          </w:tcPr>
          <w:p>
            <w:pPr>
              <w:pStyle w:val="TableParagraph"/>
              <w:ind w:left="13"/>
              <w:jc w:val="center"/>
              <w:rPr>
                <w:sz w:val="24"/>
              </w:rPr>
            </w:pPr>
            <w:r>
              <w:rPr>
                <w:spacing w:val="-2"/>
                <w:sz w:val="24"/>
              </w:rPr>
              <w:t>100-</w:t>
            </w:r>
            <w:r>
              <w:rPr>
                <w:spacing w:val="-5"/>
                <w:sz w:val="24"/>
              </w:rPr>
              <w:t>120</w:t>
            </w:r>
          </w:p>
        </w:tc>
        <w:tc>
          <w:tcPr>
            <w:tcW w:w="2016" w:type="dxa"/>
          </w:tcPr>
          <w:p>
            <w:pPr>
              <w:pStyle w:val="TableParagraph"/>
              <w:ind w:left="337"/>
              <w:rPr>
                <w:sz w:val="24"/>
              </w:rPr>
            </w:pPr>
            <w:r>
              <w:rPr>
                <w:spacing w:val="-2"/>
                <w:sz w:val="24"/>
              </w:rPr>
              <w:t>3.5-</w:t>
            </w:r>
            <w:r>
              <w:rPr>
                <w:spacing w:val="-5"/>
                <w:sz w:val="24"/>
              </w:rPr>
              <w:t>5.0</w:t>
            </w:r>
          </w:p>
        </w:tc>
      </w:tr>
      <w:tr>
        <w:trPr>
          <w:trHeight w:val="614" w:hRule="atLeast"/>
        </w:trPr>
        <w:tc>
          <w:tcPr>
            <w:tcW w:w="1719" w:type="dxa"/>
          </w:tcPr>
          <w:p>
            <w:pPr>
              <w:pStyle w:val="TableParagraph"/>
              <w:ind w:left="115"/>
              <w:rPr>
                <w:sz w:val="24"/>
              </w:rPr>
            </w:pPr>
            <w:r>
              <w:rPr>
                <w:sz w:val="24"/>
              </w:rPr>
              <w:t>Faro</w:t>
            </w:r>
            <w:r>
              <w:rPr>
                <w:spacing w:val="-3"/>
                <w:sz w:val="24"/>
              </w:rPr>
              <w:t> </w:t>
            </w:r>
            <w:r>
              <w:rPr>
                <w:spacing w:val="-5"/>
                <w:sz w:val="24"/>
              </w:rPr>
              <w:t>53</w:t>
            </w:r>
          </w:p>
        </w:tc>
        <w:tc>
          <w:tcPr>
            <w:tcW w:w="2504" w:type="dxa"/>
          </w:tcPr>
          <w:p>
            <w:pPr>
              <w:pStyle w:val="TableParagraph"/>
              <w:ind w:left="5" w:right="44"/>
              <w:jc w:val="center"/>
              <w:rPr>
                <w:sz w:val="24"/>
              </w:rPr>
            </w:pPr>
            <w:r>
              <w:rPr>
                <w:spacing w:val="-2"/>
                <w:sz w:val="24"/>
              </w:rPr>
              <w:t>WARDA</w:t>
            </w:r>
          </w:p>
        </w:tc>
        <w:tc>
          <w:tcPr>
            <w:tcW w:w="2606" w:type="dxa"/>
          </w:tcPr>
          <w:p>
            <w:pPr>
              <w:pStyle w:val="TableParagraph"/>
              <w:ind w:left="337" w:right="2"/>
              <w:jc w:val="center"/>
              <w:rPr>
                <w:sz w:val="24"/>
              </w:rPr>
            </w:pPr>
            <w:r>
              <w:rPr>
                <w:spacing w:val="-2"/>
                <w:sz w:val="24"/>
              </w:rPr>
              <w:t>Upland</w:t>
            </w:r>
          </w:p>
        </w:tc>
        <w:tc>
          <w:tcPr>
            <w:tcW w:w="1661" w:type="dxa"/>
          </w:tcPr>
          <w:p>
            <w:pPr>
              <w:pStyle w:val="TableParagraph"/>
              <w:ind w:left="29"/>
              <w:jc w:val="center"/>
              <w:rPr>
                <w:sz w:val="24"/>
              </w:rPr>
            </w:pPr>
            <w:r>
              <w:rPr>
                <w:spacing w:val="-4"/>
                <w:sz w:val="24"/>
              </w:rPr>
              <w:t>2003</w:t>
            </w:r>
          </w:p>
        </w:tc>
        <w:tc>
          <w:tcPr>
            <w:tcW w:w="2000" w:type="dxa"/>
          </w:tcPr>
          <w:p>
            <w:pPr>
              <w:pStyle w:val="TableParagraph"/>
              <w:ind w:left="57"/>
              <w:jc w:val="center"/>
              <w:rPr>
                <w:sz w:val="24"/>
              </w:rPr>
            </w:pPr>
            <w:r>
              <w:rPr>
                <w:spacing w:val="-2"/>
                <w:sz w:val="24"/>
              </w:rPr>
              <w:t>120-</w:t>
            </w:r>
            <w:r>
              <w:rPr>
                <w:spacing w:val="-5"/>
                <w:sz w:val="24"/>
              </w:rPr>
              <w:t>130</w:t>
            </w:r>
          </w:p>
        </w:tc>
        <w:tc>
          <w:tcPr>
            <w:tcW w:w="2010" w:type="dxa"/>
          </w:tcPr>
          <w:p>
            <w:pPr>
              <w:pStyle w:val="TableParagraph"/>
              <w:ind w:left="13"/>
              <w:jc w:val="center"/>
              <w:rPr>
                <w:sz w:val="24"/>
              </w:rPr>
            </w:pPr>
            <w:r>
              <w:rPr>
                <w:spacing w:val="-2"/>
                <w:sz w:val="24"/>
              </w:rPr>
              <w:t>100-</w:t>
            </w:r>
            <w:r>
              <w:rPr>
                <w:spacing w:val="-5"/>
                <w:sz w:val="24"/>
              </w:rPr>
              <w:t>115</w:t>
            </w:r>
          </w:p>
        </w:tc>
        <w:tc>
          <w:tcPr>
            <w:tcW w:w="2016" w:type="dxa"/>
          </w:tcPr>
          <w:p>
            <w:pPr>
              <w:pStyle w:val="TableParagraph"/>
              <w:ind w:left="337"/>
              <w:rPr>
                <w:sz w:val="24"/>
              </w:rPr>
            </w:pPr>
            <w:r>
              <w:rPr>
                <w:spacing w:val="-2"/>
                <w:sz w:val="24"/>
              </w:rPr>
              <w:t>2.0-</w:t>
            </w:r>
            <w:r>
              <w:rPr>
                <w:spacing w:val="-5"/>
                <w:sz w:val="24"/>
              </w:rPr>
              <w:t>2.5</w:t>
            </w:r>
          </w:p>
        </w:tc>
      </w:tr>
      <w:tr>
        <w:trPr>
          <w:trHeight w:val="1328" w:hRule="atLeast"/>
        </w:trPr>
        <w:tc>
          <w:tcPr>
            <w:tcW w:w="1719" w:type="dxa"/>
            <w:tcBorders>
              <w:bottom w:val="single" w:sz="4" w:space="0" w:color="000000"/>
            </w:tcBorders>
          </w:tcPr>
          <w:p>
            <w:pPr>
              <w:pStyle w:val="TableParagraph"/>
              <w:ind w:left="115"/>
              <w:rPr>
                <w:sz w:val="24"/>
              </w:rPr>
            </w:pPr>
            <w:r>
              <w:rPr>
                <w:sz w:val="24"/>
              </w:rPr>
              <w:t>Faro</w:t>
            </w:r>
            <w:r>
              <w:rPr>
                <w:spacing w:val="-3"/>
                <w:sz w:val="24"/>
              </w:rPr>
              <w:t> </w:t>
            </w:r>
            <w:r>
              <w:rPr>
                <w:spacing w:val="-5"/>
                <w:sz w:val="24"/>
              </w:rPr>
              <w:t>54</w:t>
            </w:r>
          </w:p>
        </w:tc>
        <w:tc>
          <w:tcPr>
            <w:tcW w:w="2504" w:type="dxa"/>
            <w:tcBorders>
              <w:bottom w:val="single" w:sz="4" w:space="0" w:color="000000"/>
            </w:tcBorders>
          </w:tcPr>
          <w:p>
            <w:pPr>
              <w:pStyle w:val="TableParagraph"/>
              <w:ind w:left="5" w:right="44"/>
              <w:jc w:val="center"/>
              <w:rPr>
                <w:sz w:val="24"/>
              </w:rPr>
            </w:pPr>
            <w:r>
              <w:rPr>
                <w:spacing w:val="-2"/>
                <w:sz w:val="24"/>
              </w:rPr>
              <w:t>WARDA</w:t>
            </w:r>
          </w:p>
        </w:tc>
        <w:tc>
          <w:tcPr>
            <w:tcW w:w="2606" w:type="dxa"/>
            <w:tcBorders>
              <w:bottom w:val="single" w:sz="4" w:space="0" w:color="000000"/>
            </w:tcBorders>
          </w:tcPr>
          <w:p>
            <w:pPr>
              <w:pStyle w:val="TableParagraph"/>
              <w:ind w:left="337" w:right="2"/>
              <w:jc w:val="center"/>
              <w:rPr>
                <w:sz w:val="24"/>
              </w:rPr>
            </w:pPr>
            <w:r>
              <w:rPr>
                <w:spacing w:val="-2"/>
                <w:sz w:val="24"/>
              </w:rPr>
              <w:t>Upland</w:t>
            </w:r>
          </w:p>
        </w:tc>
        <w:tc>
          <w:tcPr>
            <w:tcW w:w="1661" w:type="dxa"/>
            <w:tcBorders>
              <w:bottom w:val="single" w:sz="4" w:space="0" w:color="000000"/>
            </w:tcBorders>
          </w:tcPr>
          <w:p>
            <w:pPr>
              <w:pStyle w:val="TableParagraph"/>
              <w:ind w:left="29"/>
              <w:jc w:val="center"/>
              <w:rPr>
                <w:sz w:val="24"/>
              </w:rPr>
            </w:pPr>
            <w:r>
              <w:rPr>
                <w:spacing w:val="-4"/>
                <w:sz w:val="24"/>
              </w:rPr>
              <w:t>2003</w:t>
            </w:r>
          </w:p>
        </w:tc>
        <w:tc>
          <w:tcPr>
            <w:tcW w:w="2000" w:type="dxa"/>
            <w:tcBorders>
              <w:bottom w:val="single" w:sz="4" w:space="0" w:color="000000"/>
            </w:tcBorders>
          </w:tcPr>
          <w:p>
            <w:pPr>
              <w:pStyle w:val="TableParagraph"/>
              <w:ind w:left="57"/>
              <w:jc w:val="center"/>
              <w:rPr>
                <w:sz w:val="24"/>
              </w:rPr>
            </w:pPr>
            <w:r>
              <w:rPr>
                <w:spacing w:val="-2"/>
                <w:sz w:val="24"/>
              </w:rPr>
              <w:t>100-</w:t>
            </w:r>
            <w:r>
              <w:rPr>
                <w:spacing w:val="-5"/>
                <w:sz w:val="24"/>
              </w:rPr>
              <w:t>110</w:t>
            </w:r>
          </w:p>
        </w:tc>
        <w:tc>
          <w:tcPr>
            <w:tcW w:w="2010" w:type="dxa"/>
            <w:tcBorders>
              <w:bottom w:val="single" w:sz="4" w:space="0" w:color="000000"/>
            </w:tcBorders>
          </w:tcPr>
          <w:p>
            <w:pPr>
              <w:pStyle w:val="TableParagraph"/>
              <w:ind w:left="13"/>
              <w:jc w:val="center"/>
              <w:rPr>
                <w:sz w:val="24"/>
              </w:rPr>
            </w:pPr>
            <w:r>
              <w:rPr>
                <w:spacing w:val="-2"/>
                <w:sz w:val="24"/>
              </w:rPr>
              <w:t>100-</w:t>
            </w:r>
            <w:r>
              <w:rPr>
                <w:spacing w:val="-5"/>
                <w:sz w:val="24"/>
              </w:rPr>
              <w:t>115</w:t>
            </w:r>
          </w:p>
        </w:tc>
        <w:tc>
          <w:tcPr>
            <w:tcW w:w="2016" w:type="dxa"/>
            <w:tcBorders>
              <w:bottom w:val="single" w:sz="4" w:space="0" w:color="000000"/>
            </w:tcBorders>
          </w:tcPr>
          <w:p>
            <w:pPr>
              <w:pStyle w:val="TableParagraph"/>
              <w:ind w:left="337"/>
              <w:rPr>
                <w:sz w:val="24"/>
              </w:rPr>
            </w:pPr>
            <w:r>
              <w:rPr>
                <w:spacing w:val="-2"/>
                <w:sz w:val="24"/>
              </w:rPr>
              <w:t>1.5-</w:t>
            </w:r>
            <w:r>
              <w:rPr>
                <w:spacing w:val="-5"/>
                <w:sz w:val="24"/>
              </w:rPr>
              <w:t>2.0</w:t>
            </w:r>
          </w:p>
        </w:tc>
      </w:tr>
      <w:tr>
        <w:trPr>
          <w:trHeight w:val="1034" w:hRule="atLeast"/>
        </w:trPr>
        <w:tc>
          <w:tcPr>
            <w:tcW w:w="1719" w:type="dxa"/>
            <w:tcBorders>
              <w:top w:val="single" w:sz="4" w:space="0" w:color="000000"/>
              <w:bottom w:val="single" w:sz="4" w:space="0" w:color="000000"/>
            </w:tcBorders>
          </w:tcPr>
          <w:p>
            <w:pPr>
              <w:pStyle w:val="TableParagraph"/>
              <w:spacing w:line="275" w:lineRule="exact" w:before="0"/>
              <w:ind w:left="115"/>
              <w:rPr>
                <w:b/>
                <w:sz w:val="24"/>
              </w:rPr>
            </w:pPr>
            <w:r>
              <w:rPr>
                <w:b/>
                <w:sz w:val="24"/>
              </w:rPr>
              <w:t>Faro</w:t>
            </w:r>
            <w:r>
              <w:rPr>
                <w:b/>
                <w:spacing w:val="-4"/>
                <w:sz w:val="24"/>
              </w:rPr>
              <w:t> Rice</w:t>
            </w:r>
          </w:p>
        </w:tc>
        <w:tc>
          <w:tcPr>
            <w:tcW w:w="2504" w:type="dxa"/>
            <w:tcBorders>
              <w:top w:val="single" w:sz="4" w:space="0" w:color="000000"/>
              <w:bottom w:val="single" w:sz="4" w:space="0" w:color="000000"/>
            </w:tcBorders>
          </w:tcPr>
          <w:p>
            <w:pPr>
              <w:pStyle w:val="TableParagraph"/>
              <w:spacing w:line="275" w:lineRule="exact" w:before="0"/>
              <w:ind w:left="3" w:right="44"/>
              <w:jc w:val="center"/>
              <w:rPr>
                <w:b/>
                <w:sz w:val="24"/>
              </w:rPr>
            </w:pPr>
            <w:r>
              <w:rPr>
                <w:b/>
                <w:spacing w:val="-2"/>
                <w:sz w:val="24"/>
              </w:rPr>
              <w:t>Origin</w:t>
            </w:r>
          </w:p>
        </w:tc>
        <w:tc>
          <w:tcPr>
            <w:tcW w:w="2606" w:type="dxa"/>
            <w:tcBorders>
              <w:top w:val="single" w:sz="4" w:space="0" w:color="000000"/>
              <w:bottom w:val="single" w:sz="4" w:space="0" w:color="000000"/>
            </w:tcBorders>
          </w:tcPr>
          <w:p>
            <w:pPr>
              <w:pStyle w:val="TableParagraph"/>
              <w:spacing w:line="275" w:lineRule="exact" w:before="0"/>
              <w:ind w:left="875"/>
              <w:rPr>
                <w:b/>
                <w:sz w:val="24"/>
              </w:rPr>
            </w:pPr>
            <w:r>
              <w:rPr>
                <w:b/>
                <w:sz w:val="24"/>
              </w:rPr>
              <w:t>Where</w:t>
            </w:r>
            <w:r>
              <w:rPr>
                <w:b/>
                <w:spacing w:val="-5"/>
                <w:sz w:val="24"/>
              </w:rPr>
              <w:t> </w:t>
            </w:r>
            <w:r>
              <w:rPr>
                <w:b/>
                <w:spacing w:val="-4"/>
                <w:sz w:val="24"/>
              </w:rPr>
              <w:t>they</w:t>
            </w:r>
          </w:p>
          <w:p>
            <w:pPr>
              <w:pStyle w:val="TableParagraph"/>
              <w:spacing w:before="240"/>
              <w:ind w:left="913"/>
              <w:rPr>
                <w:b/>
                <w:sz w:val="24"/>
              </w:rPr>
            </w:pPr>
            <w:r>
              <w:rPr>
                <w:b/>
                <w:sz w:val="24"/>
              </w:rPr>
              <w:t>are</w:t>
            </w:r>
            <w:r>
              <w:rPr>
                <w:b/>
                <w:spacing w:val="-2"/>
                <w:sz w:val="24"/>
              </w:rPr>
              <w:t> Grown</w:t>
            </w:r>
          </w:p>
        </w:tc>
        <w:tc>
          <w:tcPr>
            <w:tcW w:w="1661" w:type="dxa"/>
            <w:tcBorders>
              <w:top w:val="single" w:sz="4" w:space="0" w:color="000000"/>
              <w:bottom w:val="single" w:sz="4" w:space="0" w:color="000000"/>
            </w:tcBorders>
          </w:tcPr>
          <w:p>
            <w:pPr>
              <w:pStyle w:val="TableParagraph"/>
              <w:spacing w:line="276" w:lineRule="auto" w:before="0"/>
              <w:ind w:left="312" w:right="280" w:firstLine="280"/>
              <w:rPr>
                <w:b/>
                <w:sz w:val="24"/>
              </w:rPr>
            </w:pPr>
            <w:r>
              <w:rPr>
                <w:b/>
                <w:spacing w:val="-4"/>
                <w:sz w:val="24"/>
              </w:rPr>
              <w:t>Year </w:t>
            </w:r>
            <w:r>
              <w:rPr>
                <w:b/>
                <w:spacing w:val="-2"/>
                <w:sz w:val="24"/>
              </w:rPr>
              <w:t>Developed</w:t>
            </w:r>
          </w:p>
        </w:tc>
        <w:tc>
          <w:tcPr>
            <w:tcW w:w="2000" w:type="dxa"/>
            <w:tcBorders>
              <w:top w:val="single" w:sz="4" w:space="0" w:color="000000"/>
              <w:bottom w:val="single" w:sz="4" w:space="0" w:color="000000"/>
            </w:tcBorders>
          </w:tcPr>
          <w:p>
            <w:pPr>
              <w:pStyle w:val="TableParagraph"/>
              <w:spacing w:line="276" w:lineRule="auto" w:before="0"/>
              <w:ind w:left="285" w:right="223" w:firstLine="146"/>
              <w:rPr>
                <w:b/>
                <w:sz w:val="24"/>
              </w:rPr>
            </w:pPr>
            <w:r>
              <w:rPr>
                <w:b/>
                <w:sz w:val="24"/>
              </w:rPr>
              <w:t>Duration of Growth</w:t>
            </w:r>
            <w:r>
              <w:rPr>
                <w:b/>
                <w:spacing w:val="-15"/>
                <w:sz w:val="24"/>
              </w:rPr>
              <w:t> </w:t>
            </w:r>
            <w:r>
              <w:rPr>
                <w:b/>
                <w:sz w:val="24"/>
              </w:rPr>
              <w:t>(days)</w:t>
            </w:r>
          </w:p>
        </w:tc>
        <w:tc>
          <w:tcPr>
            <w:tcW w:w="2010" w:type="dxa"/>
            <w:tcBorders>
              <w:top w:val="single" w:sz="4" w:space="0" w:color="000000"/>
              <w:bottom w:val="single" w:sz="4" w:space="0" w:color="000000"/>
            </w:tcBorders>
          </w:tcPr>
          <w:p>
            <w:pPr>
              <w:pStyle w:val="TableParagraph"/>
              <w:spacing w:line="276" w:lineRule="auto" w:before="0"/>
              <w:ind w:left="777" w:hanging="548"/>
              <w:rPr>
                <w:b/>
                <w:sz w:val="24"/>
              </w:rPr>
            </w:pPr>
            <w:r>
              <w:rPr>
                <w:b/>
                <w:sz w:val="24"/>
              </w:rPr>
              <w:t>Height</w:t>
            </w:r>
            <w:r>
              <w:rPr>
                <w:b/>
                <w:spacing w:val="-15"/>
                <w:sz w:val="24"/>
              </w:rPr>
              <w:t> </w:t>
            </w:r>
            <w:r>
              <w:rPr>
                <w:b/>
                <w:sz w:val="24"/>
              </w:rPr>
              <w:t>of</w:t>
            </w:r>
            <w:r>
              <w:rPr>
                <w:b/>
                <w:spacing w:val="-15"/>
                <w:sz w:val="24"/>
              </w:rPr>
              <w:t> </w:t>
            </w:r>
            <w:r>
              <w:rPr>
                <w:b/>
                <w:sz w:val="24"/>
              </w:rPr>
              <w:t>Plant </w:t>
            </w:r>
            <w:r>
              <w:rPr>
                <w:b/>
                <w:spacing w:val="-4"/>
                <w:sz w:val="24"/>
              </w:rPr>
              <w:t>(cm)</w:t>
            </w:r>
          </w:p>
        </w:tc>
        <w:tc>
          <w:tcPr>
            <w:tcW w:w="2016" w:type="dxa"/>
            <w:tcBorders>
              <w:top w:val="single" w:sz="4" w:space="0" w:color="000000"/>
              <w:bottom w:val="single" w:sz="4" w:space="0" w:color="000000"/>
            </w:tcBorders>
          </w:tcPr>
          <w:p>
            <w:pPr>
              <w:pStyle w:val="TableParagraph"/>
              <w:spacing w:line="275" w:lineRule="exact" w:before="0"/>
              <w:ind w:left="221"/>
              <w:rPr>
                <w:b/>
                <w:sz w:val="24"/>
              </w:rPr>
            </w:pPr>
            <w:r>
              <w:rPr>
                <w:b/>
                <w:sz w:val="24"/>
              </w:rPr>
              <w:t>Yields </w:t>
            </w:r>
            <w:r>
              <w:rPr>
                <w:b/>
                <w:spacing w:val="-2"/>
                <w:sz w:val="24"/>
              </w:rPr>
              <w:t>(ton/ha)</w:t>
            </w:r>
          </w:p>
        </w:tc>
      </w:tr>
      <w:tr>
        <w:trPr>
          <w:trHeight w:val="444" w:hRule="atLeast"/>
        </w:trPr>
        <w:tc>
          <w:tcPr>
            <w:tcW w:w="1719" w:type="dxa"/>
            <w:tcBorders>
              <w:top w:val="single" w:sz="4" w:space="0" w:color="000000"/>
            </w:tcBorders>
          </w:tcPr>
          <w:p>
            <w:pPr>
              <w:pStyle w:val="TableParagraph"/>
              <w:spacing w:line="270" w:lineRule="exact" w:before="0"/>
              <w:ind w:left="115"/>
              <w:rPr>
                <w:sz w:val="24"/>
              </w:rPr>
            </w:pPr>
            <w:r>
              <w:rPr>
                <w:sz w:val="24"/>
              </w:rPr>
              <w:t>Faro</w:t>
            </w:r>
            <w:r>
              <w:rPr>
                <w:spacing w:val="-3"/>
                <w:sz w:val="24"/>
              </w:rPr>
              <w:t> </w:t>
            </w:r>
            <w:r>
              <w:rPr>
                <w:spacing w:val="-5"/>
                <w:sz w:val="24"/>
              </w:rPr>
              <w:t>55</w:t>
            </w:r>
          </w:p>
        </w:tc>
        <w:tc>
          <w:tcPr>
            <w:tcW w:w="2504" w:type="dxa"/>
            <w:tcBorders>
              <w:top w:val="single" w:sz="4" w:space="0" w:color="000000"/>
            </w:tcBorders>
          </w:tcPr>
          <w:p>
            <w:pPr>
              <w:pStyle w:val="TableParagraph"/>
              <w:spacing w:line="270" w:lineRule="exact" w:before="0"/>
              <w:ind w:left="5" w:right="44"/>
              <w:jc w:val="center"/>
              <w:rPr>
                <w:sz w:val="24"/>
              </w:rPr>
            </w:pPr>
            <w:r>
              <w:rPr>
                <w:spacing w:val="-2"/>
                <w:sz w:val="24"/>
              </w:rPr>
              <w:t>WARDA</w:t>
            </w:r>
          </w:p>
        </w:tc>
        <w:tc>
          <w:tcPr>
            <w:tcW w:w="2606" w:type="dxa"/>
            <w:tcBorders>
              <w:top w:val="single" w:sz="4" w:space="0" w:color="000000"/>
            </w:tcBorders>
          </w:tcPr>
          <w:p>
            <w:pPr>
              <w:pStyle w:val="TableParagraph"/>
              <w:spacing w:line="270" w:lineRule="exact" w:before="0"/>
              <w:ind w:left="337" w:right="2"/>
              <w:jc w:val="center"/>
              <w:rPr>
                <w:sz w:val="24"/>
              </w:rPr>
            </w:pPr>
            <w:r>
              <w:rPr>
                <w:spacing w:val="-2"/>
                <w:sz w:val="24"/>
              </w:rPr>
              <w:t>Upland</w:t>
            </w:r>
          </w:p>
        </w:tc>
        <w:tc>
          <w:tcPr>
            <w:tcW w:w="1661" w:type="dxa"/>
            <w:tcBorders>
              <w:top w:val="single" w:sz="4" w:space="0" w:color="000000"/>
            </w:tcBorders>
          </w:tcPr>
          <w:p>
            <w:pPr>
              <w:pStyle w:val="TableParagraph"/>
              <w:spacing w:line="270" w:lineRule="exact" w:before="0"/>
              <w:ind w:left="29"/>
              <w:jc w:val="center"/>
              <w:rPr>
                <w:sz w:val="24"/>
              </w:rPr>
            </w:pPr>
            <w:r>
              <w:rPr>
                <w:spacing w:val="-4"/>
                <w:sz w:val="24"/>
              </w:rPr>
              <w:t>2003</w:t>
            </w:r>
          </w:p>
        </w:tc>
        <w:tc>
          <w:tcPr>
            <w:tcW w:w="2000" w:type="dxa"/>
            <w:tcBorders>
              <w:top w:val="single" w:sz="4" w:space="0" w:color="000000"/>
            </w:tcBorders>
          </w:tcPr>
          <w:p>
            <w:pPr>
              <w:pStyle w:val="TableParagraph"/>
              <w:spacing w:line="270" w:lineRule="exact" w:before="0"/>
              <w:ind w:left="57"/>
              <w:jc w:val="center"/>
              <w:rPr>
                <w:sz w:val="24"/>
              </w:rPr>
            </w:pPr>
            <w:r>
              <w:rPr>
                <w:spacing w:val="-2"/>
                <w:sz w:val="24"/>
              </w:rPr>
              <w:t>100-</w:t>
            </w:r>
            <w:r>
              <w:rPr>
                <w:spacing w:val="-5"/>
                <w:sz w:val="24"/>
              </w:rPr>
              <w:t>110</w:t>
            </w:r>
          </w:p>
        </w:tc>
        <w:tc>
          <w:tcPr>
            <w:tcW w:w="2010" w:type="dxa"/>
            <w:tcBorders>
              <w:top w:val="single" w:sz="4" w:space="0" w:color="000000"/>
            </w:tcBorders>
          </w:tcPr>
          <w:p>
            <w:pPr>
              <w:pStyle w:val="TableParagraph"/>
              <w:spacing w:line="270" w:lineRule="exact" w:before="0"/>
              <w:ind w:left="13"/>
              <w:jc w:val="center"/>
              <w:rPr>
                <w:sz w:val="24"/>
              </w:rPr>
            </w:pPr>
            <w:r>
              <w:rPr>
                <w:spacing w:val="-2"/>
                <w:sz w:val="24"/>
              </w:rPr>
              <w:t>100-</w:t>
            </w:r>
            <w:r>
              <w:rPr>
                <w:spacing w:val="-5"/>
                <w:sz w:val="24"/>
              </w:rPr>
              <w:t>115</w:t>
            </w:r>
          </w:p>
        </w:tc>
        <w:tc>
          <w:tcPr>
            <w:tcW w:w="2016" w:type="dxa"/>
            <w:tcBorders>
              <w:top w:val="single" w:sz="4" w:space="0" w:color="000000"/>
            </w:tcBorders>
          </w:tcPr>
          <w:p>
            <w:pPr>
              <w:pStyle w:val="TableParagraph"/>
              <w:spacing w:line="270" w:lineRule="exact" w:before="0"/>
              <w:ind w:left="337"/>
              <w:rPr>
                <w:sz w:val="24"/>
              </w:rPr>
            </w:pPr>
            <w:r>
              <w:rPr>
                <w:spacing w:val="-2"/>
                <w:sz w:val="24"/>
              </w:rPr>
              <w:t>2.0-</w:t>
            </w:r>
            <w:r>
              <w:rPr>
                <w:spacing w:val="-5"/>
                <w:sz w:val="24"/>
              </w:rPr>
              <w:t>3.0</w:t>
            </w:r>
          </w:p>
        </w:tc>
      </w:tr>
      <w:tr>
        <w:trPr>
          <w:trHeight w:val="614" w:hRule="atLeast"/>
        </w:trPr>
        <w:tc>
          <w:tcPr>
            <w:tcW w:w="1719" w:type="dxa"/>
          </w:tcPr>
          <w:p>
            <w:pPr>
              <w:pStyle w:val="TableParagraph"/>
              <w:ind w:left="115"/>
              <w:rPr>
                <w:sz w:val="24"/>
              </w:rPr>
            </w:pPr>
            <w:r>
              <w:rPr>
                <w:sz w:val="24"/>
              </w:rPr>
              <w:t>Faro</w:t>
            </w:r>
            <w:r>
              <w:rPr>
                <w:spacing w:val="-3"/>
                <w:sz w:val="24"/>
              </w:rPr>
              <w:t> </w:t>
            </w:r>
            <w:r>
              <w:rPr>
                <w:spacing w:val="-5"/>
                <w:sz w:val="24"/>
              </w:rPr>
              <w:t>56</w:t>
            </w:r>
          </w:p>
        </w:tc>
        <w:tc>
          <w:tcPr>
            <w:tcW w:w="2504" w:type="dxa"/>
          </w:tcPr>
          <w:p>
            <w:pPr>
              <w:pStyle w:val="TableParagraph"/>
              <w:ind w:left="5" w:right="44"/>
              <w:jc w:val="center"/>
              <w:rPr>
                <w:sz w:val="24"/>
              </w:rPr>
            </w:pPr>
            <w:r>
              <w:rPr>
                <w:spacing w:val="-2"/>
                <w:sz w:val="24"/>
              </w:rPr>
              <w:t>WARDA</w:t>
            </w:r>
          </w:p>
        </w:tc>
        <w:tc>
          <w:tcPr>
            <w:tcW w:w="2606" w:type="dxa"/>
          </w:tcPr>
          <w:p>
            <w:pPr>
              <w:pStyle w:val="TableParagraph"/>
              <w:ind w:left="337" w:right="2"/>
              <w:jc w:val="center"/>
              <w:rPr>
                <w:sz w:val="24"/>
              </w:rPr>
            </w:pPr>
            <w:r>
              <w:rPr>
                <w:spacing w:val="-2"/>
                <w:sz w:val="24"/>
              </w:rPr>
              <w:t>Upland</w:t>
            </w:r>
          </w:p>
        </w:tc>
        <w:tc>
          <w:tcPr>
            <w:tcW w:w="1661" w:type="dxa"/>
          </w:tcPr>
          <w:p>
            <w:pPr>
              <w:pStyle w:val="TableParagraph"/>
              <w:ind w:left="29"/>
              <w:jc w:val="center"/>
              <w:rPr>
                <w:sz w:val="24"/>
              </w:rPr>
            </w:pPr>
            <w:r>
              <w:rPr>
                <w:spacing w:val="-4"/>
                <w:sz w:val="24"/>
              </w:rPr>
              <w:t>2003</w:t>
            </w:r>
          </w:p>
        </w:tc>
        <w:tc>
          <w:tcPr>
            <w:tcW w:w="2000" w:type="dxa"/>
          </w:tcPr>
          <w:p>
            <w:pPr>
              <w:pStyle w:val="TableParagraph"/>
              <w:ind w:left="57"/>
              <w:jc w:val="center"/>
              <w:rPr>
                <w:sz w:val="24"/>
              </w:rPr>
            </w:pPr>
            <w:r>
              <w:rPr>
                <w:spacing w:val="-2"/>
                <w:sz w:val="24"/>
              </w:rPr>
              <w:t>100-</w:t>
            </w:r>
            <w:r>
              <w:rPr>
                <w:spacing w:val="-5"/>
                <w:sz w:val="24"/>
              </w:rPr>
              <w:t>110</w:t>
            </w:r>
          </w:p>
        </w:tc>
        <w:tc>
          <w:tcPr>
            <w:tcW w:w="2010" w:type="dxa"/>
          </w:tcPr>
          <w:p>
            <w:pPr>
              <w:pStyle w:val="TableParagraph"/>
              <w:ind w:left="13"/>
              <w:jc w:val="center"/>
              <w:rPr>
                <w:sz w:val="24"/>
              </w:rPr>
            </w:pPr>
            <w:r>
              <w:rPr>
                <w:spacing w:val="-2"/>
                <w:sz w:val="24"/>
              </w:rPr>
              <w:t>100-</w:t>
            </w:r>
            <w:r>
              <w:rPr>
                <w:spacing w:val="-5"/>
                <w:sz w:val="24"/>
              </w:rPr>
              <w:t>115</w:t>
            </w:r>
          </w:p>
        </w:tc>
        <w:tc>
          <w:tcPr>
            <w:tcW w:w="2016" w:type="dxa"/>
          </w:tcPr>
          <w:p>
            <w:pPr>
              <w:pStyle w:val="TableParagraph"/>
              <w:ind w:left="337"/>
              <w:rPr>
                <w:sz w:val="24"/>
              </w:rPr>
            </w:pPr>
            <w:r>
              <w:rPr>
                <w:spacing w:val="-2"/>
                <w:sz w:val="24"/>
              </w:rPr>
              <w:t>1.5-</w:t>
            </w:r>
            <w:r>
              <w:rPr>
                <w:spacing w:val="-5"/>
                <w:sz w:val="24"/>
              </w:rPr>
              <w:t>2.5</w:t>
            </w:r>
          </w:p>
        </w:tc>
      </w:tr>
      <w:tr>
        <w:trPr>
          <w:trHeight w:val="783" w:hRule="atLeast"/>
        </w:trPr>
        <w:tc>
          <w:tcPr>
            <w:tcW w:w="1719" w:type="dxa"/>
            <w:tcBorders>
              <w:bottom w:val="single" w:sz="4" w:space="0" w:color="000000"/>
            </w:tcBorders>
          </w:tcPr>
          <w:p>
            <w:pPr>
              <w:pStyle w:val="TableParagraph"/>
              <w:ind w:left="115"/>
              <w:rPr>
                <w:sz w:val="24"/>
              </w:rPr>
            </w:pPr>
            <w:r>
              <w:rPr>
                <w:sz w:val="24"/>
              </w:rPr>
              <w:t>Faro</w:t>
            </w:r>
            <w:r>
              <w:rPr>
                <w:spacing w:val="-3"/>
                <w:sz w:val="24"/>
              </w:rPr>
              <w:t> </w:t>
            </w:r>
            <w:r>
              <w:rPr>
                <w:spacing w:val="-5"/>
                <w:sz w:val="24"/>
              </w:rPr>
              <w:t>57</w:t>
            </w:r>
          </w:p>
        </w:tc>
        <w:tc>
          <w:tcPr>
            <w:tcW w:w="2504" w:type="dxa"/>
            <w:tcBorders>
              <w:bottom w:val="single" w:sz="4" w:space="0" w:color="000000"/>
            </w:tcBorders>
          </w:tcPr>
          <w:p>
            <w:pPr>
              <w:pStyle w:val="TableParagraph"/>
              <w:ind w:left="5" w:right="44"/>
              <w:jc w:val="center"/>
              <w:rPr>
                <w:sz w:val="24"/>
              </w:rPr>
            </w:pPr>
            <w:r>
              <w:rPr>
                <w:spacing w:val="-2"/>
                <w:sz w:val="24"/>
              </w:rPr>
              <w:t>WARDA</w:t>
            </w:r>
          </w:p>
        </w:tc>
        <w:tc>
          <w:tcPr>
            <w:tcW w:w="2606" w:type="dxa"/>
            <w:tcBorders>
              <w:bottom w:val="single" w:sz="4" w:space="0" w:color="000000"/>
            </w:tcBorders>
          </w:tcPr>
          <w:p>
            <w:pPr>
              <w:pStyle w:val="TableParagraph"/>
              <w:ind w:left="337"/>
              <w:jc w:val="center"/>
              <w:rPr>
                <w:sz w:val="24"/>
              </w:rPr>
            </w:pPr>
            <w:r>
              <w:rPr>
                <w:sz w:val="24"/>
              </w:rPr>
              <w:t>Shallow</w:t>
            </w:r>
            <w:r>
              <w:rPr>
                <w:spacing w:val="-1"/>
                <w:sz w:val="24"/>
              </w:rPr>
              <w:t> </w:t>
            </w:r>
            <w:r>
              <w:rPr>
                <w:spacing w:val="-2"/>
                <w:sz w:val="24"/>
              </w:rPr>
              <w:t>swampy</w:t>
            </w:r>
          </w:p>
        </w:tc>
        <w:tc>
          <w:tcPr>
            <w:tcW w:w="1661" w:type="dxa"/>
            <w:tcBorders>
              <w:bottom w:val="single" w:sz="4" w:space="0" w:color="000000"/>
            </w:tcBorders>
          </w:tcPr>
          <w:p>
            <w:pPr>
              <w:pStyle w:val="TableParagraph"/>
              <w:ind w:left="29"/>
              <w:jc w:val="center"/>
              <w:rPr>
                <w:sz w:val="24"/>
              </w:rPr>
            </w:pPr>
            <w:r>
              <w:rPr>
                <w:spacing w:val="-4"/>
                <w:sz w:val="24"/>
              </w:rPr>
              <w:t>2003</w:t>
            </w:r>
          </w:p>
        </w:tc>
        <w:tc>
          <w:tcPr>
            <w:tcW w:w="2000" w:type="dxa"/>
            <w:tcBorders>
              <w:bottom w:val="single" w:sz="4" w:space="0" w:color="000000"/>
            </w:tcBorders>
          </w:tcPr>
          <w:p>
            <w:pPr>
              <w:pStyle w:val="TableParagraph"/>
              <w:ind w:left="57"/>
              <w:jc w:val="center"/>
              <w:rPr>
                <w:sz w:val="24"/>
              </w:rPr>
            </w:pPr>
            <w:r>
              <w:rPr>
                <w:spacing w:val="-2"/>
                <w:sz w:val="24"/>
              </w:rPr>
              <w:t>125-</w:t>
            </w:r>
            <w:r>
              <w:rPr>
                <w:spacing w:val="-5"/>
                <w:sz w:val="24"/>
              </w:rPr>
              <w:t>135</w:t>
            </w:r>
          </w:p>
        </w:tc>
        <w:tc>
          <w:tcPr>
            <w:tcW w:w="2010" w:type="dxa"/>
            <w:tcBorders>
              <w:bottom w:val="single" w:sz="4" w:space="0" w:color="000000"/>
            </w:tcBorders>
          </w:tcPr>
          <w:p>
            <w:pPr>
              <w:pStyle w:val="TableParagraph"/>
              <w:ind w:left="13"/>
              <w:jc w:val="center"/>
              <w:rPr>
                <w:sz w:val="24"/>
              </w:rPr>
            </w:pPr>
            <w:r>
              <w:rPr>
                <w:spacing w:val="-2"/>
                <w:sz w:val="24"/>
              </w:rPr>
              <w:t>110-</w:t>
            </w:r>
            <w:r>
              <w:rPr>
                <w:spacing w:val="-5"/>
                <w:sz w:val="24"/>
              </w:rPr>
              <w:t>120</w:t>
            </w:r>
          </w:p>
        </w:tc>
        <w:tc>
          <w:tcPr>
            <w:tcW w:w="2016" w:type="dxa"/>
            <w:tcBorders>
              <w:bottom w:val="single" w:sz="4" w:space="0" w:color="000000"/>
            </w:tcBorders>
          </w:tcPr>
          <w:p>
            <w:pPr>
              <w:pStyle w:val="TableParagraph"/>
              <w:ind w:left="337"/>
              <w:rPr>
                <w:sz w:val="24"/>
              </w:rPr>
            </w:pPr>
            <w:r>
              <w:rPr>
                <w:spacing w:val="-2"/>
                <w:sz w:val="24"/>
              </w:rPr>
              <w:t>3.5-</w:t>
            </w:r>
            <w:r>
              <w:rPr>
                <w:spacing w:val="-5"/>
                <w:sz w:val="24"/>
              </w:rPr>
              <w:t>5.0</w:t>
            </w:r>
          </w:p>
        </w:tc>
      </w:tr>
    </w:tbl>
    <w:p>
      <w:pPr>
        <w:spacing w:after="0"/>
        <w:rPr>
          <w:sz w:val="24"/>
        </w:rPr>
        <w:sectPr>
          <w:pgSz w:w="16840" w:h="11910" w:orient="landscape"/>
          <w:pgMar w:header="0" w:footer="1015" w:top="1340" w:bottom="1200" w:left="1300" w:right="800"/>
        </w:sectPr>
      </w:pPr>
    </w:p>
    <w:p>
      <w:pPr>
        <w:pStyle w:val="BodyText"/>
        <w:rPr>
          <w:b/>
          <w:sz w:val="20"/>
        </w:rPr>
      </w:pPr>
    </w:p>
    <w:p>
      <w:pPr>
        <w:pStyle w:val="BodyText"/>
        <w:spacing w:before="181"/>
        <w:rPr>
          <w:b/>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9"/>
        <w:gridCol w:w="3239"/>
        <w:gridCol w:w="2389"/>
        <w:gridCol w:w="1540"/>
        <w:gridCol w:w="2153"/>
        <w:gridCol w:w="1633"/>
        <w:gridCol w:w="2214"/>
      </w:tblGrid>
      <w:tr>
        <w:trPr>
          <w:trHeight w:val="444" w:hRule="atLeast"/>
        </w:trPr>
        <w:tc>
          <w:tcPr>
            <w:tcW w:w="1349" w:type="dxa"/>
            <w:tcBorders>
              <w:top w:val="single" w:sz="4" w:space="0" w:color="000000"/>
            </w:tcBorders>
          </w:tcPr>
          <w:p>
            <w:pPr>
              <w:pStyle w:val="TableParagraph"/>
              <w:spacing w:line="270" w:lineRule="exact" w:before="0"/>
              <w:ind w:left="115"/>
              <w:rPr>
                <w:sz w:val="24"/>
              </w:rPr>
            </w:pPr>
            <w:r>
              <w:rPr>
                <w:sz w:val="24"/>
              </w:rPr>
              <w:t>Faro</w:t>
            </w:r>
            <w:r>
              <w:rPr>
                <w:spacing w:val="-3"/>
                <w:sz w:val="24"/>
              </w:rPr>
              <w:t> </w:t>
            </w:r>
            <w:r>
              <w:rPr>
                <w:spacing w:val="-5"/>
                <w:sz w:val="24"/>
              </w:rPr>
              <w:t>58</w:t>
            </w:r>
          </w:p>
        </w:tc>
        <w:tc>
          <w:tcPr>
            <w:tcW w:w="3239" w:type="dxa"/>
            <w:tcBorders>
              <w:top w:val="single" w:sz="4" w:space="0" w:color="000000"/>
            </w:tcBorders>
          </w:tcPr>
          <w:p>
            <w:pPr>
              <w:pStyle w:val="TableParagraph"/>
              <w:spacing w:line="270" w:lineRule="exact" w:before="0"/>
              <w:ind w:right="40"/>
              <w:jc w:val="center"/>
              <w:rPr>
                <w:sz w:val="24"/>
              </w:rPr>
            </w:pPr>
            <w:r>
              <w:rPr>
                <w:spacing w:val="-2"/>
                <w:sz w:val="24"/>
              </w:rPr>
              <w:t>AFRICARICE</w:t>
            </w:r>
          </w:p>
        </w:tc>
        <w:tc>
          <w:tcPr>
            <w:tcW w:w="2389" w:type="dxa"/>
            <w:tcBorders>
              <w:top w:val="single" w:sz="4" w:space="0" w:color="000000"/>
            </w:tcBorders>
          </w:tcPr>
          <w:p>
            <w:pPr>
              <w:pStyle w:val="TableParagraph"/>
              <w:spacing w:line="270" w:lineRule="exact" w:before="0"/>
              <w:ind w:left="3" w:right="176"/>
              <w:jc w:val="center"/>
              <w:rPr>
                <w:sz w:val="24"/>
              </w:rPr>
            </w:pPr>
            <w:r>
              <w:rPr>
                <w:sz w:val="24"/>
              </w:rPr>
              <w:t>Shallow</w:t>
            </w:r>
            <w:r>
              <w:rPr>
                <w:spacing w:val="-1"/>
                <w:sz w:val="24"/>
              </w:rPr>
              <w:t> </w:t>
            </w:r>
            <w:r>
              <w:rPr>
                <w:spacing w:val="-2"/>
                <w:sz w:val="24"/>
              </w:rPr>
              <w:t>swampy</w:t>
            </w:r>
          </w:p>
        </w:tc>
        <w:tc>
          <w:tcPr>
            <w:tcW w:w="1540" w:type="dxa"/>
            <w:tcBorders>
              <w:top w:val="single" w:sz="4" w:space="0" w:color="000000"/>
            </w:tcBorders>
          </w:tcPr>
          <w:p>
            <w:pPr>
              <w:pStyle w:val="TableParagraph"/>
              <w:spacing w:line="270" w:lineRule="exact" w:before="0"/>
              <w:ind w:left="457"/>
              <w:rPr>
                <w:sz w:val="24"/>
              </w:rPr>
            </w:pPr>
            <w:r>
              <w:rPr>
                <w:spacing w:val="-4"/>
                <w:sz w:val="24"/>
              </w:rPr>
              <w:t>2011</w:t>
            </w:r>
          </w:p>
        </w:tc>
        <w:tc>
          <w:tcPr>
            <w:tcW w:w="2153" w:type="dxa"/>
            <w:tcBorders>
              <w:top w:val="single" w:sz="4" w:space="0" w:color="000000"/>
            </w:tcBorders>
          </w:tcPr>
          <w:p>
            <w:pPr>
              <w:pStyle w:val="TableParagraph"/>
              <w:spacing w:line="270" w:lineRule="exact" w:before="0"/>
              <w:ind w:right="147"/>
              <w:jc w:val="center"/>
              <w:rPr>
                <w:sz w:val="24"/>
              </w:rPr>
            </w:pPr>
            <w:r>
              <w:rPr>
                <w:spacing w:val="-2"/>
                <w:sz w:val="24"/>
              </w:rPr>
              <w:t>100-</w:t>
            </w:r>
            <w:r>
              <w:rPr>
                <w:spacing w:val="-5"/>
                <w:sz w:val="24"/>
              </w:rPr>
              <w:t>110</w:t>
            </w:r>
          </w:p>
        </w:tc>
        <w:tc>
          <w:tcPr>
            <w:tcW w:w="1633" w:type="dxa"/>
            <w:tcBorders>
              <w:top w:val="single" w:sz="4" w:space="0" w:color="000000"/>
            </w:tcBorders>
          </w:tcPr>
          <w:p>
            <w:pPr>
              <w:pStyle w:val="TableParagraph"/>
              <w:spacing w:line="270" w:lineRule="exact" w:before="0"/>
              <w:ind w:left="30" w:right="3"/>
              <w:jc w:val="center"/>
              <w:rPr>
                <w:sz w:val="24"/>
              </w:rPr>
            </w:pPr>
            <w:r>
              <w:rPr>
                <w:spacing w:val="-2"/>
                <w:sz w:val="24"/>
              </w:rPr>
              <w:t>-</w:t>
            </w:r>
            <w:r>
              <w:rPr>
                <w:spacing w:val="-12"/>
                <w:sz w:val="24"/>
              </w:rPr>
              <w:t>-</w:t>
            </w:r>
          </w:p>
        </w:tc>
        <w:tc>
          <w:tcPr>
            <w:tcW w:w="2214" w:type="dxa"/>
            <w:tcBorders>
              <w:top w:val="single" w:sz="4" w:space="0" w:color="000000"/>
            </w:tcBorders>
          </w:tcPr>
          <w:p>
            <w:pPr>
              <w:pStyle w:val="TableParagraph"/>
              <w:spacing w:line="270" w:lineRule="exact" w:before="0"/>
              <w:ind w:left="723"/>
              <w:rPr>
                <w:sz w:val="24"/>
              </w:rPr>
            </w:pPr>
            <w:r>
              <w:rPr>
                <w:spacing w:val="-5"/>
                <w:sz w:val="24"/>
              </w:rPr>
              <w:t>5.0</w:t>
            </w:r>
          </w:p>
        </w:tc>
      </w:tr>
      <w:tr>
        <w:trPr>
          <w:trHeight w:val="614" w:hRule="atLeast"/>
        </w:trPr>
        <w:tc>
          <w:tcPr>
            <w:tcW w:w="1349" w:type="dxa"/>
          </w:tcPr>
          <w:p>
            <w:pPr>
              <w:pStyle w:val="TableParagraph"/>
              <w:ind w:left="115"/>
              <w:rPr>
                <w:sz w:val="24"/>
              </w:rPr>
            </w:pPr>
            <w:r>
              <w:rPr>
                <w:sz w:val="24"/>
              </w:rPr>
              <w:t>Faro</w:t>
            </w:r>
            <w:r>
              <w:rPr>
                <w:spacing w:val="-3"/>
                <w:sz w:val="24"/>
              </w:rPr>
              <w:t> </w:t>
            </w:r>
            <w:r>
              <w:rPr>
                <w:spacing w:val="-5"/>
                <w:sz w:val="24"/>
              </w:rPr>
              <w:t>59</w:t>
            </w:r>
          </w:p>
        </w:tc>
        <w:tc>
          <w:tcPr>
            <w:tcW w:w="3239" w:type="dxa"/>
          </w:tcPr>
          <w:p>
            <w:pPr>
              <w:pStyle w:val="TableParagraph"/>
              <w:ind w:right="40"/>
              <w:jc w:val="center"/>
              <w:rPr>
                <w:sz w:val="24"/>
              </w:rPr>
            </w:pPr>
            <w:r>
              <w:rPr>
                <w:spacing w:val="-2"/>
                <w:sz w:val="24"/>
              </w:rPr>
              <w:t>AFRICARICE</w:t>
            </w:r>
          </w:p>
        </w:tc>
        <w:tc>
          <w:tcPr>
            <w:tcW w:w="2389" w:type="dxa"/>
          </w:tcPr>
          <w:p>
            <w:pPr>
              <w:pStyle w:val="TableParagraph"/>
              <w:ind w:left="3" w:right="176"/>
              <w:jc w:val="center"/>
              <w:rPr>
                <w:sz w:val="24"/>
              </w:rPr>
            </w:pPr>
            <w:r>
              <w:rPr>
                <w:sz w:val="24"/>
              </w:rPr>
              <w:t>Shallow</w:t>
            </w:r>
            <w:r>
              <w:rPr>
                <w:spacing w:val="-1"/>
                <w:sz w:val="24"/>
              </w:rPr>
              <w:t> </w:t>
            </w:r>
            <w:r>
              <w:rPr>
                <w:spacing w:val="-2"/>
                <w:sz w:val="24"/>
              </w:rPr>
              <w:t>swampy</w:t>
            </w:r>
          </w:p>
        </w:tc>
        <w:tc>
          <w:tcPr>
            <w:tcW w:w="1540" w:type="dxa"/>
          </w:tcPr>
          <w:p>
            <w:pPr>
              <w:pStyle w:val="TableParagraph"/>
              <w:ind w:left="457"/>
              <w:rPr>
                <w:sz w:val="24"/>
              </w:rPr>
            </w:pPr>
            <w:r>
              <w:rPr>
                <w:spacing w:val="-4"/>
                <w:sz w:val="24"/>
              </w:rPr>
              <w:t>2011</w:t>
            </w:r>
          </w:p>
        </w:tc>
        <w:tc>
          <w:tcPr>
            <w:tcW w:w="2153" w:type="dxa"/>
          </w:tcPr>
          <w:p>
            <w:pPr>
              <w:pStyle w:val="TableParagraph"/>
              <w:ind w:right="147"/>
              <w:jc w:val="center"/>
              <w:rPr>
                <w:sz w:val="24"/>
              </w:rPr>
            </w:pPr>
            <w:r>
              <w:rPr>
                <w:spacing w:val="-2"/>
                <w:sz w:val="24"/>
              </w:rPr>
              <w:t>100-</w:t>
            </w:r>
            <w:r>
              <w:rPr>
                <w:spacing w:val="-5"/>
                <w:sz w:val="24"/>
              </w:rPr>
              <w:t>110</w:t>
            </w:r>
          </w:p>
        </w:tc>
        <w:tc>
          <w:tcPr>
            <w:tcW w:w="1633" w:type="dxa"/>
          </w:tcPr>
          <w:p>
            <w:pPr>
              <w:pStyle w:val="TableParagraph"/>
              <w:ind w:left="30"/>
              <w:jc w:val="center"/>
              <w:rPr>
                <w:sz w:val="24"/>
              </w:rPr>
            </w:pPr>
            <w:r>
              <w:rPr>
                <w:spacing w:val="-10"/>
                <w:sz w:val="24"/>
              </w:rPr>
              <w:t>-</w:t>
            </w:r>
          </w:p>
        </w:tc>
        <w:tc>
          <w:tcPr>
            <w:tcW w:w="2214" w:type="dxa"/>
          </w:tcPr>
          <w:p>
            <w:pPr>
              <w:pStyle w:val="TableParagraph"/>
              <w:ind w:left="723"/>
              <w:rPr>
                <w:sz w:val="24"/>
              </w:rPr>
            </w:pPr>
            <w:r>
              <w:rPr>
                <w:spacing w:val="-5"/>
                <w:sz w:val="24"/>
              </w:rPr>
              <w:t>8.0</w:t>
            </w:r>
          </w:p>
        </w:tc>
      </w:tr>
      <w:tr>
        <w:trPr>
          <w:trHeight w:val="614" w:hRule="atLeast"/>
        </w:trPr>
        <w:tc>
          <w:tcPr>
            <w:tcW w:w="1349" w:type="dxa"/>
          </w:tcPr>
          <w:p>
            <w:pPr>
              <w:pStyle w:val="TableParagraph"/>
              <w:ind w:left="115"/>
              <w:rPr>
                <w:sz w:val="24"/>
              </w:rPr>
            </w:pPr>
            <w:r>
              <w:rPr>
                <w:sz w:val="24"/>
              </w:rPr>
              <w:t>Faro</w:t>
            </w:r>
            <w:r>
              <w:rPr>
                <w:spacing w:val="-3"/>
                <w:sz w:val="24"/>
              </w:rPr>
              <w:t> </w:t>
            </w:r>
            <w:r>
              <w:rPr>
                <w:spacing w:val="-5"/>
                <w:sz w:val="24"/>
              </w:rPr>
              <w:t>60</w:t>
            </w:r>
          </w:p>
        </w:tc>
        <w:tc>
          <w:tcPr>
            <w:tcW w:w="3239" w:type="dxa"/>
          </w:tcPr>
          <w:p>
            <w:pPr>
              <w:pStyle w:val="TableParagraph"/>
              <w:ind w:right="40"/>
              <w:jc w:val="center"/>
              <w:rPr>
                <w:sz w:val="24"/>
              </w:rPr>
            </w:pPr>
            <w:r>
              <w:rPr>
                <w:spacing w:val="-2"/>
                <w:sz w:val="24"/>
              </w:rPr>
              <w:t>AFRICARICE</w:t>
            </w:r>
          </w:p>
        </w:tc>
        <w:tc>
          <w:tcPr>
            <w:tcW w:w="2389" w:type="dxa"/>
          </w:tcPr>
          <w:p>
            <w:pPr>
              <w:pStyle w:val="TableParagraph"/>
              <w:ind w:left="1" w:right="176"/>
              <w:jc w:val="center"/>
              <w:rPr>
                <w:sz w:val="24"/>
              </w:rPr>
            </w:pPr>
            <w:r>
              <w:rPr>
                <w:sz w:val="24"/>
              </w:rPr>
              <w:t>Rain-fed</w:t>
            </w:r>
            <w:r>
              <w:rPr>
                <w:spacing w:val="-4"/>
                <w:sz w:val="24"/>
              </w:rPr>
              <w:t> </w:t>
            </w:r>
            <w:r>
              <w:rPr>
                <w:spacing w:val="-2"/>
                <w:sz w:val="24"/>
              </w:rPr>
              <w:t>Upland</w:t>
            </w:r>
          </w:p>
        </w:tc>
        <w:tc>
          <w:tcPr>
            <w:tcW w:w="1540" w:type="dxa"/>
          </w:tcPr>
          <w:p>
            <w:pPr>
              <w:pStyle w:val="TableParagraph"/>
              <w:ind w:left="457"/>
              <w:rPr>
                <w:sz w:val="24"/>
              </w:rPr>
            </w:pPr>
            <w:r>
              <w:rPr>
                <w:spacing w:val="-4"/>
                <w:sz w:val="24"/>
              </w:rPr>
              <w:t>2011</w:t>
            </w:r>
          </w:p>
        </w:tc>
        <w:tc>
          <w:tcPr>
            <w:tcW w:w="2153" w:type="dxa"/>
          </w:tcPr>
          <w:p>
            <w:pPr>
              <w:pStyle w:val="TableParagraph"/>
              <w:ind w:left="2" w:right="147"/>
              <w:jc w:val="center"/>
              <w:rPr>
                <w:sz w:val="24"/>
              </w:rPr>
            </w:pPr>
            <w:r>
              <w:rPr>
                <w:spacing w:val="-10"/>
                <w:sz w:val="24"/>
              </w:rPr>
              <w:t>_</w:t>
            </w:r>
          </w:p>
        </w:tc>
        <w:tc>
          <w:tcPr>
            <w:tcW w:w="1633" w:type="dxa"/>
          </w:tcPr>
          <w:p>
            <w:pPr>
              <w:pStyle w:val="TableParagraph"/>
              <w:ind w:left="30"/>
              <w:jc w:val="center"/>
              <w:rPr>
                <w:sz w:val="24"/>
              </w:rPr>
            </w:pPr>
            <w:r>
              <w:rPr>
                <w:spacing w:val="-10"/>
                <w:sz w:val="24"/>
              </w:rPr>
              <w:t>-</w:t>
            </w:r>
          </w:p>
        </w:tc>
        <w:tc>
          <w:tcPr>
            <w:tcW w:w="2214" w:type="dxa"/>
          </w:tcPr>
          <w:p>
            <w:pPr>
              <w:pStyle w:val="TableParagraph"/>
              <w:ind w:left="723"/>
              <w:rPr>
                <w:sz w:val="24"/>
              </w:rPr>
            </w:pPr>
            <w:r>
              <w:rPr>
                <w:spacing w:val="-5"/>
                <w:sz w:val="24"/>
              </w:rPr>
              <w:t>7.0</w:t>
            </w:r>
          </w:p>
        </w:tc>
      </w:tr>
      <w:tr>
        <w:trPr>
          <w:trHeight w:val="613" w:hRule="atLeast"/>
        </w:trPr>
        <w:tc>
          <w:tcPr>
            <w:tcW w:w="1349" w:type="dxa"/>
          </w:tcPr>
          <w:p>
            <w:pPr>
              <w:pStyle w:val="TableParagraph"/>
              <w:ind w:left="115"/>
              <w:rPr>
                <w:sz w:val="24"/>
              </w:rPr>
            </w:pPr>
            <w:r>
              <w:rPr>
                <w:sz w:val="24"/>
              </w:rPr>
              <w:t>Faro</w:t>
            </w:r>
            <w:r>
              <w:rPr>
                <w:spacing w:val="-3"/>
                <w:sz w:val="24"/>
              </w:rPr>
              <w:t> </w:t>
            </w:r>
            <w:r>
              <w:rPr>
                <w:spacing w:val="-5"/>
                <w:sz w:val="24"/>
              </w:rPr>
              <w:t>61</w:t>
            </w:r>
          </w:p>
        </w:tc>
        <w:tc>
          <w:tcPr>
            <w:tcW w:w="3239" w:type="dxa"/>
          </w:tcPr>
          <w:p>
            <w:pPr>
              <w:pStyle w:val="TableParagraph"/>
              <w:ind w:right="40"/>
              <w:jc w:val="center"/>
              <w:rPr>
                <w:sz w:val="24"/>
              </w:rPr>
            </w:pPr>
            <w:r>
              <w:rPr>
                <w:spacing w:val="-2"/>
                <w:sz w:val="24"/>
              </w:rPr>
              <w:t>AFRICARICE</w:t>
            </w:r>
          </w:p>
        </w:tc>
        <w:tc>
          <w:tcPr>
            <w:tcW w:w="2389" w:type="dxa"/>
          </w:tcPr>
          <w:p>
            <w:pPr>
              <w:pStyle w:val="TableParagraph"/>
              <w:ind w:left="3" w:right="176"/>
              <w:jc w:val="center"/>
              <w:rPr>
                <w:sz w:val="24"/>
              </w:rPr>
            </w:pPr>
            <w:r>
              <w:rPr>
                <w:sz w:val="24"/>
              </w:rPr>
              <w:t>Shallow</w:t>
            </w:r>
            <w:r>
              <w:rPr>
                <w:spacing w:val="-1"/>
                <w:sz w:val="24"/>
              </w:rPr>
              <w:t> </w:t>
            </w:r>
            <w:r>
              <w:rPr>
                <w:spacing w:val="-2"/>
                <w:sz w:val="24"/>
              </w:rPr>
              <w:t>swampy</w:t>
            </w:r>
          </w:p>
        </w:tc>
        <w:tc>
          <w:tcPr>
            <w:tcW w:w="1540" w:type="dxa"/>
          </w:tcPr>
          <w:p>
            <w:pPr>
              <w:pStyle w:val="TableParagraph"/>
              <w:ind w:left="457"/>
              <w:rPr>
                <w:sz w:val="24"/>
              </w:rPr>
            </w:pPr>
            <w:r>
              <w:rPr>
                <w:spacing w:val="-4"/>
                <w:sz w:val="24"/>
              </w:rPr>
              <w:t>2011</w:t>
            </w:r>
          </w:p>
        </w:tc>
        <w:tc>
          <w:tcPr>
            <w:tcW w:w="2153" w:type="dxa"/>
          </w:tcPr>
          <w:p>
            <w:pPr>
              <w:pStyle w:val="TableParagraph"/>
              <w:ind w:left="2" w:right="147"/>
              <w:jc w:val="center"/>
              <w:rPr>
                <w:sz w:val="24"/>
              </w:rPr>
            </w:pPr>
            <w:r>
              <w:rPr>
                <w:spacing w:val="-10"/>
                <w:sz w:val="24"/>
              </w:rPr>
              <w:t>_</w:t>
            </w:r>
          </w:p>
        </w:tc>
        <w:tc>
          <w:tcPr>
            <w:tcW w:w="1633" w:type="dxa"/>
          </w:tcPr>
          <w:p>
            <w:pPr>
              <w:pStyle w:val="TableParagraph"/>
              <w:ind w:left="30"/>
              <w:jc w:val="center"/>
              <w:rPr>
                <w:sz w:val="24"/>
              </w:rPr>
            </w:pPr>
            <w:r>
              <w:rPr>
                <w:spacing w:val="-10"/>
                <w:sz w:val="24"/>
              </w:rPr>
              <w:t>-</w:t>
            </w:r>
          </w:p>
        </w:tc>
        <w:tc>
          <w:tcPr>
            <w:tcW w:w="2214" w:type="dxa"/>
          </w:tcPr>
          <w:p>
            <w:pPr>
              <w:pStyle w:val="TableParagraph"/>
              <w:ind w:left="723"/>
              <w:rPr>
                <w:sz w:val="24"/>
              </w:rPr>
            </w:pPr>
            <w:r>
              <w:rPr>
                <w:spacing w:val="-5"/>
                <w:sz w:val="24"/>
              </w:rPr>
              <w:t>7.0</w:t>
            </w:r>
          </w:p>
        </w:tc>
      </w:tr>
      <w:tr>
        <w:trPr>
          <w:trHeight w:val="613" w:hRule="atLeast"/>
        </w:trPr>
        <w:tc>
          <w:tcPr>
            <w:tcW w:w="1349" w:type="dxa"/>
          </w:tcPr>
          <w:p>
            <w:pPr>
              <w:pStyle w:val="TableParagraph"/>
              <w:spacing w:before="163"/>
              <w:ind w:left="115"/>
              <w:rPr>
                <w:sz w:val="24"/>
              </w:rPr>
            </w:pPr>
            <w:r>
              <w:rPr>
                <w:sz w:val="24"/>
              </w:rPr>
              <w:t>Faro</w:t>
            </w:r>
            <w:r>
              <w:rPr>
                <w:spacing w:val="-3"/>
                <w:sz w:val="24"/>
              </w:rPr>
              <w:t> </w:t>
            </w:r>
            <w:r>
              <w:rPr>
                <w:spacing w:val="-5"/>
                <w:sz w:val="24"/>
              </w:rPr>
              <w:t>62</w:t>
            </w:r>
          </w:p>
        </w:tc>
        <w:tc>
          <w:tcPr>
            <w:tcW w:w="3239" w:type="dxa"/>
          </w:tcPr>
          <w:p>
            <w:pPr>
              <w:pStyle w:val="TableParagraph"/>
              <w:spacing w:before="163"/>
              <w:ind w:left="6" w:right="40"/>
              <w:jc w:val="center"/>
              <w:rPr>
                <w:sz w:val="24"/>
              </w:rPr>
            </w:pPr>
            <w:r>
              <w:rPr>
                <w:spacing w:val="-4"/>
                <w:sz w:val="24"/>
              </w:rPr>
              <w:t>NCRI</w:t>
            </w:r>
          </w:p>
        </w:tc>
        <w:tc>
          <w:tcPr>
            <w:tcW w:w="2389" w:type="dxa"/>
          </w:tcPr>
          <w:p>
            <w:pPr>
              <w:pStyle w:val="TableParagraph"/>
              <w:spacing w:before="163"/>
              <w:ind w:left="3" w:right="176"/>
              <w:jc w:val="center"/>
              <w:rPr>
                <w:sz w:val="24"/>
              </w:rPr>
            </w:pPr>
            <w:r>
              <w:rPr>
                <w:sz w:val="24"/>
              </w:rPr>
              <w:t>Shallow</w:t>
            </w:r>
            <w:r>
              <w:rPr>
                <w:spacing w:val="-1"/>
                <w:sz w:val="24"/>
              </w:rPr>
              <w:t> </w:t>
            </w:r>
            <w:r>
              <w:rPr>
                <w:spacing w:val="-2"/>
                <w:sz w:val="24"/>
              </w:rPr>
              <w:t>swampy</w:t>
            </w:r>
          </w:p>
        </w:tc>
        <w:tc>
          <w:tcPr>
            <w:tcW w:w="1540" w:type="dxa"/>
          </w:tcPr>
          <w:p>
            <w:pPr>
              <w:pStyle w:val="TableParagraph"/>
              <w:spacing w:before="163"/>
              <w:ind w:left="457"/>
              <w:rPr>
                <w:sz w:val="24"/>
              </w:rPr>
            </w:pPr>
            <w:r>
              <w:rPr>
                <w:spacing w:val="-4"/>
                <w:sz w:val="24"/>
              </w:rPr>
              <w:t>2011</w:t>
            </w:r>
          </w:p>
        </w:tc>
        <w:tc>
          <w:tcPr>
            <w:tcW w:w="2153" w:type="dxa"/>
          </w:tcPr>
          <w:p>
            <w:pPr>
              <w:pStyle w:val="TableParagraph"/>
              <w:spacing w:before="163"/>
              <w:ind w:left="2" w:right="147"/>
              <w:jc w:val="center"/>
              <w:rPr>
                <w:sz w:val="24"/>
              </w:rPr>
            </w:pPr>
            <w:r>
              <w:rPr>
                <w:spacing w:val="-10"/>
                <w:sz w:val="24"/>
              </w:rPr>
              <w:t>_</w:t>
            </w:r>
          </w:p>
        </w:tc>
        <w:tc>
          <w:tcPr>
            <w:tcW w:w="1633" w:type="dxa"/>
          </w:tcPr>
          <w:p>
            <w:pPr>
              <w:pStyle w:val="TableParagraph"/>
              <w:spacing w:before="163"/>
              <w:ind w:left="30"/>
              <w:jc w:val="center"/>
              <w:rPr>
                <w:sz w:val="24"/>
              </w:rPr>
            </w:pPr>
            <w:r>
              <w:rPr>
                <w:spacing w:val="-10"/>
                <w:sz w:val="24"/>
              </w:rPr>
              <w:t>-</w:t>
            </w:r>
          </w:p>
        </w:tc>
        <w:tc>
          <w:tcPr>
            <w:tcW w:w="2214" w:type="dxa"/>
          </w:tcPr>
          <w:p>
            <w:pPr>
              <w:pStyle w:val="TableParagraph"/>
              <w:spacing w:before="163"/>
              <w:ind w:left="723"/>
              <w:rPr>
                <w:sz w:val="24"/>
              </w:rPr>
            </w:pPr>
            <w:r>
              <w:rPr>
                <w:spacing w:val="-5"/>
                <w:sz w:val="24"/>
              </w:rPr>
              <w:t>4.0</w:t>
            </w:r>
          </w:p>
        </w:tc>
      </w:tr>
      <w:tr>
        <w:trPr>
          <w:trHeight w:val="1028" w:hRule="atLeast"/>
        </w:trPr>
        <w:tc>
          <w:tcPr>
            <w:tcW w:w="1349" w:type="dxa"/>
          </w:tcPr>
          <w:p>
            <w:pPr>
              <w:pStyle w:val="TableParagraph"/>
              <w:spacing w:line="360" w:lineRule="auto"/>
              <w:ind w:left="115" w:right="239"/>
              <w:rPr>
                <w:sz w:val="24"/>
              </w:rPr>
            </w:pPr>
            <w:r>
              <w:rPr>
                <w:spacing w:val="-2"/>
                <w:sz w:val="24"/>
              </w:rPr>
              <w:t>FUNNAB </w:t>
            </w:r>
            <w:r>
              <w:rPr>
                <w:sz w:val="24"/>
              </w:rPr>
              <w:t>O R-1</w:t>
            </w:r>
          </w:p>
        </w:tc>
        <w:tc>
          <w:tcPr>
            <w:tcW w:w="3239" w:type="dxa"/>
          </w:tcPr>
          <w:p>
            <w:pPr>
              <w:pStyle w:val="TableParagraph"/>
              <w:ind w:left="6" w:right="40"/>
              <w:jc w:val="center"/>
              <w:rPr>
                <w:sz w:val="24"/>
              </w:rPr>
            </w:pPr>
            <w:r>
              <w:rPr>
                <w:sz w:val="24"/>
              </w:rPr>
              <w:t>FUNAAB</w:t>
            </w:r>
            <w:r>
              <w:rPr>
                <w:spacing w:val="-2"/>
                <w:sz w:val="24"/>
              </w:rPr>
              <w:t> </w:t>
            </w:r>
            <w:r>
              <w:rPr>
                <w:sz w:val="24"/>
              </w:rPr>
              <w:t>&amp;</w:t>
            </w:r>
            <w:r>
              <w:rPr>
                <w:spacing w:val="-2"/>
                <w:sz w:val="24"/>
              </w:rPr>
              <w:t> </w:t>
            </w:r>
            <w:r>
              <w:rPr>
                <w:spacing w:val="-4"/>
                <w:sz w:val="24"/>
              </w:rPr>
              <w:t>NCRI</w:t>
            </w:r>
          </w:p>
        </w:tc>
        <w:tc>
          <w:tcPr>
            <w:tcW w:w="2389" w:type="dxa"/>
          </w:tcPr>
          <w:p>
            <w:pPr>
              <w:pStyle w:val="TableParagraph"/>
              <w:ind w:left="1" w:right="176"/>
              <w:jc w:val="center"/>
              <w:rPr>
                <w:sz w:val="24"/>
              </w:rPr>
            </w:pPr>
            <w:r>
              <w:rPr>
                <w:spacing w:val="-2"/>
                <w:sz w:val="24"/>
              </w:rPr>
              <w:t>Upland</w:t>
            </w:r>
          </w:p>
        </w:tc>
        <w:tc>
          <w:tcPr>
            <w:tcW w:w="1540" w:type="dxa"/>
          </w:tcPr>
          <w:p>
            <w:pPr>
              <w:pStyle w:val="TableParagraph"/>
              <w:ind w:left="457"/>
              <w:rPr>
                <w:sz w:val="24"/>
              </w:rPr>
            </w:pPr>
            <w:r>
              <w:rPr>
                <w:spacing w:val="-4"/>
                <w:sz w:val="24"/>
              </w:rPr>
              <w:t>2011</w:t>
            </w:r>
          </w:p>
        </w:tc>
        <w:tc>
          <w:tcPr>
            <w:tcW w:w="2153" w:type="dxa"/>
          </w:tcPr>
          <w:p>
            <w:pPr>
              <w:pStyle w:val="TableParagraph"/>
              <w:ind w:left="2" w:right="147"/>
              <w:jc w:val="center"/>
              <w:rPr>
                <w:sz w:val="24"/>
              </w:rPr>
            </w:pPr>
            <w:r>
              <w:rPr>
                <w:spacing w:val="-10"/>
                <w:sz w:val="24"/>
              </w:rPr>
              <w:t>_</w:t>
            </w:r>
          </w:p>
        </w:tc>
        <w:tc>
          <w:tcPr>
            <w:tcW w:w="1633" w:type="dxa"/>
          </w:tcPr>
          <w:p>
            <w:pPr>
              <w:pStyle w:val="TableParagraph"/>
              <w:ind w:left="30"/>
              <w:jc w:val="center"/>
              <w:rPr>
                <w:sz w:val="24"/>
              </w:rPr>
            </w:pPr>
            <w:r>
              <w:rPr>
                <w:spacing w:val="-10"/>
                <w:sz w:val="24"/>
              </w:rPr>
              <w:t>-</w:t>
            </w:r>
          </w:p>
        </w:tc>
        <w:tc>
          <w:tcPr>
            <w:tcW w:w="2214" w:type="dxa"/>
          </w:tcPr>
          <w:p>
            <w:pPr>
              <w:pStyle w:val="TableParagraph"/>
              <w:ind w:left="723"/>
              <w:rPr>
                <w:sz w:val="24"/>
              </w:rPr>
            </w:pPr>
            <w:r>
              <w:rPr>
                <w:spacing w:val="-5"/>
                <w:sz w:val="24"/>
              </w:rPr>
              <w:t>2.5</w:t>
            </w:r>
          </w:p>
        </w:tc>
      </w:tr>
      <w:tr>
        <w:trPr>
          <w:trHeight w:val="613" w:hRule="atLeast"/>
        </w:trPr>
        <w:tc>
          <w:tcPr>
            <w:tcW w:w="1349" w:type="dxa"/>
          </w:tcPr>
          <w:p>
            <w:pPr>
              <w:pStyle w:val="TableParagraph"/>
              <w:spacing w:before="163"/>
              <w:ind w:left="115"/>
              <w:rPr>
                <w:sz w:val="24"/>
              </w:rPr>
            </w:pPr>
            <w:r>
              <w:rPr>
                <w:spacing w:val="-2"/>
                <w:sz w:val="24"/>
              </w:rPr>
              <w:t>UPIA1</w:t>
            </w:r>
          </w:p>
        </w:tc>
        <w:tc>
          <w:tcPr>
            <w:tcW w:w="3239" w:type="dxa"/>
          </w:tcPr>
          <w:p>
            <w:pPr>
              <w:pStyle w:val="TableParagraph"/>
              <w:spacing w:before="163"/>
              <w:ind w:left="6" w:right="40"/>
              <w:jc w:val="center"/>
              <w:rPr>
                <w:sz w:val="24"/>
              </w:rPr>
            </w:pPr>
            <w:r>
              <w:rPr>
                <w:spacing w:val="-2"/>
                <w:sz w:val="24"/>
              </w:rPr>
              <w:t>FUNAAB/NCRI</w:t>
            </w:r>
          </w:p>
        </w:tc>
        <w:tc>
          <w:tcPr>
            <w:tcW w:w="2389" w:type="dxa"/>
          </w:tcPr>
          <w:p>
            <w:pPr>
              <w:pStyle w:val="TableParagraph"/>
              <w:spacing w:before="163"/>
              <w:ind w:left="1" w:right="176"/>
              <w:jc w:val="center"/>
              <w:rPr>
                <w:sz w:val="24"/>
              </w:rPr>
            </w:pPr>
            <w:r>
              <w:rPr>
                <w:spacing w:val="-2"/>
                <w:sz w:val="24"/>
              </w:rPr>
              <w:t>Uplamd</w:t>
            </w:r>
          </w:p>
        </w:tc>
        <w:tc>
          <w:tcPr>
            <w:tcW w:w="1540" w:type="dxa"/>
          </w:tcPr>
          <w:p>
            <w:pPr>
              <w:pStyle w:val="TableParagraph"/>
              <w:spacing w:before="163"/>
              <w:ind w:left="457"/>
              <w:rPr>
                <w:sz w:val="24"/>
              </w:rPr>
            </w:pPr>
            <w:r>
              <w:rPr>
                <w:spacing w:val="-4"/>
                <w:sz w:val="24"/>
              </w:rPr>
              <w:t>2013</w:t>
            </w:r>
          </w:p>
        </w:tc>
        <w:tc>
          <w:tcPr>
            <w:tcW w:w="2153" w:type="dxa"/>
          </w:tcPr>
          <w:p>
            <w:pPr>
              <w:pStyle w:val="TableParagraph"/>
              <w:spacing w:before="163"/>
              <w:ind w:left="2" w:right="147"/>
              <w:jc w:val="center"/>
              <w:rPr>
                <w:sz w:val="24"/>
              </w:rPr>
            </w:pPr>
            <w:r>
              <w:rPr>
                <w:spacing w:val="-10"/>
                <w:sz w:val="24"/>
              </w:rPr>
              <w:t>_</w:t>
            </w:r>
          </w:p>
        </w:tc>
        <w:tc>
          <w:tcPr>
            <w:tcW w:w="1633" w:type="dxa"/>
          </w:tcPr>
          <w:p>
            <w:pPr>
              <w:pStyle w:val="TableParagraph"/>
              <w:spacing w:before="163"/>
              <w:ind w:left="30"/>
              <w:jc w:val="center"/>
              <w:rPr>
                <w:sz w:val="24"/>
              </w:rPr>
            </w:pPr>
            <w:r>
              <w:rPr>
                <w:spacing w:val="-10"/>
                <w:sz w:val="24"/>
              </w:rPr>
              <w:t>-</w:t>
            </w:r>
          </w:p>
        </w:tc>
        <w:tc>
          <w:tcPr>
            <w:tcW w:w="2214" w:type="dxa"/>
          </w:tcPr>
          <w:p>
            <w:pPr>
              <w:pStyle w:val="TableParagraph"/>
              <w:spacing w:before="163"/>
              <w:ind w:left="723"/>
              <w:rPr>
                <w:sz w:val="24"/>
              </w:rPr>
            </w:pPr>
            <w:r>
              <w:rPr>
                <w:spacing w:val="-5"/>
                <w:sz w:val="24"/>
              </w:rPr>
              <w:t>6.6</w:t>
            </w:r>
          </w:p>
        </w:tc>
      </w:tr>
      <w:tr>
        <w:trPr>
          <w:trHeight w:val="614" w:hRule="atLeast"/>
        </w:trPr>
        <w:tc>
          <w:tcPr>
            <w:tcW w:w="1349" w:type="dxa"/>
          </w:tcPr>
          <w:p>
            <w:pPr>
              <w:pStyle w:val="TableParagraph"/>
              <w:ind w:left="115"/>
              <w:rPr>
                <w:sz w:val="24"/>
              </w:rPr>
            </w:pPr>
            <w:r>
              <w:rPr>
                <w:spacing w:val="-2"/>
                <w:sz w:val="24"/>
              </w:rPr>
              <w:t>UPIA2</w:t>
            </w:r>
          </w:p>
        </w:tc>
        <w:tc>
          <w:tcPr>
            <w:tcW w:w="3239" w:type="dxa"/>
          </w:tcPr>
          <w:p>
            <w:pPr>
              <w:pStyle w:val="TableParagraph"/>
              <w:ind w:left="7" w:right="40"/>
              <w:jc w:val="center"/>
              <w:rPr>
                <w:sz w:val="24"/>
              </w:rPr>
            </w:pPr>
            <w:r>
              <w:rPr>
                <w:spacing w:val="-2"/>
                <w:sz w:val="24"/>
              </w:rPr>
              <w:t>IRR/AFRICANRICE/NCRI</w:t>
            </w:r>
          </w:p>
        </w:tc>
        <w:tc>
          <w:tcPr>
            <w:tcW w:w="2389" w:type="dxa"/>
          </w:tcPr>
          <w:p>
            <w:pPr>
              <w:pStyle w:val="TableParagraph"/>
              <w:ind w:left="3" w:right="176"/>
              <w:jc w:val="center"/>
              <w:rPr>
                <w:sz w:val="24"/>
              </w:rPr>
            </w:pPr>
            <w:r>
              <w:rPr>
                <w:sz w:val="24"/>
              </w:rPr>
              <w:t>Shallow</w:t>
            </w:r>
            <w:r>
              <w:rPr>
                <w:spacing w:val="-1"/>
                <w:sz w:val="24"/>
              </w:rPr>
              <w:t> </w:t>
            </w:r>
            <w:r>
              <w:rPr>
                <w:spacing w:val="-2"/>
                <w:sz w:val="24"/>
              </w:rPr>
              <w:t>swampy</w:t>
            </w:r>
          </w:p>
        </w:tc>
        <w:tc>
          <w:tcPr>
            <w:tcW w:w="1540" w:type="dxa"/>
          </w:tcPr>
          <w:p>
            <w:pPr>
              <w:pStyle w:val="TableParagraph"/>
              <w:ind w:left="457"/>
              <w:rPr>
                <w:sz w:val="24"/>
              </w:rPr>
            </w:pPr>
            <w:r>
              <w:rPr>
                <w:spacing w:val="-4"/>
                <w:sz w:val="24"/>
              </w:rPr>
              <w:t>2013</w:t>
            </w:r>
          </w:p>
        </w:tc>
        <w:tc>
          <w:tcPr>
            <w:tcW w:w="2153" w:type="dxa"/>
          </w:tcPr>
          <w:p>
            <w:pPr>
              <w:pStyle w:val="TableParagraph"/>
              <w:ind w:left="2" w:right="147"/>
              <w:jc w:val="center"/>
              <w:rPr>
                <w:sz w:val="24"/>
              </w:rPr>
            </w:pPr>
            <w:r>
              <w:rPr>
                <w:spacing w:val="-10"/>
                <w:sz w:val="24"/>
              </w:rPr>
              <w:t>_</w:t>
            </w:r>
          </w:p>
        </w:tc>
        <w:tc>
          <w:tcPr>
            <w:tcW w:w="1633" w:type="dxa"/>
          </w:tcPr>
          <w:p>
            <w:pPr>
              <w:pStyle w:val="TableParagraph"/>
              <w:ind w:left="30"/>
              <w:jc w:val="center"/>
              <w:rPr>
                <w:sz w:val="24"/>
              </w:rPr>
            </w:pPr>
            <w:r>
              <w:rPr>
                <w:spacing w:val="-10"/>
                <w:sz w:val="24"/>
              </w:rPr>
              <w:t>-</w:t>
            </w:r>
          </w:p>
        </w:tc>
        <w:tc>
          <w:tcPr>
            <w:tcW w:w="2214" w:type="dxa"/>
          </w:tcPr>
          <w:p>
            <w:pPr>
              <w:pStyle w:val="TableParagraph"/>
              <w:ind w:left="723"/>
              <w:rPr>
                <w:sz w:val="24"/>
              </w:rPr>
            </w:pPr>
            <w:r>
              <w:rPr>
                <w:spacing w:val="-5"/>
                <w:sz w:val="24"/>
              </w:rPr>
              <w:t>8.0</w:t>
            </w:r>
          </w:p>
        </w:tc>
      </w:tr>
      <w:tr>
        <w:trPr>
          <w:trHeight w:val="614" w:hRule="atLeast"/>
        </w:trPr>
        <w:tc>
          <w:tcPr>
            <w:tcW w:w="1349" w:type="dxa"/>
          </w:tcPr>
          <w:p>
            <w:pPr>
              <w:pStyle w:val="TableParagraph"/>
              <w:ind w:left="115"/>
              <w:rPr>
                <w:sz w:val="24"/>
              </w:rPr>
            </w:pPr>
            <w:r>
              <w:rPr>
                <w:spacing w:val="-2"/>
                <w:sz w:val="24"/>
              </w:rPr>
              <w:t>UPIA3</w:t>
            </w:r>
          </w:p>
        </w:tc>
        <w:tc>
          <w:tcPr>
            <w:tcW w:w="3239" w:type="dxa"/>
          </w:tcPr>
          <w:p>
            <w:pPr>
              <w:pStyle w:val="TableParagraph"/>
              <w:ind w:left="2" w:right="40"/>
              <w:jc w:val="center"/>
              <w:rPr>
                <w:sz w:val="24"/>
              </w:rPr>
            </w:pPr>
            <w:r>
              <w:rPr>
                <w:spacing w:val="-2"/>
                <w:sz w:val="24"/>
              </w:rPr>
              <w:t>IRR/AFRICARICE/NCRI</w:t>
            </w:r>
          </w:p>
        </w:tc>
        <w:tc>
          <w:tcPr>
            <w:tcW w:w="2389" w:type="dxa"/>
          </w:tcPr>
          <w:p>
            <w:pPr>
              <w:pStyle w:val="TableParagraph"/>
              <w:ind w:left="3" w:right="176"/>
              <w:jc w:val="center"/>
              <w:rPr>
                <w:sz w:val="24"/>
              </w:rPr>
            </w:pPr>
            <w:r>
              <w:rPr>
                <w:sz w:val="24"/>
              </w:rPr>
              <w:t>Shallow</w:t>
            </w:r>
            <w:r>
              <w:rPr>
                <w:spacing w:val="-1"/>
                <w:sz w:val="24"/>
              </w:rPr>
              <w:t> </w:t>
            </w:r>
            <w:r>
              <w:rPr>
                <w:spacing w:val="-2"/>
                <w:sz w:val="24"/>
              </w:rPr>
              <w:t>swampy</w:t>
            </w:r>
          </w:p>
        </w:tc>
        <w:tc>
          <w:tcPr>
            <w:tcW w:w="1540" w:type="dxa"/>
          </w:tcPr>
          <w:p>
            <w:pPr>
              <w:pStyle w:val="TableParagraph"/>
              <w:ind w:left="457"/>
              <w:rPr>
                <w:sz w:val="24"/>
              </w:rPr>
            </w:pPr>
            <w:r>
              <w:rPr>
                <w:spacing w:val="-4"/>
                <w:sz w:val="24"/>
              </w:rPr>
              <w:t>2013</w:t>
            </w:r>
          </w:p>
        </w:tc>
        <w:tc>
          <w:tcPr>
            <w:tcW w:w="2153" w:type="dxa"/>
          </w:tcPr>
          <w:p>
            <w:pPr>
              <w:pStyle w:val="TableParagraph"/>
              <w:ind w:left="2" w:right="147"/>
              <w:jc w:val="center"/>
              <w:rPr>
                <w:sz w:val="24"/>
              </w:rPr>
            </w:pPr>
            <w:r>
              <w:rPr>
                <w:spacing w:val="-10"/>
                <w:sz w:val="24"/>
              </w:rPr>
              <w:t>_</w:t>
            </w:r>
          </w:p>
        </w:tc>
        <w:tc>
          <w:tcPr>
            <w:tcW w:w="1633" w:type="dxa"/>
          </w:tcPr>
          <w:p>
            <w:pPr>
              <w:pStyle w:val="TableParagraph"/>
              <w:ind w:left="30"/>
              <w:jc w:val="center"/>
              <w:rPr>
                <w:sz w:val="24"/>
              </w:rPr>
            </w:pPr>
            <w:r>
              <w:rPr>
                <w:spacing w:val="-10"/>
                <w:sz w:val="24"/>
              </w:rPr>
              <w:t>-</w:t>
            </w:r>
          </w:p>
        </w:tc>
        <w:tc>
          <w:tcPr>
            <w:tcW w:w="2214" w:type="dxa"/>
          </w:tcPr>
          <w:p>
            <w:pPr>
              <w:pStyle w:val="TableParagraph"/>
              <w:ind w:left="812"/>
              <w:rPr>
                <w:sz w:val="24"/>
              </w:rPr>
            </w:pPr>
            <w:r>
              <w:rPr>
                <w:spacing w:val="-10"/>
                <w:sz w:val="24"/>
              </w:rPr>
              <w:t>7</w:t>
            </w:r>
          </w:p>
        </w:tc>
      </w:tr>
      <w:tr>
        <w:trPr>
          <w:trHeight w:val="614" w:hRule="atLeast"/>
        </w:trPr>
        <w:tc>
          <w:tcPr>
            <w:tcW w:w="1349" w:type="dxa"/>
          </w:tcPr>
          <w:p>
            <w:pPr>
              <w:pStyle w:val="TableParagraph"/>
              <w:ind w:left="115"/>
              <w:rPr>
                <w:sz w:val="24"/>
              </w:rPr>
            </w:pPr>
            <w:r>
              <w:rPr>
                <w:sz w:val="24"/>
              </w:rPr>
              <w:t>Faro</w:t>
            </w:r>
            <w:r>
              <w:rPr>
                <w:spacing w:val="-3"/>
                <w:sz w:val="24"/>
              </w:rPr>
              <w:t> </w:t>
            </w:r>
            <w:r>
              <w:rPr>
                <w:spacing w:val="-5"/>
                <w:sz w:val="24"/>
              </w:rPr>
              <w:t>63</w:t>
            </w:r>
          </w:p>
        </w:tc>
        <w:tc>
          <w:tcPr>
            <w:tcW w:w="3239" w:type="dxa"/>
          </w:tcPr>
          <w:p>
            <w:pPr>
              <w:pStyle w:val="TableParagraph"/>
              <w:ind w:left="5" w:right="40"/>
              <w:jc w:val="center"/>
              <w:rPr>
                <w:sz w:val="24"/>
              </w:rPr>
            </w:pPr>
            <w:r>
              <w:rPr>
                <w:spacing w:val="-2"/>
                <w:sz w:val="24"/>
              </w:rPr>
              <w:t>AFRICARICE/NCRI</w:t>
            </w:r>
          </w:p>
        </w:tc>
        <w:tc>
          <w:tcPr>
            <w:tcW w:w="2389" w:type="dxa"/>
          </w:tcPr>
          <w:p>
            <w:pPr>
              <w:pStyle w:val="TableParagraph"/>
              <w:ind w:left="1" w:right="176"/>
              <w:jc w:val="center"/>
              <w:rPr>
                <w:sz w:val="24"/>
              </w:rPr>
            </w:pPr>
            <w:r>
              <w:rPr>
                <w:sz w:val="24"/>
              </w:rPr>
              <w:t>Rain-fed</w:t>
            </w:r>
            <w:r>
              <w:rPr>
                <w:spacing w:val="-4"/>
                <w:sz w:val="24"/>
              </w:rPr>
              <w:t> </w:t>
            </w:r>
            <w:r>
              <w:rPr>
                <w:spacing w:val="-2"/>
                <w:sz w:val="24"/>
              </w:rPr>
              <w:t>upland</w:t>
            </w:r>
          </w:p>
        </w:tc>
        <w:tc>
          <w:tcPr>
            <w:tcW w:w="1540" w:type="dxa"/>
          </w:tcPr>
          <w:p>
            <w:pPr>
              <w:pStyle w:val="TableParagraph"/>
              <w:ind w:left="457"/>
              <w:rPr>
                <w:sz w:val="24"/>
              </w:rPr>
            </w:pPr>
            <w:r>
              <w:rPr>
                <w:spacing w:val="-4"/>
                <w:sz w:val="24"/>
              </w:rPr>
              <w:t>2014</w:t>
            </w:r>
          </w:p>
        </w:tc>
        <w:tc>
          <w:tcPr>
            <w:tcW w:w="2153" w:type="dxa"/>
          </w:tcPr>
          <w:p>
            <w:pPr>
              <w:pStyle w:val="TableParagraph"/>
              <w:ind w:left="2" w:right="147"/>
              <w:jc w:val="center"/>
              <w:rPr>
                <w:sz w:val="24"/>
              </w:rPr>
            </w:pPr>
            <w:r>
              <w:rPr>
                <w:spacing w:val="-10"/>
                <w:sz w:val="24"/>
              </w:rPr>
              <w:t>_</w:t>
            </w:r>
          </w:p>
        </w:tc>
        <w:tc>
          <w:tcPr>
            <w:tcW w:w="1633" w:type="dxa"/>
          </w:tcPr>
          <w:p>
            <w:pPr>
              <w:pStyle w:val="TableParagraph"/>
              <w:ind w:left="30"/>
              <w:jc w:val="center"/>
              <w:rPr>
                <w:sz w:val="24"/>
              </w:rPr>
            </w:pPr>
            <w:r>
              <w:rPr>
                <w:spacing w:val="-10"/>
                <w:sz w:val="24"/>
              </w:rPr>
              <w:t>-</w:t>
            </w:r>
          </w:p>
        </w:tc>
        <w:tc>
          <w:tcPr>
            <w:tcW w:w="2214" w:type="dxa"/>
          </w:tcPr>
          <w:p>
            <w:pPr>
              <w:pStyle w:val="TableParagraph"/>
              <w:ind w:left="723"/>
              <w:rPr>
                <w:sz w:val="24"/>
              </w:rPr>
            </w:pPr>
            <w:r>
              <w:rPr>
                <w:spacing w:val="-5"/>
                <w:sz w:val="24"/>
              </w:rPr>
              <w:t>6.2</w:t>
            </w:r>
          </w:p>
        </w:tc>
      </w:tr>
      <w:tr>
        <w:trPr>
          <w:trHeight w:val="614" w:hRule="atLeast"/>
        </w:trPr>
        <w:tc>
          <w:tcPr>
            <w:tcW w:w="1349" w:type="dxa"/>
          </w:tcPr>
          <w:p>
            <w:pPr>
              <w:pStyle w:val="TableParagraph"/>
              <w:ind w:left="115"/>
              <w:rPr>
                <w:sz w:val="24"/>
              </w:rPr>
            </w:pPr>
            <w:r>
              <w:rPr>
                <w:sz w:val="24"/>
              </w:rPr>
              <w:t>Faro</w:t>
            </w:r>
            <w:r>
              <w:rPr>
                <w:spacing w:val="-3"/>
                <w:sz w:val="24"/>
              </w:rPr>
              <w:t> </w:t>
            </w:r>
            <w:r>
              <w:rPr>
                <w:spacing w:val="-5"/>
                <w:sz w:val="24"/>
              </w:rPr>
              <w:t>64</w:t>
            </w:r>
          </w:p>
        </w:tc>
        <w:tc>
          <w:tcPr>
            <w:tcW w:w="3239" w:type="dxa"/>
          </w:tcPr>
          <w:p>
            <w:pPr>
              <w:pStyle w:val="TableParagraph"/>
              <w:ind w:left="5" w:right="40"/>
              <w:jc w:val="center"/>
              <w:rPr>
                <w:sz w:val="24"/>
              </w:rPr>
            </w:pPr>
            <w:r>
              <w:rPr>
                <w:spacing w:val="-2"/>
                <w:sz w:val="24"/>
              </w:rPr>
              <w:t>AFRICARICE/NCRI</w:t>
            </w:r>
          </w:p>
        </w:tc>
        <w:tc>
          <w:tcPr>
            <w:tcW w:w="2389" w:type="dxa"/>
          </w:tcPr>
          <w:p>
            <w:pPr>
              <w:pStyle w:val="TableParagraph"/>
              <w:ind w:left="1" w:right="176"/>
              <w:jc w:val="center"/>
              <w:rPr>
                <w:sz w:val="24"/>
              </w:rPr>
            </w:pPr>
            <w:r>
              <w:rPr>
                <w:sz w:val="24"/>
              </w:rPr>
              <w:t>Rain-fed</w:t>
            </w:r>
            <w:r>
              <w:rPr>
                <w:spacing w:val="-4"/>
                <w:sz w:val="24"/>
              </w:rPr>
              <w:t> </w:t>
            </w:r>
            <w:r>
              <w:rPr>
                <w:spacing w:val="-2"/>
                <w:sz w:val="24"/>
              </w:rPr>
              <w:t>upland</w:t>
            </w:r>
          </w:p>
        </w:tc>
        <w:tc>
          <w:tcPr>
            <w:tcW w:w="1540" w:type="dxa"/>
          </w:tcPr>
          <w:p>
            <w:pPr>
              <w:pStyle w:val="TableParagraph"/>
              <w:ind w:left="457"/>
              <w:rPr>
                <w:sz w:val="24"/>
              </w:rPr>
            </w:pPr>
            <w:r>
              <w:rPr>
                <w:spacing w:val="-4"/>
                <w:sz w:val="24"/>
              </w:rPr>
              <w:t>2015</w:t>
            </w:r>
          </w:p>
        </w:tc>
        <w:tc>
          <w:tcPr>
            <w:tcW w:w="2153" w:type="dxa"/>
          </w:tcPr>
          <w:p>
            <w:pPr>
              <w:pStyle w:val="TableParagraph"/>
              <w:ind w:left="2" w:right="147"/>
              <w:jc w:val="center"/>
              <w:rPr>
                <w:sz w:val="24"/>
              </w:rPr>
            </w:pPr>
            <w:r>
              <w:rPr>
                <w:spacing w:val="-10"/>
                <w:sz w:val="24"/>
              </w:rPr>
              <w:t>_</w:t>
            </w:r>
          </w:p>
        </w:tc>
        <w:tc>
          <w:tcPr>
            <w:tcW w:w="1633" w:type="dxa"/>
          </w:tcPr>
          <w:p>
            <w:pPr>
              <w:pStyle w:val="TableParagraph"/>
              <w:ind w:left="30"/>
              <w:jc w:val="center"/>
              <w:rPr>
                <w:sz w:val="24"/>
              </w:rPr>
            </w:pPr>
            <w:r>
              <w:rPr>
                <w:spacing w:val="-10"/>
                <w:sz w:val="24"/>
              </w:rPr>
              <w:t>-</w:t>
            </w:r>
          </w:p>
        </w:tc>
        <w:tc>
          <w:tcPr>
            <w:tcW w:w="2214" w:type="dxa"/>
          </w:tcPr>
          <w:p>
            <w:pPr>
              <w:pStyle w:val="TableParagraph"/>
              <w:ind w:left="723"/>
              <w:rPr>
                <w:sz w:val="24"/>
              </w:rPr>
            </w:pPr>
            <w:r>
              <w:rPr>
                <w:spacing w:val="-5"/>
                <w:sz w:val="24"/>
              </w:rPr>
              <w:t>5.2</w:t>
            </w:r>
          </w:p>
        </w:tc>
      </w:tr>
      <w:tr>
        <w:trPr>
          <w:trHeight w:val="784" w:hRule="atLeast"/>
        </w:trPr>
        <w:tc>
          <w:tcPr>
            <w:tcW w:w="1349" w:type="dxa"/>
            <w:tcBorders>
              <w:bottom w:val="single" w:sz="4" w:space="0" w:color="000000"/>
            </w:tcBorders>
          </w:tcPr>
          <w:p>
            <w:pPr>
              <w:pStyle w:val="TableParagraph"/>
              <w:ind w:left="115"/>
              <w:rPr>
                <w:sz w:val="24"/>
              </w:rPr>
            </w:pPr>
            <w:r>
              <w:rPr>
                <w:sz w:val="24"/>
              </w:rPr>
              <w:t>Faro</w:t>
            </w:r>
            <w:r>
              <w:rPr>
                <w:spacing w:val="-3"/>
                <w:sz w:val="24"/>
              </w:rPr>
              <w:t> </w:t>
            </w:r>
            <w:r>
              <w:rPr>
                <w:spacing w:val="-5"/>
                <w:sz w:val="24"/>
              </w:rPr>
              <w:t>65</w:t>
            </w:r>
          </w:p>
        </w:tc>
        <w:tc>
          <w:tcPr>
            <w:tcW w:w="3239" w:type="dxa"/>
            <w:tcBorders>
              <w:bottom w:val="single" w:sz="4" w:space="0" w:color="000000"/>
            </w:tcBorders>
          </w:tcPr>
          <w:p>
            <w:pPr>
              <w:pStyle w:val="TableParagraph"/>
              <w:ind w:left="5" w:right="40"/>
              <w:jc w:val="center"/>
              <w:rPr>
                <w:sz w:val="24"/>
              </w:rPr>
            </w:pPr>
            <w:r>
              <w:rPr>
                <w:spacing w:val="-2"/>
                <w:sz w:val="24"/>
              </w:rPr>
              <w:t>AFRICARICE/NCRI</w:t>
            </w:r>
          </w:p>
        </w:tc>
        <w:tc>
          <w:tcPr>
            <w:tcW w:w="2389" w:type="dxa"/>
            <w:tcBorders>
              <w:bottom w:val="single" w:sz="4" w:space="0" w:color="000000"/>
            </w:tcBorders>
          </w:tcPr>
          <w:p>
            <w:pPr>
              <w:pStyle w:val="TableParagraph"/>
              <w:ind w:right="176"/>
              <w:jc w:val="center"/>
              <w:rPr>
                <w:sz w:val="24"/>
              </w:rPr>
            </w:pPr>
            <w:r>
              <w:rPr>
                <w:sz w:val="24"/>
              </w:rPr>
              <w:t>Rain-fed</w:t>
            </w:r>
            <w:r>
              <w:rPr>
                <w:spacing w:val="-4"/>
                <w:sz w:val="24"/>
              </w:rPr>
              <w:t> </w:t>
            </w:r>
            <w:r>
              <w:rPr>
                <w:spacing w:val="-2"/>
                <w:sz w:val="24"/>
              </w:rPr>
              <w:t>upland</w:t>
            </w:r>
          </w:p>
        </w:tc>
        <w:tc>
          <w:tcPr>
            <w:tcW w:w="1540" w:type="dxa"/>
            <w:tcBorders>
              <w:bottom w:val="single" w:sz="4" w:space="0" w:color="000000"/>
            </w:tcBorders>
          </w:tcPr>
          <w:p>
            <w:pPr>
              <w:pStyle w:val="TableParagraph"/>
              <w:ind w:left="457"/>
              <w:rPr>
                <w:sz w:val="24"/>
              </w:rPr>
            </w:pPr>
            <w:r>
              <w:rPr>
                <w:spacing w:val="-4"/>
                <w:sz w:val="24"/>
              </w:rPr>
              <w:t>2015</w:t>
            </w:r>
          </w:p>
        </w:tc>
        <w:tc>
          <w:tcPr>
            <w:tcW w:w="2153" w:type="dxa"/>
            <w:tcBorders>
              <w:bottom w:val="single" w:sz="4" w:space="0" w:color="000000"/>
            </w:tcBorders>
          </w:tcPr>
          <w:p>
            <w:pPr>
              <w:pStyle w:val="TableParagraph"/>
              <w:ind w:right="147"/>
              <w:jc w:val="center"/>
              <w:rPr>
                <w:sz w:val="24"/>
              </w:rPr>
            </w:pPr>
            <w:r>
              <w:rPr>
                <w:spacing w:val="-10"/>
                <w:sz w:val="24"/>
              </w:rPr>
              <w:t>-</w:t>
            </w:r>
          </w:p>
        </w:tc>
        <w:tc>
          <w:tcPr>
            <w:tcW w:w="1633" w:type="dxa"/>
            <w:tcBorders>
              <w:bottom w:val="single" w:sz="4" w:space="0" w:color="000000"/>
            </w:tcBorders>
          </w:tcPr>
          <w:p>
            <w:pPr>
              <w:pStyle w:val="TableParagraph"/>
              <w:ind w:left="30" w:right="2"/>
              <w:jc w:val="center"/>
              <w:rPr>
                <w:sz w:val="24"/>
              </w:rPr>
            </w:pPr>
            <w:r>
              <w:rPr>
                <w:spacing w:val="-10"/>
                <w:sz w:val="24"/>
              </w:rPr>
              <w:t>=</w:t>
            </w:r>
          </w:p>
        </w:tc>
        <w:tc>
          <w:tcPr>
            <w:tcW w:w="2214" w:type="dxa"/>
            <w:tcBorders>
              <w:bottom w:val="single" w:sz="4" w:space="0" w:color="000000"/>
            </w:tcBorders>
          </w:tcPr>
          <w:p>
            <w:pPr>
              <w:pStyle w:val="TableParagraph"/>
              <w:ind w:left="723"/>
              <w:rPr>
                <w:sz w:val="24"/>
              </w:rPr>
            </w:pPr>
            <w:r>
              <w:rPr>
                <w:spacing w:val="-5"/>
                <w:sz w:val="24"/>
              </w:rPr>
              <w:t>6.4</w:t>
            </w:r>
          </w:p>
        </w:tc>
      </w:tr>
    </w:tbl>
    <w:p>
      <w:pPr>
        <w:spacing w:before="0"/>
        <w:ind w:left="171" w:right="0" w:firstLine="0"/>
        <w:jc w:val="left"/>
        <w:rPr>
          <w:sz w:val="24"/>
        </w:rPr>
      </w:pPr>
      <w:r>
        <w:rPr>
          <w:sz w:val="24"/>
        </w:rPr>
        <w:t>(</w:t>
      </w:r>
      <w:r>
        <w:rPr>
          <w:sz w:val="28"/>
        </w:rPr>
        <w:t>Source</w:t>
      </w:r>
      <w:r>
        <w:rPr>
          <w:sz w:val="24"/>
        </w:rPr>
        <w:t>:</w:t>
      </w:r>
      <w:r>
        <w:rPr>
          <w:spacing w:val="-3"/>
          <w:sz w:val="24"/>
        </w:rPr>
        <w:t> </w:t>
      </w:r>
      <w:r>
        <w:rPr>
          <w:sz w:val="24"/>
        </w:rPr>
        <w:t>Danbaba,</w:t>
      </w:r>
      <w:r>
        <w:rPr>
          <w:spacing w:val="-3"/>
          <w:sz w:val="24"/>
        </w:rPr>
        <w:t> </w:t>
      </w:r>
      <w:r>
        <w:rPr>
          <w:spacing w:val="-2"/>
          <w:sz w:val="24"/>
        </w:rPr>
        <w:t>2017).</w:t>
      </w:r>
    </w:p>
    <w:p>
      <w:pPr>
        <w:spacing w:after="0"/>
        <w:jc w:val="left"/>
        <w:rPr>
          <w:sz w:val="24"/>
        </w:rPr>
        <w:sectPr>
          <w:pgSz w:w="16840" w:h="11910" w:orient="landscape"/>
          <w:pgMar w:header="0" w:footer="1015" w:top="1340" w:bottom="1200" w:left="1300" w:right="800"/>
        </w:sectPr>
      </w:pPr>
    </w:p>
    <w:p>
      <w:pPr>
        <w:pStyle w:val="Heading2"/>
        <w:numPr>
          <w:ilvl w:val="1"/>
          <w:numId w:val="2"/>
        </w:numPr>
        <w:tabs>
          <w:tab w:pos="1024" w:val="left" w:leader="none"/>
        </w:tabs>
        <w:spacing w:line="240" w:lineRule="auto" w:before="77" w:after="0"/>
        <w:ind w:left="1024" w:right="0" w:hanging="719"/>
        <w:jc w:val="both"/>
      </w:pPr>
      <w:r>
        <w:rPr/>
        <w:t>Proximate</w:t>
      </w:r>
      <w:r>
        <w:rPr>
          <w:spacing w:val="-4"/>
        </w:rPr>
        <w:t> </w:t>
      </w:r>
      <w:r>
        <w:rPr/>
        <w:t>Composition of </w:t>
      </w:r>
      <w:r>
        <w:rPr>
          <w:spacing w:val="-4"/>
        </w:rPr>
        <w:t>Rice</w:t>
      </w:r>
    </w:p>
    <w:p>
      <w:pPr>
        <w:pStyle w:val="BodyText"/>
        <w:spacing w:line="480" w:lineRule="auto" w:before="271"/>
        <w:ind w:left="305" w:right="512"/>
        <w:jc w:val="both"/>
      </w:pPr>
      <w:r>
        <w:rPr/>
        <w:t>Milled rice has been reported to contain crude protein content of approximately 6 % for most</w:t>
      </w:r>
      <w:r>
        <w:rPr>
          <w:spacing w:val="-9"/>
        </w:rPr>
        <w:t> </w:t>
      </w:r>
      <w:r>
        <w:rPr/>
        <w:t>rice</w:t>
      </w:r>
      <w:r>
        <w:rPr>
          <w:spacing w:val="-11"/>
        </w:rPr>
        <w:t> </w:t>
      </w:r>
      <w:r>
        <w:rPr/>
        <w:t>sample</w:t>
      </w:r>
      <w:r>
        <w:rPr>
          <w:spacing w:val="-11"/>
        </w:rPr>
        <w:t> </w:t>
      </w:r>
      <w:r>
        <w:rPr/>
        <w:t>and</w:t>
      </w:r>
      <w:r>
        <w:rPr>
          <w:spacing w:val="-10"/>
        </w:rPr>
        <w:t> </w:t>
      </w:r>
      <w:r>
        <w:rPr/>
        <w:t>carbohydrate</w:t>
      </w:r>
      <w:r>
        <w:rPr>
          <w:spacing w:val="-10"/>
        </w:rPr>
        <w:t> </w:t>
      </w:r>
      <w:r>
        <w:rPr/>
        <w:t>content</w:t>
      </w:r>
      <w:r>
        <w:rPr>
          <w:spacing w:val="-10"/>
        </w:rPr>
        <w:t> </w:t>
      </w:r>
      <w:r>
        <w:rPr/>
        <w:t>of</w:t>
      </w:r>
      <w:r>
        <w:rPr>
          <w:spacing w:val="-10"/>
        </w:rPr>
        <w:t> </w:t>
      </w:r>
      <w:r>
        <w:rPr/>
        <w:t>more</w:t>
      </w:r>
      <w:r>
        <w:rPr>
          <w:spacing w:val="-11"/>
        </w:rPr>
        <w:t> </w:t>
      </w:r>
      <w:r>
        <w:rPr/>
        <w:t>than</w:t>
      </w:r>
      <w:r>
        <w:rPr>
          <w:spacing w:val="-10"/>
        </w:rPr>
        <w:t> </w:t>
      </w:r>
      <w:r>
        <w:rPr/>
        <w:t>80</w:t>
      </w:r>
      <w:r>
        <w:rPr>
          <w:spacing w:val="-6"/>
        </w:rPr>
        <w:t> </w:t>
      </w:r>
      <w:r>
        <w:rPr/>
        <w:t>%,</w:t>
      </w:r>
      <w:r>
        <w:rPr>
          <w:spacing w:val="-10"/>
        </w:rPr>
        <w:t> </w:t>
      </w:r>
      <w:r>
        <w:rPr/>
        <w:t>which</w:t>
      </w:r>
      <w:r>
        <w:rPr>
          <w:spacing w:val="-10"/>
        </w:rPr>
        <w:t> </w:t>
      </w:r>
      <w:r>
        <w:rPr/>
        <w:t>is</w:t>
      </w:r>
      <w:r>
        <w:rPr>
          <w:spacing w:val="-9"/>
        </w:rPr>
        <w:t> </w:t>
      </w:r>
      <w:r>
        <w:rPr/>
        <w:t>considered</w:t>
      </w:r>
      <w:r>
        <w:rPr>
          <w:spacing w:val="-9"/>
        </w:rPr>
        <w:t> </w:t>
      </w:r>
      <w:r>
        <w:rPr/>
        <w:t>major determining</w:t>
      </w:r>
      <w:r>
        <w:rPr>
          <w:spacing w:val="-8"/>
        </w:rPr>
        <w:t> </w:t>
      </w:r>
      <w:r>
        <w:rPr/>
        <w:t>factor</w:t>
      </w:r>
      <w:r>
        <w:rPr>
          <w:spacing w:val="-9"/>
        </w:rPr>
        <w:t> </w:t>
      </w:r>
      <w:r>
        <w:rPr/>
        <w:t>of</w:t>
      </w:r>
      <w:r>
        <w:rPr>
          <w:spacing w:val="-8"/>
        </w:rPr>
        <w:t> </w:t>
      </w:r>
      <w:r>
        <w:rPr/>
        <w:t>some</w:t>
      </w:r>
      <w:r>
        <w:rPr>
          <w:spacing w:val="-9"/>
        </w:rPr>
        <w:t> </w:t>
      </w:r>
      <w:r>
        <w:rPr/>
        <w:t>of</w:t>
      </w:r>
      <w:r>
        <w:rPr>
          <w:spacing w:val="-9"/>
        </w:rPr>
        <w:t> </w:t>
      </w:r>
      <w:r>
        <w:rPr/>
        <w:t>the</w:t>
      </w:r>
      <w:r>
        <w:rPr>
          <w:spacing w:val="-8"/>
        </w:rPr>
        <w:t> </w:t>
      </w:r>
      <w:r>
        <w:rPr/>
        <w:t>characteristics</w:t>
      </w:r>
      <w:r>
        <w:rPr>
          <w:spacing w:val="-8"/>
        </w:rPr>
        <w:t> </w:t>
      </w:r>
      <w:r>
        <w:rPr/>
        <w:t>such</w:t>
      </w:r>
      <w:r>
        <w:rPr>
          <w:spacing w:val="-9"/>
        </w:rPr>
        <w:t> </w:t>
      </w:r>
      <w:r>
        <w:rPr/>
        <w:t>as</w:t>
      </w:r>
      <w:r>
        <w:rPr>
          <w:spacing w:val="-8"/>
        </w:rPr>
        <w:t> </w:t>
      </w:r>
      <w:r>
        <w:rPr/>
        <w:t>the</w:t>
      </w:r>
      <w:r>
        <w:rPr>
          <w:spacing w:val="-10"/>
        </w:rPr>
        <w:t> </w:t>
      </w:r>
      <w:r>
        <w:rPr/>
        <w:t>texture,</w:t>
      </w:r>
      <w:r>
        <w:rPr>
          <w:spacing w:val="-9"/>
        </w:rPr>
        <w:t> </w:t>
      </w:r>
      <w:r>
        <w:rPr/>
        <w:t>pasting</w:t>
      </w:r>
      <w:r>
        <w:rPr>
          <w:spacing w:val="-11"/>
        </w:rPr>
        <w:t> </w:t>
      </w:r>
      <w:r>
        <w:rPr/>
        <w:t>property</w:t>
      </w:r>
      <w:r>
        <w:rPr>
          <w:spacing w:val="-8"/>
        </w:rPr>
        <w:t> </w:t>
      </w:r>
      <w:r>
        <w:rPr/>
        <w:t>and sensory characteristics of rice (Oko </w:t>
      </w:r>
      <w:r>
        <w:rPr>
          <w:i/>
        </w:rPr>
        <w:t>et al</w:t>
      </w:r>
      <w:r>
        <w:rPr/>
        <w:t>., 2012). The Rice protein is said to include glutelin</w:t>
      </w:r>
      <w:r>
        <w:rPr>
          <w:spacing w:val="-1"/>
        </w:rPr>
        <w:t> </w:t>
      </w:r>
      <w:r>
        <w:rPr/>
        <w:t>(80</w:t>
      </w:r>
      <w:r>
        <w:rPr>
          <w:spacing w:val="-1"/>
        </w:rPr>
        <w:t> </w:t>
      </w:r>
      <w:r>
        <w:rPr/>
        <w:t>%),</w:t>
      </w:r>
      <w:r>
        <w:rPr>
          <w:spacing w:val="-2"/>
        </w:rPr>
        <w:t> </w:t>
      </w:r>
      <w:r>
        <w:rPr/>
        <w:t>prolamin (3 %),</w:t>
      </w:r>
      <w:r>
        <w:rPr>
          <w:spacing w:val="-2"/>
        </w:rPr>
        <w:t> </w:t>
      </w:r>
      <w:r>
        <w:rPr/>
        <w:t>globulin</w:t>
      </w:r>
      <w:r>
        <w:rPr>
          <w:spacing w:val="-1"/>
        </w:rPr>
        <w:t> </w:t>
      </w:r>
      <w:r>
        <w:rPr/>
        <w:t>(12</w:t>
      </w:r>
      <w:r>
        <w:rPr>
          <w:spacing w:val="-1"/>
        </w:rPr>
        <w:t> </w:t>
      </w:r>
      <w:r>
        <w:rPr/>
        <w:t>%),</w:t>
      </w:r>
      <w:r>
        <w:rPr>
          <w:spacing w:val="-2"/>
        </w:rPr>
        <w:t> </w:t>
      </w:r>
      <w:r>
        <w:rPr/>
        <w:t>albumin</w:t>
      </w:r>
      <w:r>
        <w:rPr>
          <w:spacing w:val="-1"/>
        </w:rPr>
        <w:t> </w:t>
      </w:r>
      <w:r>
        <w:rPr/>
        <w:t>(5</w:t>
      </w:r>
      <w:r>
        <w:rPr>
          <w:spacing w:val="-1"/>
        </w:rPr>
        <w:t> </w:t>
      </w:r>
      <w:r>
        <w:rPr/>
        <w:t>%)</w:t>
      </w:r>
      <w:r>
        <w:rPr>
          <w:spacing w:val="-2"/>
        </w:rPr>
        <w:t> </w:t>
      </w:r>
      <w:r>
        <w:rPr/>
        <w:t>and</w:t>
      </w:r>
      <w:r>
        <w:rPr>
          <w:spacing w:val="-1"/>
        </w:rPr>
        <w:t> </w:t>
      </w:r>
      <w:r>
        <w:rPr/>
        <w:t>(Alaka,</w:t>
      </w:r>
      <w:r>
        <w:rPr>
          <w:spacing w:val="-1"/>
        </w:rPr>
        <w:t> </w:t>
      </w:r>
      <w:r>
        <w:rPr/>
        <w:t>2011).</w:t>
      </w:r>
      <w:r>
        <w:rPr>
          <w:spacing w:val="-1"/>
        </w:rPr>
        <w:t> </w:t>
      </w:r>
      <w:r>
        <w:rPr/>
        <w:t>The Rice contained about 15 % lipid in the bran layer, which can be up to 15 %, but only about</w:t>
      </w:r>
      <w:r>
        <w:rPr>
          <w:spacing w:val="-7"/>
        </w:rPr>
        <w:t> </w:t>
      </w:r>
      <w:r>
        <w:rPr/>
        <w:t>1.5-1.7</w:t>
      </w:r>
      <w:r>
        <w:rPr>
          <w:spacing w:val="-7"/>
        </w:rPr>
        <w:t> </w:t>
      </w:r>
      <w:r>
        <w:rPr/>
        <w:t>%</w:t>
      </w:r>
      <w:r>
        <w:rPr>
          <w:spacing w:val="-6"/>
        </w:rPr>
        <w:t> </w:t>
      </w:r>
      <w:r>
        <w:rPr/>
        <w:t>is</w:t>
      </w:r>
      <w:r>
        <w:rPr>
          <w:spacing w:val="-6"/>
        </w:rPr>
        <w:t> </w:t>
      </w:r>
      <w:r>
        <w:rPr/>
        <w:t>found</w:t>
      </w:r>
      <w:r>
        <w:rPr>
          <w:spacing w:val="-6"/>
        </w:rPr>
        <w:t> </w:t>
      </w:r>
      <w:r>
        <w:rPr/>
        <w:t>in</w:t>
      </w:r>
      <w:r>
        <w:rPr>
          <w:spacing w:val="-7"/>
        </w:rPr>
        <w:t> </w:t>
      </w:r>
      <w:r>
        <w:rPr/>
        <w:t>the</w:t>
      </w:r>
      <w:r>
        <w:rPr>
          <w:spacing w:val="-8"/>
        </w:rPr>
        <w:t> </w:t>
      </w:r>
      <w:r>
        <w:rPr/>
        <w:t>rice</w:t>
      </w:r>
      <w:r>
        <w:rPr>
          <w:spacing w:val="-6"/>
        </w:rPr>
        <w:t> </w:t>
      </w:r>
      <w:r>
        <w:rPr/>
        <w:t>when</w:t>
      </w:r>
      <w:r>
        <w:rPr>
          <w:spacing w:val="-5"/>
        </w:rPr>
        <w:t> </w:t>
      </w:r>
      <w:r>
        <w:rPr/>
        <w:t>milled</w:t>
      </w:r>
      <w:r>
        <w:rPr>
          <w:spacing w:val="-7"/>
        </w:rPr>
        <w:t> </w:t>
      </w:r>
      <w:r>
        <w:rPr/>
        <w:t>(Mondal,</w:t>
      </w:r>
      <w:r>
        <w:rPr>
          <w:spacing w:val="-7"/>
        </w:rPr>
        <w:t> </w:t>
      </w:r>
      <w:r>
        <w:rPr/>
        <w:t>2010).</w:t>
      </w:r>
      <w:r>
        <w:rPr>
          <w:spacing w:val="-5"/>
        </w:rPr>
        <w:t> </w:t>
      </w:r>
      <w:r>
        <w:rPr/>
        <w:t>The</w:t>
      </w:r>
      <w:r>
        <w:rPr>
          <w:spacing w:val="-6"/>
        </w:rPr>
        <w:t> </w:t>
      </w:r>
      <w:r>
        <w:rPr/>
        <w:t>B</w:t>
      </w:r>
      <w:r>
        <w:rPr>
          <w:spacing w:val="-7"/>
        </w:rPr>
        <w:t> </w:t>
      </w:r>
      <w:r>
        <w:rPr/>
        <w:t>vitamins</w:t>
      </w:r>
      <w:r>
        <w:rPr>
          <w:spacing w:val="-7"/>
        </w:rPr>
        <w:t> </w:t>
      </w:r>
      <w:r>
        <w:rPr/>
        <w:t>present in the milled rice are mainly</w:t>
      </w:r>
      <w:r>
        <w:rPr>
          <w:spacing w:val="-3"/>
        </w:rPr>
        <w:t> </w:t>
      </w:r>
      <w:r>
        <w:rPr/>
        <w:t>thiamine, folate, riboflavin, niacin and B6 are concentrated in the layers of the bran.</w:t>
      </w:r>
      <w:r>
        <w:rPr>
          <w:spacing w:val="40"/>
        </w:rPr>
        <w:t> </w:t>
      </w:r>
      <w:r>
        <w:rPr/>
        <w:t>Vitamins A, D, or C are absent in rice grains (Alaka, 2011). Minerals</w:t>
      </w:r>
      <w:r>
        <w:rPr>
          <w:spacing w:val="-10"/>
        </w:rPr>
        <w:t> </w:t>
      </w:r>
      <w:r>
        <w:rPr/>
        <w:t>are</w:t>
      </w:r>
      <w:r>
        <w:rPr>
          <w:spacing w:val="-12"/>
        </w:rPr>
        <w:t> </w:t>
      </w:r>
      <w:r>
        <w:rPr/>
        <w:t>available</w:t>
      </w:r>
      <w:r>
        <w:rPr>
          <w:spacing w:val="-11"/>
        </w:rPr>
        <w:t> </w:t>
      </w:r>
      <w:r>
        <w:rPr/>
        <w:t>in</w:t>
      </w:r>
      <w:r>
        <w:rPr>
          <w:spacing w:val="-8"/>
        </w:rPr>
        <w:t> </w:t>
      </w:r>
      <w:r>
        <w:rPr/>
        <w:t>a</w:t>
      </w:r>
      <w:r>
        <w:rPr>
          <w:spacing w:val="-12"/>
        </w:rPr>
        <w:t> </w:t>
      </w:r>
      <w:r>
        <w:rPr/>
        <w:t>large</w:t>
      </w:r>
      <w:r>
        <w:rPr>
          <w:spacing w:val="-9"/>
        </w:rPr>
        <w:t> </w:t>
      </w:r>
      <w:r>
        <w:rPr/>
        <w:t>amount</w:t>
      </w:r>
      <w:r>
        <w:rPr>
          <w:spacing w:val="-10"/>
        </w:rPr>
        <w:t> </w:t>
      </w:r>
      <w:r>
        <w:rPr/>
        <w:t>in</w:t>
      </w:r>
      <w:r>
        <w:rPr>
          <w:spacing w:val="-10"/>
        </w:rPr>
        <w:t> </w:t>
      </w:r>
      <w:r>
        <w:rPr/>
        <w:t>rice</w:t>
      </w:r>
      <w:r>
        <w:rPr>
          <w:spacing w:val="-6"/>
        </w:rPr>
        <w:t> </w:t>
      </w:r>
      <w:r>
        <w:rPr/>
        <w:t>grains</w:t>
      </w:r>
      <w:r>
        <w:rPr>
          <w:spacing w:val="-10"/>
        </w:rPr>
        <w:t> </w:t>
      </w:r>
      <w:r>
        <w:rPr/>
        <w:t>including</w:t>
      </w:r>
      <w:r>
        <w:rPr>
          <w:spacing w:val="-12"/>
        </w:rPr>
        <w:t> </w:t>
      </w:r>
      <w:r>
        <w:rPr/>
        <w:t>calcium,</w:t>
      </w:r>
      <w:r>
        <w:rPr>
          <w:spacing w:val="-9"/>
        </w:rPr>
        <w:t> </w:t>
      </w:r>
      <w:r>
        <w:rPr/>
        <w:t>phosphorus</w:t>
      </w:r>
      <w:r>
        <w:rPr>
          <w:spacing w:val="-11"/>
        </w:rPr>
        <w:t> </w:t>
      </w:r>
      <w:r>
        <w:rPr/>
        <w:t>and magnesium as well as traces of iron, copper, manganese and zinc (Yousaf, 1992).</w:t>
      </w:r>
    </w:p>
    <w:p>
      <w:pPr>
        <w:pStyle w:val="Heading2"/>
        <w:spacing w:before="246"/>
        <w:ind w:left="305"/>
      </w:pPr>
      <w:r>
        <w:rPr/>
        <w:t>Table</w:t>
      </w:r>
      <w:r>
        <w:rPr>
          <w:spacing w:val="-11"/>
        </w:rPr>
        <w:t> </w:t>
      </w:r>
      <w:r>
        <w:rPr/>
        <w:t>2.2:</w:t>
      </w:r>
      <w:r>
        <w:rPr>
          <w:spacing w:val="-9"/>
        </w:rPr>
        <w:t> </w:t>
      </w:r>
      <w:r>
        <w:rPr/>
        <w:t>Proximate</w:t>
      </w:r>
      <w:r>
        <w:rPr>
          <w:spacing w:val="-7"/>
        </w:rPr>
        <w:t> </w:t>
      </w:r>
      <w:r>
        <w:rPr/>
        <w:t>Composition</w:t>
      </w:r>
      <w:r>
        <w:rPr>
          <w:spacing w:val="-7"/>
        </w:rPr>
        <w:t> </w:t>
      </w:r>
      <w:r>
        <w:rPr/>
        <w:t>of</w:t>
      </w:r>
      <w:r>
        <w:rPr>
          <w:spacing w:val="-7"/>
        </w:rPr>
        <w:t> </w:t>
      </w:r>
      <w:r>
        <w:rPr/>
        <w:t>Rice</w:t>
      </w:r>
      <w:r>
        <w:rPr>
          <w:spacing w:val="-10"/>
        </w:rPr>
        <w:t> </w:t>
      </w:r>
      <w:r>
        <w:rPr/>
        <w:t>Samples</w:t>
      </w:r>
      <w:r>
        <w:rPr>
          <w:spacing w:val="-9"/>
        </w:rPr>
        <w:t> </w:t>
      </w:r>
      <w:r>
        <w:rPr/>
        <w:t>Developed</w:t>
      </w:r>
      <w:r>
        <w:rPr>
          <w:spacing w:val="-6"/>
        </w:rPr>
        <w:t> </w:t>
      </w:r>
      <w:r>
        <w:rPr/>
        <w:t>and</w:t>
      </w:r>
      <w:r>
        <w:rPr>
          <w:spacing w:val="-8"/>
        </w:rPr>
        <w:t> </w:t>
      </w:r>
      <w:r>
        <w:rPr/>
        <w:t>Grown</w:t>
      </w:r>
      <w:r>
        <w:rPr>
          <w:spacing w:val="-6"/>
        </w:rPr>
        <w:t> </w:t>
      </w:r>
      <w:r>
        <w:rPr>
          <w:spacing w:val="-2"/>
        </w:rPr>
        <w:t>Nigerian.</w:t>
      </w:r>
    </w:p>
    <w:p>
      <w:pPr>
        <w:pStyle w:val="BodyText"/>
        <w:spacing w:before="49" w:after="1"/>
        <w:rPr>
          <w:b/>
          <w:sz w:val="20"/>
        </w:rPr>
      </w:pPr>
    </w:p>
    <w:tbl>
      <w:tblPr>
        <w:tblW w:w="0" w:type="auto"/>
        <w:jc w:val="left"/>
        <w:tblInd w:w="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5"/>
        <w:gridCol w:w="1701"/>
        <w:gridCol w:w="1163"/>
        <w:gridCol w:w="1086"/>
        <w:gridCol w:w="1142"/>
        <w:gridCol w:w="1070"/>
        <w:gridCol w:w="1189"/>
      </w:tblGrid>
      <w:tr>
        <w:trPr>
          <w:trHeight w:val="827" w:hRule="atLeast"/>
        </w:trPr>
        <w:tc>
          <w:tcPr>
            <w:tcW w:w="1575" w:type="dxa"/>
            <w:tcBorders>
              <w:top w:val="single" w:sz="4" w:space="0" w:color="000000"/>
              <w:bottom w:val="single" w:sz="4" w:space="0" w:color="000000"/>
            </w:tcBorders>
          </w:tcPr>
          <w:p>
            <w:pPr>
              <w:pStyle w:val="TableParagraph"/>
              <w:spacing w:line="273" w:lineRule="exact" w:before="0"/>
              <w:ind w:left="115"/>
              <w:rPr>
                <w:b/>
                <w:sz w:val="24"/>
              </w:rPr>
            </w:pPr>
            <w:r>
              <w:rPr>
                <w:b/>
                <w:sz w:val="24"/>
              </w:rPr>
              <w:t>Rice</w:t>
            </w:r>
            <w:r>
              <w:rPr>
                <w:b/>
                <w:spacing w:val="-4"/>
                <w:sz w:val="24"/>
              </w:rPr>
              <w:t> </w:t>
            </w:r>
            <w:r>
              <w:rPr>
                <w:b/>
                <w:spacing w:val="-2"/>
                <w:sz w:val="24"/>
              </w:rPr>
              <w:t>samples</w:t>
            </w:r>
          </w:p>
        </w:tc>
        <w:tc>
          <w:tcPr>
            <w:tcW w:w="1701" w:type="dxa"/>
            <w:tcBorders>
              <w:top w:val="single" w:sz="4" w:space="0" w:color="000000"/>
              <w:bottom w:val="single" w:sz="4" w:space="0" w:color="000000"/>
            </w:tcBorders>
          </w:tcPr>
          <w:p>
            <w:pPr>
              <w:pStyle w:val="TableParagraph"/>
              <w:spacing w:before="0"/>
              <w:ind w:left="662" w:right="109" w:hanging="527"/>
              <w:rPr>
                <w:b/>
                <w:sz w:val="24"/>
              </w:rPr>
            </w:pPr>
            <w:r>
              <w:rPr>
                <w:b/>
                <w:spacing w:val="-2"/>
                <w:sz w:val="24"/>
              </w:rPr>
              <w:t>Carbohydrate </w:t>
            </w:r>
            <w:r>
              <w:rPr>
                <w:b/>
                <w:spacing w:val="-4"/>
                <w:sz w:val="24"/>
              </w:rPr>
              <w:t>(%)</w:t>
            </w:r>
          </w:p>
        </w:tc>
        <w:tc>
          <w:tcPr>
            <w:tcW w:w="1163" w:type="dxa"/>
            <w:tcBorders>
              <w:top w:val="single" w:sz="4" w:space="0" w:color="000000"/>
              <w:bottom w:val="single" w:sz="4" w:space="0" w:color="000000"/>
            </w:tcBorders>
          </w:tcPr>
          <w:p>
            <w:pPr>
              <w:pStyle w:val="TableParagraph"/>
              <w:spacing w:before="0"/>
              <w:ind w:left="379" w:right="113" w:hanging="267"/>
              <w:rPr>
                <w:b/>
                <w:sz w:val="24"/>
              </w:rPr>
            </w:pPr>
            <w:r>
              <w:rPr>
                <w:b/>
                <w:spacing w:val="-2"/>
                <w:sz w:val="24"/>
              </w:rPr>
              <w:t>Moisture </w:t>
            </w:r>
            <w:r>
              <w:rPr>
                <w:b/>
                <w:spacing w:val="-4"/>
                <w:sz w:val="24"/>
              </w:rPr>
              <w:t>(%)</w:t>
            </w:r>
          </w:p>
        </w:tc>
        <w:tc>
          <w:tcPr>
            <w:tcW w:w="1086" w:type="dxa"/>
            <w:tcBorders>
              <w:top w:val="single" w:sz="4" w:space="0" w:color="000000"/>
              <w:bottom w:val="single" w:sz="4" w:space="0" w:color="000000"/>
            </w:tcBorders>
          </w:tcPr>
          <w:p>
            <w:pPr>
              <w:pStyle w:val="TableParagraph"/>
              <w:spacing w:line="273" w:lineRule="exact" w:before="0"/>
              <w:ind w:right="38"/>
              <w:jc w:val="center"/>
              <w:rPr>
                <w:b/>
                <w:sz w:val="24"/>
              </w:rPr>
            </w:pPr>
            <w:r>
              <w:rPr>
                <w:b/>
                <w:sz w:val="24"/>
              </w:rPr>
              <w:t>Fat</w:t>
            </w:r>
            <w:r>
              <w:rPr>
                <w:b/>
                <w:spacing w:val="-2"/>
                <w:sz w:val="24"/>
              </w:rPr>
              <w:t> </w:t>
            </w:r>
            <w:r>
              <w:rPr>
                <w:b/>
                <w:spacing w:val="-5"/>
                <w:sz w:val="24"/>
              </w:rPr>
              <w:t>(%)</w:t>
            </w:r>
          </w:p>
        </w:tc>
        <w:tc>
          <w:tcPr>
            <w:tcW w:w="1142" w:type="dxa"/>
            <w:tcBorders>
              <w:top w:val="single" w:sz="4" w:space="0" w:color="000000"/>
              <w:bottom w:val="single" w:sz="4" w:space="0" w:color="000000"/>
            </w:tcBorders>
          </w:tcPr>
          <w:p>
            <w:pPr>
              <w:pStyle w:val="TableParagraph"/>
              <w:spacing w:line="276" w:lineRule="exact" w:before="0"/>
              <w:ind w:left="161" w:right="221" w:firstLine="2"/>
              <w:jc w:val="center"/>
              <w:rPr>
                <w:b/>
                <w:sz w:val="24"/>
              </w:rPr>
            </w:pPr>
            <w:r>
              <w:rPr>
                <w:b/>
                <w:spacing w:val="-2"/>
                <w:sz w:val="24"/>
              </w:rPr>
              <w:t>Crude Protein </w:t>
            </w:r>
            <w:r>
              <w:rPr>
                <w:b/>
                <w:spacing w:val="-4"/>
                <w:sz w:val="24"/>
              </w:rPr>
              <w:t>(%)</w:t>
            </w:r>
          </w:p>
        </w:tc>
        <w:tc>
          <w:tcPr>
            <w:tcW w:w="1070" w:type="dxa"/>
            <w:tcBorders>
              <w:top w:val="single" w:sz="4" w:space="0" w:color="000000"/>
              <w:bottom w:val="single" w:sz="4" w:space="0" w:color="000000"/>
            </w:tcBorders>
          </w:tcPr>
          <w:p>
            <w:pPr>
              <w:pStyle w:val="TableParagraph"/>
              <w:spacing w:line="276" w:lineRule="exact" w:before="0"/>
              <w:ind w:left="272" w:right="190" w:hanging="49"/>
              <w:jc w:val="both"/>
              <w:rPr>
                <w:b/>
                <w:sz w:val="24"/>
              </w:rPr>
            </w:pPr>
            <w:r>
              <w:rPr>
                <w:b/>
                <w:spacing w:val="-2"/>
                <w:sz w:val="24"/>
              </w:rPr>
              <w:t>Crude </w:t>
            </w:r>
            <w:r>
              <w:rPr>
                <w:b/>
                <w:spacing w:val="-4"/>
                <w:sz w:val="24"/>
              </w:rPr>
              <w:t>Fibre (%)</w:t>
            </w:r>
          </w:p>
        </w:tc>
        <w:tc>
          <w:tcPr>
            <w:tcW w:w="1189" w:type="dxa"/>
            <w:tcBorders>
              <w:top w:val="single" w:sz="4" w:space="0" w:color="000000"/>
              <w:bottom w:val="single" w:sz="4" w:space="0" w:color="000000"/>
            </w:tcBorders>
          </w:tcPr>
          <w:p>
            <w:pPr>
              <w:pStyle w:val="TableParagraph"/>
              <w:spacing w:line="273" w:lineRule="exact" w:before="0"/>
              <w:ind w:left="56"/>
              <w:jc w:val="center"/>
              <w:rPr>
                <w:b/>
                <w:sz w:val="24"/>
              </w:rPr>
            </w:pPr>
            <w:r>
              <w:rPr>
                <w:b/>
                <w:sz w:val="24"/>
              </w:rPr>
              <w:t>Ash </w:t>
            </w:r>
            <w:r>
              <w:rPr>
                <w:b/>
                <w:spacing w:val="-5"/>
                <w:sz w:val="24"/>
              </w:rPr>
              <w:t>(%)</w:t>
            </w:r>
          </w:p>
        </w:tc>
      </w:tr>
      <w:tr>
        <w:trPr>
          <w:trHeight w:val="410" w:hRule="atLeast"/>
        </w:trPr>
        <w:tc>
          <w:tcPr>
            <w:tcW w:w="1575" w:type="dxa"/>
            <w:tcBorders>
              <w:top w:val="single" w:sz="4" w:space="0" w:color="000000"/>
            </w:tcBorders>
          </w:tcPr>
          <w:p>
            <w:pPr>
              <w:pStyle w:val="TableParagraph"/>
              <w:spacing w:line="267" w:lineRule="exact" w:before="0"/>
              <w:ind w:left="115"/>
              <w:rPr>
                <w:sz w:val="24"/>
              </w:rPr>
            </w:pPr>
            <w:r>
              <w:rPr>
                <w:sz w:val="24"/>
              </w:rPr>
              <w:t>Faro</w:t>
            </w:r>
            <w:r>
              <w:rPr>
                <w:spacing w:val="-3"/>
                <w:sz w:val="24"/>
              </w:rPr>
              <w:t> </w:t>
            </w:r>
            <w:r>
              <w:rPr>
                <w:spacing w:val="-5"/>
                <w:sz w:val="24"/>
              </w:rPr>
              <w:t>14</w:t>
            </w:r>
          </w:p>
        </w:tc>
        <w:tc>
          <w:tcPr>
            <w:tcW w:w="1701" w:type="dxa"/>
            <w:tcBorders>
              <w:top w:val="single" w:sz="4" w:space="0" w:color="000000"/>
            </w:tcBorders>
          </w:tcPr>
          <w:p>
            <w:pPr>
              <w:pStyle w:val="TableParagraph"/>
              <w:spacing w:line="267" w:lineRule="exact" w:before="0"/>
              <w:ind w:left="24"/>
              <w:jc w:val="center"/>
              <w:rPr>
                <w:sz w:val="24"/>
              </w:rPr>
            </w:pPr>
            <w:r>
              <w:rPr>
                <w:spacing w:val="-2"/>
                <w:sz w:val="24"/>
              </w:rPr>
              <w:t>83.45</w:t>
            </w:r>
          </w:p>
        </w:tc>
        <w:tc>
          <w:tcPr>
            <w:tcW w:w="1163" w:type="dxa"/>
            <w:tcBorders>
              <w:top w:val="single" w:sz="4" w:space="0" w:color="000000"/>
            </w:tcBorders>
          </w:tcPr>
          <w:p>
            <w:pPr>
              <w:pStyle w:val="TableParagraph"/>
              <w:spacing w:line="267" w:lineRule="exact" w:before="0"/>
              <w:jc w:val="center"/>
              <w:rPr>
                <w:sz w:val="24"/>
              </w:rPr>
            </w:pPr>
            <w:r>
              <w:rPr>
                <w:spacing w:val="-4"/>
                <w:sz w:val="24"/>
              </w:rPr>
              <w:t>7.33</w:t>
            </w:r>
          </w:p>
        </w:tc>
        <w:tc>
          <w:tcPr>
            <w:tcW w:w="1086" w:type="dxa"/>
            <w:tcBorders>
              <w:top w:val="single" w:sz="4" w:space="0" w:color="000000"/>
            </w:tcBorders>
          </w:tcPr>
          <w:p>
            <w:pPr>
              <w:pStyle w:val="TableParagraph"/>
              <w:spacing w:line="267" w:lineRule="exact" w:before="0"/>
              <w:ind w:left="2" w:right="38"/>
              <w:jc w:val="center"/>
              <w:rPr>
                <w:sz w:val="24"/>
              </w:rPr>
            </w:pPr>
            <w:r>
              <w:rPr>
                <w:spacing w:val="-5"/>
                <w:sz w:val="24"/>
              </w:rPr>
              <w:t>0.5</w:t>
            </w:r>
          </w:p>
        </w:tc>
        <w:tc>
          <w:tcPr>
            <w:tcW w:w="1142" w:type="dxa"/>
            <w:tcBorders>
              <w:top w:val="single" w:sz="4" w:space="0" w:color="000000"/>
            </w:tcBorders>
          </w:tcPr>
          <w:p>
            <w:pPr>
              <w:pStyle w:val="TableParagraph"/>
              <w:spacing w:line="267" w:lineRule="exact" w:before="0"/>
              <w:ind w:right="60"/>
              <w:jc w:val="center"/>
              <w:rPr>
                <w:sz w:val="24"/>
              </w:rPr>
            </w:pPr>
            <w:r>
              <w:rPr>
                <w:spacing w:val="-4"/>
                <w:sz w:val="24"/>
              </w:rPr>
              <w:t>6.22</w:t>
            </w:r>
          </w:p>
        </w:tc>
        <w:tc>
          <w:tcPr>
            <w:tcW w:w="1070" w:type="dxa"/>
            <w:tcBorders>
              <w:top w:val="single" w:sz="4" w:space="0" w:color="000000"/>
            </w:tcBorders>
          </w:tcPr>
          <w:p>
            <w:pPr>
              <w:pStyle w:val="TableParagraph"/>
              <w:spacing w:line="267" w:lineRule="exact" w:before="0"/>
              <w:ind w:left="35"/>
              <w:jc w:val="center"/>
              <w:rPr>
                <w:sz w:val="24"/>
              </w:rPr>
            </w:pPr>
            <w:r>
              <w:rPr>
                <w:spacing w:val="-5"/>
                <w:sz w:val="24"/>
              </w:rPr>
              <w:t>1.5</w:t>
            </w:r>
          </w:p>
        </w:tc>
        <w:tc>
          <w:tcPr>
            <w:tcW w:w="1189" w:type="dxa"/>
            <w:tcBorders>
              <w:top w:val="single" w:sz="4" w:space="0" w:color="000000"/>
            </w:tcBorders>
          </w:tcPr>
          <w:p>
            <w:pPr>
              <w:pStyle w:val="TableParagraph"/>
              <w:spacing w:line="267" w:lineRule="exact" w:before="0"/>
              <w:ind w:left="56" w:right="5"/>
              <w:jc w:val="center"/>
              <w:rPr>
                <w:sz w:val="24"/>
              </w:rPr>
            </w:pPr>
            <w:r>
              <w:rPr>
                <w:spacing w:val="-5"/>
                <w:sz w:val="24"/>
              </w:rPr>
              <w:t>1.0</w:t>
            </w:r>
          </w:p>
        </w:tc>
      </w:tr>
      <w:tr>
        <w:trPr>
          <w:trHeight w:val="552" w:hRule="atLeast"/>
        </w:trPr>
        <w:tc>
          <w:tcPr>
            <w:tcW w:w="1575" w:type="dxa"/>
          </w:tcPr>
          <w:p>
            <w:pPr>
              <w:pStyle w:val="TableParagraph"/>
              <w:spacing w:before="133"/>
              <w:ind w:left="115"/>
              <w:rPr>
                <w:sz w:val="24"/>
              </w:rPr>
            </w:pPr>
            <w:r>
              <w:rPr>
                <w:sz w:val="24"/>
              </w:rPr>
              <w:t>Faro</w:t>
            </w:r>
            <w:r>
              <w:rPr>
                <w:spacing w:val="-3"/>
                <w:sz w:val="24"/>
              </w:rPr>
              <w:t> </w:t>
            </w:r>
            <w:r>
              <w:rPr>
                <w:spacing w:val="-5"/>
                <w:sz w:val="24"/>
              </w:rPr>
              <w:t>15</w:t>
            </w:r>
          </w:p>
        </w:tc>
        <w:tc>
          <w:tcPr>
            <w:tcW w:w="1701" w:type="dxa"/>
          </w:tcPr>
          <w:p>
            <w:pPr>
              <w:pStyle w:val="TableParagraph"/>
              <w:spacing w:before="133"/>
              <w:ind w:left="24"/>
              <w:jc w:val="center"/>
              <w:rPr>
                <w:sz w:val="24"/>
              </w:rPr>
            </w:pPr>
            <w:r>
              <w:rPr>
                <w:spacing w:val="-2"/>
                <w:sz w:val="24"/>
              </w:rPr>
              <w:t>86.03</w:t>
            </w:r>
          </w:p>
        </w:tc>
        <w:tc>
          <w:tcPr>
            <w:tcW w:w="1163" w:type="dxa"/>
          </w:tcPr>
          <w:p>
            <w:pPr>
              <w:pStyle w:val="TableParagraph"/>
              <w:spacing w:before="133"/>
              <w:jc w:val="center"/>
              <w:rPr>
                <w:sz w:val="24"/>
              </w:rPr>
            </w:pPr>
            <w:r>
              <w:rPr>
                <w:spacing w:val="-4"/>
                <w:sz w:val="24"/>
              </w:rPr>
              <w:t>6.33</w:t>
            </w:r>
          </w:p>
        </w:tc>
        <w:tc>
          <w:tcPr>
            <w:tcW w:w="1086" w:type="dxa"/>
          </w:tcPr>
          <w:p>
            <w:pPr>
              <w:pStyle w:val="TableParagraph"/>
              <w:spacing w:before="133"/>
              <w:ind w:left="2" w:right="38"/>
              <w:jc w:val="center"/>
              <w:rPr>
                <w:sz w:val="24"/>
              </w:rPr>
            </w:pPr>
            <w:r>
              <w:rPr>
                <w:spacing w:val="-5"/>
                <w:sz w:val="24"/>
              </w:rPr>
              <w:t>1.0</w:t>
            </w:r>
          </w:p>
        </w:tc>
        <w:tc>
          <w:tcPr>
            <w:tcW w:w="1142" w:type="dxa"/>
          </w:tcPr>
          <w:p>
            <w:pPr>
              <w:pStyle w:val="TableParagraph"/>
              <w:spacing w:before="133"/>
              <w:ind w:right="60"/>
              <w:jc w:val="center"/>
              <w:rPr>
                <w:sz w:val="24"/>
              </w:rPr>
            </w:pPr>
            <w:r>
              <w:rPr>
                <w:spacing w:val="-4"/>
                <w:sz w:val="24"/>
              </w:rPr>
              <w:t>4.64</w:t>
            </w:r>
          </w:p>
        </w:tc>
        <w:tc>
          <w:tcPr>
            <w:tcW w:w="1070" w:type="dxa"/>
          </w:tcPr>
          <w:p>
            <w:pPr>
              <w:pStyle w:val="TableParagraph"/>
              <w:spacing w:before="133"/>
              <w:ind w:left="35"/>
              <w:jc w:val="center"/>
              <w:rPr>
                <w:sz w:val="24"/>
              </w:rPr>
            </w:pPr>
            <w:r>
              <w:rPr>
                <w:spacing w:val="-5"/>
                <w:sz w:val="24"/>
              </w:rPr>
              <w:t>1.5</w:t>
            </w:r>
          </w:p>
        </w:tc>
        <w:tc>
          <w:tcPr>
            <w:tcW w:w="1189" w:type="dxa"/>
          </w:tcPr>
          <w:p>
            <w:pPr>
              <w:pStyle w:val="TableParagraph"/>
              <w:spacing w:before="133"/>
              <w:ind w:left="56" w:right="5"/>
              <w:jc w:val="center"/>
              <w:rPr>
                <w:sz w:val="24"/>
              </w:rPr>
            </w:pPr>
            <w:r>
              <w:rPr>
                <w:spacing w:val="-5"/>
                <w:sz w:val="24"/>
              </w:rPr>
              <w:t>1.0</w:t>
            </w:r>
          </w:p>
        </w:tc>
      </w:tr>
      <w:tr>
        <w:trPr>
          <w:trHeight w:val="552" w:hRule="atLeast"/>
        </w:trPr>
        <w:tc>
          <w:tcPr>
            <w:tcW w:w="1575" w:type="dxa"/>
          </w:tcPr>
          <w:p>
            <w:pPr>
              <w:pStyle w:val="TableParagraph"/>
              <w:spacing w:before="133"/>
              <w:ind w:left="115"/>
              <w:rPr>
                <w:sz w:val="24"/>
              </w:rPr>
            </w:pPr>
            <w:r>
              <w:rPr>
                <w:spacing w:val="-2"/>
                <w:sz w:val="24"/>
              </w:rPr>
              <w:t>Canada</w:t>
            </w:r>
          </w:p>
        </w:tc>
        <w:tc>
          <w:tcPr>
            <w:tcW w:w="1701" w:type="dxa"/>
          </w:tcPr>
          <w:p>
            <w:pPr>
              <w:pStyle w:val="TableParagraph"/>
              <w:spacing w:before="133"/>
              <w:ind w:left="24"/>
              <w:jc w:val="center"/>
              <w:rPr>
                <w:sz w:val="24"/>
              </w:rPr>
            </w:pPr>
            <w:r>
              <w:rPr>
                <w:spacing w:val="-2"/>
                <w:sz w:val="24"/>
              </w:rPr>
              <w:t>85.09</w:t>
            </w:r>
          </w:p>
        </w:tc>
        <w:tc>
          <w:tcPr>
            <w:tcW w:w="1163" w:type="dxa"/>
          </w:tcPr>
          <w:p>
            <w:pPr>
              <w:pStyle w:val="TableParagraph"/>
              <w:spacing w:before="133"/>
              <w:jc w:val="center"/>
              <w:rPr>
                <w:sz w:val="24"/>
              </w:rPr>
            </w:pPr>
            <w:r>
              <w:rPr>
                <w:spacing w:val="-4"/>
                <w:sz w:val="24"/>
              </w:rPr>
              <w:t>3.67</w:t>
            </w:r>
          </w:p>
        </w:tc>
        <w:tc>
          <w:tcPr>
            <w:tcW w:w="1086" w:type="dxa"/>
          </w:tcPr>
          <w:p>
            <w:pPr>
              <w:pStyle w:val="TableParagraph"/>
              <w:spacing w:before="133"/>
              <w:ind w:left="2" w:right="38"/>
              <w:jc w:val="center"/>
              <w:rPr>
                <w:sz w:val="24"/>
              </w:rPr>
            </w:pPr>
            <w:r>
              <w:rPr>
                <w:spacing w:val="-5"/>
                <w:sz w:val="24"/>
              </w:rPr>
              <w:t>3.5</w:t>
            </w:r>
          </w:p>
        </w:tc>
        <w:tc>
          <w:tcPr>
            <w:tcW w:w="1142" w:type="dxa"/>
          </w:tcPr>
          <w:p>
            <w:pPr>
              <w:pStyle w:val="TableParagraph"/>
              <w:spacing w:before="133"/>
              <w:ind w:right="60"/>
              <w:jc w:val="center"/>
              <w:rPr>
                <w:sz w:val="24"/>
              </w:rPr>
            </w:pPr>
            <w:r>
              <w:rPr>
                <w:spacing w:val="-4"/>
                <w:sz w:val="24"/>
              </w:rPr>
              <w:t>4.74</w:t>
            </w:r>
          </w:p>
        </w:tc>
        <w:tc>
          <w:tcPr>
            <w:tcW w:w="1070" w:type="dxa"/>
          </w:tcPr>
          <w:p>
            <w:pPr>
              <w:pStyle w:val="TableParagraph"/>
              <w:spacing w:before="133"/>
              <w:ind w:left="35"/>
              <w:jc w:val="center"/>
              <w:rPr>
                <w:sz w:val="24"/>
              </w:rPr>
            </w:pPr>
            <w:r>
              <w:rPr>
                <w:spacing w:val="-5"/>
                <w:sz w:val="24"/>
              </w:rPr>
              <w:t>2.0</w:t>
            </w:r>
          </w:p>
        </w:tc>
        <w:tc>
          <w:tcPr>
            <w:tcW w:w="1189" w:type="dxa"/>
          </w:tcPr>
          <w:p>
            <w:pPr>
              <w:pStyle w:val="TableParagraph"/>
              <w:spacing w:before="133"/>
              <w:ind w:left="56" w:right="5"/>
              <w:jc w:val="center"/>
              <w:rPr>
                <w:sz w:val="24"/>
              </w:rPr>
            </w:pPr>
            <w:r>
              <w:rPr>
                <w:spacing w:val="-5"/>
                <w:sz w:val="24"/>
              </w:rPr>
              <w:t>2.0</w:t>
            </w:r>
          </w:p>
        </w:tc>
      </w:tr>
      <w:tr>
        <w:trPr>
          <w:trHeight w:val="552" w:hRule="atLeast"/>
        </w:trPr>
        <w:tc>
          <w:tcPr>
            <w:tcW w:w="1575" w:type="dxa"/>
          </w:tcPr>
          <w:p>
            <w:pPr>
              <w:pStyle w:val="TableParagraph"/>
              <w:spacing w:before="133"/>
              <w:ind w:left="115"/>
              <w:rPr>
                <w:sz w:val="24"/>
              </w:rPr>
            </w:pPr>
            <w:r>
              <w:rPr>
                <w:spacing w:val="-2"/>
                <w:sz w:val="24"/>
              </w:rPr>
              <w:t>China</w:t>
            </w:r>
          </w:p>
        </w:tc>
        <w:tc>
          <w:tcPr>
            <w:tcW w:w="1701" w:type="dxa"/>
          </w:tcPr>
          <w:p>
            <w:pPr>
              <w:pStyle w:val="TableParagraph"/>
              <w:spacing w:before="133"/>
              <w:ind w:left="24"/>
              <w:jc w:val="center"/>
              <w:rPr>
                <w:sz w:val="24"/>
              </w:rPr>
            </w:pPr>
            <w:r>
              <w:rPr>
                <w:spacing w:val="-2"/>
                <w:sz w:val="24"/>
              </w:rPr>
              <w:t>85.69</w:t>
            </w:r>
          </w:p>
        </w:tc>
        <w:tc>
          <w:tcPr>
            <w:tcW w:w="1163" w:type="dxa"/>
          </w:tcPr>
          <w:p>
            <w:pPr>
              <w:pStyle w:val="TableParagraph"/>
              <w:spacing w:before="133"/>
              <w:jc w:val="center"/>
              <w:rPr>
                <w:sz w:val="24"/>
              </w:rPr>
            </w:pPr>
            <w:r>
              <w:rPr>
                <w:spacing w:val="-4"/>
                <w:sz w:val="24"/>
              </w:rPr>
              <w:t>5.33</w:t>
            </w:r>
          </w:p>
        </w:tc>
        <w:tc>
          <w:tcPr>
            <w:tcW w:w="1086" w:type="dxa"/>
          </w:tcPr>
          <w:p>
            <w:pPr>
              <w:pStyle w:val="TableParagraph"/>
              <w:spacing w:before="133"/>
              <w:ind w:left="2" w:right="38"/>
              <w:jc w:val="center"/>
              <w:rPr>
                <w:sz w:val="24"/>
              </w:rPr>
            </w:pPr>
            <w:r>
              <w:rPr>
                <w:spacing w:val="-5"/>
                <w:sz w:val="24"/>
              </w:rPr>
              <w:t>2.5</w:t>
            </w:r>
          </w:p>
        </w:tc>
        <w:tc>
          <w:tcPr>
            <w:tcW w:w="1142" w:type="dxa"/>
          </w:tcPr>
          <w:p>
            <w:pPr>
              <w:pStyle w:val="TableParagraph"/>
              <w:spacing w:before="133"/>
              <w:ind w:right="60"/>
              <w:jc w:val="center"/>
              <w:rPr>
                <w:sz w:val="24"/>
              </w:rPr>
            </w:pPr>
            <w:r>
              <w:rPr>
                <w:spacing w:val="-4"/>
                <w:sz w:val="24"/>
              </w:rPr>
              <w:t>2.98</w:t>
            </w:r>
          </w:p>
        </w:tc>
        <w:tc>
          <w:tcPr>
            <w:tcW w:w="1070" w:type="dxa"/>
          </w:tcPr>
          <w:p>
            <w:pPr>
              <w:pStyle w:val="TableParagraph"/>
              <w:spacing w:before="133"/>
              <w:ind w:left="35"/>
              <w:jc w:val="center"/>
              <w:rPr>
                <w:sz w:val="24"/>
              </w:rPr>
            </w:pPr>
            <w:r>
              <w:rPr>
                <w:spacing w:val="-5"/>
                <w:sz w:val="24"/>
              </w:rPr>
              <w:t>2.5</w:t>
            </w:r>
          </w:p>
        </w:tc>
        <w:tc>
          <w:tcPr>
            <w:tcW w:w="1189" w:type="dxa"/>
          </w:tcPr>
          <w:p>
            <w:pPr>
              <w:pStyle w:val="TableParagraph"/>
              <w:spacing w:before="133"/>
              <w:ind w:left="56" w:right="5"/>
              <w:jc w:val="center"/>
              <w:rPr>
                <w:sz w:val="24"/>
              </w:rPr>
            </w:pPr>
            <w:r>
              <w:rPr>
                <w:spacing w:val="-5"/>
                <w:sz w:val="24"/>
              </w:rPr>
              <w:t>1.0</w:t>
            </w:r>
          </w:p>
        </w:tc>
      </w:tr>
      <w:tr>
        <w:trPr>
          <w:trHeight w:val="551" w:hRule="atLeast"/>
        </w:trPr>
        <w:tc>
          <w:tcPr>
            <w:tcW w:w="1575" w:type="dxa"/>
          </w:tcPr>
          <w:p>
            <w:pPr>
              <w:pStyle w:val="TableParagraph"/>
              <w:spacing w:before="133"/>
              <w:ind w:left="115"/>
              <w:rPr>
                <w:sz w:val="24"/>
              </w:rPr>
            </w:pPr>
            <w:r>
              <w:rPr>
                <w:sz w:val="24"/>
              </w:rPr>
              <w:t>Faro</w:t>
            </w:r>
            <w:r>
              <w:rPr>
                <w:spacing w:val="-4"/>
                <w:sz w:val="24"/>
              </w:rPr>
              <w:t> </w:t>
            </w:r>
            <w:r>
              <w:rPr>
                <w:sz w:val="24"/>
              </w:rPr>
              <w:t>14 </w:t>
            </w:r>
            <w:r>
              <w:rPr>
                <w:spacing w:val="-4"/>
                <w:sz w:val="24"/>
              </w:rPr>
              <w:t>(II)</w:t>
            </w:r>
          </w:p>
        </w:tc>
        <w:tc>
          <w:tcPr>
            <w:tcW w:w="1701" w:type="dxa"/>
          </w:tcPr>
          <w:p>
            <w:pPr>
              <w:pStyle w:val="TableParagraph"/>
              <w:spacing w:before="133"/>
              <w:ind w:left="24"/>
              <w:jc w:val="center"/>
              <w:rPr>
                <w:sz w:val="24"/>
              </w:rPr>
            </w:pPr>
            <w:r>
              <w:rPr>
                <w:spacing w:val="-2"/>
                <w:sz w:val="24"/>
              </w:rPr>
              <w:t>83.45</w:t>
            </w:r>
          </w:p>
        </w:tc>
        <w:tc>
          <w:tcPr>
            <w:tcW w:w="1163" w:type="dxa"/>
          </w:tcPr>
          <w:p>
            <w:pPr>
              <w:pStyle w:val="TableParagraph"/>
              <w:spacing w:before="133"/>
              <w:jc w:val="center"/>
              <w:rPr>
                <w:sz w:val="24"/>
              </w:rPr>
            </w:pPr>
            <w:r>
              <w:rPr>
                <w:spacing w:val="-4"/>
                <w:sz w:val="24"/>
              </w:rPr>
              <w:t>7.33</w:t>
            </w:r>
          </w:p>
        </w:tc>
        <w:tc>
          <w:tcPr>
            <w:tcW w:w="1086" w:type="dxa"/>
          </w:tcPr>
          <w:p>
            <w:pPr>
              <w:pStyle w:val="TableParagraph"/>
              <w:spacing w:before="133"/>
              <w:ind w:left="2" w:right="38"/>
              <w:jc w:val="center"/>
              <w:rPr>
                <w:sz w:val="24"/>
              </w:rPr>
            </w:pPr>
            <w:r>
              <w:rPr>
                <w:spacing w:val="-5"/>
                <w:sz w:val="24"/>
              </w:rPr>
              <w:t>0.5</w:t>
            </w:r>
          </w:p>
        </w:tc>
        <w:tc>
          <w:tcPr>
            <w:tcW w:w="1142" w:type="dxa"/>
          </w:tcPr>
          <w:p>
            <w:pPr>
              <w:pStyle w:val="TableParagraph"/>
              <w:spacing w:before="133"/>
              <w:ind w:right="60"/>
              <w:jc w:val="center"/>
              <w:rPr>
                <w:sz w:val="24"/>
              </w:rPr>
            </w:pPr>
            <w:r>
              <w:rPr>
                <w:spacing w:val="-4"/>
                <w:sz w:val="24"/>
              </w:rPr>
              <w:t>6.22</w:t>
            </w:r>
          </w:p>
        </w:tc>
        <w:tc>
          <w:tcPr>
            <w:tcW w:w="1070" w:type="dxa"/>
          </w:tcPr>
          <w:p>
            <w:pPr>
              <w:pStyle w:val="TableParagraph"/>
              <w:spacing w:before="133"/>
              <w:ind w:left="35"/>
              <w:jc w:val="center"/>
              <w:rPr>
                <w:sz w:val="24"/>
              </w:rPr>
            </w:pPr>
            <w:r>
              <w:rPr>
                <w:spacing w:val="-5"/>
                <w:sz w:val="24"/>
              </w:rPr>
              <w:t>1.5</w:t>
            </w:r>
          </w:p>
        </w:tc>
        <w:tc>
          <w:tcPr>
            <w:tcW w:w="1189" w:type="dxa"/>
          </w:tcPr>
          <w:p>
            <w:pPr>
              <w:pStyle w:val="TableParagraph"/>
              <w:spacing w:before="133"/>
              <w:ind w:left="56" w:right="5"/>
              <w:jc w:val="center"/>
              <w:rPr>
                <w:sz w:val="24"/>
              </w:rPr>
            </w:pPr>
            <w:r>
              <w:rPr>
                <w:spacing w:val="-5"/>
                <w:sz w:val="24"/>
              </w:rPr>
              <w:t>1.0</w:t>
            </w:r>
          </w:p>
        </w:tc>
      </w:tr>
      <w:tr>
        <w:trPr>
          <w:trHeight w:val="552" w:hRule="atLeast"/>
        </w:trPr>
        <w:tc>
          <w:tcPr>
            <w:tcW w:w="1575" w:type="dxa"/>
          </w:tcPr>
          <w:p>
            <w:pPr>
              <w:pStyle w:val="TableParagraph"/>
              <w:spacing w:before="133"/>
              <w:ind w:left="115"/>
              <w:rPr>
                <w:sz w:val="24"/>
              </w:rPr>
            </w:pPr>
            <w:r>
              <w:rPr>
                <w:sz w:val="24"/>
              </w:rPr>
              <w:t>Faro</w:t>
            </w:r>
            <w:r>
              <w:rPr>
                <w:spacing w:val="-2"/>
                <w:sz w:val="24"/>
              </w:rPr>
              <w:t> </w:t>
            </w:r>
            <w:r>
              <w:rPr>
                <w:sz w:val="24"/>
              </w:rPr>
              <w:t>15 </w:t>
            </w:r>
            <w:r>
              <w:rPr>
                <w:spacing w:val="-4"/>
                <w:sz w:val="24"/>
              </w:rPr>
              <w:t>(11)</w:t>
            </w:r>
          </w:p>
        </w:tc>
        <w:tc>
          <w:tcPr>
            <w:tcW w:w="1701" w:type="dxa"/>
          </w:tcPr>
          <w:p>
            <w:pPr>
              <w:pStyle w:val="TableParagraph"/>
              <w:spacing w:before="133"/>
              <w:ind w:left="24"/>
              <w:jc w:val="center"/>
              <w:rPr>
                <w:sz w:val="24"/>
              </w:rPr>
            </w:pPr>
            <w:r>
              <w:rPr>
                <w:spacing w:val="-2"/>
                <w:sz w:val="24"/>
              </w:rPr>
              <w:t>84.25</w:t>
            </w:r>
          </w:p>
        </w:tc>
        <w:tc>
          <w:tcPr>
            <w:tcW w:w="1163" w:type="dxa"/>
          </w:tcPr>
          <w:p>
            <w:pPr>
              <w:pStyle w:val="TableParagraph"/>
              <w:spacing w:before="133"/>
              <w:jc w:val="center"/>
              <w:rPr>
                <w:sz w:val="24"/>
              </w:rPr>
            </w:pPr>
            <w:r>
              <w:rPr>
                <w:spacing w:val="-5"/>
                <w:sz w:val="24"/>
              </w:rPr>
              <w:t>6.0</w:t>
            </w:r>
          </w:p>
        </w:tc>
        <w:tc>
          <w:tcPr>
            <w:tcW w:w="1086" w:type="dxa"/>
          </w:tcPr>
          <w:p>
            <w:pPr>
              <w:pStyle w:val="TableParagraph"/>
              <w:spacing w:before="133"/>
              <w:ind w:left="2" w:right="38"/>
              <w:jc w:val="center"/>
              <w:rPr>
                <w:sz w:val="24"/>
              </w:rPr>
            </w:pPr>
            <w:r>
              <w:rPr>
                <w:spacing w:val="-5"/>
                <w:sz w:val="24"/>
              </w:rPr>
              <w:t>2.0</w:t>
            </w:r>
          </w:p>
        </w:tc>
        <w:tc>
          <w:tcPr>
            <w:tcW w:w="1142" w:type="dxa"/>
          </w:tcPr>
          <w:p>
            <w:pPr>
              <w:pStyle w:val="TableParagraph"/>
              <w:spacing w:before="133"/>
              <w:ind w:right="60"/>
              <w:jc w:val="center"/>
              <w:rPr>
                <w:sz w:val="24"/>
              </w:rPr>
            </w:pPr>
            <w:r>
              <w:rPr>
                <w:spacing w:val="-4"/>
                <w:sz w:val="24"/>
              </w:rPr>
              <w:t>2.98</w:t>
            </w:r>
          </w:p>
        </w:tc>
        <w:tc>
          <w:tcPr>
            <w:tcW w:w="1070" w:type="dxa"/>
          </w:tcPr>
          <w:p>
            <w:pPr>
              <w:pStyle w:val="TableParagraph"/>
              <w:spacing w:before="133"/>
              <w:ind w:left="35"/>
              <w:jc w:val="center"/>
              <w:rPr>
                <w:sz w:val="24"/>
              </w:rPr>
            </w:pPr>
            <w:r>
              <w:rPr>
                <w:spacing w:val="-5"/>
                <w:sz w:val="24"/>
              </w:rPr>
              <w:t>2.5</w:t>
            </w:r>
          </w:p>
        </w:tc>
        <w:tc>
          <w:tcPr>
            <w:tcW w:w="1189" w:type="dxa"/>
          </w:tcPr>
          <w:p>
            <w:pPr>
              <w:pStyle w:val="TableParagraph"/>
              <w:spacing w:before="133"/>
              <w:ind w:left="56" w:right="5"/>
              <w:jc w:val="center"/>
              <w:rPr>
                <w:sz w:val="24"/>
              </w:rPr>
            </w:pPr>
            <w:r>
              <w:rPr>
                <w:spacing w:val="-5"/>
                <w:sz w:val="24"/>
              </w:rPr>
              <w:t>1.0</w:t>
            </w:r>
          </w:p>
        </w:tc>
      </w:tr>
      <w:tr>
        <w:trPr>
          <w:trHeight w:val="692" w:hRule="atLeast"/>
        </w:trPr>
        <w:tc>
          <w:tcPr>
            <w:tcW w:w="1575" w:type="dxa"/>
            <w:tcBorders>
              <w:bottom w:val="single" w:sz="4" w:space="0" w:color="000000"/>
            </w:tcBorders>
          </w:tcPr>
          <w:p>
            <w:pPr>
              <w:pStyle w:val="TableParagraph"/>
              <w:spacing w:before="133"/>
              <w:ind w:left="115"/>
              <w:rPr>
                <w:sz w:val="24"/>
              </w:rPr>
            </w:pPr>
            <w:r>
              <w:rPr>
                <w:sz w:val="24"/>
              </w:rPr>
              <w:t>E </w:t>
            </w:r>
            <w:r>
              <w:rPr>
                <w:spacing w:val="-4"/>
                <w:sz w:val="24"/>
              </w:rPr>
              <w:t>4077</w:t>
            </w:r>
          </w:p>
        </w:tc>
        <w:tc>
          <w:tcPr>
            <w:tcW w:w="1701" w:type="dxa"/>
            <w:tcBorders>
              <w:bottom w:val="single" w:sz="4" w:space="0" w:color="000000"/>
            </w:tcBorders>
          </w:tcPr>
          <w:p>
            <w:pPr>
              <w:pStyle w:val="TableParagraph"/>
              <w:spacing w:before="133"/>
              <w:ind w:left="24"/>
              <w:jc w:val="center"/>
              <w:rPr>
                <w:sz w:val="24"/>
              </w:rPr>
            </w:pPr>
            <w:r>
              <w:rPr>
                <w:spacing w:val="-2"/>
                <w:sz w:val="24"/>
              </w:rPr>
              <w:t>85.33</w:t>
            </w:r>
          </w:p>
        </w:tc>
        <w:tc>
          <w:tcPr>
            <w:tcW w:w="1163" w:type="dxa"/>
            <w:tcBorders>
              <w:bottom w:val="single" w:sz="4" w:space="0" w:color="000000"/>
            </w:tcBorders>
          </w:tcPr>
          <w:p>
            <w:pPr>
              <w:pStyle w:val="TableParagraph"/>
              <w:spacing w:before="133"/>
              <w:jc w:val="center"/>
              <w:rPr>
                <w:sz w:val="24"/>
              </w:rPr>
            </w:pPr>
            <w:r>
              <w:rPr>
                <w:spacing w:val="-4"/>
                <w:sz w:val="24"/>
              </w:rPr>
              <w:t>5.67</w:t>
            </w:r>
          </w:p>
        </w:tc>
        <w:tc>
          <w:tcPr>
            <w:tcW w:w="1086" w:type="dxa"/>
            <w:tcBorders>
              <w:bottom w:val="single" w:sz="4" w:space="0" w:color="000000"/>
            </w:tcBorders>
          </w:tcPr>
          <w:p>
            <w:pPr>
              <w:pStyle w:val="TableParagraph"/>
              <w:spacing w:before="133"/>
              <w:ind w:left="2" w:right="38"/>
              <w:jc w:val="center"/>
              <w:rPr>
                <w:sz w:val="24"/>
              </w:rPr>
            </w:pPr>
            <w:r>
              <w:rPr>
                <w:spacing w:val="-5"/>
                <w:sz w:val="24"/>
              </w:rPr>
              <w:t>3.0</w:t>
            </w:r>
          </w:p>
        </w:tc>
        <w:tc>
          <w:tcPr>
            <w:tcW w:w="1142" w:type="dxa"/>
            <w:tcBorders>
              <w:bottom w:val="single" w:sz="4" w:space="0" w:color="000000"/>
            </w:tcBorders>
          </w:tcPr>
          <w:p>
            <w:pPr>
              <w:pStyle w:val="TableParagraph"/>
              <w:spacing w:before="133"/>
              <w:ind w:right="60"/>
              <w:jc w:val="center"/>
              <w:rPr>
                <w:sz w:val="24"/>
              </w:rPr>
            </w:pPr>
            <w:r>
              <w:rPr>
                <w:spacing w:val="-4"/>
                <w:sz w:val="24"/>
              </w:rPr>
              <w:t>4.00</w:t>
            </w:r>
          </w:p>
        </w:tc>
        <w:tc>
          <w:tcPr>
            <w:tcW w:w="1070" w:type="dxa"/>
            <w:tcBorders>
              <w:bottom w:val="single" w:sz="4" w:space="0" w:color="000000"/>
            </w:tcBorders>
          </w:tcPr>
          <w:p>
            <w:pPr>
              <w:pStyle w:val="TableParagraph"/>
              <w:spacing w:before="133"/>
              <w:ind w:left="35"/>
              <w:jc w:val="center"/>
              <w:rPr>
                <w:sz w:val="24"/>
              </w:rPr>
            </w:pPr>
            <w:r>
              <w:rPr>
                <w:spacing w:val="-5"/>
                <w:sz w:val="24"/>
              </w:rPr>
              <w:t>1.5</w:t>
            </w:r>
          </w:p>
        </w:tc>
        <w:tc>
          <w:tcPr>
            <w:tcW w:w="1189" w:type="dxa"/>
            <w:tcBorders>
              <w:bottom w:val="single" w:sz="4" w:space="0" w:color="000000"/>
            </w:tcBorders>
          </w:tcPr>
          <w:p>
            <w:pPr>
              <w:pStyle w:val="TableParagraph"/>
              <w:spacing w:before="133"/>
              <w:ind w:left="56" w:right="5"/>
              <w:jc w:val="center"/>
              <w:rPr>
                <w:sz w:val="24"/>
              </w:rPr>
            </w:pPr>
            <w:r>
              <w:rPr>
                <w:spacing w:val="-5"/>
                <w:sz w:val="24"/>
              </w:rPr>
              <w:t>0.5</w:t>
            </w:r>
          </w:p>
        </w:tc>
      </w:tr>
    </w:tbl>
    <w:p>
      <w:pPr>
        <w:pStyle w:val="BodyText"/>
        <w:spacing w:before="235"/>
        <w:ind w:left="365"/>
        <w:jc w:val="both"/>
      </w:pPr>
      <w:r>
        <w:rPr/>
        <w:t>(Source:</w:t>
      </w:r>
      <w:r>
        <w:rPr>
          <w:spacing w:val="-1"/>
        </w:rPr>
        <w:t> </w:t>
      </w:r>
      <w:r>
        <w:rPr/>
        <w:t>Oko</w:t>
      </w:r>
      <w:r>
        <w:rPr>
          <w:spacing w:val="-2"/>
        </w:rPr>
        <w:t> </w:t>
      </w:r>
      <w:r>
        <w:rPr>
          <w:i/>
        </w:rPr>
        <w:t>et</w:t>
      </w:r>
      <w:r>
        <w:rPr>
          <w:i/>
          <w:spacing w:val="-1"/>
        </w:rPr>
        <w:t> </w:t>
      </w:r>
      <w:r>
        <w:rPr>
          <w:i/>
        </w:rPr>
        <w:t>al</w:t>
      </w:r>
      <w:r>
        <w:rPr/>
        <w:t>.,</w:t>
      </w:r>
      <w:r>
        <w:rPr>
          <w:spacing w:val="-1"/>
        </w:rPr>
        <w:t> </w:t>
      </w:r>
      <w:r>
        <w:rPr>
          <w:spacing w:val="-2"/>
        </w:rPr>
        <w:t>2012)</w:t>
      </w:r>
    </w:p>
    <w:p>
      <w:pPr>
        <w:pStyle w:val="BodyText"/>
        <w:spacing w:before="245"/>
      </w:pPr>
    </w:p>
    <w:p>
      <w:pPr>
        <w:pStyle w:val="Heading2"/>
        <w:numPr>
          <w:ilvl w:val="1"/>
          <w:numId w:val="2"/>
        </w:numPr>
        <w:tabs>
          <w:tab w:pos="1024" w:val="left" w:leader="none"/>
        </w:tabs>
        <w:spacing w:line="240" w:lineRule="auto" w:before="0" w:after="0"/>
        <w:ind w:left="1024" w:right="0" w:hanging="719"/>
        <w:jc w:val="both"/>
      </w:pPr>
      <w:r>
        <w:rPr/>
        <w:t>Rice</w:t>
      </w:r>
      <w:r>
        <w:rPr>
          <w:spacing w:val="-2"/>
        </w:rPr>
        <w:t> Starch</w:t>
      </w:r>
    </w:p>
    <w:p>
      <w:pPr>
        <w:spacing w:after="0" w:line="240" w:lineRule="auto"/>
        <w:jc w:val="both"/>
        <w:sectPr>
          <w:footerReference w:type="default" r:id="rId8"/>
          <w:pgSz w:w="11910" w:h="16840"/>
          <w:pgMar w:header="0" w:footer="1014" w:top="1560" w:bottom="1200" w:left="1680" w:right="900"/>
        </w:sectPr>
      </w:pPr>
    </w:p>
    <w:p>
      <w:pPr>
        <w:pStyle w:val="BodyText"/>
        <w:spacing w:line="480" w:lineRule="auto" w:before="72"/>
        <w:ind w:left="305" w:right="511" w:firstLine="59"/>
        <w:jc w:val="both"/>
      </w:pPr>
      <w:r>
        <w:rPr/>
        <w:t>Rice</w:t>
      </w:r>
      <w:r>
        <w:rPr>
          <w:spacing w:val="-2"/>
        </w:rPr>
        <w:t> </w:t>
      </w:r>
      <w:r>
        <w:rPr/>
        <w:t>is</w:t>
      </w:r>
      <w:r>
        <w:rPr>
          <w:spacing w:val="-1"/>
        </w:rPr>
        <w:t> </w:t>
      </w:r>
      <w:r>
        <w:rPr/>
        <w:t>reported</w:t>
      </w:r>
      <w:r>
        <w:rPr>
          <w:spacing w:val="-1"/>
        </w:rPr>
        <w:t> </w:t>
      </w:r>
      <w:r>
        <w:rPr/>
        <w:t>to</w:t>
      </w:r>
      <w:r>
        <w:rPr>
          <w:spacing w:val="-1"/>
        </w:rPr>
        <w:t> </w:t>
      </w:r>
      <w:r>
        <w:rPr/>
        <w:t>contain high</w:t>
      </w:r>
      <w:r>
        <w:rPr>
          <w:spacing w:val="-1"/>
        </w:rPr>
        <w:t> </w:t>
      </w:r>
      <w:r>
        <w:rPr/>
        <w:t>level</w:t>
      </w:r>
      <w:r>
        <w:rPr>
          <w:spacing w:val="-1"/>
        </w:rPr>
        <w:t> </w:t>
      </w:r>
      <w:r>
        <w:rPr/>
        <w:t>of</w:t>
      </w:r>
      <w:r>
        <w:rPr>
          <w:spacing w:val="-2"/>
        </w:rPr>
        <w:t> </w:t>
      </w:r>
      <w:r>
        <w:rPr/>
        <w:t>starch</w:t>
      </w:r>
      <w:r>
        <w:rPr>
          <w:spacing w:val="-1"/>
        </w:rPr>
        <w:t> </w:t>
      </w:r>
      <w:r>
        <w:rPr/>
        <w:t>with about</w:t>
      </w:r>
      <w:r>
        <w:rPr>
          <w:spacing w:val="-1"/>
        </w:rPr>
        <w:t> </w:t>
      </w:r>
      <w:r>
        <w:rPr/>
        <w:t>20-30%</w:t>
      </w:r>
      <w:r>
        <w:rPr>
          <w:spacing w:val="-2"/>
        </w:rPr>
        <w:t> </w:t>
      </w:r>
      <w:r>
        <w:rPr/>
        <w:t>amylose</w:t>
      </w:r>
      <w:r>
        <w:rPr>
          <w:spacing w:val="-1"/>
        </w:rPr>
        <w:t> </w:t>
      </w:r>
      <w:r>
        <w:rPr/>
        <w:t>and</w:t>
      </w:r>
      <w:r>
        <w:rPr>
          <w:spacing w:val="-1"/>
        </w:rPr>
        <w:t> </w:t>
      </w:r>
      <w:r>
        <w:rPr/>
        <w:t>70-80% amylopectin (Pérez and Bertoft, 2010). Their crystalline structures show diffraction pattern</w:t>
      </w:r>
      <w:r>
        <w:rPr>
          <w:spacing w:val="-1"/>
        </w:rPr>
        <w:t> </w:t>
      </w:r>
      <w:r>
        <w:rPr/>
        <w:t>of</w:t>
      </w:r>
      <w:r>
        <w:rPr>
          <w:spacing w:val="-1"/>
        </w:rPr>
        <w:t> </w:t>
      </w:r>
      <w:r>
        <w:rPr/>
        <w:t>an A-type</w:t>
      </w:r>
      <w:r>
        <w:rPr>
          <w:spacing w:val="-1"/>
        </w:rPr>
        <w:t> </w:t>
      </w:r>
      <w:r>
        <w:rPr/>
        <w:t>X-ray. The</w:t>
      </w:r>
      <w:r>
        <w:rPr>
          <w:spacing w:val="-2"/>
        </w:rPr>
        <w:t> </w:t>
      </w:r>
      <w:r>
        <w:rPr/>
        <w:t>scale</w:t>
      </w:r>
      <w:r>
        <w:rPr>
          <w:spacing w:val="-1"/>
        </w:rPr>
        <w:t> </w:t>
      </w:r>
      <w:r>
        <w:rPr/>
        <w:t>of the</w:t>
      </w:r>
      <w:r>
        <w:rPr>
          <w:spacing w:val="-1"/>
        </w:rPr>
        <w:t> </w:t>
      </w:r>
      <w:r>
        <w:rPr/>
        <w:t>rice</w:t>
      </w:r>
      <w:r>
        <w:rPr>
          <w:spacing w:val="-1"/>
        </w:rPr>
        <w:t> </w:t>
      </w:r>
      <w:r>
        <w:rPr/>
        <w:t>starch granule</w:t>
      </w:r>
      <w:r>
        <w:rPr>
          <w:spacing w:val="-1"/>
        </w:rPr>
        <w:t> </w:t>
      </w:r>
      <w:r>
        <w:rPr/>
        <w:t>is said to be amongst the smallest grains of cereal origins (Vandeputte and Delcour, 2004). Starch from rice has unique</w:t>
      </w:r>
      <w:r>
        <w:rPr>
          <w:spacing w:val="-15"/>
        </w:rPr>
        <w:t> </w:t>
      </w:r>
      <w:r>
        <w:rPr/>
        <w:t>features</w:t>
      </w:r>
      <w:r>
        <w:rPr>
          <w:spacing w:val="-15"/>
        </w:rPr>
        <w:t> </w:t>
      </w:r>
      <w:r>
        <w:rPr/>
        <w:t>that</w:t>
      </w:r>
      <w:r>
        <w:rPr>
          <w:spacing w:val="-15"/>
        </w:rPr>
        <w:t> </w:t>
      </w:r>
      <w:r>
        <w:rPr/>
        <w:t>include</w:t>
      </w:r>
      <w:r>
        <w:rPr>
          <w:spacing w:val="-15"/>
        </w:rPr>
        <w:t> </w:t>
      </w:r>
      <w:r>
        <w:rPr/>
        <w:t>bland</w:t>
      </w:r>
      <w:r>
        <w:rPr>
          <w:spacing w:val="-15"/>
        </w:rPr>
        <w:t> </w:t>
      </w:r>
      <w:r>
        <w:rPr/>
        <w:t>tastes</w:t>
      </w:r>
      <w:r>
        <w:rPr>
          <w:spacing w:val="-15"/>
        </w:rPr>
        <w:t> </w:t>
      </w:r>
      <w:r>
        <w:rPr/>
        <w:t>(lack</w:t>
      </w:r>
      <w:r>
        <w:rPr>
          <w:spacing w:val="-15"/>
        </w:rPr>
        <w:t> </w:t>
      </w:r>
      <w:r>
        <w:rPr/>
        <w:t>flavor</w:t>
      </w:r>
      <w:r>
        <w:rPr>
          <w:spacing w:val="-15"/>
        </w:rPr>
        <w:t> </w:t>
      </w:r>
      <w:r>
        <w:rPr/>
        <w:t>or</w:t>
      </w:r>
      <w:r>
        <w:rPr>
          <w:spacing w:val="-15"/>
        </w:rPr>
        <w:t> </w:t>
      </w:r>
      <w:r>
        <w:rPr/>
        <w:t>taste),</w:t>
      </w:r>
      <w:r>
        <w:rPr>
          <w:spacing w:val="-15"/>
        </w:rPr>
        <w:t> </w:t>
      </w:r>
      <w:r>
        <w:rPr/>
        <w:t>creaminess,</w:t>
      </w:r>
      <w:r>
        <w:rPr>
          <w:spacing w:val="-15"/>
        </w:rPr>
        <w:t> </w:t>
      </w:r>
      <w:r>
        <w:rPr/>
        <w:t>smooth</w:t>
      </w:r>
      <w:r>
        <w:rPr>
          <w:spacing w:val="-15"/>
        </w:rPr>
        <w:t> </w:t>
      </w:r>
      <w:r>
        <w:rPr/>
        <w:t>texture, acid</w:t>
      </w:r>
      <w:r>
        <w:rPr>
          <w:spacing w:val="-8"/>
        </w:rPr>
        <w:t> </w:t>
      </w:r>
      <w:r>
        <w:rPr/>
        <w:t>resistance,</w:t>
      </w:r>
      <w:r>
        <w:rPr>
          <w:spacing w:val="-8"/>
        </w:rPr>
        <w:t> </w:t>
      </w:r>
      <w:r>
        <w:rPr/>
        <w:t>consistency</w:t>
      </w:r>
      <w:r>
        <w:rPr>
          <w:spacing w:val="-13"/>
        </w:rPr>
        <w:t> </w:t>
      </w:r>
      <w:r>
        <w:rPr/>
        <w:t>of</w:t>
      </w:r>
      <w:r>
        <w:rPr>
          <w:spacing w:val="-9"/>
        </w:rPr>
        <w:t> </w:t>
      </w:r>
      <w:r>
        <w:rPr/>
        <w:t>the</w:t>
      </w:r>
      <w:r>
        <w:rPr>
          <w:spacing w:val="-6"/>
        </w:rPr>
        <w:t> </w:t>
      </w:r>
      <w:r>
        <w:rPr/>
        <w:t>freeze-thawing</w:t>
      </w:r>
      <w:r>
        <w:rPr>
          <w:spacing w:val="-8"/>
        </w:rPr>
        <w:t> </w:t>
      </w:r>
      <w:r>
        <w:rPr/>
        <w:t>paste,</w:t>
      </w:r>
      <w:r>
        <w:rPr>
          <w:spacing w:val="-9"/>
        </w:rPr>
        <w:t> </w:t>
      </w:r>
      <w:r>
        <w:rPr/>
        <w:t>hypoallergenicities</w:t>
      </w:r>
      <w:r>
        <w:rPr>
          <w:spacing w:val="-9"/>
        </w:rPr>
        <w:t> </w:t>
      </w:r>
      <w:r>
        <w:rPr/>
        <w:t>and</w:t>
      </w:r>
      <w:r>
        <w:rPr>
          <w:spacing w:val="-8"/>
        </w:rPr>
        <w:t> </w:t>
      </w:r>
      <w:r>
        <w:rPr/>
        <w:t>a</w:t>
      </w:r>
      <w:r>
        <w:rPr>
          <w:spacing w:val="-9"/>
        </w:rPr>
        <w:t> </w:t>
      </w:r>
      <w:r>
        <w:rPr/>
        <w:t>variety of</w:t>
      </w:r>
      <w:r>
        <w:rPr>
          <w:spacing w:val="-9"/>
        </w:rPr>
        <w:t> </w:t>
      </w:r>
      <w:r>
        <w:rPr/>
        <w:t>amylase</w:t>
      </w:r>
      <w:r>
        <w:rPr>
          <w:spacing w:val="-8"/>
        </w:rPr>
        <w:t> </w:t>
      </w:r>
      <w:r>
        <w:rPr/>
        <w:t>to</w:t>
      </w:r>
      <w:r>
        <w:rPr>
          <w:spacing w:val="-8"/>
        </w:rPr>
        <w:t> </w:t>
      </w:r>
      <w:r>
        <w:rPr/>
        <w:t>amylopectin</w:t>
      </w:r>
      <w:r>
        <w:rPr>
          <w:spacing w:val="-9"/>
        </w:rPr>
        <w:t> </w:t>
      </w:r>
      <w:r>
        <w:rPr/>
        <w:t>ratio.</w:t>
      </w:r>
      <w:r>
        <w:rPr>
          <w:spacing w:val="-9"/>
        </w:rPr>
        <w:t> </w:t>
      </w:r>
      <w:r>
        <w:rPr/>
        <w:t>Such</w:t>
      </w:r>
      <w:r>
        <w:rPr>
          <w:spacing w:val="-9"/>
        </w:rPr>
        <w:t> </w:t>
      </w:r>
      <w:r>
        <w:rPr/>
        <w:t>qualities</w:t>
      </w:r>
      <w:r>
        <w:rPr>
          <w:spacing w:val="-8"/>
        </w:rPr>
        <w:t> </w:t>
      </w:r>
      <w:r>
        <w:rPr/>
        <w:t>made</w:t>
      </w:r>
      <w:r>
        <w:rPr>
          <w:spacing w:val="-10"/>
        </w:rPr>
        <w:t> </w:t>
      </w:r>
      <w:r>
        <w:rPr/>
        <w:t>rice</w:t>
      </w:r>
      <w:r>
        <w:rPr>
          <w:spacing w:val="-5"/>
        </w:rPr>
        <w:t> </w:t>
      </w:r>
      <w:r>
        <w:rPr/>
        <w:t>very</w:t>
      </w:r>
      <w:r>
        <w:rPr>
          <w:spacing w:val="-13"/>
        </w:rPr>
        <w:t> </w:t>
      </w:r>
      <w:r>
        <w:rPr/>
        <w:t>useful</w:t>
      </w:r>
      <w:r>
        <w:rPr>
          <w:spacing w:val="-9"/>
        </w:rPr>
        <w:t> </w:t>
      </w:r>
      <w:r>
        <w:rPr/>
        <w:t>in</w:t>
      </w:r>
      <w:r>
        <w:rPr>
          <w:spacing w:val="-8"/>
        </w:rPr>
        <w:t> </w:t>
      </w:r>
      <w:r>
        <w:rPr/>
        <w:t>the</w:t>
      </w:r>
      <w:r>
        <w:rPr>
          <w:spacing w:val="-5"/>
        </w:rPr>
        <w:t> </w:t>
      </w:r>
      <w:r>
        <w:rPr/>
        <w:t>food</w:t>
      </w:r>
      <w:r>
        <w:rPr>
          <w:spacing w:val="-9"/>
        </w:rPr>
        <w:t> </w:t>
      </w:r>
      <w:r>
        <w:rPr/>
        <w:t>industry for food products formulation and development (Mitchell, 2009; Lawal </w:t>
      </w:r>
      <w:r>
        <w:rPr>
          <w:i/>
        </w:rPr>
        <w:t>et al., </w:t>
      </w:r>
      <w:r>
        <w:rPr/>
        <w:t>2011).</w:t>
      </w:r>
    </w:p>
    <w:p>
      <w:pPr>
        <w:pStyle w:val="BodyText"/>
        <w:spacing w:line="480" w:lineRule="auto" w:before="1"/>
        <w:ind w:left="305" w:right="513"/>
        <w:jc w:val="both"/>
      </w:pPr>
      <w:r>
        <w:rPr/>
        <w:t>Rice starch contains both amylose and amylopectin, the amylose content of rice is very important because it is an indicator of the utility of rice. For instance, the </w:t>
      </w:r>
      <w:r>
        <w:rPr>
          <w:i/>
        </w:rPr>
        <w:t>indica </w:t>
      </w:r>
      <w:r>
        <w:rPr/>
        <w:t>type of rice contains high amylose and gelatinize faster, this property makes it useful in making rice noodle. High amylose starch tends to show a higher retrogradation rate, while low amylose starch has a lower retrogradation rate after gelatinization (Zhan, 2009).</w:t>
      </w:r>
    </w:p>
    <w:p>
      <w:pPr>
        <w:pStyle w:val="Heading2"/>
        <w:numPr>
          <w:ilvl w:val="2"/>
          <w:numId w:val="2"/>
        </w:numPr>
        <w:tabs>
          <w:tab w:pos="1024" w:val="left" w:leader="none"/>
        </w:tabs>
        <w:spacing w:line="240" w:lineRule="auto" w:before="245" w:after="0"/>
        <w:ind w:left="1024" w:right="0" w:hanging="719"/>
        <w:jc w:val="both"/>
      </w:pPr>
      <w:r>
        <w:rPr/>
        <w:t>Morphology</w:t>
      </w:r>
      <w:r>
        <w:rPr>
          <w:spacing w:val="-1"/>
        </w:rPr>
        <w:t> </w:t>
      </w:r>
      <w:r>
        <w:rPr/>
        <w:t>of</w:t>
      </w:r>
      <w:r>
        <w:rPr>
          <w:spacing w:val="1"/>
        </w:rPr>
        <w:t> </w:t>
      </w:r>
      <w:r>
        <w:rPr/>
        <w:t>rice</w:t>
      </w:r>
      <w:r>
        <w:rPr>
          <w:spacing w:val="-2"/>
        </w:rPr>
        <w:t> </w:t>
      </w:r>
      <w:r>
        <w:rPr/>
        <w:t>starch</w:t>
      </w:r>
      <w:r>
        <w:rPr>
          <w:spacing w:val="-1"/>
        </w:rPr>
        <w:t> </w:t>
      </w:r>
      <w:r>
        <w:rPr>
          <w:spacing w:val="-2"/>
        </w:rPr>
        <w:t>granule</w:t>
      </w:r>
    </w:p>
    <w:p>
      <w:pPr>
        <w:pStyle w:val="BodyText"/>
        <w:spacing w:line="480" w:lineRule="auto" w:before="272"/>
        <w:ind w:left="305" w:right="512"/>
        <w:jc w:val="both"/>
      </w:pPr>
      <w:r>
        <w:rPr/>
        <w:t>Rice</w:t>
      </w:r>
      <w:r>
        <w:rPr>
          <w:spacing w:val="-10"/>
        </w:rPr>
        <w:t> </w:t>
      </w:r>
      <w:r>
        <w:rPr/>
        <w:t>starch</w:t>
      </w:r>
      <w:r>
        <w:rPr>
          <w:spacing w:val="-8"/>
        </w:rPr>
        <w:t> </w:t>
      </w:r>
      <w:r>
        <w:rPr/>
        <w:t>granule</w:t>
      </w:r>
      <w:r>
        <w:rPr>
          <w:spacing w:val="-9"/>
        </w:rPr>
        <w:t> </w:t>
      </w:r>
      <w:r>
        <w:rPr/>
        <w:t>is</w:t>
      </w:r>
      <w:r>
        <w:rPr>
          <w:spacing w:val="-8"/>
        </w:rPr>
        <w:t> </w:t>
      </w:r>
      <w:r>
        <w:rPr/>
        <w:t>a</w:t>
      </w:r>
      <w:r>
        <w:rPr>
          <w:spacing w:val="-9"/>
        </w:rPr>
        <w:t> </w:t>
      </w:r>
      <w:r>
        <w:rPr/>
        <w:t>polyhedral,</w:t>
      </w:r>
      <w:r>
        <w:rPr>
          <w:spacing w:val="-8"/>
        </w:rPr>
        <w:t> </w:t>
      </w:r>
      <w:r>
        <w:rPr/>
        <w:t>oval,</w:t>
      </w:r>
      <w:r>
        <w:rPr>
          <w:spacing w:val="-8"/>
        </w:rPr>
        <w:t> </w:t>
      </w:r>
      <w:r>
        <w:rPr/>
        <w:t>circular,</w:t>
      </w:r>
      <w:r>
        <w:rPr>
          <w:spacing w:val="-6"/>
        </w:rPr>
        <w:t> </w:t>
      </w:r>
      <w:r>
        <w:rPr/>
        <w:t>angular,</w:t>
      </w:r>
      <w:r>
        <w:rPr>
          <w:spacing w:val="-9"/>
        </w:rPr>
        <w:t> </w:t>
      </w:r>
      <w:r>
        <w:rPr/>
        <w:t>smooth</w:t>
      </w:r>
      <w:r>
        <w:rPr>
          <w:spacing w:val="-8"/>
        </w:rPr>
        <w:t> </w:t>
      </w:r>
      <w:r>
        <w:rPr/>
        <w:t>granulate</w:t>
      </w:r>
      <w:r>
        <w:rPr>
          <w:spacing w:val="-9"/>
        </w:rPr>
        <w:t> </w:t>
      </w:r>
      <w:r>
        <w:rPr/>
        <w:t>with</w:t>
      </w:r>
      <w:r>
        <w:rPr>
          <w:spacing w:val="-8"/>
        </w:rPr>
        <w:t> </w:t>
      </w:r>
      <w:r>
        <w:rPr/>
        <w:t>a</w:t>
      </w:r>
      <w:r>
        <w:rPr>
          <w:spacing w:val="-9"/>
        </w:rPr>
        <w:t> </w:t>
      </w:r>
      <w:r>
        <w:rPr/>
        <w:t>range of 3 to 8 μm (micrometers) in thickness.</w:t>
      </w:r>
      <w:r>
        <w:rPr>
          <w:spacing w:val="40"/>
        </w:rPr>
        <w:t> </w:t>
      </w:r>
      <w:r>
        <w:rPr/>
        <w:t>The rice starch granules are located securely packed in an amyloplast of the endosperm cells (Poochinya </w:t>
      </w:r>
      <w:r>
        <w:rPr>
          <w:i/>
        </w:rPr>
        <w:t>et al., </w:t>
      </w:r>
      <w:r>
        <w:rPr/>
        <w:t>2008). Various techniques such as field flow fractionation, microscopy (electron microscopy and light microscopy scanning) and laser light scattering can be used to quantify starch granules (Lindeboom </w:t>
      </w:r>
      <w:r>
        <w:rPr>
          <w:i/>
        </w:rPr>
        <w:t>et al., </w:t>
      </w:r>
      <w:r>
        <w:rPr/>
        <w:t>2004). SEM (scanning electron microscopy) electron microscopy scanning is the most commonly used microcopy technique; it provides information on rice granule size, morphology and characteristics (Chmelik, 2001). The granule characteristics of ten Chinese rice cultivar were studied, using the SEM technique and it was</w:t>
      </w:r>
      <w:r>
        <w:rPr>
          <w:spacing w:val="-7"/>
        </w:rPr>
        <w:t> </w:t>
      </w:r>
      <w:r>
        <w:rPr/>
        <w:t>reported</w:t>
      </w:r>
      <w:r>
        <w:rPr>
          <w:spacing w:val="-7"/>
        </w:rPr>
        <w:t> </w:t>
      </w:r>
      <w:r>
        <w:rPr/>
        <w:t>that</w:t>
      </w:r>
      <w:r>
        <w:rPr>
          <w:spacing w:val="-7"/>
        </w:rPr>
        <w:t> </w:t>
      </w:r>
      <w:r>
        <w:rPr/>
        <w:t>the</w:t>
      </w:r>
      <w:r>
        <w:rPr>
          <w:spacing w:val="-8"/>
        </w:rPr>
        <w:t> </w:t>
      </w:r>
      <w:r>
        <w:rPr/>
        <w:t>rice</w:t>
      </w:r>
      <w:r>
        <w:rPr>
          <w:spacing w:val="-7"/>
        </w:rPr>
        <w:t> </w:t>
      </w:r>
      <w:r>
        <w:rPr/>
        <w:t>granule</w:t>
      </w:r>
      <w:r>
        <w:rPr>
          <w:spacing w:val="-8"/>
        </w:rPr>
        <w:t> </w:t>
      </w:r>
      <w:r>
        <w:rPr/>
        <w:t>has</w:t>
      </w:r>
      <w:r>
        <w:rPr>
          <w:spacing w:val="-7"/>
        </w:rPr>
        <w:t> </w:t>
      </w:r>
      <w:r>
        <w:rPr/>
        <w:t>a</w:t>
      </w:r>
      <w:r>
        <w:rPr>
          <w:spacing w:val="-8"/>
        </w:rPr>
        <w:t> </w:t>
      </w:r>
      <w:r>
        <w:rPr/>
        <w:t>dimension</w:t>
      </w:r>
      <w:r>
        <w:rPr>
          <w:spacing w:val="-7"/>
        </w:rPr>
        <w:t> </w:t>
      </w:r>
      <w:r>
        <w:rPr/>
        <w:t>of</w:t>
      </w:r>
      <w:r>
        <w:rPr>
          <w:spacing w:val="-8"/>
        </w:rPr>
        <w:t> </w:t>
      </w:r>
      <w:r>
        <w:rPr/>
        <w:t>3-8</w:t>
      </w:r>
      <w:r>
        <w:rPr>
          <w:spacing w:val="-7"/>
        </w:rPr>
        <w:t> </w:t>
      </w:r>
      <w:r>
        <w:rPr/>
        <w:t>μm</w:t>
      </w:r>
      <w:r>
        <w:rPr>
          <w:spacing w:val="-7"/>
        </w:rPr>
        <w:t> </w:t>
      </w:r>
      <w:r>
        <w:rPr/>
        <w:t>and</w:t>
      </w:r>
      <w:r>
        <w:rPr>
          <w:spacing w:val="-7"/>
        </w:rPr>
        <w:t> </w:t>
      </w:r>
      <w:r>
        <w:rPr/>
        <w:t>the</w:t>
      </w:r>
      <w:r>
        <w:rPr>
          <w:spacing w:val="-8"/>
        </w:rPr>
        <w:t> </w:t>
      </w:r>
      <w:r>
        <w:rPr/>
        <w:t>shapes</w:t>
      </w:r>
      <w:r>
        <w:rPr>
          <w:spacing w:val="-9"/>
        </w:rPr>
        <w:t> </w:t>
      </w:r>
      <w:r>
        <w:rPr/>
        <w:t>were</w:t>
      </w:r>
      <w:r>
        <w:rPr>
          <w:spacing w:val="-9"/>
        </w:rPr>
        <w:t> </w:t>
      </w:r>
      <w:r>
        <w:rPr/>
        <w:t>angular and</w:t>
      </w:r>
      <w:r>
        <w:rPr>
          <w:spacing w:val="20"/>
        </w:rPr>
        <w:t> </w:t>
      </w:r>
      <w:r>
        <w:rPr/>
        <w:t>polygonal</w:t>
      </w:r>
      <w:r>
        <w:rPr>
          <w:spacing w:val="23"/>
        </w:rPr>
        <w:t> </w:t>
      </w:r>
      <w:r>
        <w:rPr/>
        <w:t>(Wang</w:t>
      </w:r>
      <w:r>
        <w:rPr>
          <w:spacing w:val="21"/>
        </w:rPr>
        <w:t> </w:t>
      </w:r>
      <w:r>
        <w:rPr>
          <w:i/>
        </w:rPr>
        <w:t>et</w:t>
      </w:r>
      <w:r>
        <w:rPr>
          <w:i/>
          <w:spacing w:val="25"/>
        </w:rPr>
        <w:t> </w:t>
      </w:r>
      <w:r>
        <w:rPr>
          <w:i/>
        </w:rPr>
        <w:t>al</w:t>
      </w:r>
      <w:r>
        <w:rPr/>
        <w:t>.,</w:t>
      </w:r>
      <w:r>
        <w:rPr>
          <w:spacing w:val="23"/>
        </w:rPr>
        <w:t> </w:t>
      </w:r>
      <w:r>
        <w:rPr/>
        <w:t>2012).</w:t>
      </w:r>
      <w:r>
        <w:rPr>
          <w:spacing w:val="23"/>
        </w:rPr>
        <w:t> </w:t>
      </w:r>
      <w:r>
        <w:rPr/>
        <w:t>The</w:t>
      </w:r>
      <w:r>
        <w:rPr>
          <w:spacing w:val="21"/>
        </w:rPr>
        <w:t> </w:t>
      </w:r>
      <w:r>
        <w:rPr/>
        <w:t>granule</w:t>
      </w:r>
      <w:r>
        <w:rPr>
          <w:spacing w:val="24"/>
        </w:rPr>
        <w:t> </w:t>
      </w:r>
      <w:r>
        <w:rPr/>
        <w:t>scale</w:t>
      </w:r>
      <w:r>
        <w:rPr>
          <w:spacing w:val="22"/>
        </w:rPr>
        <w:t> </w:t>
      </w:r>
      <w:r>
        <w:rPr/>
        <w:t>for</w:t>
      </w:r>
      <w:r>
        <w:rPr>
          <w:spacing w:val="22"/>
        </w:rPr>
        <w:t> </w:t>
      </w:r>
      <w:r>
        <w:rPr/>
        <w:t>various</w:t>
      </w:r>
      <w:r>
        <w:rPr>
          <w:spacing w:val="23"/>
        </w:rPr>
        <w:t> </w:t>
      </w:r>
      <w:r>
        <w:rPr/>
        <w:t>starches</w:t>
      </w:r>
      <w:r>
        <w:rPr>
          <w:spacing w:val="23"/>
        </w:rPr>
        <w:t> </w:t>
      </w:r>
      <w:r>
        <w:rPr/>
        <w:t>of</w:t>
      </w:r>
      <w:r>
        <w:rPr>
          <w:spacing w:val="22"/>
        </w:rPr>
        <w:t> </w:t>
      </w:r>
      <w:r>
        <w:rPr/>
        <w:t>rice</w:t>
      </w:r>
      <w:r>
        <w:rPr>
          <w:spacing w:val="24"/>
        </w:rPr>
        <w:t> </w:t>
      </w:r>
      <w:r>
        <w:rPr>
          <w:spacing w:val="-4"/>
        </w:rPr>
        <w:t>also</w:t>
      </w:r>
    </w:p>
    <w:p>
      <w:pPr>
        <w:spacing w:after="0" w:line="480" w:lineRule="auto"/>
        <w:jc w:val="both"/>
        <w:sectPr>
          <w:pgSz w:w="11910" w:h="16840"/>
          <w:pgMar w:header="0" w:footer="1014" w:top="1320" w:bottom="1200" w:left="1680" w:right="900"/>
        </w:sectPr>
      </w:pPr>
    </w:p>
    <w:p>
      <w:pPr>
        <w:pStyle w:val="BodyText"/>
        <w:spacing w:line="480" w:lineRule="auto" w:before="72"/>
        <w:ind w:left="305" w:right="511"/>
        <w:jc w:val="both"/>
      </w:pPr>
      <w:r>
        <w:rPr/>
        <w:t>exhibited</w:t>
      </w:r>
      <w:r>
        <w:rPr>
          <w:spacing w:val="-8"/>
        </w:rPr>
        <w:t> </w:t>
      </w:r>
      <w:r>
        <w:rPr/>
        <w:t>a</w:t>
      </w:r>
      <w:r>
        <w:rPr>
          <w:spacing w:val="-8"/>
        </w:rPr>
        <w:t> </w:t>
      </w:r>
      <w:r>
        <w:rPr/>
        <w:t>unimodal</w:t>
      </w:r>
      <w:r>
        <w:rPr>
          <w:spacing w:val="-5"/>
        </w:rPr>
        <w:t> </w:t>
      </w:r>
      <w:r>
        <w:rPr/>
        <w:t>shape</w:t>
      </w:r>
      <w:r>
        <w:rPr>
          <w:spacing w:val="-8"/>
        </w:rPr>
        <w:t> </w:t>
      </w:r>
      <w:r>
        <w:rPr/>
        <w:t>and</w:t>
      </w:r>
      <w:r>
        <w:rPr>
          <w:spacing w:val="-5"/>
        </w:rPr>
        <w:t> </w:t>
      </w:r>
      <w:r>
        <w:rPr/>
        <w:t>about</w:t>
      </w:r>
      <w:r>
        <w:rPr>
          <w:spacing w:val="-7"/>
        </w:rPr>
        <w:t> </w:t>
      </w:r>
      <w:r>
        <w:rPr/>
        <w:t>10</w:t>
      </w:r>
      <w:r>
        <w:rPr>
          <w:spacing w:val="-5"/>
        </w:rPr>
        <w:t> </w:t>
      </w:r>
      <w:r>
        <w:rPr/>
        <w:t>μm</w:t>
      </w:r>
      <w:r>
        <w:rPr>
          <w:spacing w:val="-7"/>
        </w:rPr>
        <w:t> </w:t>
      </w:r>
      <w:r>
        <w:rPr/>
        <w:t>in</w:t>
      </w:r>
      <w:r>
        <w:rPr>
          <w:spacing w:val="-7"/>
        </w:rPr>
        <w:t> </w:t>
      </w:r>
      <w:r>
        <w:rPr/>
        <w:t>diameter.</w:t>
      </w:r>
      <w:r>
        <w:rPr>
          <w:spacing w:val="-6"/>
        </w:rPr>
        <w:t> </w:t>
      </w:r>
      <w:r>
        <w:rPr/>
        <w:t>Zhang</w:t>
      </w:r>
      <w:r>
        <w:rPr>
          <w:spacing w:val="-6"/>
        </w:rPr>
        <w:t> </w:t>
      </w:r>
      <w:r>
        <w:rPr>
          <w:i/>
        </w:rPr>
        <w:t>et</w:t>
      </w:r>
      <w:r>
        <w:rPr>
          <w:i/>
          <w:spacing w:val="-7"/>
        </w:rPr>
        <w:t> </w:t>
      </w:r>
      <w:r>
        <w:rPr>
          <w:i/>
        </w:rPr>
        <w:t>al.</w:t>
      </w:r>
      <w:r>
        <w:rPr>
          <w:i/>
          <w:spacing w:val="-5"/>
        </w:rPr>
        <w:t> </w:t>
      </w:r>
      <w:r>
        <w:rPr/>
        <w:t>(2010)</w:t>
      </w:r>
      <w:r>
        <w:rPr>
          <w:spacing w:val="-7"/>
        </w:rPr>
        <w:t> </w:t>
      </w:r>
      <w:r>
        <w:rPr/>
        <w:t>utilized</w:t>
      </w:r>
      <w:r>
        <w:rPr>
          <w:spacing w:val="-6"/>
        </w:rPr>
        <w:t> </w:t>
      </w:r>
      <w:r>
        <w:rPr/>
        <w:t>the technique of scanning electron microcopy to determine the physico-chemical and morphological</w:t>
      </w:r>
      <w:r>
        <w:rPr>
          <w:spacing w:val="-1"/>
        </w:rPr>
        <w:t> </w:t>
      </w:r>
      <w:r>
        <w:rPr/>
        <w:t>property</w:t>
      </w:r>
      <w:r>
        <w:rPr>
          <w:spacing w:val="-6"/>
        </w:rPr>
        <w:t> </w:t>
      </w:r>
      <w:r>
        <w:rPr/>
        <w:t>of</w:t>
      </w:r>
      <w:r>
        <w:rPr>
          <w:spacing w:val="-3"/>
        </w:rPr>
        <w:t> </w:t>
      </w:r>
      <w:r>
        <w:rPr/>
        <w:t>mechanically</w:t>
      </w:r>
      <w:r>
        <w:rPr>
          <w:spacing w:val="-7"/>
        </w:rPr>
        <w:t> </w:t>
      </w:r>
      <w:r>
        <w:rPr/>
        <w:t>activated starch</w:t>
      </w:r>
      <w:r>
        <w:rPr>
          <w:spacing w:val="-3"/>
        </w:rPr>
        <w:t> </w:t>
      </w:r>
      <w:r>
        <w:rPr/>
        <w:t>from</w:t>
      </w:r>
      <w:r>
        <w:rPr>
          <w:spacing w:val="-3"/>
        </w:rPr>
        <w:t> </w:t>
      </w:r>
      <w:r>
        <w:rPr/>
        <w:t>three</w:t>
      </w:r>
      <w:r>
        <w:rPr>
          <w:spacing w:val="-4"/>
        </w:rPr>
        <w:t> </w:t>
      </w:r>
      <w:r>
        <w:rPr>
          <w:i/>
        </w:rPr>
        <w:t>indica</w:t>
      </w:r>
      <w:r>
        <w:rPr/>
        <w:t>,</w:t>
      </w:r>
      <w:r>
        <w:rPr>
          <w:spacing w:val="-1"/>
        </w:rPr>
        <w:t> </w:t>
      </w:r>
      <w:r>
        <w:rPr/>
        <w:t>japonica</w:t>
      </w:r>
      <w:r>
        <w:rPr>
          <w:spacing w:val="-4"/>
        </w:rPr>
        <w:t> </w:t>
      </w:r>
      <w:r>
        <w:rPr/>
        <w:t>and glutinous</w:t>
      </w:r>
      <w:r>
        <w:rPr>
          <w:spacing w:val="-3"/>
        </w:rPr>
        <w:t> </w:t>
      </w:r>
      <w:r>
        <w:rPr/>
        <w:t>rice</w:t>
      </w:r>
      <w:r>
        <w:rPr>
          <w:spacing w:val="-3"/>
        </w:rPr>
        <w:t> </w:t>
      </w:r>
      <w:r>
        <w:rPr/>
        <w:t>cultivars</w:t>
      </w:r>
      <w:r>
        <w:rPr>
          <w:spacing w:val="-3"/>
        </w:rPr>
        <w:t> </w:t>
      </w:r>
      <w:r>
        <w:rPr/>
        <w:t>grown</w:t>
      </w:r>
      <w:r>
        <w:rPr>
          <w:spacing w:val="-3"/>
        </w:rPr>
        <w:t> </w:t>
      </w:r>
      <w:r>
        <w:rPr/>
        <w:t>in</w:t>
      </w:r>
      <w:r>
        <w:rPr>
          <w:spacing w:val="-3"/>
        </w:rPr>
        <w:t> </w:t>
      </w:r>
      <w:r>
        <w:rPr/>
        <w:t>China.</w:t>
      </w:r>
      <w:r>
        <w:rPr>
          <w:spacing w:val="-3"/>
        </w:rPr>
        <w:t> </w:t>
      </w:r>
      <w:r>
        <w:rPr/>
        <w:t>The</w:t>
      </w:r>
      <w:r>
        <w:rPr>
          <w:spacing w:val="-3"/>
        </w:rPr>
        <w:t> </w:t>
      </w:r>
      <w:r>
        <w:rPr/>
        <w:t>analysis</w:t>
      </w:r>
      <w:r>
        <w:rPr>
          <w:spacing w:val="-3"/>
        </w:rPr>
        <w:t> </w:t>
      </w:r>
      <w:r>
        <w:rPr/>
        <w:t>showed</w:t>
      </w:r>
      <w:r>
        <w:rPr>
          <w:spacing w:val="-3"/>
        </w:rPr>
        <w:t> </w:t>
      </w:r>
      <w:r>
        <w:rPr/>
        <w:t>the</w:t>
      </w:r>
      <w:r>
        <w:rPr>
          <w:spacing w:val="-3"/>
        </w:rPr>
        <w:t> </w:t>
      </w:r>
      <w:r>
        <w:rPr/>
        <w:t>average</w:t>
      </w:r>
      <w:r>
        <w:rPr>
          <w:spacing w:val="-3"/>
        </w:rPr>
        <w:t> </w:t>
      </w:r>
      <w:r>
        <w:rPr/>
        <w:t>size</w:t>
      </w:r>
      <w:r>
        <w:rPr>
          <w:spacing w:val="-3"/>
        </w:rPr>
        <w:t> </w:t>
      </w:r>
      <w:r>
        <w:rPr/>
        <w:t>of</w:t>
      </w:r>
      <w:r>
        <w:rPr>
          <w:spacing w:val="-3"/>
        </w:rPr>
        <w:t> </w:t>
      </w:r>
      <w:r>
        <w:rPr/>
        <w:t>granule is about 4.2-5.0 microns. The granules of rice starch are</w:t>
      </w:r>
      <w:r>
        <w:rPr>
          <w:spacing w:val="-2"/>
        </w:rPr>
        <w:t> </w:t>
      </w:r>
      <w:r>
        <w:rPr/>
        <w:t>in polyhedron shape</w:t>
      </w:r>
      <w:r>
        <w:rPr>
          <w:spacing w:val="-1"/>
        </w:rPr>
        <w:t> </w:t>
      </w:r>
      <w:r>
        <w:rPr/>
        <w:t>and have a pronounced edge with smooth surfaces.</w:t>
      </w:r>
    </w:p>
    <w:p>
      <w:pPr>
        <w:pStyle w:val="BodyText"/>
        <w:spacing w:line="480" w:lineRule="auto" w:before="1"/>
        <w:ind w:left="305" w:right="514"/>
        <w:jc w:val="both"/>
      </w:pPr>
      <w:r>
        <w:rPr/>
        <w:t>Sodhi</w:t>
      </w:r>
      <w:r>
        <w:rPr>
          <w:spacing w:val="-3"/>
        </w:rPr>
        <w:t> </w:t>
      </w:r>
      <w:r>
        <w:rPr/>
        <w:t>and</w:t>
      </w:r>
      <w:r>
        <w:rPr>
          <w:spacing w:val="-3"/>
        </w:rPr>
        <w:t> </w:t>
      </w:r>
      <w:r>
        <w:rPr/>
        <w:t>Singh</w:t>
      </w:r>
      <w:r>
        <w:rPr>
          <w:spacing w:val="-3"/>
        </w:rPr>
        <w:t> </w:t>
      </w:r>
      <w:r>
        <w:rPr/>
        <w:t>studied</w:t>
      </w:r>
      <w:r>
        <w:rPr>
          <w:spacing w:val="-3"/>
        </w:rPr>
        <w:t> </w:t>
      </w:r>
      <w:r>
        <w:rPr/>
        <w:t>some</w:t>
      </w:r>
      <w:r>
        <w:rPr>
          <w:spacing w:val="-4"/>
        </w:rPr>
        <w:t> </w:t>
      </w:r>
      <w:r>
        <w:rPr/>
        <w:t>rice</w:t>
      </w:r>
      <w:r>
        <w:rPr>
          <w:spacing w:val="-4"/>
        </w:rPr>
        <w:t> </w:t>
      </w:r>
      <w:r>
        <w:rPr/>
        <w:t>starch</w:t>
      </w:r>
      <w:r>
        <w:rPr>
          <w:spacing w:val="-3"/>
        </w:rPr>
        <w:t> </w:t>
      </w:r>
      <w:r>
        <w:rPr/>
        <w:t>samples</w:t>
      </w:r>
      <w:r>
        <w:rPr>
          <w:spacing w:val="-1"/>
        </w:rPr>
        <w:t> </w:t>
      </w:r>
      <w:r>
        <w:rPr/>
        <w:t>grown</w:t>
      </w:r>
      <w:r>
        <w:rPr>
          <w:spacing w:val="-3"/>
        </w:rPr>
        <w:t> </w:t>
      </w:r>
      <w:r>
        <w:rPr/>
        <w:t>in</w:t>
      </w:r>
      <w:r>
        <w:rPr>
          <w:spacing w:val="-1"/>
        </w:rPr>
        <w:t> </w:t>
      </w:r>
      <w:r>
        <w:rPr/>
        <w:t>India</w:t>
      </w:r>
      <w:r>
        <w:rPr>
          <w:spacing w:val="-3"/>
        </w:rPr>
        <w:t> </w:t>
      </w:r>
      <w:r>
        <w:rPr/>
        <w:t>(2003</w:t>
      </w:r>
      <w:r>
        <w:rPr>
          <w:spacing w:val="-3"/>
        </w:rPr>
        <w:t> </w:t>
      </w:r>
      <w:r>
        <w:rPr/>
        <w:t>they</w:t>
      </w:r>
      <w:r>
        <w:rPr>
          <w:spacing w:val="-6"/>
        </w:rPr>
        <w:t> </w:t>
      </w:r>
      <w:r>
        <w:rPr/>
        <w:t>showed</w:t>
      </w:r>
      <w:r>
        <w:rPr>
          <w:spacing w:val="-3"/>
        </w:rPr>
        <w:t> </w:t>
      </w:r>
      <w:r>
        <w:rPr/>
        <w:t>the presence of hexagonally shaped starch granules, ranging in size from 2.4 μm. Scanning electron</w:t>
      </w:r>
      <w:r>
        <w:rPr>
          <w:spacing w:val="-15"/>
        </w:rPr>
        <w:t> </w:t>
      </w:r>
      <w:r>
        <w:rPr/>
        <w:t>microscopy</w:t>
      </w:r>
      <w:r>
        <w:rPr>
          <w:spacing w:val="-15"/>
        </w:rPr>
        <w:t> </w:t>
      </w:r>
      <w:r>
        <w:rPr/>
        <w:t>technique</w:t>
      </w:r>
      <w:r>
        <w:rPr>
          <w:spacing w:val="-15"/>
        </w:rPr>
        <w:t> </w:t>
      </w:r>
      <w:r>
        <w:rPr/>
        <w:t>was</w:t>
      </w:r>
      <w:r>
        <w:rPr>
          <w:spacing w:val="-15"/>
        </w:rPr>
        <w:t> </w:t>
      </w:r>
      <w:r>
        <w:rPr/>
        <w:t>also</w:t>
      </w:r>
      <w:r>
        <w:rPr>
          <w:spacing w:val="-15"/>
        </w:rPr>
        <w:t> </w:t>
      </w:r>
      <w:r>
        <w:rPr/>
        <w:t>utilized</w:t>
      </w:r>
      <w:r>
        <w:rPr>
          <w:spacing w:val="-15"/>
        </w:rPr>
        <w:t> </w:t>
      </w:r>
      <w:r>
        <w:rPr/>
        <w:t>to</w:t>
      </w:r>
      <w:r>
        <w:rPr>
          <w:spacing w:val="-15"/>
        </w:rPr>
        <w:t> </w:t>
      </w:r>
      <w:r>
        <w:rPr/>
        <w:t>establish</w:t>
      </w:r>
      <w:r>
        <w:rPr>
          <w:spacing w:val="-15"/>
        </w:rPr>
        <w:t> </w:t>
      </w:r>
      <w:r>
        <w:rPr/>
        <w:t>the</w:t>
      </w:r>
      <w:r>
        <w:rPr>
          <w:spacing w:val="-15"/>
        </w:rPr>
        <w:t> </w:t>
      </w:r>
      <w:r>
        <w:rPr/>
        <w:t>morphology</w:t>
      </w:r>
      <w:r>
        <w:rPr>
          <w:spacing w:val="-15"/>
        </w:rPr>
        <w:t> </w:t>
      </w:r>
      <w:r>
        <w:rPr/>
        <w:t>of</w:t>
      </w:r>
      <w:r>
        <w:rPr>
          <w:spacing w:val="-15"/>
        </w:rPr>
        <w:t> </w:t>
      </w:r>
      <w:r>
        <w:rPr/>
        <w:t>rice</w:t>
      </w:r>
      <w:r>
        <w:rPr>
          <w:spacing w:val="-15"/>
        </w:rPr>
        <w:t> </w:t>
      </w:r>
      <w:r>
        <w:rPr/>
        <w:t>starch granule obtained from five improved varieties of rice in West Africa. The rice starches were usually in the form of a polyhedral, irregular in shape and ranged from 1.5 to 6.1 μm</w:t>
      </w:r>
      <w:r>
        <w:rPr>
          <w:spacing w:val="-3"/>
        </w:rPr>
        <w:t> </w:t>
      </w:r>
      <w:r>
        <w:rPr/>
        <w:t>in</w:t>
      </w:r>
      <w:r>
        <w:rPr>
          <w:spacing w:val="-3"/>
        </w:rPr>
        <w:t> </w:t>
      </w:r>
      <w:r>
        <w:rPr/>
        <w:t>starch</w:t>
      </w:r>
      <w:r>
        <w:rPr>
          <w:spacing w:val="-3"/>
        </w:rPr>
        <w:t> </w:t>
      </w:r>
      <w:r>
        <w:rPr/>
        <w:t>granule</w:t>
      </w:r>
      <w:r>
        <w:rPr>
          <w:spacing w:val="-3"/>
        </w:rPr>
        <w:t> </w:t>
      </w:r>
      <w:r>
        <w:rPr/>
        <w:t>sizes.</w:t>
      </w:r>
      <w:r>
        <w:rPr>
          <w:spacing w:val="-3"/>
        </w:rPr>
        <w:t> </w:t>
      </w:r>
      <w:r>
        <w:rPr/>
        <w:t>The</w:t>
      </w:r>
      <w:r>
        <w:rPr>
          <w:spacing w:val="-3"/>
        </w:rPr>
        <w:t> </w:t>
      </w:r>
      <w:r>
        <w:rPr/>
        <w:t>values</w:t>
      </w:r>
      <w:r>
        <w:rPr>
          <w:spacing w:val="-3"/>
        </w:rPr>
        <w:t> </w:t>
      </w:r>
      <w:r>
        <w:rPr/>
        <w:t>were</w:t>
      </w:r>
      <w:r>
        <w:rPr>
          <w:spacing w:val="-4"/>
        </w:rPr>
        <w:t> </w:t>
      </w:r>
      <w:r>
        <w:rPr/>
        <w:t>comparable</w:t>
      </w:r>
      <w:r>
        <w:rPr>
          <w:spacing w:val="-2"/>
        </w:rPr>
        <w:t> </w:t>
      </w:r>
      <w:r>
        <w:rPr/>
        <w:t>to</w:t>
      </w:r>
      <w:r>
        <w:rPr>
          <w:spacing w:val="-3"/>
        </w:rPr>
        <w:t> </w:t>
      </w:r>
      <w:r>
        <w:rPr/>
        <w:t>those</w:t>
      </w:r>
      <w:r>
        <w:rPr>
          <w:spacing w:val="-3"/>
        </w:rPr>
        <w:t> </w:t>
      </w:r>
      <w:r>
        <w:rPr/>
        <w:t>reported</w:t>
      </w:r>
      <w:r>
        <w:rPr>
          <w:spacing w:val="-3"/>
        </w:rPr>
        <w:t> </w:t>
      </w:r>
      <w:r>
        <w:rPr/>
        <w:t>by</w:t>
      </w:r>
      <w:r>
        <w:rPr>
          <w:spacing w:val="-3"/>
        </w:rPr>
        <w:t> </w:t>
      </w:r>
      <w:r>
        <w:rPr/>
        <w:t>Sodhi</w:t>
      </w:r>
      <w:r>
        <w:rPr>
          <w:spacing w:val="-3"/>
        </w:rPr>
        <w:t> </w:t>
      </w:r>
      <w:r>
        <w:rPr>
          <w:i/>
        </w:rPr>
        <w:t>et</w:t>
      </w:r>
      <w:r>
        <w:rPr>
          <w:i/>
          <w:spacing w:val="-3"/>
        </w:rPr>
        <w:t> </w:t>
      </w:r>
      <w:r>
        <w:rPr>
          <w:i/>
        </w:rPr>
        <w:t>al. </w:t>
      </w:r>
      <w:r>
        <w:rPr/>
        <w:t>(2003);</w:t>
      </w:r>
      <w:r>
        <w:rPr>
          <w:spacing w:val="-9"/>
        </w:rPr>
        <w:t> </w:t>
      </w:r>
      <w:r>
        <w:rPr/>
        <w:t>Singh</w:t>
      </w:r>
      <w:r>
        <w:rPr>
          <w:spacing w:val="-8"/>
        </w:rPr>
        <w:t> </w:t>
      </w:r>
      <w:r>
        <w:rPr>
          <w:i/>
        </w:rPr>
        <w:t>et</w:t>
      </w:r>
      <w:r>
        <w:rPr>
          <w:i/>
          <w:spacing w:val="-8"/>
        </w:rPr>
        <w:t> </w:t>
      </w:r>
      <w:r>
        <w:rPr>
          <w:i/>
        </w:rPr>
        <w:t>al.</w:t>
      </w:r>
      <w:r>
        <w:rPr>
          <w:i/>
          <w:spacing w:val="-8"/>
        </w:rPr>
        <w:t> </w:t>
      </w:r>
      <w:r>
        <w:rPr/>
        <w:t>(2006)</w:t>
      </w:r>
      <w:r>
        <w:rPr>
          <w:spacing w:val="-9"/>
        </w:rPr>
        <w:t> </w:t>
      </w:r>
      <w:r>
        <w:rPr/>
        <w:t>but</w:t>
      </w:r>
      <w:r>
        <w:rPr>
          <w:spacing w:val="-8"/>
        </w:rPr>
        <w:t> </w:t>
      </w:r>
      <w:r>
        <w:rPr/>
        <w:t>differed</w:t>
      </w:r>
      <w:r>
        <w:rPr>
          <w:spacing w:val="-8"/>
        </w:rPr>
        <w:t> </w:t>
      </w:r>
      <w:r>
        <w:rPr/>
        <w:t>significantly</w:t>
      </w:r>
      <w:r>
        <w:rPr>
          <w:spacing w:val="-12"/>
        </w:rPr>
        <w:t> </w:t>
      </w:r>
      <w:r>
        <w:rPr/>
        <w:t>from</w:t>
      </w:r>
      <w:r>
        <w:rPr>
          <w:spacing w:val="-8"/>
        </w:rPr>
        <w:t> </w:t>
      </w:r>
      <w:r>
        <w:rPr/>
        <w:t>the</w:t>
      </w:r>
      <w:r>
        <w:rPr>
          <w:spacing w:val="-9"/>
        </w:rPr>
        <w:t> </w:t>
      </w:r>
      <w:r>
        <w:rPr/>
        <w:t>values</w:t>
      </w:r>
      <w:r>
        <w:rPr>
          <w:spacing w:val="-9"/>
        </w:rPr>
        <w:t> </w:t>
      </w:r>
      <w:r>
        <w:rPr/>
        <w:t>reported</w:t>
      </w:r>
      <w:r>
        <w:rPr>
          <w:spacing w:val="-5"/>
        </w:rPr>
        <w:t> </w:t>
      </w:r>
      <w:r>
        <w:rPr/>
        <w:t>in</w:t>
      </w:r>
      <w:r>
        <w:rPr>
          <w:spacing w:val="-8"/>
        </w:rPr>
        <w:t> </w:t>
      </w:r>
      <w:r>
        <w:rPr/>
        <w:t>the</w:t>
      </w:r>
      <w:r>
        <w:rPr>
          <w:spacing w:val="-9"/>
        </w:rPr>
        <w:t> </w:t>
      </w:r>
      <w:r>
        <w:rPr/>
        <w:t>work of Li and Yeh (2001).</w:t>
      </w:r>
    </w:p>
    <w:p>
      <w:pPr>
        <w:pStyle w:val="Heading2"/>
        <w:numPr>
          <w:ilvl w:val="2"/>
          <w:numId w:val="2"/>
        </w:numPr>
        <w:tabs>
          <w:tab w:pos="1024" w:val="left" w:leader="none"/>
        </w:tabs>
        <w:spacing w:line="240" w:lineRule="auto" w:before="241" w:after="0"/>
        <w:ind w:left="1024" w:right="0" w:hanging="719"/>
        <w:jc w:val="both"/>
      </w:pPr>
      <w:r>
        <w:rPr/>
        <w:t>Rice</w:t>
      </w:r>
      <w:r>
        <w:rPr>
          <w:spacing w:val="-2"/>
        </w:rPr>
        <w:t> </w:t>
      </w:r>
      <w:r>
        <w:rPr>
          <w:b w:val="0"/>
        </w:rPr>
        <w:t>s</w:t>
      </w:r>
      <w:r>
        <w:rPr/>
        <w:t>tarch</w:t>
      </w:r>
      <w:r>
        <w:rPr>
          <w:spacing w:val="-1"/>
        </w:rPr>
        <w:t> </w:t>
      </w:r>
      <w:r>
        <w:rPr>
          <w:spacing w:val="-2"/>
        </w:rPr>
        <w:t>structures</w:t>
      </w:r>
    </w:p>
    <w:p>
      <w:pPr>
        <w:pStyle w:val="BodyText"/>
        <w:rPr>
          <w:b/>
        </w:rPr>
      </w:pPr>
    </w:p>
    <w:p>
      <w:pPr>
        <w:pStyle w:val="BodyText"/>
        <w:spacing w:line="480" w:lineRule="auto"/>
        <w:ind w:left="305" w:right="513"/>
        <w:jc w:val="both"/>
      </w:pPr>
      <w:r>
        <w:rPr/>
        <w:t>Starch granules consist primarily of alternating structures of amorphous or semi- crystalline shells of thickness ranging</w:t>
      </w:r>
      <w:r>
        <w:rPr>
          <w:spacing w:val="-1"/>
        </w:rPr>
        <w:t> </w:t>
      </w:r>
      <w:r>
        <w:rPr/>
        <w:t>between 100-400 nm (Gallant </w:t>
      </w:r>
      <w:r>
        <w:rPr>
          <w:i/>
        </w:rPr>
        <w:t>et al.,</w:t>
      </w:r>
      <w:r>
        <w:rPr>
          <w:i/>
          <w:spacing w:val="-1"/>
        </w:rPr>
        <w:t> </w:t>
      </w:r>
      <w:r>
        <w:rPr/>
        <w:t>1997). These structures are generally called "growth rings" when calculated by atomic force microscopy,</w:t>
      </w:r>
      <w:r>
        <w:rPr>
          <w:spacing w:val="-5"/>
        </w:rPr>
        <w:t> </w:t>
      </w:r>
      <w:r>
        <w:rPr/>
        <w:t>with</w:t>
      </w:r>
      <w:r>
        <w:rPr>
          <w:spacing w:val="-4"/>
        </w:rPr>
        <w:t> </w:t>
      </w:r>
      <w:r>
        <w:rPr/>
        <w:t>approximately</w:t>
      </w:r>
      <w:r>
        <w:rPr>
          <w:spacing w:val="-10"/>
        </w:rPr>
        <w:t> </w:t>
      </w:r>
      <w:r>
        <w:rPr/>
        <w:t>400</w:t>
      </w:r>
      <w:r>
        <w:rPr>
          <w:spacing w:val="-3"/>
        </w:rPr>
        <w:t> </w:t>
      </w:r>
      <w:r>
        <w:rPr/>
        <w:t>nm</w:t>
      </w:r>
      <w:r>
        <w:rPr>
          <w:spacing w:val="-4"/>
        </w:rPr>
        <w:t> </w:t>
      </w:r>
      <w:r>
        <w:rPr/>
        <w:t>apart</w:t>
      </w:r>
      <w:r>
        <w:rPr>
          <w:spacing w:val="-5"/>
        </w:rPr>
        <w:t> </w:t>
      </w:r>
      <w:r>
        <w:rPr/>
        <w:t>in</w:t>
      </w:r>
      <w:r>
        <w:rPr>
          <w:spacing w:val="-4"/>
        </w:rPr>
        <w:t> </w:t>
      </w:r>
      <w:r>
        <w:rPr/>
        <w:t>rice</w:t>
      </w:r>
      <w:r>
        <w:rPr>
          <w:spacing w:val="-6"/>
        </w:rPr>
        <w:t> </w:t>
      </w:r>
      <w:r>
        <w:rPr/>
        <w:t>starch</w:t>
      </w:r>
      <w:r>
        <w:rPr>
          <w:spacing w:val="-5"/>
        </w:rPr>
        <w:t> </w:t>
      </w:r>
      <w:r>
        <w:rPr/>
        <w:t>(Dang</w:t>
      </w:r>
      <w:r>
        <w:rPr>
          <w:spacing w:val="-1"/>
        </w:rPr>
        <w:t> </w:t>
      </w:r>
      <w:r>
        <w:rPr/>
        <w:t>and</w:t>
      </w:r>
      <w:r>
        <w:rPr>
          <w:spacing w:val="-5"/>
        </w:rPr>
        <w:t> </w:t>
      </w:r>
      <w:r>
        <w:rPr/>
        <w:t>Copeland,</w:t>
      </w:r>
      <w:r>
        <w:rPr>
          <w:spacing w:val="-5"/>
        </w:rPr>
        <w:t> </w:t>
      </w:r>
      <w:r>
        <w:rPr/>
        <w:t>2003). The</w:t>
      </w:r>
      <w:r>
        <w:rPr>
          <w:spacing w:val="-6"/>
        </w:rPr>
        <w:t> </w:t>
      </w:r>
      <w:r>
        <w:rPr/>
        <w:t>X-ray</w:t>
      </w:r>
      <w:r>
        <w:rPr>
          <w:spacing w:val="-10"/>
        </w:rPr>
        <w:t> </w:t>
      </w:r>
      <w:r>
        <w:rPr/>
        <w:t>diffraction</w:t>
      </w:r>
      <w:r>
        <w:rPr>
          <w:spacing w:val="-3"/>
        </w:rPr>
        <w:t> </w:t>
      </w:r>
      <w:r>
        <w:rPr/>
        <w:t>studies</w:t>
      </w:r>
      <w:r>
        <w:rPr>
          <w:spacing w:val="-5"/>
        </w:rPr>
        <w:t> </w:t>
      </w:r>
      <w:r>
        <w:rPr/>
        <w:t>of</w:t>
      </w:r>
      <w:r>
        <w:rPr>
          <w:spacing w:val="-6"/>
        </w:rPr>
        <w:t> </w:t>
      </w:r>
      <w:r>
        <w:rPr/>
        <w:t>these</w:t>
      </w:r>
      <w:r>
        <w:rPr>
          <w:spacing w:val="-6"/>
        </w:rPr>
        <w:t> </w:t>
      </w:r>
      <w:r>
        <w:rPr/>
        <w:t>structures</w:t>
      </w:r>
      <w:r>
        <w:rPr>
          <w:spacing w:val="-5"/>
        </w:rPr>
        <w:t> </w:t>
      </w:r>
      <w:r>
        <w:rPr/>
        <w:t>showed</w:t>
      </w:r>
      <w:r>
        <w:rPr>
          <w:spacing w:val="-5"/>
        </w:rPr>
        <w:t> </w:t>
      </w:r>
      <w:r>
        <w:rPr/>
        <w:t>a</w:t>
      </w:r>
      <w:r>
        <w:rPr>
          <w:spacing w:val="-6"/>
        </w:rPr>
        <w:t> </w:t>
      </w:r>
      <w:r>
        <w:rPr/>
        <w:t>periodic</w:t>
      </w:r>
      <w:r>
        <w:rPr>
          <w:spacing w:val="-6"/>
        </w:rPr>
        <w:t> </w:t>
      </w:r>
      <w:r>
        <w:rPr/>
        <w:t>repetition</w:t>
      </w:r>
      <w:r>
        <w:rPr>
          <w:spacing w:val="-5"/>
        </w:rPr>
        <w:t> </w:t>
      </w:r>
      <w:r>
        <w:rPr/>
        <w:t>in</w:t>
      </w:r>
      <w:r>
        <w:rPr>
          <w:spacing w:val="-4"/>
        </w:rPr>
        <w:t> </w:t>
      </w:r>
      <w:r>
        <w:rPr/>
        <w:t>around</w:t>
      </w:r>
      <w:r>
        <w:rPr>
          <w:spacing w:val="-6"/>
        </w:rPr>
        <w:t> </w:t>
      </w:r>
      <w:r>
        <w:rPr/>
        <w:t>9 to10 nm in the granule. Blanshard </w:t>
      </w:r>
      <w:r>
        <w:rPr>
          <w:i/>
        </w:rPr>
        <w:t>et al. </w:t>
      </w:r>
      <w:r>
        <w:rPr/>
        <w:t>in 1984 established that this periodicity is attributed</w:t>
      </w:r>
      <w:r>
        <w:rPr>
          <w:spacing w:val="-1"/>
        </w:rPr>
        <w:t> </w:t>
      </w:r>
      <w:r>
        <w:rPr/>
        <w:t>to</w:t>
      </w:r>
      <w:r>
        <w:rPr>
          <w:spacing w:val="-1"/>
        </w:rPr>
        <w:t> </w:t>
      </w:r>
      <w:r>
        <w:rPr/>
        <w:t>amorphous or</w:t>
      </w:r>
      <w:r>
        <w:rPr>
          <w:spacing w:val="-2"/>
        </w:rPr>
        <w:t> </w:t>
      </w:r>
      <w:r>
        <w:rPr/>
        <w:t>the</w:t>
      </w:r>
      <w:r>
        <w:rPr>
          <w:spacing w:val="-2"/>
        </w:rPr>
        <w:t> </w:t>
      </w:r>
      <w:r>
        <w:rPr/>
        <w:t>crystalline</w:t>
      </w:r>
      <w:r>
        <w:rPr>
          <w:spacing w:val="-2"/>
        </w:rPr>
        <w:t> </w:t>
      </w:r>
      <w:r>
        <w:rPr/>
        <w:t>lamellae</w:t>
      </w:r>
      <w:r>
        <w:rPr>
          <w:spacing w:val="-2"/>
        </w:rPr>
        <w:t> </w:t>
      </w:r>
      <w:r>
        <w:rPr/>
        <w:t>in</w:t>
      </w:r>
      <w:r>
        <w:rPr>
          <w:spacing w:val="-1"/>
        </w:rPr>
        <w:t> </w:t>
      </w:r>
      <w:r>
        <w:rPr/>
        <w:t>semi-crystalline</w:t>
      </w:r>
      <w:r>
        <w:rPr>
          <w:spacing w:val="-2"/>
        </w:rPr>
        <w:t> </w:t>
      </w:r>
      <w:r>
        <w:rPr/>
        <w:t>shells. Starches</w:t>
      </w:r>
      <w:r>
        <w:rPr>
          <w:spacing w:val="-1"/>
        </w:rPr>
        <w:t> </w:t>
      </w:r>
      <w:r>
        <w:rPr/>
        <w:t>of cereal</w:t>
      </w:r>
      <w:r>
        <w:rPr>
          <w:spacing w:val="-9"/>
        </w:rPr>
        <w:t> </w:t>
      </w:r>
      <w:r>
        <w:rPr/>
        <w:t>origins</w:t>
      </w:r>
      <w:r>
        <w:rPr>
          <w:spacing w:val="-9"/>
        </w:rPr>
        <w:t> </w:t>
      </w:r>
      <w:r>
        <w:rPr/>
        <w:t>which</w:t>
      </w:r>
      <w:r>
        <w:rPr>
          <w:spacing w:val="-7"/>
        </w:rPr>
        <w:t> </w:t>
      </w:r>
      <w:r>
        <w:rPr/>
        <w:t>are</w:t>
      </w:r>
      <w:r>
        <w:rPr>
          <w:spacing w:val="-11"/>
        </w:rPr>
        <w:t> </w:t>
      </w:r>
      <w:r>
        <w:rPr/>
        <w:t>rich</w:t>
      </w:r>
      <w:r>
        <w:rPr>
          <w:spacing w:val="-10"/>
        </w:rPr>
        <w:t> </w:t>
      </w:r>
      <w:r>
        <w:rPr/>
        <w:t>in</w:t>
      </w:r>
      <w:r>
        <w:rPr>
          <w:spacing w:val="-9"/>
        </w:rPr>
        <w:t> </w:t>
      </w:r>
      <w:r>
        <w:rPr/>
        <w:t>amylose</w:t>
      </w:r>
      <w:r>
        <w:rPr>
          <w:spacing w:val="-11"/>
        </w:rPr>
        <w:t> </w:t>
      </w:r>
      <w:r>
        <w:rPr/>
        <w:t>and</w:t>
      </w:r>
      <w:r>
        <w:rPr>
          <w:spacing w:val="-10"/>
        </w:rPr>
        <w:t> </w:t>
      </w:r>
      <w:r>
        <w:rPr/>
        <w:t>tubers</w:t>
      </w:r>
      <w:r>
        <w:rPr>
          <w:spacing w:val="-7"/>
        </w:rPr>
        <w:t> </w:t>
      </w:r>
      <w:r>
        <w:rPr/>
        <w:t>such</w:t>
      </w:r>
      <w:r>
        <w:rPr>
          <w:spacing w:val="-10"/>
        </w:rPr>
        <w:t> </w:t>
      </w:r>
      <w:r>
        <w:rPr/>
        <w:t>as</w:t>
      </w:r>
      <w:r>
        <w:rPr>
          <w:spacing w:val="-9"/>
        </w:rPr>
        <w:t> </w:t>
      </w:r>
      <w:r>
        <w:rPr/>
        <w:t>potato</w:t>
      </w:r>
      <w:r>
        <w:rPr>
          <w:spacing w:val="-7"/>
        </w:rPr>
        <w:t> </w:t>
      </w:r>
      <w:r>
        <w:rPr/>
        <w:t>rhizomes</w:t>
      </w:r>
      <w:r>
        <w:rPr>
          <w:spacing w:val="-9"/>
        </w:rPr>
        <w:t> </w:t>
      </w:r>
      <w:r>
        <w:rPr/>
        <w:t>give</w:t>
      </w:r>
      <w:r>
        <w:rPr>
          <w:spacing w:val="-8"/>
        </w:rPr>
        <w:t> </w:t>
      </w:r>
      <w:r>
        <w:rPr/>
        <w:t>a</w:t>
      </w:r>
      <w:r>
        <w:rPr>
          <w:spacing w:val="-8"/>
        </w:rPr>
        <w:t> </w:t>
      </w:r>
      <w:r>
        <w:rPr/>
        <w:t>B-type crystalline pattern. Cereals which are low on amylose given an A-type pattern, leguminous</w:t>
      </w:r>
      <w:r>
        <w:rPr>
          <w:spacing w:val="-2"/>
        </w:rPr>
        <w:t> </w:t>
      </w:r>
      <w:r>
        <w:rPr/>
        <w:t>starch</w:t>
      </w:r>
      <w:r>
        <w:rPr>
          <w:spacing w:val="4"/>
        </w:rPr>
        <w:t> </w:t>
      </w:r>
      <w:r>
        <w:rPr/>
        <w:t>give</w:t>
      </w:r>
      <w:r>
        <w:rPr>
          <w:spacing w:val="-1"/>
        </w:rPr>
        <w:t> </w:t>
      </w:r>
      <w:r>
        <w:rPr/>
        <w:t>C-patterns (Pérez</w:t>
      </w:r>
      <w:r>
        <w:rPr>
          <w:spacing w:val="1"/>
        </w:rPr>
        <w:t> </w:t>
      </w:r>
      <w:r>
        <w:rPr/>
        <w:t>and</w:t>
      </w:r>
      <w:r>
        <w:rPr>
          <w:spacing w:val="1"/>
        </w:rPr>
        <w:t> </w:t>
      </w:r>
      <w:r>
        <w:rPr/>
        <w:t>Bertoft, 2010).</w:t>
      </w:r>
      <w:r>
        <w:rPr>
          <w:spacing w:val="1"/>
        </w:rPr>
        <w:t> </w:t>
      </w:r>
      <w:r>
        <w:rPr/>
        <w:t>Starch</w:t>
      </w:r>
      <w:r>
        <w:rPr>
          <w:spacing w:val="1"/>
        </w:rPr>
        <w:t> </w:t>
      </w:r>
      <w:r>
        <w:rPr/>
        <w:t>molecules are</w:t>
      </w:r>
      <w:r>
        <w:rPr>
          <w:spacing w:val="1"/>
        </w:rPr>
        <w:t> </w:t>
      </w:r>
      <w:r>
        <w:rPr>
          <w:spacing w:val="-4"/>
        </w:rPr>
        <w:t>made</w:t>
      </w:r>
    </w:p>
    <w:p>
      <w:pPr>
        <w:spacing w:after="0" w:line="480" w:lineRule="auto"/>
        <w:jc w:val="both"/>
        <w:sectPr>
          <w:pgSz w:w="11910" w:h="16840"/>
          <w:pgMar w:header="0" w:footer="1014" w:top="1320" w:bottom="1200" w:left="1680" w:right="900"/>
        </w:sectPr>
      </w:pPr>
    </w:p>
    <w:p>
      <w:pPr>
        <w:pStyle w:val="BodyText"/>
        <w:spacing w:line="482" w:lineRule="auto" w:before="72"/>
        <w:ind w:left="305" w:right="514"/>
        <w:jc w:val="both"/>
      </w:pPr>
      <w:r>
        <w:rPr/>
        <w:t>up</w:t>
      </w:r>
      <w:r>
        <w:rPr>
          <w:spacing w:val="-10"/>
        </w:rPr>
        <w:t> </w:t>
      </w:r>
      <w:r>
        <w:rPr/>
        <w:t>of</w:t>
      </w:r>
      <w:r>
        <w:rPr>
          <w:spacing w:val="-10"/>
        </w:rPr>
        <w:t> </w:t>
      </w:r>
      <w:r>
        <w:rPr/>
        <w:t>two</w:t>
      </w:r>
      <w:r>
        <w:rPr>
          <w:spacing w:val="-10"/>
        </w:rPr>
        <w:t> </w:t>
      </w:r>
      <w:r>
        <w:rPr/>
        <w:t>major</w:t>
      </w:r>
      <w:r>
        <w:rPr>
          <w:spacing w:val="-10"/>
        </w:rPr>
        <w:t> </w:t>
      </w:r>
      <w:r>
        <w:rPr/>
        <w:t>macromolecules</w:t>
      </w:r>
      <w:r>
        <w:rPr>
          <w:spacing w:val="-10"/>
        </w:rPr>
        <w:t> </w:t>
      </w:r>
      <w:r>
        <w:rPr/>
        <w:t>which</w:t>
      </w:r>
      <w:r>
        <w:rPr>
          <w:spacing w:val="-8"/>
        </w:rPr>
        <w:t> </w:t>
      </w:r>
      <w:r>
        <w:rPr/>
        <w:t>are</w:t>
      </w:r>
      <w:r>
        <w:rPr>
          <w:spacing w:val="-8"/>
        </w:rPr>
        <w:t> </w:t>
      </w:r>
      <w:r>
        <w:rPr/>
        <w:t>amylose</w:t>
      </w:r>
      <w:r>
        <w:rPr>
          <w:spacing w:val="-10"/>
        </w:rPr>
        <w:t> </w:t>
      </w:r>
      <w:r>
        <w:rPr/>
        <w:t>and</w:t>
      </w:r>
      <w:r>
        <w:rPr>
          <w:spacing w:val="-10"/>
        </w:rPr>
        <w:t> </w:t>
      </w:r>
      <w:r>
        <w:rPr/>
        <w:t>amylopectin.</w:t>
      </w:r>
      <w:r>
        <w:rPr>
          <w:spacing w:val="-10"/>
        </w:rPr>
        <w:t> </w:t>
      </w:r>
      <w:r>
        <w:rPr/>
        <w:t>Figure</w:t>
      </w:r>
      <w:r>
        <w:rPr>
          <w:spacing w:val="-10"/>
        </w:rPr>
        <w:t> </w:t>
      </w:r>
      <w:r>
        <w:rPr/>
        <w:t>2.5</w:t>
      </w:r>
      <w:r>
        <w:rPr>
          <w:spacing w:val="-10"/>
        </w:rPr>
        <w:t> </w:t>
      </w:r>
      <w:r>
        <w:rPr/>
        <w:t>showed the structures of starch with the amylase and amylopectin components.</w:t>
      </w:r>
    </w:p>
    <w:p>
      <w:pPr>
        <w:pStyle w:val="BodyText"/>
        <w:rPr>
          <w:sz w:val="19"/>
        </w:rPr>
      </w:pPr>
      <w:r>
        <w:rPr/>
        <w:drawing>
          <wp:anchor distT="0" distB="0" distL="0" distR="0" allowOverlap="1" layoutInCell="1" locked="0" behindDoc="1" simplePos="0" relativeHeight="487588352">
            <wp:simplePos x="0" y="0"/>
            <wp:positionH relativeFrom="page">
              <wp:posOffset>1260347</wp:posOffset>
            </wp:positionH>
            <wp:positionV relativeFrom="paragraph">
              <wp:posOffset>154025</wp:posOffset>
            </wp:positionV>
            <wp:extent cx="5374500" cy="2536031"/>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374500" cy="2536031"/>
                    </a:xfrm>
                    <a:prstGeom prst="rect">
                      <a:avLst/>
                    </a:prstGeom>
                  </pic:spPr>
                </pic:pic>
              </a:graphicData>
            </a:graphic>
          </wp:anchor>
        </w:drawing>
      </w:r>
    </w:p>
    <w:p>
      <w:pPr>
        <w:pStyle w:val="BodyText"/>
        <w:spacing w:before="242"/>
      </w:pPr>
    </w:p>
    <w:p>
      <w:pPr>
        <w:pStyle w:val="Heading2"/>
        <w:ind w:left="305"/>
      </w:pPr>
      <w:r>
        <w:rPr/>
        <w:t>Figure</w:t>
      </w:r>
      <w:r>
        <w:rPr>
          <w:spacing w:val="-2"/>
        </w:rPr>
        <w:t> </w:t>
      </w:r>
      <w:r>
        <w:rPr/>
        <w:t>2.1:</w:t>
      </w:r>
      <w:r>
        <w:rPr>
          <w:spacing w:val="-2"/>
        </w:rPr>
        <w:t> </w:t>
      </w:r>
      <w:r>
        <w:rPr/>
        <w:t>(a)</w:t>
      </w:r>
      <w:r>
        <w:rPr>
          <w:spacing w:val="-3"/>
        </w:rPr>
        <w:t> </w:t>
      </w:r>
      <w:r>
        <w:rPr/>
        <w:t>Amylose (b)</w:t>
      </w:r>
      <w:r>
        <w:rPr>
          <w:spacing w:val="-1"/>
        </w:rPr>
        <w:t> </w:t>
      </w:r>
      <w:r>
        <w:rPr/>
        <w:t>Amylopectin</w:t>
      </w:r>
      <w:r>
        <w:rPr>
          <w:spacing w:val="2"/>
        </w:rPr>
        <w:t> </w:t>
      </w:r>
      <w:r>
        <w:rPr>
          <w:spacing w:val="-2"/>
        </w:rPr>
        <w:t>structures</w:t>
      </w:r>
    </w:p>
    <w:p>
      <w:pPr>
        <w:pStyle w:val="BodyText"/>
        <w:spacing w:before="195"/>
        <w:rPr>
          <w:b/>
        </w:rPr>
      </w:pPr>
    </w:p>
    <w:p>
      <w:pPr>
        <w:pStyle w:val="BodyText"/>
        <w:spacing w:line="480" w:lineRule="auto"/>
        <w:ind w:left="305" w:right="511"/>
        <w:jc w:val="both"/>
      </w:pPr>
      <w:r>
        <w:rPr/>
        <w:t>According to Tester </w:t>
      </w:r>
      <w:r>
        <w:rPr>
          <w:i/>
        </w:rPr>
        <w:t>et al. </w:t>
      </w:r>
      <w:r>
        <w:rPr/>
        <w:t>(2004) amyloses are composed of multiple units of glucose bound</w:t>
      </w:r>
      <w:r>
        <w:rPr>
          <w:spacing w:val="-10"/>
        </w:rPr>
        <w:t> </w:t>
      </w:r>
      <w:r>
        <w:rPr/>
        <w:t>by</w:t>
      </w:r>
      <w:r>
        <w:rPr>
          <w:spacing w:val="-12"/>
        </w:rPr>
        <w:t> </w:t>
      </w:r>
      <w:r>
        <w:rPr/>
        <w:t>α-1,</w:t>
      </w:r>
      <w:r>
        <w:rPr>
          <w:spacing w:val="-10"/>
        </w:rPr>
        <w:t> </w:t>
      </w:r>
      <w:r>
        <w:rPr/>
        <w:t>4</w:t>
      </w:r>
      <w:r>
        <w:rPr>
          <w:spacing w:val="-7"/>
        </w:rPr>
        <w:t> </w:t>
      </w:r>
      <w:r>
        <w:rPr/>
        <w:t>glycosidic</w:t>
      </w:r>
      <w:r>
        <w:rPr>
          <w:spacing w:val="-9"/>
        </w:rPr>
        <w:t> </w:t>
      </w:r>
      <w:r>
        <w:rPr/>
        <w:t>bonds.</w:t>
      </w:r>
      <w:r>
        <w:rPr>
          <w:spacing w:val="-10"/>
        </w:rPr>
        <w:t> </w:t>
      </w:r>
      <w:r>
        <w:rPr/>
        <w:t>Starch</w:t>
      </w:r>
      <w:r>
        <w:rPr>
          <w:spacing w:val="-10"/>
        </w:rPr>
        <w:t> </w:t>
      </w:r>
      <w:r>
        <w:rPr/>
        <w:t>contains</w:t>
      </w:r>
      <w:r>
        <w:rPr>
          <w:spacing w:val="-7"/>
        </w:rPr>
        <w:t> </w:t>
      </w:r>
      <w:r>
        <w:rPr/>
        <w:t>about</w:t>
      </w:r>
      <w:r>
        <w:rPr>
          <w:spacing w:val="-9"/>
        </w:rPr>
        <w:t> </w:t>
      </w:r>
      <w:r>
        <w:rPr/>
        <w:t>15-35</w:t>
      </w:r>
      <w:r>
        <w:rPr>
          <w:spacing w:val="-10"/>
        </w:rPr>
        <w:t> </w:t>
      </w:r>
      <w:r>
        <w:rPr/>
        <w:t>percent</w:t>
      </w:r>
      <w:r>
        <w:rPr>
          <w:spacing w:val="-9"/>
        </w:rPr>
        <w:t> </w:t>
      </w:r>
      <w:r>
        <w:rPr/>
        <w:t>of</w:t>
      </w:r>
      <w:r>
        <w:rPr>
          <w:spacing w:val="-8"/>
        </w:rPr>
        <w:t> </w:t>
      </w:r>
      <w:r>
        <w:rPr/>
        <w:t>amylose</w:t>
      </w:r>
      <w:r>
        <w:rPr>
          <w:spacing w:val="-8"/>
        </w:rPr>
        <w:t> </w:t>
      </w:r>
      <w:r>
        <w:rPr/>
        <w:t>and</w:t>
      </w:r>
      <w:r>
        <w:rPr>
          <w:spacing w:val="-10"/>
        </w:rPr>
        <w:t> </w:t>
      </w:r>
      <w:r>
        <w:rPr/>
        <w:t>its origin varies botanically. In solution, amyloses readily crystallize to form a left-handed double helical structure which is packed in a fashion rather parallel to form allomorphic A-or</w:t>
      </w:r>
      <w:r>
        <w:rPr>
          <w:spacing w:val="-6"/>
        </w:rPr>
        <w:t> </w:t>
      </w:r>
      <w:r>
        <w:rPr/>
        <w:t>B-type</w:t>
      </w:r>
      <w:r>
        <w:rPr>
          <w:spacing w:val="-6"/>
        </w:rPr>
        <w:t> </w:t>
      </w:r>
      <w:r>
        <w:rPr/>
        <w:t>(Imberty</w:t>
      </w:r>
      <w:r>
        <w:rPr>
          <w:spacing w:val="-10"/>
        </w:rPr>
        <w:t> </w:t>
      </w:r>
      <w:r>
        <w:rPr>
          <w:i/>
        </w:rPr>
        <w:t>et</w:t>
      </w:r>
      <w:r>
        <w:rPr>
          <w:i/>
          <w:spacing w:val="-4"/>
        </w:rPr>
        <w:t> </w:t>
      </w:r>
      <w:r>
        <w:rPr>
          <w:i/>
        </w:rPr>
        <w:t>al.,</w:t>
      </w:r>
      <w:r>
        <w:rPr>
          <w:i/>
          <w:spacing w:val="-7"/>
        </w:rPr>
        <w:t> </w:t>
      </w:r>
      <w:r>
        <w:rPr/>
        <w:t>1991).</w:t>
      </w:r>
      <w:r>
        <w:rPr>
          <w:spacing w:val="-7"/>
        </w:rPr>
        <w:t> </w:t>
      </w:r>
      <w:r>
        <w:rPr/>
        <w:t>Amylose</w:t>
      </w:r>
      <w:r>
        <w:rPr>
          <w:spacing w:val="-5"/>
        </w:rPr>
        <w:t> </w:t>
      </w:r>
      <w:r>
        <w:rPr/>
        <w:t>appears</w:t>
      </w:r>
      <w:r>
        <w:rPr>
          <w:spacing w:val="-8"/>
        </w:rPr>
        <w:t> </w:t>
      </w:r>
      <w:r>
        <w:rPr/>
        <w:t>to</w:t>
      </w:r>
      <w:r>
        <w:rPr>
          <w:spacing w:val="-7"/>
        </w:rPr>
        <w:t> </w:t>
      </w:r>
      <w:r>
        <w:rPr/>
        <w:t>form</w:t>
      </w:r>
      <w:r>
        <w:rPr>
          <w:spacing w:val="-8"/>
        </w:rPr>
        <w:t> </w:t>
      </w:r>
      <w:r>
        <w:rPr/>
        <w:t>ligand</w:t>
      </w:r>
      <w:r>
        <w:rPr>
          <w:spacing w:val="-7"/>
        </w:rPr>
        <w:t> </w:t>
      </w:r>
      <w:r>
        <w:rPr/>
        <w:t>complexes</w:t>
      </w:r>
      <w:r>
        <w:rPr>
          <w:spacing w:val="-7"/>
        </w:rPr>
        <w:t> </w:t>
      </w:r>
      <w:r>
        <w:rPr/>
        <w:t>including iodine, alcohols and fatty acids (Bail </w:t>
      </w:r>
      <w:r>
        <w:rPr>
          <w:i/>
        </w:rPr>
        <w:t>et al., </w:t>
      </w:r>
      <w:r>
        <w:rPr/>
        <w:t>1999). The dimension of the single stranded helices that have been formed depends solely on the type of ligand molecules. The V- types are single helices which are crystallized.</w:t>
      </w:r>
    </w:p>
    <w:p>
      <w:pPr>
        <w:pStyle w:val="BodyText"/>
        <w:spacing w:line="480" w:lineRule="auto" w:before="239"/>
        <w:ind w:left="305" w:right="518"/>
        <w:jc w:val="both"/>
      </w:pPr>
      <w:r>
        <w:rPr/>
        <w:t>Amylopectins are branched molecules with linear α-(1,4) glucose-related molecules and an approximated 5 % of branched α-(1,6) glucose-related molecules (Pérez and Bertoft, 2010).</w:t>
      </w:r>
      <w:r>
        <w:rPr>
          <w:spacing w:val="-15"/>
        </w:rPr>
        <w:t> </w:t>
      </w:r>
      <w:r>
        <w:rPr/>
        <w:t>There</w:t>
      </w:r>
      <w:r>
        <w:rPr>
          <w:spacing w:val="-15"/>
        </w:rPr>
        <w:t> </w:t>
      </w:r>
      <w:r>
        <w:rPr/>
        <w:t>are</w:t>
      </w:r>
      <w:r>
        <w:rPr>
          <w:spacing w:val="-15"/>
        </w:rPr>
        <w:t> </w:t>
      </w:r>
      <w:r>
        <w:rPr/>
        <w:t>about</w:t>
      </w:r>
      <w:r>
        <w:rPr>
          <w:spacing w:val="-15"/>
        </w:rPr>
        <w:t> </w:t>
      </w:r>
      <w:r>
        <w:rPr/>
        <w:t>four</w:t>
      </w:r>
      <w:r>
        <w:rPr>
          <w:spacing w:val="-15"/>
        </w:rPr>
        <w:t> </w:t>
      </w:r>
      <w:r>
        <w:rPr/>
        <w:t>types</w:t>
      </w:r>
      <w:r>
        <w:rPr>
          <w:spacing w:val="-15"/>
        </w:rPr>
        <w:t> </w:t>
      </w:r>
      <w:r>
        <w:rPr/>
        <w:t>of</w:t>
      </w:r>
      <w:r>
        <w:rPr>
          <w:spacing w:val="-15"/>
        </w:rPr>
        <w:t> </w:t>
      </w:r>
      <w:r>
        <w:rPr/>
        <w:t>amylopectin</w:t>
      </w:r>
      <w:r>
        <w:rPr>
          <w:spacing w:val="-14"/>
        </w:rPr>
        <w:t> </w:t>
      </w:r>
      <w:r>
        <w:rPr/>
        <w:t>structure;</w:t>
      </w:r>
      <w:r>
        <w:rPr>
          <w:spacing w:val="-15"/>
        </w:rPr>
        <w:t> </w:t>
      </w:r>
      <w:r>
        <w:rPr/>
        <w:t>they</w:t>
      </w:r>
      <w:r>
        <w:rPr>
          <w:spacing w:val="-15"/>
        </w:rPr>
        <w:t> </w:t>
      </w:r>
      <w:r>
        <w:rPr/>
        <w:t>include</w:t>
      </w:r>
      <w:r>
        <w:rPr>
          <w:spacing w:val="-15"/>
        </w:rPr>
        <w:t> </w:t>
      </w:r>
      <w:r>
        <w:rPr/>
        <w:t>amylopectin</w:t>
      </w:r>
      <w:r>
        <w:rPr>
          <w:spacing w:val="-14"/>
        </w:rPr>
        <w:t> </w:t>
      </w:r>
      <w:r>
        <w:rPr/>
        <w:t>type 1,</w:t>
      </w:r>
      <w:r>
        <w:rPr>
          <w:spacing w:val="-2"/>
        </w:rPr>
        <w:t> </w:t>
      </w:r>
      <w:r>
        <w:rPr/>
        <w:t>which</w:t>
      </w:r>
      <w:r>
        <w:rPr>
          <w:spacing w:val="-2"/>
        </w:rPr>
        <w:t> </w:t>
      </w:r>
      <w:r>
        <w:rPr/>
        <w:t>has</w:t>
      </w:r>
      <w:r>
        <w:rPr>
          <w:spacing w:val="-2"/>
        </w:rPr>
        <w:t> </w:t>
      </w:r>
      <w:r>
        <w:rPr/>
        <w:t>very</w:t>
      </w:r>
      <w:r>
        <w:rPr>
          <w:spacing w:val="-5"/>
        </w:rPr>
        <w:t> </w:t>
      </w:r>
      <w:r>
        <w:rPr/>
        <w:t>few</w:t>
      </w:r>
      <w:r>
        <w:rPr>
          <w:spacing w:val="-2"/>
        </w:rPr>
        <w:t> </w:t>
      </w:r>
      <w:r>
        <w:rPr/>
        <w:t>long</w:t>
      </w:r>
      <w:r>
        <w:rPr>
          <w:spacing w:val="-3"/>
        </w:rPr>
        <w:t> </w:t>
      </w:r>
      <w:r>
        <w:rPr/>
        <w:t>B-chains</w:t>
      </w:r>
      <w:r>
        <w:rPr>
          <w:spacing w:val="-2"/>
        </w:rPr>
        <w:t> </w:t>
      </w:r>
      <w:r>
        <w:rPr/>
        <w:t>and</w:t>
      </w:r>
      <w:r>
        <w:rPr>
          <w:spacing w:val="-2"/>
        </w:rPr>
        <w:t> </w:t>
      </w:r>
      <w:r>
        <w:rPr/>
        <w:t>a</w:t>
      </w:r>
      <w:r>
        <w:rPr>
          <w:spacing w:val="-4"/>
        </w:rPr>
        <w:t> </w:t>
      </w:r>
      <w:r>
        <w:rPr/>
        <w:t>wide</w:t>
      </w:r>
      <w:r>
        <w:rPr>
          <w:spacing w:val="-3"/>
        </w:rPr>
        <w:t> </w:t>
      </w:r>
      <w:r>
        <w:rPr/>
        <w:t>distribution</w:t>
      </w:r>
      <w:r>
        <w:rPr>
          <w:spacing w:val="-2"/>
        </w:rPr>
        <w:t> </w:t>
      </w:r>
      <w:r>
        <w:rPr/>
        <w:t>of</w:t>
      </w:r>
      <w:r>
        <w:rPr>
          <w:spacing w:val="-3"/>
        </w:rPr>
        <w:t> </w:t>
      </w:r>
      <w:r>
        <w:rPr/>
        <w:t>short</w:t>
      </w:r>
      <w:r>
        <w:rPr>
          <w:spacing w:val="-2"/>
        </w:rPr>
        <w:t> </w:t>
      </w:r>
      <w:r>
        <w:rPr/>
        <w:t>B-chains.</w:t>
      </w:r>
      <w:r>
        <w:rPr>
          <w:spacing w:val="-2"/>
        </w:rPr>
        <w:t> </w:t>
      </w:r>
      <w:r>
        <w:rPr/>
        <w:t>Type</w:t>
      </w:r>
      <w:r>
        <w:rPr>
          <w:spacing w:val="-3"/>
        </w:rPr>
        <w:t> </w:t>
      </w:r>
      <w:r>
        <w:rPr/>
        <w:t>2</w:t>
      </w:r>
      <w:r>
        <w:rPr>
          <w:spacing w:val="-2"/>
        </w:rPr>
        <w:t> </w:t>
      </w:r>
      <w:r>
        <w:rPr/>
        <w:t>is said</w:t>
      </w:r>
      <w:r>
        <w:rPr>
          <w:spacing w:val="9"/>
        </w:rPr>
        <w:t> </w:t>
      </w:r>
      <w:r>
        <w:rPr/>
        <w:t>to</w:t>
      </w:r>
      <w:r>
        <w:rPr>
          <w:spacing w:val="12"/>
        </w:rPr>
        <w:t> </w:t>
      </w:r>
      <w:r>
        <w:rPr/>
        <w:t>have</w:t>
      </w:r>
      <w:r>
        <w:rPr>
          <w:spacing w:val="12"/>
        </w:rPr>
        <w:t> </w:t>
      </w:r>
      <w:r>
        <w:rPr/>
        <w:t>longer</w:t>
      </w:r>
      <w:r>
        <w:rPr>
          <w:spacing w:val="12"/>
        </w:rPr>
        <w:t> </w:t>
      </w:r>
      <w:r>
        <w:rPr/>
        <w:t>B-chains</w:t>
      </w:r>
      <w:r>
        <w:rPr>
          <w:spacing w:val="12"/>
        </w:rPr>
        <w:t> </w:t>
      </w:r>
      <w:r>
        <w:rPr/>
        <w:t>(especially</w:t>
      </w:r>
      <w:r>
        <w:rPr>
          <w:spacing w:val="9"/>
        </w:rPr>
        <w:t> </w:t>
      </w:r>
      <w:r>
        <w:rPr/>
        <w:t>B2-chains)</w:t>
      </w:r>
      <w:r>
        <w:rPr>
          <w:spacing w:val="11"/>
        </w:rPr>
        <w:t> </w:t>
      </w:r>
      <w:r>
        <w:rPr/>
        <w:t>and</w:t>
      </w:r>
      <w:r>
        <w:rPr>
          <w:spacing w:val="11"/>
        </w:rPr>
        <w:t> </w:t>
      </w:r>
      <w:r>
        <w:rPr/>
        <w:t>the</w:t>
      </w:r>
      <w:r>
        <w:rPr>
          <w:spacing w:val="13"/>
        </w:rPr>
        <w:t> </w:t>
      </w:r>
      <w:r>
        <w:rPr/>
        <w:t>short</w:t>
      </w:r>
      <w:r>
        <w:rPr>
          <w:spacing w:val="11"/>
        </w:rPr>
        <w:t> </w:t>
      </w:r>
      <w:r>
        <w:rPr/>
        <w:t>chains</w:t>
      </w:r>
      <w:r>
        <w:rPr>
          <w:spacing w:val="12"/>
        </w:rPr>
        <w:t> </w:t>
      </w:r>
      <w:r>
        <w:rPr/>
        <w:t>have</w:t>
      </w:r>
      <w:r>
        <w:rPr>
          <w:spacing w:val="10"/>
        </w:rPr>
        <w:t> </w:t>
      </w:r>
      <w:r>
        <w:rPr/>
        <w:t>a</w:t>
      </w:r>
      <w:r>
        <w:rPr>
          <w:spacing w:val="12"/>
        </w:rPr>
        <w:t> </w:t>
      </w:r>
      <w:r>
        <w:rPr>
          <w:spacing w:val="-2"/>
        </w:rPr>
        <w:t>narrow</w:t>
      </w:r>
    </w:p>
    <w:p>
      <w:pPr>
        <w:spacing w:after="0" w:line="480" w:lineRule="auto"/>
        <w:jc w:val="both"/>
        <w:sectPr>
          <w:pgSz w:w="11910" w:h="16840"/>
          <w:pgMar w:header="0" w:footer="1014" w:top="1320" w:bottom="1200" w:left="1680" w:right="900"/>
        </w:sectPr>
      </w:pPr>
    </w:p>
    <w:p>
      <w:pPr>
        <w:pStyle w:val="BodyText"/>
        <w:spacing w:line="480" w:lineRule="auto" w:before="72"/>
        <w:ind w:left="305" w:right="513"/>
        <w:jc w:val="both"/>
      </w:pPr>
      <w:r>
        <w:rPr/>
        <w:t>size</w:t>
      </w:r>
      <w:r>
        <w:rPr>
          <w:spacing w:val="-12"/>
        </w:rPr>
        <w:t> </w:t>
      </w:r>
      <w:r>
        <w:rPr/>
        <w:t>distribution.</w:t>
      </w:r>
      <w:r>
        <w:rPr>
          <w:spacing w:val="-10"/>
        </w:rPr>
        <w:t> </w:t>
      </w:r>
      <w:r>
        <w:rPr/>
        <w:t>Type</w:t>
      </w:r>
      <w:r>
        <w:rPr>
          <w:spacing w:val="-12"/>
        </w:rPr>
        <w:t> </w:t>
      </w:r>
      <w:r>
        <w:rPr/>
        <w:t>3</w:t>
      </w:r>
      <w:r>
        <w:rPr>
          <w:spacing w:val="-11"/>
        </w:rPr>
        <w:t> </w:t>
      </w:r>
      <w:r>
        <w:rPr/>
        <w:t>is</w:t>
      </w:r>
      <w:r>
        <w:rPr>
          <w:spacing w:val="-9"/>
        </w:rPr>
        <w:t> </w:t>
      </w:r>
      <w:r>
        <w:rPr/>
        <w:t>longer</w:t>
      </w:r>
      <w:r>
        <w:rPr>
          <w:spacing w:val="-11"/>
        </w:rPr>
        <w:t> </w:t>
      </w:r>
      <w:r>
        <w:rPr/>
        <w:t>in</w:t>
      </w:r>
      <w:r>
        <w:rPr>
          <w:spacing w:val="-10"/>
        </w:rPr>
        <w:t> </w:t>
      </w:r>
      <w:r>
        <w:rPr/>
        <w:t>B-chain</w:t>
      </w:r>
      <w:r>
        <w:rPr>
          <w:spacing w:val="-10"/>
        </w:rPr>
        <w:t> </w:t>
      </w:r>
      <w:r>
        <w:rPr/>
        <w:t>than</w:t>
      </w:r>
      <w:r>
        <w:rPr>
          <w:spacing w:val="-11"/>
        </w:rPr>
        <w:t> </w:t>
      </w:r>
      <w:r>
        <w:rPr/>
        <w:t>type</w:t>
      </w:r>
      <w:r>
        <w:rPr>
          <w:spacing w:val="-12"/>
        </w:rPr>
        <w:t> </w:t>
      </w:r>
      <w:r>
        <w:rPr/>
        <w:t>2</w:t>
      </w:r>
      <w:r>
        <w:rPr>
          <w:spacing w:val="-10"/>
        </w:rPr>
        <w:t> </w:t>
      </w:r>
      <w:r>
        <w:rPr/>
        <w:t>while</w:t>
      </w:r>
      <w:r>
        <w:rPr>
          <w:spacing w:val="-11"/>
        </w:rPr>
        <w:t> </w:t>
      </w:r>
      <w:r>
        <w:rPr/>
        <w:t>type</w:t>
      </w:r>
      <w:r>
        <w:rPr>
          <w:spacing w:val="-12"/>
        </w:rPr>
        <w:t> </w:t>
      </w:r>
      <w:r>
        <w:rPr/>
        <w:t>4</w:t>
      </w:r>
      <w:r>
        <w:rPr>
          <w:spacing w:val="-11"/>
        </w:rPr>
        <w:t> </w:t>
      </w:r>
      <w:r>
        <w:rPr/>
        <w:t>has</w:t>
      </w:r>
      <w:r>
        <w:rPr>
          <w:spacing w:val="-10"/>
        </w:rPr>
        <w:t> </w:t>
      </w:r>
      <w:r>
        <w:rPr/>
        <w:t>longer</w:t>
      </w:r>
      <w:r>
        <w:rPr>
          <w:spacing w:val="-11"/>
        </w:rPr>
        <w:t> </w:t>
      </w:r>
      <w:r>
        <w:rPr/>
        <w:t>B-chains (especially B3-chains) (Bertoft </w:t>
      </w:r>
      <w:r>
        <w:rPr>
          <w:i/>
        </w:rPr>
        <w:t>et al., </w:t>
      </w:r>
      <w:r>
        <w:rPr/>
        <w:t>2008). Cereals such as barley, oat and rye belong to type 1 and type 2 includes maize and rice while legumes, roots and tubers of type 3group.</w:t>
      </w:r>
      <w:r>
        <w:rPr>
          <w:spacing w:val="-5"/>
        </w:rPr>
        <w:t> </w:t>
      </w:r>
      <w:r>
        <w:rPr/>
        <w:t>Amylopectin</w:t>
      </w:r>
      <w:r>
        <w:rPr>
          <w:spacing w:val="-4"/>
        </w:rPr>
        <w:t> </w:t>
      </w:r>
      <w:r>
        <w:rPr/>
        <w:t>type</w:t>
      </w:r>
      <w:r>
        <w:rPr>
          <w:spacing w:val="-5"/>
        </w:rPr>
        <w:t> </w:t>
      </w:r>
      <w:r>
        <w:rPr/>
        <w:t>4</w:t>
      </w:r>
      <w:r>
        <w:rPr>
          <w:spacing w:val="-4"/>
        </w:rPr>
        <w:t> </w:t>
      </w:r>
      <w:r>
        <w:rPr/>
        <w:t>includes</w:t>
      </w:r>
      <w:r>
        <w:rPr>
          <w:spacing w:val="-4"/>
        </w:rPr>
        <w:t> </w:t>
      </w:r>
      <w:r>
        <w:rPr/>
        <w:t>potatoes</w:t>
      </w:r>
      <w:r>
        <w:rPr>
          <w:spacing w:val="-4"/>
        </w:rPr>
        <w:t> </w:t>
      </w:r>
      <w:r>
        <w:rPr/>
        <w:t>and</w:t>
      </w:r>
      <w:r>
        <w:rPr>
          <w:spacing w:val="-4"/>
        </w:rPr>
        <w:t> </w:t>
      </w:r>
      <w:r>
        <w:rPr/>
        <w:t>cannas</w:t>
      </w:r>
      <w:r>
        <w:rPr>
          <w:spacing w:val="-4"/>
        </w:rPr>
        <w:t> </w:t>
      </w:r>
      <w:r>
        <w:rPr/>
        <w:t>(Bertoft</w:t>
      </w:r>
      <w:r>
        <w:rPr>
          <w:spacing w:val="-1"/>
        </w:rPr>
        <w:t> </w:t>
      </w:r>
      <w:r>
        <w:rPr>
          <w:i/>
        </w:rPr>
        <w:t>et</w:t>
      </w:r>
      <w:r>
        <w:rPr>
          <w:i/>
          <w:spacing w:val="-4"/>
        </w:rPr>
        <w:t> </w:t>
      </w:r>
      <w:r>
        <w:rPr>
          <w:i/>
        </w:rPr>
        <w:t>al.,</w:t>
      </w:r>
      <w:r>
        <w:rPr>
          <w:i/>
          <w:spacing w:val="-4"/>
        </w:rPr>
        <w:t> </w:t>
      </w:r>
      <w:r>
        <w:rPr/>
        <w:t>2008).</w:t>
      </w:r>
      <w:r>
        <w:rPr>
          <w:spacing w:val="-3"/>
        </w:rPr>
        <w:t> </w:t>
      </w:r>
      <w:r>
        <w:rPr/>
        <w:t>It</w:t>
      </w:r>
      <w:r>
        <w:rPr>
          <w:spacing w:val="-4"/>
        </w:rPr>
        <w:t> </w:t>
      </w:r>
      <w:r>
        <w:rPr/>
        <w:t>is</w:t>
      </w:r>
      <w:r>
        <w:rPr>
          <w:spacing w:val="-4"/>
        </w:rPr>
        <w:t> </w:t>
      </w:r>
      <w:r>
        <w:rPr/>
        <w:t>said that</w:t>
      </w:r>
      <w:r>
        <w:rPr>
          <w:spacing w:val="-14"/>
        </w:rPr>
        <w:t> </w:t>
      </w:r>
      <w:r>
        <w:rPr/>
        <w:t>these</w:t>
      </w:r>
      <w:r>
        <w:rPr>
          <w:spacing w:val="-15"/>
        </w:rPr>
        <w:t> </w:t>
      </w:r>
      <w:r>
        <w:rPr/>
        <w:t>structural</w:t>
      </w:r>
      <w:r>
        <w:rPr>
          <w:spacing w:val="-14"/>
        </w:rPr>
        <w:t> </w:t>
      </w:r>
      <w:r>
        <w:rPr/>
        <w:t>properties</w:t>
      </w:r>
      <w:r>
        <w:rPr>
          <w:spacing w:val="-14"/>
        </w:rPr>
        <w:t> </w:t>
      </w:r>
      <w:r>
        <w:rPr/>
        <w:t>correlate</w:t>
      </w:r>
      <w:r>
        <w:rPr>
          <w:spacing w:val="-15"/>
        </w:rPr>
        <w:t> </w:t>
      </w:r>
      <w:r>
        <w:rPr/>
        <w:t>with</w:t>
      </w:r>
      <w:r>
        <w:rPr>
          <w:spacing w:val="-14"/>
        </w:rPr>
        <w:t> </w:t>
      </w:r>
      <w:r>
        <w:rPr/>
        <w:t>starch</w:t>
      </w:r>
      <w:r>
        <w:rPr>
          <w:spacing w:val="-14"/>
        </w:rPr>
        <w:t> </w:t>
      </w:r>
      <w:r>
        <w:rPr/>
        <w:t>thermal</w:t>
      </w:r>
      <w:r>
        <w:rPr>
          <w:spacing w:val="-14"/>
        </w:rPr>
        <w:t> </w:t>
      </w:r>
      <w:r>
        <w:rPr/>
        <w:t>properties</w:t>
      </w:r>
      <w:r>
        <w:rPr>
          <w:spacing w:val="-14"/>
        </w:rPr>
        <w:t> </w:t>
      </w:r>
      <w:r>
        <w:rPr/>
        <w:t>(Vamadevan</w:t>
      </w:r>
      <w:r>
        <w:rPr>
          <w:spacing w:val="-10"/>
        </w:rPr>
        <w:t> </w:t>
      </w:r>
      <w:r>
        <w:rPr>
          <w:i/>
        </w:rPr>
        <w:t>et</w:t>
      </w:r>
      <w:r>
        <w:rPr>
          <w:i/>
          <w:spacing w:val="-14"/>
        </w:rPr>
        <w:t> </w:t>
      </w:r>
      <w:r>
        <w:rPr>
          <w:i/>
        </w:rPr>
        <w:t>al., </w:t>
      </w:r>
      <w:r>
        <w:rPr/>
        <w:t>2013).</w:t>
      </w:r>
      <w:r>
        <w:rPr>
          <w:spacing w:val="-15"/>
        </w:rPr>
        <w:t> </w:t>
      </w:r>
      <w:r>
        <w:rPr/>
        <w:t>The</w:t>
      </w:r>
      <w:r>
        <w:rPr>
          <w:spacing w:val="-15"/>
        </w:rPr>
        <w:t> </w:t>
      </w:r>
      <w:r>
        <w:rPr/>
        <w:t>internal</w:t>
      </w:r>
      <w:r>
        <w:rPr>
          <w:spacing w:val="-15"/>
        </w:rPr>
        <w:t> </w:t>
      </w:r>
      <w:r>
        <w:rPr/>
        <w:t>amylopectin</w:t>
      </w:r>
      <w:r>
        <w:rPr>
          <w:spacing w:val="-15"/>
        </w:rPr>
        <w:t> </w:t>
      </w:r>
      <w:r>
        <w:rPr/>
        <w:t>structure,</w:t>
      </w:r>
      <w:r>
        <w:rPr>
          <w:spacing w:val="-15"/>
        </w:rPr>
        <w:t> </w:t>
      </w:r>
      <w:r>
        <w:rPr/>
        <w:t>defines</w:t>
      </w:r>
      <w:r>
        <w:rPr>
          <w:spacing w:val="-15"/>
        </w:rPr>
        <w:t> </w:t>
      </w:r>
      <w:r>
        <w:rPr/>
        <w:t>the</w:t>
      </w:r>
      <w:r>
        <w:rPr>
          <w:spacing w:val="-15"/>
        </w:rPr>
        <w:t> </w:t>
      </w:r>
      <w:r>
        <w:rPr/>
        <w:t>arrangement</w:t>
      </w:r>
      <w:r>
        <w:rPr>
          <w:spacing w:val="-15"/>
        </w:rPr>
        <w:t> </w:t>
      </w:r>
      <w:r>
        <w:rPr/>
        <w:t>of</w:t>
      </w:r>
      <w:r>
        <w:rPr>
          <w:spacing w:val="-15"/>
        </w:rPr>
        <w:t> </w:t>
      </w:r>
      <w:r>
        <w:rPr/>
        <w:t>chains.</w:t>
      </w:r>
      <w:r>
        <w:rPr>
          <w:spacing w:val="-15"/>
        </w:rPr>
        <w:t> </w:t>
      </w:r>
      <w:r>
        <w:rPr/>
        <w:t>The</w:t>
      </w:r>
      <w:r>
        <w:rPr>
          <w:spacing w:val="-15"/>
        </w:rPr>
        <w:t> </w:t>
      </w:r>
      <w:r>
        <w:rPr/>
        <w:t>internal chain structure</w:t>
      </w:r>
      <w:r>
        <w:rPr>
          <w:spacing w:val="-2"/>
        </w:rPr>
        <w:t> </w:t>
      </w:r>
      <w:r>
        <w:rPr/>
        <w:t>is derived from dextrins, primarily dextrins β-limit and ÿ, β-limit. The</w:t>
      </w:r>
      <w:r>
        <w:rPr>
          <w:spacing w:val="-1"/>
        </w:rPr>
        <w:t> </w:t>
      </w:r>
      <w:r>
        <w:rPr/>
        <w:t>β- amylase</w:t>
      </w:r>
      <w:r>
        <w:rPr>
          <w:spacing w:val="-6"/>
        </w:rPr>
        <w:t> </w:t>
      </w:r>
      <w:r>
        <w:rPr/>
        <w:t>enzyme</w:t>
      </w:r>
      <w:r>
        <w:rPr>
          <w:spacing w:val="-3"/>
        </w:rPr>
        <w:t> </w:t>
      </w:r>
      <w:r>
        <w:rPr/>
        <w:t>cleaves</w:t>
      </w:r>
      <w:r>
        <w:rPr>
          <w:spacing w:val="-3"/>
        </w:rPr>
        <w:t> </w:t>
      </w:r>
      <w:r>
        <w:rPr/>
        <w:t>the</w:t>
      </w:r>
      <w:r>
        <w:rPr>
          <w:spacing w:val="-5"/>
        </w:rPr>
        <w:t> </w:t>
      </w:r>
      <w:r>
        <w:rPr/>
        <w:t>outer</w:t>
      </w:r>
      <w:r>
        <w:rPr>
          <w:spacing w:val="-5"/>
        </w:rPr>
        <w:t> </w:t>
      </w:r>
      <w:r>
        <w:rPr/>
        <w:t>chains</w:t>
      </w:r>
      <w:r>
        <w:rPr>
          <w:spacing w:val="-5"/>
        </w:rPr>
        <w:t> </w:t>
      </w:r>
      <w:r>
        <w:rPr/>
        <w:t>of</w:t>
      </w:r>
      <w:r>
        <w:rPr>
          <w:spacing w:val="-4"/>
        </w:rPr>
        <w:t> </w:t>
      </w:r>
      <w:r>
        <w:rPr/>
        <w:t>amylopectins</w:t>
      </w:r>
      <w:r>
        <w:rPr>
          <w:spacing w:val="-5"/>
        </w:rPr>
        <w:t> </w:t>
      </w:r>
      <w:r>
        <w:rPr/>
        <w:t>resulting</w:t>
      </w:r>
      <w:r>
        <w:rPr>
          <w:spacing w:val="-7"/>
        </w:rPr>
        <w:t> </w:t>
      </w:r>
      <w:r>
        <w:rPr/>
        <w:t>in</w:t>
      </w:r>
      <w:r>
        <w:rPr>
          <w:spacing w:val="-5"/>
        </w:rPr>
        <w:t> </w:t>
      </w:r>
      <w:r>
        <w:rPr/>
        <w:t>very</w:t>
      </w:r>
      <w:r>
        <w:rPr>
          <w:spacing w:val="-7"/>
        </w:rPr>
        <w:t> </w:t>
      </w:r>
      <w:r>
        <w:rPr/>
        <w:t>short stubs</w:t>
      </w:r>
      <w:r>
        <w:rPr>
          <w:spacing w:val="-5"/>
        </w:rPr>
        <w:t> </w:t>
      </w:r>
      <w:r>
        <w:rPr/>
        <w:t>of the A-chain in the form of maltosyl or maltotriosyl residues.</w:t>
      </w:r>
    </w:p>
    <w:p>
      <w:pPr>
        <w:pStyle w:val="BodyText"/>
        <w:spacing w:line="480" w:lineRule="auto" w:before="1"/>
        <w:ind w:left="305" w:right="519"/>
        <w:jc w:val="both"/>
      </w:pPr>
      <w:r>
        <w:rPr/>
        <w:t>Different models have emerged to study the cluster structure of amylopectin over time. The most popular model is the Hizukuri model (Hizukuri, 1985), also known as the "classical"</w:t>
      </w:r>
      <w:r>
        <w:rPr>
          <w:spacing w:val="-12"/>
        </w:rPr>
        <w:t> </w:t>
      </w:r>
      <w:r>
        <w:rPr/>
        <w:t>model;</w:t>
      </w:r>
      <w:r>
        <w:rPr>
          <w:spacing w:val="-10"/>
        </w:rPr>
        <w:t> </w:t>
      </w:r>
      <w:r>
        <w:rPr/>
        <w:t>in</w:t>
      </w:r>
      <w:r>
        <w:rPr>
          <w:spacing w:val="-10"/>
        </w:rPr>
        <w:t> </w:t>
      </w:r>
      <w:r>
        <w:rPr/>
        <w:t>this</w:t>
      </w:r>
      <w:r>
        <w:rPr>
          <w:spacing w:val="-13"/>
        </w:rPr>
        <w:t> </w:t>
      </w:r>
      <w:r>
        <w:rPr/>
        <w:t>model</w:t>
      </w:r>
      <w:r>
        <w:rPr>
          <w:spacing w:val="-11"/>
        </w:rPr>
        <w:t> </w:t>
      </w:r>
      <w:r>
        <w:rPr/>
        <w:t>it</w:t>
      </w:r>
      <w:r>
        <w:rPr>
          <w:spacing w:val="-10"/>
        </w:rPr>
        <w:t> </w:t>
      </w:r>
      <w:r>
        <w:rPr/>
        <w:t>is</w:t>
      </w:r>
      <w:r>
        <w:rPr>
          <w:spacing w:val="-12"/>
        </w:rPr>
        <w:t> </w:t>
      </w:r>
      <w:r>
        <w:rPr/>
        <w:t>said</w:t>
      </w:r>
      <w:r>
        <w:rPr>
          <w:spacing w:val="-10"/>
        </w:rPr>
        <w:t> </w:t>
      </w:r>
      <w:r>
        <w:rPr/>
        <w:t>that</w:t>
      </w:r>
      <w:r>
        <w:rPr>
          <w:spacing w:val="-11"/>
        </w:rPr>
        <w:t> </w:t>
      </w:r>
      <w:r>
        <w:rPr/>
        <w:t>long</w:t>
      </w:r>
      <w:r>
        <w:rPr>
          <w:spacing w:val="-15"/>
        </w:rPr>
        <w:t> </w:t>
      </w:r>
      <w:r>
        <w:rPr/>
        <w:t>chains</w:t>
      </w:r>
      <w:r>
        <w:rPr>
          <w:spacing w:val="-10"/>
        </w:rPr>
        <w:t> </w:t>
      </w:r>
      <w:r>
        <w:rPr/>
        <w:t>interconnect</w:t>
      </w:r>
      <w:r>
        <w:rPr>
          <w:spacing w:val="-10"/>
        </w:rPr>
        <w:t> </w:t>
      </w:r>
      <w:r>
        <w:rPr/>
        <w:t>clusters.</w:t>
      </w:r>
      <w:r>
        <w:rPr>
          <w:spacing w:val="-11"/>
        </w:rPr>
        <w:t> </w:t>
      </w:r>
      <w:r>
        <w:rPr/>
        <w:t>Such</w:t>
      </w:r>
      <w:r>
        <w:rPr>
          <w:spacing w:val="-11"/>
        </w:rPr>
        <w:t> </w:t>
      </w:r>
      <w:r>
        <w:rPr/>
        <w:t>long chains</w:t>
      </w:r>
      <w:r>
        <w:rPr>
          <w:spacing w:val="-15"/>
        </w:rPr>
        <w:t> </w:t>
      </w:r>
      <w:r>
        <w:rPr/>
        <w:t>help</w:t>
      </w:r>
      <w:r>
        <w:rPr>
          <w:spacing w:val="-15"/>
        </w:rPr>
        <w:t> </w:t>
      </w:r>
      <w:r>
        <w:rPr/>
        <w:t>to</w:t>
      </w:r>
      <w:r>
        <w:rPr>
          <w:spacing w:val="-13"/>
        </w:rPr>
        <w:t> </w:t>
      </w:r>
      <w:r>
        <w:rPr/>
        <w:t>form</w:t>
      </w:r>
      <w:r>
        <w:rPr>
          <w:spacing w:val="-15"/>
        </w:rPr>
        <w:t> </w:t>
      </w:r>
      <w:r>
        <w:rPr/>
        <w:t>the</w:t>
      </w:r>
      <w:r>
        <w:rPr>
          <w:spacing w:val="-14"/>
        </w:rPr>
        <w:t> </w:t>
      </w:r>
      <w:r>
        <w:rPr/>
        <w:t>crystalline</w:t>
      </w:r>
      <w:r>
        <w:rPr>
          <w:spacing w:val="-14"/>
        </w:rPr>
        <w:t> </w:t>
      </w:r>
      <w:r>
        <w:rPr/>
        <w:t>and</w:t>
      </w:r>
      <w:r>
        <w:rPr>
          <w:spacing w:val="-15"/>
        </w:rPr>
        <w:t> </w:t>
      </w:r>
      <w:r>
        <w:rPr/>
        <w:t>amorphous</w:t>
      </w:r>
      <w:r>
        <w:rPr>
          <w:spacing w:val="-13"/>
        </w:rPr>
        <w:t> </w:t>
      </w:r>
      <w:r>
        <w:rPr/>
        <w:t>lamellae.</w:t>
      </w:r>
      <w:r>
        <w:rPr>
          <w:spacing w:val="-15"/>
        </w:rPr>
        <w:t> </w:t>
      </w:r>
      <w:r>
        <w:rPr/>
        <w:t>A</w:t>
      </w:r>
      <w:r>
        <w:rPr>
          <w:spacing w:val="-14"/>
        </w:rPr>
        <w:t> </w:t>
      </w:r>
      <w:r>
        <w:rPr/>
        <w:t>cluster</w:t>
      </w:r>
      <w:r>
        <w:rPr>
          <w:spacing w:val="-14"/>
        </w:rPr>
        <w:t> </w:t>
      </w:r>
      <w:r>
        <w:rPr/>
        <w:t>is</w:t>
      </w:r>
      <w:r>
        <w:rPr>
          <w:spacing w:val="-15"/>
        </w:rPr>
        <w:t> </w:t>
      </w:r>
      <w:r>
        <w:rPr/>
        <w:t>a</w:t>
      </w:r>
      <w:r>
        <w:rPr>
          <w:spacing w:val="-12"/>
        </w:rPr>
        <w:t> </w:t>
      </w:r>
      <w:r>
        <w:rPr/>
        <w:t>group</w:t>
      </w:r>
      <w:r>
        <w:rPr>
          <w:spacing w:val="-15"/>
        </w:rPr>
        <w:t> </w:t>
      </w:r>
      <w:r>
        <w:rPr/>
        <w:t>of</w:t>
      </w:r>
      <w:r>
        <w:rPr>
          <w:spacing w:val="-15"/>
        </w:rPr>
        <w:t> </w:t>
      </w:r>
      <w:r>
        <w:rPr/>
        <w:t>chains, where the branches are separated by segments of the internal chain shorter than nine residues of glucosyl (Bertoft, 2007).</w:t>
      </w:r>
    </w:p>
    <w:p>
      <w:pPr>
        <w:pStyle w:val="Heading2"/>
        <w:numPr>
          <w:ilvl w:val="2"/>
          <w:numId w:val="2"/>
        </w:numPr>
        <w:tabs>
          <w:tab w:pos="1024" w:val="left" w:leader="none"/>
        </w:tabs>
        <w:spacing w:line="240" w:lineRule="auto" w:before="246" w:after="0"/>
        <w:ind w:left="1024" w:right="0" w:hanging="719"/>
        <w:jc w:val="both"/>
      </w:pPr>
      <w:r>
        <w:rPr/>
        <w:t>Cooking</w:t>
      </w:r>
      <w:r>
        <w:rPr>
          <w:spacing w:val="-2"/>
        </w:rPr>
        <w:t> </w:t>
      </w:r>
      <w:r>
        <w:rPr/>
        <w:t>characteristics</w:t>
      </w:r>
      <w:r>
        <w:rPr>
          <w:spacing w:val="-1"/>
        </w:rPr>
        <w:t> </w:t>
      </w:r>
      <w:r>
        <w:rPr/>
        <w:t>of</w:t>
      </w:r>
      <w:r>
        <w:rPr>
          <w:spacing w:val="-1"/>
        </w:rPr>
        <w:t> </w:t>
      </w:r>
      <w:r>
        <w:rPr>
          <w:spacing w:val="-4"/>
        </w:rPr>
        <w:t>rice</w:t>
      </w:r>
    </w:p>
    <w:p>
      <w:pPr>
        <w:pStyle w:val="BodyText"/>
        <w:spacing w:line="480" w:lineRule="auto" w:before="271"/>
        <w:ind w:left="305" w:right="515"/>
        <w:jc w:val="both"/>
      </w:pPr>
      <w:r>
        <w:rPr/>
        <w:t>Characterization of</w:t>
      </w:r>
      <w:r>
        <w:rPr>
          <w:spacing w:val="-1"/>
        </w:rPr>
        <w:t> </w:t>
      </w:r>
      <w:r>
        <w:rPr/>
        <w:t>the</w:t>
      </w:r>
      <w:r>
        <w:rPr>
          <w:spacing w:val="-1"/>
        </w:rPr>
        <w:t> </w:t>
      </w:r>
      <w:r>
        <w:rPr/>
        <w:t>various varieties of</w:t>
      </w:r>
      <w:r>
        <w:rPr>
          <w:spacing w:val="-1"/>
        </w:rPr>
        <w:t> </w:t>
      </w:r>
      <w:r>
        <w:rPr/>
        <w:t>rice is important for</w:t>
      </w:r>
      <w:r>
        <w:rPr>
          <w:spacing w:val="-2"/>
        </w:rPr>
        <w:t> </w:t>
      </w:r>
      <w:r>
        <w:rPr/>
        <w:t>improving</w:t>
      </w:r>
      <w:r>
        <w:rPr>
          <w:spacing w:val="-1"/>
        </w:rPr>
        <w:t> </w:t>
      </w:r>
      <w:r>
        <w:rPr/>
        <w:t>the</w:t>
      </w:r>
      <w:r>
        <w:rPr>
          <w:spacing w:val="-1"/>
        </w:rPr>
        <w:t> </w:t>
      </w:r>
      <w:r>
        <w:rPr/>
        <w:t>quality</w:t>
      </w:r>
      <w:r>
        <w:rPr>
          <w:spacing w:val="-5"/>
        </w:rPr>
        <w:t> </w:t>
      </w:r>
      <w:r>
        <w:rPr/>
        <w:t>of rice/rice</w:t>
      </w:r>
      <w:r>
        <w:rPr>
          <w:spacing w:val="-8"/>
        </w:rPr>
        <w:t> </w:t>
      </w:r>
      <w:r>
        <w:rPr/>
        <w:t>related</w:t>
      </w:r>
      <w:r>
        <w:rPr>
          <w:spacing w:val="-7"/>
        </w:rPr>
        <w:t> </w:t>
      </w:r>
      <w:r>
        <w:rPr/>
        <w:t>product.</w:t>
      </w:r>
      <w:r>
        <w:rPr>
          <w:spacing w:val="-4"/>
        </w:rPr>
        <w:t> </w:t>
      </w:r>
      <w:r>
        <w:rPr/>
        <w:t>The</w:t>
      </w:r>
      <w:r>
        <w:rPr>
          <w:spacing w:val="-8"/>
        </w:rPr>
        <w:t> </w:t>
      </w:r>
      <w:r>
        <w:rPr/>
        <w:t>quality</w:t>
      </w:r>
      <w:r>
        <w:rPr>
          <w:spacing w:val="-12"/>
        </w:rPr>
        <w:t> </w:t>
      </w:r>
      <w:r>
        <w:rPr/>
        <w:t>of</w:t>
      </w:r>
      <w:r>
        <w:rPr>
          <w:spacing w:val="-6"/>
        </w:rPr>
        <w:t> </w:t>
      </w:r>
      <w:r>
        <w:rPr/>
        <w:t>eaten</w:t>
      </w:r>
      <w:r>
        <w:rPr>
          <w:spacing w:val="-6"/>
        </w:rPr>
        <w:t> </w:t>
      </w:r>
      <w:r>
        <w:rPr/>
        <w:t>and</w:t>
      </w:r>
      <w:r>
        <w:rPr>
          <w:spacing w:val="-5"/>
        </w:rPr>
        <w:t> </w:t>
      </w:r>
      <w:r>
        <w:rPr/>
        <w:t>cooking</w:t>
      </w:r>
      <w:r>
        <w:rPr>
          <w:spacing w:val="-3"/>
        </w:rPr>
        <w:t> </w:t>
      </w:r>
      <w:r>
        <w:rPr/>
        <w:t>are</w:t>
      </w:r>
      <w:r>
        <w:rPr>
          <w:spacing w:val="-8"/>
        </w:rPr>
        <w:t> </w:t>
      </w:r>
      <w:r>
        <w:rPr/>
        <w:t>important</w:t>
      </w:r>
      <w:r>
        <w:rPr>
          <w:spacing w:val="-7"/>
        </w:rPr>
        <w:t> </w:t>
      </w:r>
      <w:r>
        <w:rPr/>
        <w:t>attributes</w:t>
      </w:r>
      <w:r>
        <w:rPr>
          <w:spacing w:val="-7"/>
        </w:rPr>
        <w:t> </w:t>
      </w:r>
      <w:r>
        <w:rPr/>
        <w:t>of</w:t>
      </w:r>
      <w:r>
        <w:rPr>
          <w:spacing w:val="-8"/>
        </w:rPr>
        <w:t> </w:t>
      </w:r>
      <w:r>
        <w:rPr/>
        <w:t>rice to consumers and breeders, as most rice is directly cooked and consumed. Several physico-chemical</w:t>
      </w:r>
      <w:r>
        <w:rPr>
          <w:spacing w:val="-3"/>
        </w:rPr>
        <w:t> </w:t>
      </w:r>
      <w:r>
        <w:rPr/>
        <w:t>parameters</w:t>
      </w:r>
      <w:r>
        <w:rPr>
          <w:spacing w:val="-4"/>
        </w:rPr>
        <w:t> </w:t>
      </w:r>
      <w:r>
        <w:rPr/>
        <w:t>are</w:t>
      </w:r>
      <w:r>
        <w:rPr>
          <w:spacing w:val="-6"/>
        </w:rPr>
        <w:t> </w:t>
      </w:r>
      <w:r>
        <w:rPr/>
        <w:t>used</w:t>
      </w:r>
      <w:r>
        <w:rPr>
          <w:spacing w:val="-4"/>
        </w:rPr>
        <w:t> </w:t>
      </w:r>
      <w:r>
        <w:rPr/>
        <w:t>to</w:t>
      </w:r>
      <w:r>
        <w:rPr>
          <w:spacing w:val="-1"/>
        </w:rPr>
        <w:t> </w:t>
      </w:r>
      <w:r>
        <w:rPr/>
        <w:t>calculate</w:t>
      </w:r>
      <w:r>
        <w:rPr>
          <w:spacing w:val="-5"/>
        </w:rPr>
        <w:t> </w:t>
      </w:r>
      <w:r>
        <w:rPr/>
        <w:t>the</w:t>
      </w:r>
      <w:r>
        <w:rPr>
          <w:spacing w:val="-4"/>
        </w:rPr>
        <w:t> </w:t>
      </w:r>
      <w:r>
        <w:rPr/>
        <w:t>quality</w:t>
      </w:r>
      <w:r>
        <w:rPr>
          <w:spacing w:val="-9"/>
        </w:rPr>
        <w:t> </w:t>
      </w:r>
      <w:r>
        <w:rPr/>
        <w:t>of</w:t>
      </w:r>
      <w:r>
        <w:rPr>
          <w:spacing w:val="-5"/>
        </w:rPr>
        <w:t> </w:t>
      </w:r>
      <w:r>
        <w:rPr/>
        <w:t>rice</w:t>
      </w:r>
      <w:r>
        <w:rPr>
          <w:spacing w:val="-5"/>
        </w:rPr>
        <w:t> </w:t>
      </w:r>
      <w:r>
        <w:rPr/>
        <w:t>eating</w:t>
      </w:r>
      <w:r>
        <w:rPr>
          <w:spacing w:val="-4"/>
        </w:rPr>
        <w:t> </w:t>
      </w:r>
      <w:r>
        <w:rPr/>
        <w:t>and</w:t>
      </w:r>
      <w:r>
        <w:rPr>
          <w:spacing w:val="-4"/>
        </w:rPr>
        <w:t> </w:t>
      </w:r>
      <w:r>
        <w:rPr/>
        <w:t>cooking. These</w:t>
      </w:r>
      <w:r>
        <w:rPr>
          <w:spacing w:val="-7"/>
        </w:rPr>
        <w:t> </w:t>
      </w:r>
      <w:r>
        <w:rPr/>
        <w:t>parameters</w:t>
      </w:r>
      <w:r>
        <w:rPr>
          <w:spacing w:val="-6"/>
        </w:rPr>
        <w:t> </w:t>
      </w:r>
      <w:r>
        <w:rPr/>
        <w:t>include</w:t>
      </w:r>
      <w:r>
        <w:rPr>
          <w:spacing w:val="-5"/>
        </w:rPr>
        <w:t> </w:t>
      </w:r>
      <w:r>
        <w:rPr/>
        <w:t>temperature</w:t>
      </w:r>
      <w:r>
        <w:rPr>
          <w:spacing w:val="-7"/>
        </w:rPr>
        <w:t> </w:t>
      </w:r>
      <w:r>
        <w:rPr/>
        <w:t>of</w:t>
      </w:r>
      <w:r>
        <w:rPr>
          <w:spacing w:val="-3"/>
        </w:rPr>
        <w:t> </w:t>
      </w:r>
      <w:r>
        <w:rPr/>
        <w:t>gelatinisation,</w:t>
      </w:r>
      <w:r>
        <w:rPr>
          <w:spacing w:val="-6"/>
        </w:rPr>
        <w:t> </w:t>
      </w:r>
      <w:r>
        <w:rPr/>
        <w:t>time</w:t>
      </w:r>
      <w:r>
        <w:rPr>
          <w:spacing w:val="-6"/>
        </w:rPr>
        <w:t> </w:t>
      </w:r>
      <w:r>
        <w:rPr/>
        <w:t>of</w:t>
      </w:r>
      <w:r>
        <w:rPr>
          <w:spacing w:val="-3"/>
        </w:rPr>
        <w:t> </w:t>
      </w:r>
      <w:r>
        <w:rPr/>
        <w:t>gelatinisation,</w:t>
      </w:r>
      <w:r>
        <w:rPr>
          <w:spacing w:val="-6"/>
        </w:rPr>
        <w:t> </w:t>
      </w:r>
      <w:r>
        <w:rPr/>
        <w:t>solubility, capacity</w:t>
      </w:r>
      <w:r>
        <w:rPr>
          <w:spacing w:val="-4"/>
        </w:rPr>
        <w:t> </w:t>
      </w:r>
      <w:r>
        <w:rPr/>
        <w:t>of swelling</w:t>
      </w:r>
      <w:r>
        <w:rPr>
          <w:spacing w:val="-1"/>
        </w:rPr>
        <w:t> </w:t>
      </w:r>
      <w:r>
        <w:rPr/>
        <w:t>and amylose contents (Singh </w:t>
      </w:r>
      <w:r>
        <w:rPr>
          <w:i/>
        </w:rPr>
        <w:t>et al., </w:t>
      </w:r>
      <w:r>
        <w:rPr/>
        <w:t>2005; Bao, 2012). The amylose contents</w:t>
      </w:r>
      <w:r>
        <w:rPr>
          <w:spacing w:val="-15"/>
        </w:rPr>
        <w:t> </w:t>
      </w:r>
      <w:r>
        <w:rPr/>
        <w:t>are</w:t>
      </w:r>
      <w:r>
        <w:rPr>
          <w:spacing w:val="-15"/>
        </w:rPr>
        <w:t> </w:t>
      </w:r>
      <w:r>
        <w:rPr/>
        <w:t>commonly</w:t>
      </w:r>
      <w:r>
        <w:rPr>
          <w:spacing w:val="-15"/>
        </w:rPr>
        <w:t> </w:t>
      </w:r>
      <w:r>
        <w:rPr/>
        <w:t>used</w:t>
      </w:r>
      <w:r>
        <w:rPr>
          <w:spacing w:val="-15"/>
        </w:rPr>
        <w:t> </w:t>
      </w:r>
      <w:r>
        <w:rPr/>
        <w:t>as</w:t>
      </w:r>
      <w:r>
        <w:rPr>
          <w:spacing w:val="-15"/>
        </w:rPr>
        <w:t> </w:t>
      </w:r>
      <w:r>
        <w:rPr/>
        <w:t>key</w:t>
      </w:r>
      <w:r>
        <w:rPr>
          <w:spacing w:val="-15"/>
        </w:rPr>
        <w:t> </w:t>
      </w:r>
      <w:r>
        <w:rPr/>
        <w:t>determinant</w:t>
      </w:r>
      <w:r>
        <w:rPr>
          <w:spacing w:val="-15"/>
        </w:rPr>
        <w:t> </w:t>
      </w:r>
      <w:r>
        <w:rPr/>
        <w:t>for</w:t>
      </w:r>
      <w:r>
        <w:rPr>
          <w:spacing w:val="-15"/>
        </w:rPr>
        <w:t> </w:t>
      </w:r>
      <w:r>
        <w:rPr/>
        <w:t>various</w:t>
      </w:r>
      <w:r>
        <w:rPr>
          <w:spacing w:val="-15"/>
        </w:rPr>
        <w:t> </w:t>
      </w:r>
      <w:r>
        <w:rPr/>
        <w:t>rice</w:t>
      </w:r>
      <w:r>
        <w:rPr>
          <w:spacing w:val="-15"/>
        </w:rPr>
        <w:t> </w:t>
      </w:r>
      <w:r>
        <w:rPr/>
        <w:t>products.</w:t>
      </w:r>
      <w:r>
        <w:rPr>
          <w:spacing w:val="-15"/>
        </w:rPr>
        <w:t> </w:t>
      </w:r>
      <w:r>
        <w:rPr/>
        <w:t>Rice</w:t>
      </w:r>
      <w:r>
        <w:rPr>
          <w:spacing w:val="-15"/>
        </w:rPr>
        <w:t> </w:t>
      </w:r>
      <w:r>
        <w:rPr/>
        <w:t>has</w:t>
      </w:r>
      <w:r>
        <w:rPr>
          <w:spacing w:val="-15"/>
        </w:rPr>
        <w:t> </w:t>
      </w:r>
      <w:r>
        <w:rPr/>
        <w:t>similar amylose content and variation in the consistency of its eating; this can be due to their variations</w:t>
      </w:r>
      <w:r>
        <w:rPr>
          <w:spacing w:val="29"/>
        </w:rPr>
        <w:t> </w:t>
      </w:r>
      <w:r>
        <w:rPr/>
        <w:t>in</w:t>
      </w:r>
      <w:r>
        <w:rPr>
          <w:spacing w:val="31"/>
        </w:rPr>
        <w:t> </w:t>
      </w:r>
      <w:r>
        <w:rPr/>
        <w:t>amylopectin</w:t>
      </w:r>
      <w:r>
        <w:rPr>
          <w:spacing w:val="31"/>
        </w:rPr>
        <w:t> </w:t>
      </w:r>
      <w:r>
        <w:rPr/>
        <w:t>structures.</w:t>
      </w:r>
      <w:r>
        <w:rPr>
          <w:spacing w:val="32"/>
        </w:rPr>
        <w:t> </w:t>
      </w:r>
      <w:r>
        <w:rPr/>
        <w:t>Rice</w:t>
      </w:r>
      <w:r>
        <w:rPr>
          <w:spacing w:val="29"/>
        </w:rPr>
        <w:t> </w:t>
      </w:r>
      <w:r>
        <w:rPr/>
        <w:t>cultivars</w:t>
      </w:r>
      <w:r>
        <w:rPr>
          <w:spacing w:val="31"/>
        </w:rPr>
        <w:t> </w:t>
      </w:r>
      <w:r>
        <w:rPr/>
        <w:t>such</w:t>
      </w:r>
      <w:r>
        <w:rPr>
          <w:spacing w:val="31"/>
        </w:rPr>
        <w:t> </w:t>
      </w:r>
      <w:r>
        <w:rPr/>
        <w:t>as</w:t>
      </w:r>
      <w:r>
        <w:rPr>
          <w:spacing w:val="32"/>
        </w:rPr>
        <w:t> </w:t>
      </w:r>
      <w:r>
        <w:rPr/>
        <w:t>indica</w:t>
      </w:r>
      <w:r>
        <w:rPr>
          <w:spacing w:val="30"/>
        </w:rPr>
        <w:t> </w:t>
      </w:r>
      <w:r>
        <w:rPr/>
        <w:t>have</w:t>
      </w:r>
      <w:r>
        <w:rPr>
          <w:spacing w:val="30"/>
        </w:rPr>
        <w:t> </w:t>
      </w:r>
      <w:r>
        <w:rPr/>
        <w:t>high</w:t>
      </w:r>
      <w:r>
        <w:rPr>
          <w:spacing w:val="32"/>
        </w:rPr>
        <w:t> </w:t>
      </w:r>
      <w:r>
        <w:rPr>
          <w:spacing w:val="-2"/>
        </w:rPr>
        <w:t>amylose</w:t>
      </w:r>
    </w:p>
    <w:p>
      <w:pPr>
        <w:spacing w:after="0" w:line="480" w:lineRule="auto"/>
        <w:jc w:val="both"/>
        <w:sectPr>
          <w:pgSz w:w="11910" w:h="16840"/>
          <w:pgMar w:header="0" w:footer="1014" w:top="1320" w:bottom="1200" w:left="1680" w:right="900"/>
        </w:sectPr>
      </w:pPr>
    </w:p>
    <w:p>
      <w:pPr>
        <w:pStyle w:val="BodyText"/>
        <w:spacing w:line="480" w:lineRule="auto" w:before="72"/>
        <w:ind w:left="305" w:right="522"/>
        <w:jc w:val="both"/>
      </w:pPr>
      <w:r>
        <w:rPr/>
        <w:t>content; when cooked, they</w:t>
      </w:r>
      <w:r>
        <w:rPr>
          <w:spacing w:val="-1"/>
        </w:rPr>
        <w:t> </w:t>
      </w:r>
      <w:r>
        <w:rPr/>
        <w:t>are typically</w:t>
      </w:r>
      <w:r>
        <w:rPr>
          <w:spacing w:val="-3"/>
        </w:rPr>
        <w:t> </w:t>
      </w:r>
      <w:r>
        <w:rPr/>
        <w:t>warm, fluffy, and separate and become hard to </w:t>
      </w:r>
      <w:r>
        <w:rPr>
          <w:spacing w:val="-2"/>
        </w:rPr>
        <w:t>cool.</w:t>
      </w:r>
    </w:p>
    <w:p>
      <w:pPr>
        <w:pStyle w:val="BodyText"/>
        <w:spacing w:line="480" w:lineRule="auto" w:before="240"/>
        <w:ind w:left="305" w:right="512"/>
        <w:jc w:val="both"/>
      </w:pPr>
      <w:r>
        <w:rPr/>
        <w:t>Low-amylose cultivars such as japonica are soft and sticky while soft but not sticky intermediate-amylose rice cultivars (Bao, 2012). Other components which are proteins, lipids, amylopectin may also affect the cooking quality of rice (Cai </w:t>
      </w:r>
      <w:r>
        <w:rPr>
          <w:i/>
        </w:rPr>
        <w:t>et al., </w:t>
      </w:r>
      <w:r>
        <w:rPr/>
        <w:t>2011). The physical appearance and texture of cooked rice can differ depending on the method of cooking</w:t>
      </w:r>
      <w:r>
        <w:rPr>
          <w:spacing w:val="-3"/>
        </w:rPr>
        <w:t> </w:t>
      </w:r>
      <w:r>
        <w:rPr/>
        <w:t>(Leelayuthsoontorn</w:t>
      </w:r>
      <w:r>
        <w:rPr>
          <w:spacing w:val="-3"/>
        </w:rPr>
        <w:t> </w:t>
      </w:r>
      <w:r>
        <w:rPr/>
        <w:t>and</w:t>
      </w:r>
      <w:r>
        <w:rPr>
          <w:spacing w:val="-3"/>
        </w:rPr>
        <w:t> </w:t>
      </w:r>
      <w:r>
        <w:rPr/>
        <w:t>Thipayarat,</w:t>
      </w:r>
      <w:r>
        <w:rPr>
          <w:spacing w:val="-3"/>
        </w:rPr>
        <w:t> </w:t>
      </w:r>
      <w:r>
        <w:rPr/>
        <w:t>2006).</w:t>
      </w:r>
      <w:r>
        <w:rPr>
          <w:spacing w:val="-3"/>
        </w:rPr>
        <w:t> </w:t>
      </w:r>
      <w:r>
        <w:rPr/>
        <w:t>The</w:t>
      </w:r>
      <w:r>
        <w:rPr>
          <w:spacing w:val="-4"/>
        </w:rPr>
        <w:t> </w:t>
      </w:r>
      <w:r>
        <w:rPr/>
        <w:t>texture</w:t>
      </w:r>
      <w:r>
        <w:rPr>
          <w:spacing w:val="-5"/>
        </w:rPr>
        <w:t> </w:t>
      </w:r>
      <w:r>
        <w:rPr/>
        <w:t>of</w:t>
      </w:r>
      <w:r>
        <w:rPr>
          <w:spacing w:val="-2"/>
        </w:rPr>
        <w:t> </w:t>
      </w:r>
      <w:r>
        <w:rPr/>
        <w:t>the</w:t>
      </w:r>
      <w:r>
        <w:rPr>
          <w:spacing w:val="-3"/>
        </w:rPr>
        <w:t> </w:t>
      </w:r>
      <w:r>
        <w:rPr/>
        <w:t>rice</w:t>
      </w:r>
      <w:r>
        <w:rPr>
          <w:spacing w:val="-2"/>
        </w:rPr>
        <w:t> </w:t>
      </w:r>
      <w:r>
        <w:rPr/>
        <w:t>being</w:t>
      </w:r>
      <w:r>
        <w:rPr>
          <w:spacing w:val="-3"/>
        </w:rPr>
        <w:t> </w:t>
      </w:r>
      <w:r>
        <w:rPr/>
        <w:t>cooked depends on the amount of amylose and amylopectin. Rice texture is often influenced by the interaction of the intra/inter-molecular within the starch and other rice components such as lipids, proteins and non-starch polysaccharides (Prasert and Suwant toporn, 2009). Mohapatra and Bal (2006) establish that the cooking qualities and textural attributes of </w:t>
      </w:r>
      <w:r>
        <w:rPr>
          <w:i/>
        </w:rPr>
        <w:t>indica </w:t>
      </w:r>
      <w:r>
        <w:rPr/>
        <w:t>rice cultivars are affected by factors such as rice milling degree, amylose content and rice grain thickness.</w:t>
      </w:r>
    </w:p>
    <w:p>
      <w:pPr>
        <w:pStyle w:val="BodyText"/>
        <w:spacing w:line="480" w:lineRule="auto" w:before="242"/>
        <w:ind w:left="305" w:right="515"/>
        <w:jc w:val="both"/>
      </w:pPr>
      <w:r>
        <w:rPr/>
        <w:t>More so, the rice cultivars ' grain thickness correlates negatively with optimum cooking time, adhesively. There is also a strong association with the ratio of grain thickness and water</w:t>
      </w:r>
      <w:r>
        <w:rPr>
          <w:spacing w:val="-15"/>
        </w:rPr>
        <w:t> </w:t>
      </w:r>
      <w:r>
        <w:rPr/>
        <w:t>absorption,</w:t>
      </w:r>
      <w:r>
        <w:rPr>
          <w:spacing w:val="-15"/>
        </w:rPr>
        <w:t> </w:t>
      </w:r>
      <w:r>
        <w:rPr/>
        <w:t>the</w:t>
      </w:r>
      <w:r>
        <w:rPr>
          <w:spacing w:val="-15"/>
        </w:rPr>
        <w:t> </w:t>
      </w:r>
      <w:r>
        <w:rPr/>
        <w:t>ratio</w:t>
      </w:r>
      <w:r>
        <w:rPr>
          <w:spacing w:val="-15"/>
        </w:rPr>
        <w:t> </w:t>
      </w:r>
      <w:r>
        <w:rPr/>
        <w:t>of</w:t>
      </w:r>
      <w:r>
        <w:rPr>
          <w:spacing w:val="-15"/>
        </w:rPr>
        <w:t> </w:t>
      </w:r>
      <w:r>
        <w:rPr/>
        <w:t>volume</w:t>
      </w:r>
      <w:r>
        <w:rPr>
          <w:spacing w:val="-15"/>
        </w:rPr>
        <w:t> </w:t>
      </w:r>
      <w:r>
        <w:rPr/>
        <w:t>and</w:t>
      </w:r>
      <w:r>
        <w:rPr>
          <w:spacing w:val="-15"/>
        </w:rPr>
        <w:t> </w:t>
      </w:r>
      <w:r>
        <w:rPr/>
        <w:t>length</w:t>
      </w:r>
      <w:r>
        <w:rPr>
          <w:spacing w:val="-15"/>
        </w:rPr>
        <w:t> </w:t>
      </w:r>
      <w:r>
        <w:rPr/>
        <w:t>expansions,</w:t>
      </w:r>
      <w:r>
        <w:rPr>
          <w:spacing w:val="-15"/>
        </w:rPr>
        <w:t> </w:t>
      </w:r>
      <w:r>
        <w:rPr/>
        <w:t>hardness</w:t>
      </w:r>
      <w:r>
        <w:rPr>
          <w:spacing w:val="-15"/>
        </w:rPr>
        <w:t> </w:t>
      </w:r>
      <w:r>
        <w:rPr/>
        <w:t>as</w:t>
      </w:r>
      <w:r>
        <w:rPr>
          <w:spacing w:val="-15"/>
        </w:rPr>
        <w:t> </w:t>
      </w:r>
      <w:r>
        <w:rPr/>
        <w:t>well</w:t>
      </w:r>
      <w:r>
        <w:rPr>
          <w:spacing w:val="-15"/>
        </w:rPr>
        <w:t> </w:t>
      </w:r>
      <w:r>
        <w:rPr/>
        <w:t>as</w:t>
      </w:r>
      <w:r>
        <w:rPr>
          <w:spacing w:val="-15"/>
        </w:rPr>
        <w:t> </w:t>
      </w:r>
      <w:r>
        <w:rPr/>
        <w:t>cohesion. The</w:t>
      </w:r>
      <w:r>
        <w:rPr>
          <w:spacing w:val="-9"/>
        </w:rPr>
        <w:t> </w:t>
      </w:r>
      <w:r>
        <w:rPr/>
        <w:t>time</w:t>
      </w:r>
      <w:r>
        <w:rPr>
          <w:spacing w:val="-9"/>
        </w:rPr>
        <w:t> </w:t>
      </w:r>
      <w:r>
        <w:rPr/>
        <w:t>taken</w:t>
      </w:r>
      <w:r>
        <w:rPr>
          <w:spacing w:val="-8"/>
        </w:rPr>
        <w:t> </w:t>
      </w:r>
      <w:r>
        <w:rPr/>
        <w:t>to</w:t>
      </w:r>
      <w:r>
        <w:rPr>
          <w:spacing w:val="-8"/>
        </w:rPr>
        <w:t> </w:t>
      </w:r>
      <w:r>
        <w:rPr/>
        <w:t>cook</w:t>
      </w:r>
      <w:r>
        <w:rPr>
          <w:spacing w:val="-7"/>
        </w:rPr>
        <w:t> </w:t>
      </w:r>
      <w:r>
        <w:rPr/>
        <w:t>23</w:t>
      </w:r>
      <w:r>
        <w:rPr>
          <w:spacing w:val="-8"/>
        </w:rPr>
        <w:t> </w:t>
      </w:r>
      <w:r>
        <w:rPr/>
        <w:t>milled</w:t>
      </w:r>
      <w:r>
        <w:rPr>
          <w:spacing w:val="-9"/>
        </w:rPr>
        <w:t> </w:t>
      </w:r>
      <w:r>
        <w:rPr/>
        <w:t>Indian</w:t>
      </w:r>
      <w:r>
        <w:rPr>
          <w:spacing w:val="-9"/>
        </w:rPr>
        <w:t> </w:t>
      </w:r>
      <w:r>
        <w:rPr/>
        <w:t>rice</w:t>
      </w:r>
      <w:r>
        <w:rPr>
          <w:spacing w:val="-9"/>
        </w:rPr>
        <w:t> </w:t>
      </w:r>
      <w:r>
        <w:rPr/>
        <w:t>cultivars</w:t>
      </w:r>
      <w:r>
        <w:rPr>
          <w:spacing w:val="-8"/>
        </w:rPr>
        <w:t> </w:t>
      </w:r>
      <w:r>
        <w:rPr/>
        <w:t>showed</w:t>
      </w:r>
      <w:r>
        <w:rPr>
          <w:spacing w:val="-7"/>
        </w:rPr>
        <w:t> </w:t>
      </w:r>
      <w:r>
        <w:rPr/>
        <w:t>a</w:t>
      </w:r>
      <w:r>
        <w:rPr>
          <w:spacing w:val="-9"/>
        </w:rPr>
        <w:t> </w:t>
      </w:r>
      <w:r>
        <w:rPr/>
        <w:t>negative</w:t>
      </w:r>
      <w:r>
        <w:rPr>
          <w:spacing w:val="-9"/>
        </w:rPr>
        <w:t> </w:t>
      </w:r>
      <w:r>
        <w:rPr/>
        <w:t>correlation</w:t>
      </w:r>
      <w:r>
        <w:rPr>
          <w:spacing w:val="-8"/>
        </w:rPr>
        <w:t> </w:t>
      </w:r>
      <w:r>
        <w:rPr/>
        <w:t>with amylose while a positive correlation was found in milled Indian rice cultivars with bulk </w:t>
      </w:r>
      <w:r>
        <w:rPr>
          <w:spacing w:val="-2"/>
        </w:rPr>
        <w:t>density.</w:t>
      </w:r>
    </w:p>
    <w:p>
      <w:pPr>
        <w:pStyle w:val="BodyText"/>
        <w:spacing w:line="480" w:lineRule="auto" w:before="238"/>
        <w:ind w:left="305" w:right="517"/>
        <w:jc w:val="both"/>
      </w:pPr>
      <w:r>
        <w:rPr/>
        <w:t>Gruel solid loss revealed a strong association between amylose content and negative cooking time association. The rice cultivars have a lower gruel solid loss with a longer cooking</w:t>
      </w:r>
      <w:r>
        <w:rPr>
          <w:spacing w:val="-15"/>
        </w:rPr>
        <w:t> </w:t>
      </w:r>
      <w:r>
        <w:rPr/>
        <w:t>time.</w:t>
      </w:r>
      <w:r>
        <w:rPr>
          <w:spacing w:val="-14"/>
        </w:rPr>
        <w:t> </w:t>
      </w:r>
      <w:r>
        <w:rPr/>
        <w:t>Textural</w:t>
      </w:r>
      <w:r>
        <w:rPr>
          <w:spacing w:val="-13"/>
        </w:rPr>
        <w:t> </w:t>
      </w:r>
      <w:r>
        <w:rPr/>
        <w:t>parameter</w:t>
      </w:r>
      <w:r>
        <w:rPr>
          <w:spacing w:val="-11"/>
        </w:rPr>
        <w:t> </w:t>
      </w:r>
      <w:r>
        <w:rPr/>
        <w:t>also</w:t>
      </w:r>
      <w:r>
        <w:rPr>
          <w:spacing w:val="-12"/>
        </w:rPr>
        <w:t> </w:t>
      </w:r>
      <w:r>
        <w:rPr/>
        <w:t>has</w:t>
      </w:r>
      <w:r>
        <w:rPr>
          <w:spacing w:val="-13"/>
        </w:rPr>
        <w:t> </w:t>
      </w:r>
      <w:r>
        <w:rPr/>
        <w:t>a</w:t>
      </w:r>
      <w:r>
        <w:rPr>
          <w:spacing w:val="-14"/>
        </w:rPr>
        <w:t> </w:t>
      </w:r>
      <w:r>
        <w:rPr/>
        <w:t>positive</w:t>
      </w:r>
      <w:r>
        <w:rPr>
          <w:spacing w:val="-14"/>
        </w:rPr>
        <w:t> </w:t>
      </w:r>
      <w:r>
        <w:rPr/>
        <w:t>correlation</w:t>
      </w:r>
      <w:r>
        <w:rPr>
          <w:spacing w:val="-13"/>
        </w:rPr>
        <w:t> </w:t>
      </w:r>
      <w:r>
        <w:rPr/>
        <w:t>between</w:t>
      </w:r>
      <w:r>
        <w:rPr>
          <w:spacing w:val="-13"/>
        </w:rPr>
        <w:t> </w:t>
      </w:r>
      <w:r>
        <w:rPr/>
        <w:t>amylose</w:t>
      </w:r>
      <w:r>
        <w:rPr>
          <w:spacing w:val="-14"/>
        </w:rPr>
        <w:t> </w:t>
      </w:r>
      <w:r>
        <w:rPr/>
        <w:t>content and cooking time. Rashmi and Urooj (2003) researched the impact of processing in six different</w:t>
      </w:r>
      <w:r>
        <w:rPr>
          <w:spacing w:val="34"/>
        </w:rPr>
        <w:t> </w:t>
      </w:r>
      <w:r>
        <w:rPr/>
        <w:t>rice</w:t>
      </w:r>
      <w:r>
        <w:rPr>
          <w:spacing w:val="34"/>
        </w:rPr>
        <w:t> </w:t>
      </w:r>
      <w:r>
        <w:rPr/>
        <w:t>cultivars</w:t>
      </w:r>
      <w:r>
        <w:rPr>
          <w:spacing w:val="33"/>
        </w:rPr>
        <w:t> </w:t>
      </w:r>
      <w:r>
        <w:rPr/>
        <w:t>on</w:t>
      </w:r>
      <w:r>
        <w:rPr>
          <w:spacing w:val="33"/>
        </w:rPr>
        <w:t> </w:t>
      </w:r>
      <w:r>
        <w:rPr/>
        <w:t>the</w:t>
      </w:r>
      <w:r>
        <w:rPr>
          <w:spacing w:val="32"/>
        </w:rPr>
        <w:t> </w:t>
      </w:r>
      <w:r>
        <w:rPr/>
        <w:t>nutritionally</w:t>
      </w:r>
      <w:r>
        <w:rPr>
          <w:spacing w:val="28"/>
        </w:rPr>
        <w:t> </w:t>
      </w:r>
      <w:r>
        <w:rPr/>
        <w:t>important</w:t>
      </w:r>
      <w:r>
        <w:rPr>
          <w:spacing w:val="33"/>
        </w:rPr>
        <w:t> </w:t>
      </w:r>
      <w:r>
        <w:rPr/>
        <w:t>starch</w:t>
      </w:r>
      <w:r>
        <w:rPr>
          <w:spacing w:val="33"/>
        </w:rPr>
        <w:t> </w:t>
      </w:r>
      <w:r>
        <w:rPr/>
        <w:t>fractions,</w:t>
      </w:r>
      <w:r>
        <w:rPr>
          <w:spacing w:val="33"/>
        </w:rPr>
        <w:t> </w:t>
      </w:r>
      <w:r>
        <w:rPr/>
        <w:t>concluding</w:t>
      </w:r>
      <w:r>
        <w:rPr>
          <w:spacing w:val="30"/>
        </w:rPr>
        <w:t> </w:t>
      </w:r>
      <w:r>
        <w:rPr>
          <w:spacing w:val="-4"/>
        </w:rPr>
        <w:t>that</w:t>
      </w:r>
    </w:p>
    <w:p>
      <w:pPr>
        <w:spacing w:after="0" w:line="480" w:lineRule="auto"/>
        <w:jc w:val="both"/>
        <w:sectPr>
          <w:pgSz w:w="11910" w:h="16840"/>
          <w:pgMar w:header="0" w:footer="1014" w:top="1320" w:bottom="1200" w:left="1680" w:right="900"/>
        </w:sectPr>
      </w:pPr>
    </w:p>
    <w:p>
      <w:pPr>
        <w:pStyle w:val="BodyText"/>
        <w:spacing w:line="480" w:lineRule="auto" w:before="72"/>
        <w:ind w:left="305" w:right="519"/>
        <w:jc w:val="both"/>
      </w:pPr>
      <w:r>
        <w:rPr/>
        <w:t>cooking</w:t>
      </w:r>
      <w:r>
        <w:rPr>
          <w:spacing w:val="-9"/>
        </w:rPr>
        <w:t> </w:t>
      </w:r>
      <w:r>
        <w:rPr/>
        <w:t>methods</w:t>
      </w:r>
      <w:r>
        <w:rPr>
          <w:spacing w:val="-7"/>
        </w:rPr>
        <w:t> </w:t>
      </w:r>
      <w:r>
        <w:rPr/>
        <w:t>such</w:t>
      </w:r>
      <w:r>
        <w:rPr>
          <w:spacing w:val="-7"/>
        </w:rPr>
        <w:t> </w:t>
      </w:r>
      <w:r>
        <w:rPr/>
        <w:t>as</w:t>
      </w:r>
      <w:r>
        <w:rPr>
          <w:spacing w:val="-7"/>
        </w:rPr>
        <w:t> </w:t>
      </w:r>
      <w:r>
        <w:rPr/>
        <w:t>pressure</w:t>
      </w:r>
      <w:r>
        <w:rPr>
          <w:spacing w:val="-8"/>
        </w:rPr>
        <w:t> </w:t>
      </w:r>
      <w:r>
        <w:rPr/>
        <w:t>cooking,</w:t>
      </w:r>
      <w:r>
        <w:rPr>
          <w:spacing w:val="-7"/>
        </w:rPr>
        <w:t> </w:t>
      </w:r>
      <w:r>
        <w:rPr/>
        <w:t>boiling,</w:t>
      </w:r>
      <w:r>
        <w:rPr>
          <w:spacing w:val="-6"/>
        </w:rPr>
        <w:t> </w:t>
      </w:r>
      <w:r>
        <w:rPr/>
        <w:t>straining</w:t>
      </w:r>
      <w:r>
        <w:rPr>
          <w:spacing w:val="-9"/>
        </w:rPr>
        <w:t> </w:t>
      </w:r>
      <w:r>
        <w:rPr/>
        <w:t>and</w:t>
      </w:r>
      <w:r>
        <w:rPr>
          <w:spacing w:val="-7"/>
        </w:rPr>
        <w:t> </w:t>
      </w:r>
      <w:r>
        <w:rPr/>
        <w:t>steaming</w:t>
      </w:r>
      <w:r>
        <w:rPr>
          <w:spacing w:val="-7"/>
        </w:rPr>
        <w:t> </w:t>
      </w:r>
      <w:r>
        <w:rPr/>
        <w:t>can</w:t>
      </w:r>
      <w:r>
        <w:rPr>
          <w:spacing w:val="-7"/>
        </w:rPr>
        <w:t> </w:t>
      </w:r>
      <w:r>
        <w:rPr/>
        <w:t>influence the nutritionally important starch fractions (rapidly digestible starch, slowly digestible starch, resistant starch) in the various rice cultivars.</w:t>
      </w:r>
    </w:p>
    <w:p>
      <w:pPr>
        <w:pStyle w:val="Heading2"/>
        <w:numPr>
          <w:ilvl w:val="2"/>
          <w:numId w:val="2"/>
        </w:numPr>
        <w:tabs>
          <w:tab w:pos="1024" w:val="left" w:leader="none"/>
        </w:tabs>
        <w:spacing w:line="240" w:lineRule="auto" w:before="245" w:after="0"/>
        <w:ind w:left="1024" w:right="0" w:hanging="719"/>
        <w:jc w:val="both"/>
      </w:pPr>
      <w:r>
        <w:rPr/>
        <w:t>Thermal</w:t>
      </w:r>
      <w:r>
        <w:rPr>
          <w:spacing w:val="-4"/>
        </w:rPr>
        <w:t> </w:t>
      </w:r>
      <w:r>
        <w:rPr/>
        <w:t>properties</w:t>
      </w:r>
      <w:r>
        <w:rPr>
          <w:spacing w:val="-1"/>
        </w:rPr>
        <w:t> </w:t>
      </w:r>
      <w:r>
        <w:rPr/>
        <w:t>of rice</w:t>
      </w:r>
      <w:r>
        <w:rPr>
          <w:spacing w:val="-2"/>
        </w:rPr>
        <w:t> starch</w:t>
      </w:r>
    </w:p>
    <w:p>
      <w:pPr>
        <w:pStyle w:val="BodyText"/>
        <w:spacing w:line="480" w:lineRule="auto" w:before="271"/>
        <w:ind w:left="305" w:right="511"/>
        <w:jc w:val="both"/>
      </w:pPr>
      <w:r>
        <w:rPr/>
        <w:t>Starch undergoes an inevitable transition called gelatinization in the presence of excess heated</w:t>
      </w:r>
      <w:r>
        <w:rPr>
          <w:spacing w:val="-6"/>
        </w:rPr>
        <w:t> </w:t>
      </w:r>
      <w:r>
        <w:rPr/>
        <w:t>water.</w:t>
      </w:r>
      <w:r>
        <w:rPr>
          <w:spacing w:val="-6"/>
        </w:rPr>
        <w:t> </w:t>
      </w:r>
      <w:r>
        <w:rPr/>
        <w:t>This</w:t>
      </w:r>
      <w:r>
        <w:rPr>
          <w:spacing w:val="-5"/>
        </w:rPr>
        <w:t> </w:t>
      </w:r>
      <w:r>
        <w:rPr/>
        <w:t>method</w:t>
      </w:r>
      <w:r>
        <w:rPr>
          <w:spacing w:val="-6"/>
        </w:rPr>
        <w:t> </w:t>
      </w:r>
      <w:r>
        <w:rPr/>
        <w:t>is</w:t>
      </w:r>
      <w:r>
        <w:rPr>
          <w:spacing w:val="-5"/>
        </w:rPr>
        <w:t> </w:t>
      </w:r>
      <w:r>
        <w:rPr/>
        <w:t>endothermic</w:t>
      </w:r>
      <w:r>
        <w:rPr>
          <w:spacing w:val="-7"/>
        </w:rPr>
        <w:t> </w:t>
      </w:r>
      <w:r>
        <w:rPr/>
        <w:t>and</w:t>
      </w:r>
      <w:r>
        <w:rPr>
          <w:spacing w:val="-6"/>
        </w:rPr>
        <w:t> </w:t>
      </w:r>
      <w:r>
        <w:rPr/>
        <w:t>results</w:t>
      </w:r>
      <w:r>
        <w:rPr>
          <w:spacing w:val="-6"/>
        </w:rPr>
        <w:t> </w:t>
      </w:r>
      <w:r>
        <w:rPr/>
        <w:t>in</w:t>
      </w:r>
      <w:r>
        <w:rPr>
          <w:spacing w:val="-5"/>
        </w:rPr>
        <w:t> </w:t>
      </w:r>
      <w:r>
        <w:rPr/>
        <w:t>molecular</w:t>
      </w:r>
      <w:r>
        <w:rPr>
          <w:spacing w:val="-7"/>
        </w:rPr>
        <w:t> </w:t>
      </w:r>
      <w:r>
        <w:rPr/>
        <w:t>destruction</w:t>
      </w:r>
      <w:r>
        <w:rPr>
          <w:spacing w:val="-6"/>
        </w:rPr>
        <w:t> </w:t>
      </w:r>
      <w:r>
        <w:rPr/>
        <w:t>within</w:t>
      </w:r>
      <w:r>
        <w:rPr>
          <w:spacing w:val="-6"/>
        </w:rPr>
        <w:t> </w:t>
      </w:r>
      <w:r>
        <w:rPr/>
        <w:t>the starch granules. During the gelatinisation process, the double helical and crystalline structures of the starches are disrupted. As the temperature increases it allows the crystalline</w:t>
      </w:r>
      <w:r>
        <w:rPr>
          <w:spacing w:val="-1"/>
        </w:rPr>
        <w:t> </w:t>
      </w:r>
      <w:r>
        <w:rPr/>
        <w:t>to break apart, then</w:t>
      </w:r>
      <w:r>
        <w:rPr>
          <w:spacing w:val="-1"/>
        </w:rPr>
        <w:t> </w:t>
      </w:r>
      <w:r>
        <w:rPr/>
        <w:t>it undergoes hydration resulting</w:t>
      </w:r>
      <w:r>
        <w:rPr>
          <w:spacing w:val="-2"/>
        </w:rPr>
        <w:t> </w:t>
      </w:r>
      <w:r>
        <w:rPr/>
        <w:t>in many</w:t>
      </w:r>
      <w:r>
        <w:rPr>
          <w:spacing w:val="-3"/>
        </w:rPr>
        <w:t> </w:t>
      </w:r>
      <w:r>
        <w:rPr/>
        <w:t>changes such as starch</w:t>
      </w:r>
      <w:r>
        <w:rPr>
          <w:spacing w:val="-15"/>
        </w:rPr>
        <w:t> </w:t>
      </w:r>
      <w:r>
        <w:rPr/>
        <w:t>granulate</w:t>
      </w:r>
      <w:r>
        <w:rPr>
          <w:spacing w:val="-15"/>
        </w:rPr>
        <w:t> </w:t>
      </w:r>
      <w:r>
        <w:rPr/>
        <w:t>swelling,</w:t>
      </w:r>
      <w:r>
        <w:rPr>
          <w:spacing w:val="-15"/>
        </w:rPr>
        <w:t> </w:t>
      </w:r>
      <w:r>
        <w:rPr/>
        <w:t>crystalline</w:t>
      </w:r>
      <w:r>
        <w:rPr>
          <w:spacing w:val="-15"/>
        </w:rPr>
        <w:t> </w:t>
      </w:r>
      <w:r>
        <w:rPr/>
        <w:t>melting,</w:t>
      </w:r>
      <w:r>
        <w:rPr>
          <w:spacing w:val="-15"/>
        </w:rPr>
        <w:t> </w:t>
      </w:r>
      <w:r>
        <w:rPr/>
        <w:t>birefringence</w:t>
      </w:r>
      <w:r>
        <w:rPr>
          <w:spacing w:val="-15"/>
        </w:rPr>
        <w:t> </w:t>
      </w:r>
      <w:r>
        <w:rPr/>
        <w:t>loss,</w:t>
      </w:r>
      <w:r>
        <w:rPr>
          <w:spacing w:val="-15"/>
        </w:rPr>
        <w:t> </w:t>
      </w:r>
      <w:r>
        <w:rPr/>
        <w:t>and</w:t>
      </w:r>
      <w:r>
        <w:rPr>
          <w:spacing w:val="-15"/>
        </w:rPr>
        <w:t> </w:t>
      </w:r>
      <w:r>
        <w:rPr/>
        <w:t>starch</w:t>
      </w:r>
      <w:r>
        <w:rPr>
          <w:spacing w:val="-15"/>
        </w:rPr>
        <w:t> </w:t>
      </w:r>
      <w:r>
        <w:rPr/>
        <w:t>solubilization (Atwell </w:t>
      </w:r>
      <w:r>
        <w:rPr>
          <w:i/>
        </w:rPr>
        <w:t>et al., </w:t>
      </w:r>
      <w:r>
        <w:rPr/>
        <w:t>1988). The starch molecules, when cooled, appear to return to it in a crystalline shape, i.e. recrystallize (retrogradation), and this process may cause water to separate from the gel (syneresis) (Yeh and Yeh, 1993; Hoover and Manuel, 1995).</w:t>
      </w:r>
    </w:p>
    <w:p>
      <w:pPr>
        <w:pStyle w:val="BodyText"/>
        <w:spacing w:line="480" w:lineRule="auto" w:before="242"/>
        <w:ind w:left="305" w:right="516"/>
        <w:jc w:val="both"/>
      </w:pPr>
      <w:r>
        <w:rPr/>
        <w:t>Some techniques were employed during gelatinisation to study the changes. These techniques include (DSC), NMR X-ray</w:t>
      </w:r>
      <w:r>
        <w:rPr>
          <w:spacing w:val="-3"/>
        </w:rPr>
        <w:t> </w:t>
      </w:r>
      <w:r>
        <w:rPr/>
        <w:t>scattering spectroscopy, light dispersion, optical microscopy, thermo-mechanical analysis (TMA) (Jenkins and Donald, 1998). Differential calorimetry scanning (DSC) is used to measure melting transition temperatures and gelatinisation enthalpy; it involves heating starch (or flour) in excess water. Temperature range and heating rate are configured. For a reference, the thermograms are recorded using an empty pan.</w:t>
      </w:r>
    </w:p>
    <w:p>
      <w:pPr>
        <w:pStyle w:val="BodyText"/>
        <w:spacing w:line="480" w:lineRule="auto" w:before="238"/>
        <w:ind w:left="305" w:right="517"/>
        <w:jc w:val="both"/>
      </w:pPr>
      <w:r>
        <w:rPr/>
        <w:t>Thermal properties reported using DSC include: initiation of gelatinization (To), peak (Tp), final temperature (Tc), peak height index (PHI), gelatinization range (R) and enthalpy</w:t>
      </w:r>
      <w:r>
        <w:rPr>
          <w:spacing w:val="-3"/>
        </w:rPr>
        <w:t> </w:t>
      </w:r>
      <w:r>
        <w:rPr/>
        <w:t>(H).</w:t>
      </w:r>
      <w:r>
        <w:rPr>
          <w:spacing w:val="-1"/>
        </w:rPr>
        <w:t> </w:t>
      </w:r>
      <w:r>
        <w:rPr/>
        <w:t>The</w:t>
      </w:r>
      <w:r>
        <w:rPr>
          <w:spacing w:val="-2"/>
        </w:rPr>
        <w:t> </w:t>
      </w:r>
      <w:r>
        <w:rPr/>
        <w:t>starch's crystalline</w:t>
      </w:r>
      <w:r>
        <w:rPr>
          <w:spacing w:val="-1"/>
        </w:rPr>
        <w:t> </w:t>
      </w:r>
      <w:r>
        <w:rPr/>
        <w:t>consistency</w:t>
      </w:r>
      <w:r>
        <w:rPr>
          <w:spacing w:val="-3"/>
        </w:rPr>
        <w:t> </w:t>
      </w:r>
      <w:r>
        <w:rPr/>
        <w:t>is calculated</w:t>
      </w:r>
      <w:r>
        <w:rPr>
          <w:spacing w:val="-1"/>
        </w:rPr>
        <w:t> </w:t>
      </w:r>
      <w:r>
        <w:rPr/>
        <w:t>by</w:t>
      </w:r>
      <w:r>
        <w:rPr>
          <w:spacing w:val="-5"/>
        </w:rPr>
        <w:t> </w:t>
      </w:r>
      <w:r>
        <w:rPr/>
        <w:t>peak temperature</w:t>
      </w:r>
      <w:r>
        <w:rPr>
          <w:spacing w:val="-1"/>
        </w:rPr>
        <w:t> </w:t>
      </w:r>
      <w:r>
        <w:rPr/>
        <w:t>(Tp) and</w:t>
      </w:r>
      <w:r>
        <w:rPr>
          <w:spacing w:val="11"/>
        </w:rPr>
        <w:t> </w:t>
      </w:r>
      <w:r>
        <w:rPr/>
        <w:t>gelatinization</w:t>
      </w:r>
      <w:r>
        <w:rPr>
          <w:spacing w:val="13"/>
        </w:rPr>
        <w:t> </w:t>
      </w:r>
      <w:r>
        <w:rPr/>
        <w:t>enthalpy</w:t>
      </w:r>
      <w:r>
        <w:rPr>
          <w:spacing w:val="9"/>
        </w:rPr>
        <w:t> </w:t>
      </w:r>
      <w:r>
        <w:rPr/>
        <w:t>(Hg)</w:t>
      </w:r>
      <w:r>
        <w:rPr>
          <w:spacing w:val="12"/>
        </w:rPr>
        <w:t> </w:t>
      </w:r>
      <w:r>
        <w:rPr/>
        <w:t>(Tester</w:t>
      </w:r>
      <w:r>
        <w:rPr>
          <w:spacing w:val="12"/>
        </w:rPr>
        <w:t> </w:t>
      </w:r>
      <w:r>
        <w:rPr/>
        <w:t>and</w:t>
      </w:r>
      <w:r>
        <w:rPr>
          <w:spacing w:val="14"/>
        </w:rPr>
        <w:t> </w:t>
      </w:r>
      <w:r>
        <w:rPr/>
        <w:t>Morrison</w:t>
      </w:r>
      <w:r>
        <w:rPr>
          <w:spacing w:val="13"/>
        </w:rPr>
        <w:t> </w:t>
      </w:r>
      <w:r>
        <w:rPr/>
        <w:t>1990).</w:t>
      </w:r>
      <w:r>
        <w:rPr>
          <w:spacing w:val="13"/>
        </w:rPr>
        <w:t> </w:t>
      </w:r>
      <w:r>
        <w:rPr/>
        <w:t>The</w:t>
      </w:r>
      <w:r>
        <w:rPr>
          <w:spacing w:val="12"/>
        </w:rPr>
        <w:t> </w:t>
      </w:r>
      <w:r>
        <w:rPr/>
        <w:t>temperature</w:t>
      </w:r>
      <w:r>
        <w:rPr>
          <w:spacing w:val="11"/>
        </w:rPr>
        <w:t> </w:t>
      </w:r>
      <w:r>
        <w:rPr/>
        <w:t>of</w:t>
      </w:r>
      <w:r>
        <w:rPr>
          <w:spacing w:val="13"/>
        </w:rPr>
        <w:t> </w:t>
      </w:r>
      <w:r>
        <w:rPr>
          <w:spacing w:val="-2"/>
        </w:rPr>
        <w:t>onset</w:t>
      </w:r>
    </w:p>
    <w:p>
      <w:pPr>
        <w:spacing w:after="0" w:line="480" w:lineRule="auto"/>
        <w:jc w:val="both"/>
        <w:sectPr>
          <w:pgSz w:w="11910" w:h="16840"/>
          <w:pgMar w:header="0" w:footer="1014" w:top="1320" w:bottom="1200" w:left="1680" w:right="900"/>
        </w:sectPr>
      </w:pPr>
    </w:p>
    <w:p>
      <w:pPr>
        <w:pStyle w:val="BodyText"/>
        <w:spacing w:line="480" w:lineRule="auto" w:before="72"/>
        <w:ind w:left="305" w:right="514"/>
        <w:jc w:val="both"/>
      </w:pPr>
      <w:r>
        <w:rPr/>
        <w:t>(To) and the temperature of conclusion (Tc) define the limits of the various phases in a semi-cristalline substance (starch) (Biliaderis </w:t>
      </w:r>
      <w:r>
        <w:rPr>
          <w:i/>
        </w:rPr>
        <w:t>et al., </w:t>
      </w:r>
      <w:r>
        <w:rPr/>
        <w:t>1986).</w:t>
      </w:r>
    </w:p>
    <w:p>
      <w:pPr>
        <w:pStyle w:val="BodyText"/>
        <w:spacing w:line="480" w:lineRule="auto" w:before="240"/>
        <w:ind w:left="305" w:right="513"/>
        <w:jc w:val="both"/>
      </w:pPr>
      <w:r>
        <w:rPr/>
        <w:t>Gelatinization</w:t>
      </w:r>
      <w:r>
        <w:rPr>
          <w:spacing w:val="-10"/>
        </w:rPr>
        <w:t> </w:t>
      </w:r>
      <w:r>
        <w:rPr/>
        <w:t>enthalpy</w:t>
      </w:r>
      <w:r>
        <w:rPr>
          <w:spacing w:val="-14"/>
        </w:rPr>
        <w:t> </w:t>
      </w:r>
      <w:r>
        <w:rPr/>
        <w:t>(al-Hg)</w:t>
      </w:r>
      <w:r>
        <w:rPr>
          <w:spacing w:val="-10"/>
        </w:rPr>
        <w:t> </w:t>
      </w:r>
      <w:r>
        <w:rPr/>
        <w:t>is</w:t>
      </w:r>
      <w:r>
        <w:rPr>
          <w:spacing w:val="-9"/>
        </w:rPr>
        <w:t> </w:t>
      </w:r>
      <w:r>
        <w:rPr/>
        <w:t>obtained</w:t>
      </w:r>
      <w:r>
        <w:rPr>
          <w:spacing w:val="-10"/>
        </w:rPr>
        <w:t> </w:t>
      </w:r>
      <w:r>
        <w:rPr/>
        <w:t>by</w:t>
      </w:r>
      <w:r>
        <w:rPr>
          <w:spacing w:val="-14"/>
        </w:rPr>
        <w:t> </w:t>
      </w:r>
      <w:r>
        <w:rPr/>
        <w:t>integrating</w:t>
      </w:r>
      <w:r>
        <w:rPr>
          <w:spacing w:val="-12"/>
        </w:rPr>
        <w:t> </w:t>
      </w:r>
      <w:r>
        <w:rPr/>
        <w:t>the</w:t>
      </w:r>
      <w:r>
        <w:rPr>
          <w:spacing w:val="-10"/>
        </w:rPr>
        <w:t> </w:t>
      </w:r>
      <w:r>
        <w:rPr/>
        <w:t>area</w:t>
      </w:r>
      <w:r>
        <w:rPr>
          <w:spacing w:val="-11"/>
        </w:rPr>
        <w:t> </w:t>
      </w:r>
      <w:r>
        <w:rPr/>
        <w:t>below</w:t>
      </w:r>
      <w:r>
        <w:rPr>
          <w:spacing w:val="-10"/>
        </w:rPr>
        <w:t> </w:t>
      </w:r>
      <w:r>
        <w:rPr/>
        <w:t>the</w:t>
      </w:r>
      <w:r>
        <w:rPr>
          <w:spacing w:val="-11"/>
        </w:rPr>
        <w:t> </w:t>
      </w:r>
      <w:r>
        <w:rPr/>
        <w:t>endothermal peak</w:t>
      </w:r>
      <w:r>
        <w:rPr>
          <w:spacing w:val="-2"/>
        </w:rPr>
        <w:t> </w:t>
      </w:r>
      <w:r>
        <w:rPr/>
        <w:t>formed</w:t>
      </w:r>
      <w:r>
        <w:rPr>
          <w:spacing w:val="-2"/>
        </w:rPr>
        <w:t> </w:t>
      </w:r>
      <w:r>
        <w:rPr/>
        <w:t>by</w:t>
      </w:r>
      <w:r>
        <w:rPr>
          <w:spacing w:val="-7"/>
        </w:rPr>
        <w:t> </w:t>
      </w:r>
      <w:r>
        <w:rPr/>
        <w:t>the</w:t>
      </w:r>
      <w:r>
        <w:rPr>
          <w:spacing w:val="-1"/>
        </w:rPr>
        <w:t> </w:t>
      </w:r>
      <w:r>
        <w:rPr/>
        <w:t>amylopectin</w:t>
      </w:r>
      <w:r>
        <w:rPr>
          <w:spacing w:val="-2"/>
        </w:rPr>
        <w:t> </w:t>
      </w:r>
      <w:r>
        <w:rPr/>
        <w:t>crystallite</w:t>
      </w:r>
      <w:r>
        <w:rPr>
          <w:spacing w:val="-2"/>
        </w:rPr>
        <w:t> </w:t>
      </w:r>
      <w:r>
        <w:rPr/>
        <w:t>melting</w:t>
      </w:r>
      <w:r>
        <w:rPr>
          <w:spacing w:val="-5"/>
        </w:rPr>
        <w:t> </w:t>
      </w:r>
      <w:r>
        <w:rPr/>
        <w:t>in</w:t>
      </w:r>
      <w:r>
        <w:rPr>
          <w:spacing w:val="-2"/>
        </w:rPr>
        <w:t> </w:t>
      </w:r>
      <w:r>
        <w:rPr/>
        <w:t>starches. ØHg</w:t>
      </w:r>
      <w:r>
        <w:rPr>
          <w:spacing w:val="-5"/>
        </w:rPr>
        <w:t> </w:t>
      </w:r>
      <w:r>
        <w:rPr/>
        <w:t>is</w:t>
      </w:r>
      <w:r>
        <w:rPr>
          <w:spacing w:val="-2"/>
        </w:rPr>
        <w:t> </w:t>
      </w:r>
      <w:r>
        <w:rPr/>
        <w:t>represented</w:t>
      </w:r>
      <w:r>
        <w:rPr>
          <w:spacing w:val="-2"/>
        </w:rPr>
        <w:t> </w:t>
      </w:r>
      <w:r>
        <w:rPr/>
        <w:t>as J / g, suggesting the breakdown of the relations between and inside the double helices of amylopectin (Cooke and Gidley, 1992). During gelatinisation the double helical and crystalline starch structures are disrupted. This transformation process includes the melting of crystals for different native starches as demonstrated by DSC endotherms (Jacobs </w:t>
      </w:r>
      <w:r>
        <w:rPr>
          <w:i/>
        </w:rPr>
        <w:t>et al</w:t>
      </w:r>
      <w:r>
        <w:rPr/>
        <w:t>., 1995). Li and Yeh (2001) studied the relationships between thermal, rheological, and swelling power of starch from various sources, such as Taiwanese rice- isolated</w:t>
      </w:r>
      <w:r>
        <w:rPr>
          <w:spacing w:val="-13"/>
        </w:rPr>
        <w:t> </w:t>
      </w:r>
      <w:r>
        <w:rPr/>
        <w:t>starch.</w:t>
      </w:r>
      <w:r>
        <w:rPr>
          <w:spacing w:val="-9"/>
        </w:rPr>
        <w:t> </w:t>
      </w:r>
      <w:r>
        <w:rPr/>
        <w:t>The</w:t>
      </w:r>
      <w:r>
        <w:rPr>
          <w:spacing w:val="-10"/>
        </w:rPr>
        <w:t> </w:t>
      </w:r>
      <w:r>
        <w:rPr/>
        <w:t>report</w:t>
      </w:r>
      <w:r>
        <w:rPr>
          <w:spacing w:val="-11"/>
        </w:rPr>
        <w:t> </w:t>
      </w:r>
      <w:r>
        <w:rPr/>
        <w:t>shows</w:t>
      </w:r>
      <w:r>
        <w:rPr>
          <w:spacing w:val="-11"/>
        </w:rPr>
        <w:t> </w:t>
      </w:r>
      <w:r>
        <w:rPr/>
        <w:t>57.7</w:t>
      </w:r>
      <w:r>
        <w:rPr>
          <w:spacing w:val="-8"/>
        </w:rPr>
        <w:t> </w:t>
      </w:r>
      <w:r>
        <w:rPr>
          <w:vertAlign w:val="superscript"/>
        </w:rPr>
        <w:t>o</w:t>
      </w:r>
      <w:r>
        <w:rPr>
          <w:vertAlign w:val="baseline"/>
        </w:rPr>
        <w:t>C</w:t>
      </w:r>
      <w:r>
        <w:rPr>
          <w:spacing w:val="-11"/>
          <w:vertAlign w:val="baseline"/>
        </w:rPr>
        <w:t> </w:t>
      </w:r>
      <w:r>
        <w:rPr>
          <w:vertAlign w:val="baseline"/>
        </w:rPr>
        <w:t>and</w:t>
      </w:r>
      <w:r>
        <w:rPr>
          <w:spacing w:val="-9"/>
          <w:vertAlign w:val="baseline"/>
        </w:rPr>
        <w:t> </w:t>
      </w:r>
      <w:r>
        <w:rPr>
          <w:vertAlign w:val="baseline"/>
        </w:rPr>
        <w:t>65.1</w:t>
      </w:r>
      <w:r>
        <w:rPr>
          <w:spacing w:val="-8"/>
          <w:vertAlign w:val="baseline"/>
        </w:rPr>
        <w:t> </w:t>
      </w:r>
      <w:r>
        <w:rPr>
          <w:vertAlign w:val="superscript"/>
        </w:rPr>
        <w:t>o</w:t>
      </w:r>
      <w:r>
        <w:rPr>
          <w:vertAlign w:val="baseline"/>
        </w:rPr>
        <w:t>C</w:t>
      </w:r>
      <w:r>
        <w:rPr>
          <w:spacing w:val="-11"/>
          <w:vertAlign w:val="baseline"/>
        </w:rPr>
        <w:t> </w:t>
      </w:r>
      <w:r>
        <w:rPr>
          <w:vertAlign w:val="baseline"/>
        </w:rPr>
        <w:t>respectively</w:t>
      </w:r>
      <w:r>
        <w:rPr>
          <w:spacing w:val="-15"/>
          <w:vertAlign w:val="baseline"/>
        </w:rPr>
        <w:t> </w:t>
      </w:r>
      <w:r>
        <w:rPr>
          <w:vertAlign w:val="baseline"/>
        </w:rPr>
        <w:t>for</w:t>
      </w:r>
      <w:r>
        <w:rPr>
          <w:spacing w:val="-12"/>
          <w:vertAlign w:val="baseline"/>
        </w:rPr>
        <w:t> </w:t>
      </w:r>
      <w:r>
        <w:rPr>
          <w:vertAlign w:val="baseline"/>
        </w:rPr>
        <w:t>To</w:t>
      </w:r>
      <w:r>
        <w:rPr>
          <w:spacing w:val="-9"/>
          <w:vertAlign w:val="baseline"/>
        </w:rPr>
        <w:t> </w:t>
      </w:r>
      <w:r>
        <w:rPr>
          <w:vertAlign w:val="baseline"/>
        </w:rPr>
        <w:t>and</w:t>
      </w:r>
      <w:r>
        <w:rPr>
          <w:spacing w:val="-11"/>
          <w:vertAlign w:val="baseline"/>
        </w:rPr>
        <w:t> </w:t>
      </w:r>
      <w:r>
        <w:rPr>
          <w:vertAlign w:val="baseline"/>
        </w:rPr>
        <w:t>Tp</w:t>
      </w:r>
      <w:r>
        <w:rPr>
          <w:spacing w:val="-11"/>
          <w:vertAlign w:val="baseline"/>
        </w:rPr>
        <w:t> </w:t>
      </w:r>
      <w:r>
        <w:rPr>
          <w:vertAlign w:val="baseline"/>
        </w:rPr>
        <w:t>and</w:t>
      </w:r>
      <w:r>
        <w:rPr>
          <w:spacing w:val="-9"/>
          <w:vertAlign w:val="baseline"/>
        </w:rPr>
        <w:t> </w:t>
      </w:r>
      <w:r>
        <w:rPr>
          <w:vertAlign w:val="baseline"/>
        </w:rPr>
        <w:t>11.5 J /</w:t>
      </w:r>
      <w:r>
        <w:rPr>
          <w:spacing w:val="-2"/>
          <w:vertAlign w:val="baseline"/>
        </w:rPr>
        <w:t> </w:t>
      </w:r>
      <w:r>
        <w:rPr>
          <w:vertAlign w:val="baseline"/>
        </w:rPr>
        <w:t>g</w:t>
      </w:r>
      <w:r>
        <w:rPr>
          <w:spacing w:val="-3"/>
          <w:vertAlign w:val="baseline"/>
        </w:rPr>
        <w:t> </w:t>
      </w:r>
      <w:r>
        <w:rPr>
          <w:vertAlign w:val="baseline"/>
        </w:rPr>
        <w:t>for</w:t>
      </w:r>
      <w:r>
        <w:rPr>
          <w:spacing w:val="-2"/>
          <w:vertAlign w:val="baseline"/>
        </w:rPr>
        <w:t> </w:t>
      </w:r>
      <w:r>
        <w:rPr>
          <w:vertAlign w:val="baseline"/>
        </w:rPr>
        <w:t>upper and lower hg. In 2003, Sodhi and Singh conducted a</w:t>
      </w:r>
      <w:r>
        <w:rPr>
          <w:spacing w:val="-1"/>
          <w:vertAlign w:val="baseline"/>
        </w:rPr>
        <w:t> </w:t>
      </w:r>
      <w:r>
        <w:rPr>
          <w:vertAlign w:val="baseline"/>
        </w:rPr>
        <w:t>study</w:t>
      </w:r>
      <w:r>
        <w:rPr>
          <w:spacing w:val="-5"/>
          <w:vertAlign w:val="baseline"/>
        </w:rPr>
        <w:t> </w:t>
      </w:r>
      <w:r>
        <w:rPr>
          <w:vertAlign w:val="baseline"/>
        </w:rPr>
        <w:t>using</w:t>
      </w:r>
      <w:r>
        <w:rPr>
          <w:spacing w:val="-2"/>
          <w:vertAlign w:val="baseline"/>
        </w:rPr>
        <w:t> </w:t>
      </w:r>
      <w:r>
        <w:rPr>
          <w:vertAlign w:val="baseline"/>
        </w:rPr>
        <w:t>DSC for starches obtained from five indica rice cultivars with amylose content that varies. Temperature ranges of 66.33-67.26, 69.74-71.94, and 74.08-78.04 are observed representing</w:t>
      </w:r>
      <w:r>
        <w:rPr>
          <w:spacing w:val="6"/>
          <w:vertAlign w:val="baseline"/>
        </w:rPr>
        <w:t> </w:t>
      </w:r>
      <w:r>
        <w:rPr>
          <w:vertAlign w:val="baseline"/>
        </w:rPr>
        <w:t>To,</w:t>
      </w:r>
      <w:r>
        <w:rPr>
          <w:spacing w:val="5"/>
          <w:vertAlign w:val="baseline"/>
        </w:rPr>
        <w:t> </w:t>
      </w:r>
      <w:r>
        <w:rPr>
          <w:vertAlign w:val="baseline"/>
        </w:rPr>
        <w:t>Tp,</w:t>
      </w:r>
      <w:r>
        <w:rPr>
          <w:spacing w:val="5"/>
          <w:vertAlign w:val="baseline"/>
        </w:rPr>
        <w:t> </w:t>
      </w:r>
      <w:r>
        <w:rPr>
          <w:vertAlign w:val="baseline"/>
        </w:rPr>
        <w:t>and</w:t>
      </w:r>
      <w:r>
        <w:rPr>
          <w:spacing w:val="9"/>
          <w:vertAlign w:val="baseline"/>
        </w:rPr>
        <w:t> </w:t>
      </w:r>
      <w:r>
        <w:rPr>
          <w:vertAlign w:val="baseline"/>
        </w:rPr>
        <w:t>Tc</w:t>
      </w:r>
      <w:r>
        <w:rPr>
          <w:spacing w:val="6"/>
          <w:vertAlign w:val="baseline"/>
        </w:rPr>
        <w:t> </w:t>
      </w:r>
      <w:r>
        <w:rPr>
          <w:vertAlign w:val="baseline"/>
        </w:rPr>
        <w:t>respectively,</w:t>
      </w:r>
      <w:r>
        <w:rPr>
          <w:spacing w:val="5"/>
          <w:vertAlign w:val="baseline"/>
        </w:rPr>
        <w:t> </w:t>
      </w:r>
      <w:r>
        <w:rPr>
          <w:vertAlign w:val="baseline"/>
        </w:rPr>
        <w:t>were</w:t>
      </w:r>
      <w:r>
        <w:rPr>
          <w:spacing w:val="7"/>
          <w:vertAlign w:val="baseline"/>
        </w:rPr>
        <w:t> </w:t>
      </w:r>
      <w:r>
        <w:rPr>
          <w:vertAlign w:val="baseline"/>
        </w:rPr>
        <w:t>registered</w:t>
      </w:r>
      <w:r>
        <w:rPr>
          <w:spacing w:val="5"/>
          <w:vertAlign w:val="baseline"/>
        </w:rPr>
        <w:t> </w:t>
      </w:r>
      <w:r>
        <w:rPr>
          <w:vertAlign w:val="baseline"/>
        </w:rPr>
        <w:t>while</w:t>
      </w:r>
      <w:r>
        <w:rPr>
          <w:spacing w:val="5"/>
          <w:vertAlign w:val="baseline"/>
        </w:rPr>
        <w:t> </w:t>
      </w:r>
      <w:r>
        <w:rPr>
          <w:vertAlign w:val="baseline"/>
        </w:rPr>
        <w:t>Hg</w:t>
      </w:r>
      <w:r>
        <w:rPr>
          <w:spacing w:val="6"/>
          <w:vertAlign w:val="baseline"/>
        </w:rPr>
        <w:t> </w:t>
      </w:r>
      <w:r>
        <w:rPr>
          <w:vertAlign w:val="baseline"/>
        </w:rPr>
        <w:t>ranged</w:t>
      </w:r>
      <w:r>
        <w:rPr>
          <w:spacing w:val="8"/>
          <w:vertAlign w:val="baseline"/>
        </w:rPr>
        <w:t> </w:t>
      </w:r>
      <w:r>
        <w:rPr>
          <w:vertAlign w:val="baseline"/>
        </w:rPr>
        <w:t>from</w:t>
      </w:r>
      <w:r>
        <w:rPr>
          <w:spacing w:val="6"/>
          <w:vertAlign w:val="baseline"/>
        </w:rPr>
        <w:t> </w:t>
      </w:r>
      <w:r>
        <w:rPr>
          <w:vertAlign w:val="baseline"/>
        </w:rPr>
        <w:t>8.16</w:t>
      </w:r>
      <w:r>
        <w:rPr>
          <w:spacing w:val="6"/>
          <w:vertAlign w:val="baseline"/>
        </w:rPr>
        <w:t> </w:t>
      </w:r>
      <w:r>
        <w:rPr>
          <w:spacing w:val="-5"/>
          <w:vertAlign w:val="baseline"/>
        </w:rPr>
        <w:t>to</w:t>
      </w:r>
    </w:p>
    <w:p>
      <w:pPr>
        <w:pStyle w:val="BodyText"/>
        <w:spacing w:line="480" w:lineRule="auto" w:before="2"/>
        <w:ind w:left="305" w:right="514"/>
        <w:jc w:val="both"/>
      </w:pPr>
      <w:r>
        <w:rPr/>
        <w:t>11.88</w:t>
      </w:r>
      <w:r>
        <w:rPr>
          <w:spacing w:val="-14"/>
        </w:rPr>
        <w:t> </w:t>
      </w:r>
      <w:r>
        <w:rPr/>
        <w:t>J</w:t>
      </w:r>
      <w:r>
        <w:rPr>
          <w:spacing w:val="-9"/>
        </w:rPr>
        <w:t> </w:t>
      </w:r>
      <w:r>
        <w:rPr/>
        <w:t>/</w:t>
      </w:r>
      <w:r>
        <w:rPr>
          <w:spacing w:val="-11"/>
        </w:rPr>
        <w:t> </w:t>
      </w:r>
      <w:r>
        <w:rPr/>
        <w:t>g.</w:t>
      </w:r>
      <w:r>
        <w:rPr>
          <w:spacing w:val="-11"/>
        </w:rPr>
        <w:t> </w:t>
      </w:r>
      <w:r>
        <w:rPr/>
        <w:t>A</w:t>
      </w:r>
      <w:r>
        <w:rPr>
          <w:spacing w:val="-12"/>
        </w:rPr>
        <w:t> </w:t>
      </w:r>
      <w:r>
        <w:rPr/>
        <w:t>high</w:t>
      </w:r>
      <w:r>
        <w:rPr>
          <w:spacing w:val="-11"/>
        </w:rPr>
        <w:t> </w:t>
      </w:r>
      <w:r>
        <w:rPr/>
        <w:t>degree</w:t>
      </w:r>
      <w:r>
        <w:rPr>
          <w:spacing w:val="-10"/>
        </w:rPr>
        <w:t> </w:t>
      </w:r>
      <w:r>
        <w:rPr/>
        <w:t>of</w:t>
      </w:r>
      <w:r>
        <w:rPr>
          <w:spacing w:val="-12"/>
        </w:rPr>
        <w:t> </w:t>
      </w:r>
      <w:r>
        <w:rPr/>
        <w:t>crystallinity</w:t>
      </w:r>
      <w:r>
        <w:rPr>
          <w:spacing w:val="-13"/>
        </w:rPr>
        <w:t> </w:t>
      </w:r>
      <w:r>
        <w:rPr/>
        <w:t>provides</w:t>
      </w:r>
      <w:r>
        <w:rPr>
          <w:spacing w:val="-7"/>
        </w:rPr>
        <w:t> </w:t>
      </w:r>
      <w:r>
        <w:rPr/>
        <w:t>stability</w:t>
      </w:r>
      <w:r>
        <w:rPr>
          <w:spacing w:val="-15"/>
        </w:rPr>
        <w:t> </w:t>
      </w:r>
      <w:r>
        <w:rPr/>
        <w:t>to</w:t>
      </w:r>
      <w:r>
        <w:rPr>
          <w:spacing w:val="-11"/>
        </w:rPr>
        <w:t> </w:t>
      </w:r>
      <w:r>
        <w:rPr/>
        <w:t>the</w:t>
      </w:r>
      <w:r>
        <w:rPr>
          <w:spacing w:val="-12"/>
        </w:rPr>
        <w:t> </w:t>
      </w:r>
      <w:r>
        <w:rPr/>
        <w:t>structure</w:t>
      </w:r>
      <w:r>
        <w:rPr>
          <w:spacing w:val="-11"/>
        </w:rPr>
        <w:t> </w:t>
      </w:r>
      <w:r>
        <w:rPr/>
        <w:t>due</w:t>
      </w:r>
      <w:r>
        <w:rPr>
          <w:spacing w:val="-12"/>
        </w:rPr>
        <w:t> </w:t>
      </w:r>
      <w:r>
        <w:rPr/>
        <w:t>to</w:t>
      </w:r>
      <w:r>
        <w:rPr>
          <w:spacing w:val="-11"/>
        </w:rPr>
        <w:t> </w:t>
      </w:r>
      <w:r>
        <w:rPr/>
        <w:t>the</w:t>
      </w:r>
      <w:r>
        <w:rPr>
          <w:spacing w:val="-12"/>
        </w:rPr>
        <w:t> </w:t>
      </w:r>
      <w:r>
        <w:rPr/>
        <w:t>high transition temperatures, makes</w:t>
      </w:r>
      <w:r>
        <w:rPr>
          <w:spacing w:val="-1"/>
        </w:rPr>
        <w:t> </w:t>
      </w:r>
      <w:r>
        <w:rPr/>
        <w:t>the</w:t>
      </w:r>
      <w:r>
        <w:rPr>
          <w:spacing w:val="-1"/>
        </w:rPr>
        <w:t> </w:t>
      </w:r>
      <w:r>
        <w:rPr/>
        <w:t>granule</w:t>
      </w:r>
      <w:r>
        <w:rPr>
          <w:spacing w:val="-1"/>
        </w:rPr>
        <w:t> </w:t>
      </w:r>
      <w:r>
        <w:rPr/>
        <w:t>more resistant</w:t>
      </w:r>
      <w:r>
        <w:rPr>
          <w:spacing w:val="-1"/>
        </w:rPr>
        <w:t> </w:t>
      </w:r>
      <w:r>
        <w:rPr/>
        <w:t>to gelatinisation (Barichello </w:t>
      </w:r>
      <w:r>
        <w:rPr>
          <w:i/>
        </w:rPr>
        <w:t>et al., </w:t>
      </w:r>
      <w:r>
        <w:rPr/>
        <w:t>1990). They also suggested that the differences from the different rice cultivars between</w:t>
      </w:r>
      <w:r>
        <w:rPr>
          <w:spacing w:val="-15"/>
        </w:rPr>
        <w:t> </w:t>
      </w:r>
      <w:r>
        <w:rPr/>
        <w:t>the</w:t>
      </w:r>
      <w:r>
        <w:rPr>
          <w:spacing w:val="-15"/>
        </w:rPr>
        <w:t> </w:t>
      </w:r>
      <w:r>
        <w:rPr/>
        <w:t>transition</w:t>
      </w:r>
      <w:r>
        <w:rPr>
          <w:spacing w:val="-15"/>
        </w:rPr>
        <w:t> </w:t>
      </w:r>
      <w:r>
        <w:rPr/>
        <w:t>temperatures</w:t>
      </w:r>
      <w:r>
        <w:rPr>
          <w:spacing w:val="-12"/>
        </w:rPr>
        <w:t> </w:t>
      </w:r>
      <w:r>
        <w:rPr/>
        <w:t>and</w:t>
      </w:r>
      <w:r>
        <w:rPr>
          <w:spacing w:val="-15"/>
        </w:rPr>
        <w:t> </w:t>
      </w:r>
      <w:r>
        <w:rPr/>
        <w:t>starches</w:t>
      </w:r>
      <w:r>
        <w:rPr>
          <w:spacing w:val="-15"/>
        </w:rPr>
        <w:t> </w:t>
      </w:r>
      <w:r>
        <w:rPr/>
        <w:t>could</w:t>
      </w:r>
      <w:r>
        <w:rPr>
          <w:spacing w:val="-14"/>
        </w:rPr>
        <w:t> </w:t>
      </w:r>
      <w:r>
        <w:rPr/>
        <w:t>be</w:t>
      </w:r>
      <w:r>
        <w:rPr>
          <w:spacing w:val="-15"/>
        </w:rPr>
        <w:t> </w:t>
      </w:r>
      <w:r>
        <w:rPr/>
        <w:t>due</w:t>
      </w:r>
      <w:r>
        <w:rPr>
          <w:spacing w:val="-15"/>
        </w:rPr>
        <w:t> </w:t>
      </w:r>
      <w:r>
        <w:rPr/>
        <w:t>to</w:t>
      </w:r>
      <w:r>
        <w:rPr>
          <w:spacing w:val="-15"/>
        </w:rPr>
        <w:t> </w:t>
      </w:r>
      <w:r>
        <w:rPr/>
        <w:t>the</w:t>
      </w:r>
      <w:r>
        <w:rPr>
          <w:spacing w:val="-15"/>
        </w:rPr>
        <w:t> </w:t>
      </w:r>
      <w:r>
        <w:rPr/>
        <w:t>variations</w:t>
      </w:r>
      <w:r>
        <w:rPr>
          <w:spacing w:val="-15"/>
        </w:rPr>
        <w:t> </w:t>
      </w:r>
      <w:r>
        <w:rPr/>
        <w:t>in</w:t>
      </w:r>
      <w:r>
        <w:rPr>
          <w:spacing w:val="-14"/>
        </w:rPr>
        <w:t> </w:t>
      </w:r>
      <w:r>
        <w:rPr/>
        <w:t>amylose content and their granulate structures.</w:t>
      </w:r>
    </w:p>
    <w:p>
      <w:pPr>
        <w:pStyle w:val="BodyText"/>
        <w:spacing w:line="480" w:lineRule="auto" w:before="238"/>
        <w:ind w:left="305" w:right="515"/>
        <w:jc w:val="both"/>
      </w:pPr>
      <w:r>
        <w:rPr/>
        <w:t>In</w:t>
      </w:r>
      <w:r>
        <w:rPr>
          <w:spacing w:val="-7"/>
        </w:rPr>
        <w:t> </w:t>
      </w:r>
      <w:r>
        <w:rPr/>
        <w:t>addition,</w:t>
      </w:r>
      <w:r>
        <w:rPr>
          <w:spacing w:val="-9"/>
        </w:rPr>
        <w:t> </w:t>
      </w:r>
      <w:r>
        <w:rPr/>
        <w:t>they</w:t>
      </w:r>
      <w:r>
        <w:rPr>
          <w:spacing w:val="-14"/>
        </w:rPr>
        <w:t> </w:t>
      </w:r>
      <w:r>
        <w:rPr/>
        <w:t>indicated</w:t>
      </w:r>
      <w:r>
        <w:rPr>
          <w:spacing w:val="-10"/>
        </w:rPr>
        <w:t> </w:t>
      </w:r>
      <w:r>
        <w:rPr/>
        <w:t>that</w:t>
      </w:r>
      <w:r>
        <w:rPr>
          <w:spacing w:val="-10"/>
        </w:rPr>
        <w:t> </w:t>
      </w:r>
      <w:r>
        <w:rPr/>
        <w:t>starch</w:t>
      </w:r>
      <w:r>
        <w:rPr>
          <w:spacing w:val="-10"/>
        </w:rPr>
        <w:t> </w:t>
      </w:r>
      <w:r>
        <w:rPr/>
        <w:t>samples</w:t>
      </w:r>
      <w:r>
        <w:rPr>
          <w:spacing w:val="-9"/>
        </w:rPr>
        <w:t> </w:t>
      </w:r>
      <w:r>
        <w:rPr/>
        <w:t>with</w:t>
      </w:r>
      <w:r>
        <w:rPr>
          <w:spacing w:val="-10"/>
        </w:rPr>
        <w:t> </w:t>
      </w:r>
      <w:r>
        <w:rPr/>
        <w:t>higher</w:t>
      </w:r>
      <w:r>
        <w:rPr>
          <w:spacing w:val="-8"/>
        </w:rPr>
        <w:t> </w:t>
      </w:r>
      <w:r>
        <w:rPr/>
        <w:t>To,</w:t>
      </w:r>
      <w:r>
        <w:rPr>
          <w:spacing w:val="-10"/>
        </w:rPr>
        <w:t> </w:t>
      </w:r>
      <w:r>
        <w:rPr/>
        <w:t>Tp,</w:t>
      </w:r>
      <w:r>
        <w:rPr>
          <w:spacing w:val="-10"/>
        </w:rPr>
        <w:t> </w:t>
      </w:r>
      <w:r>
        <w:rPr/>
        <w:t>Tc</w:t>
      </w:r>
      <w:r>
        <w:rPr>
          <w:spacing w:val="-11"/>
        </w:rPr>
        <w:t> </w:t>
      </w:r>
      <w:r>
        <w:rPr/>
        <w:t>values</w:t>
      </w:r>
      <w:r>
        <w:rPr>
          <w:spacing w:val="-9"/>
        </w:rPr>
        <w:t> </w:t>
      </w:r>
      <w:r>
        <w:rPr/>
        <w:t>could</w:t>
      </w:r>
      <w:r>
        <w:rPr>
          <w:spacing w:val="-9"/>
        </w:rPr>
        <w:t> </w:t>
      </w:r>
      <w:r>
        <w:rPr/>
        <w:t>be</w:t>
      </w:r>
      <w:r>
        <w:rPr>
          <w:spacing w:val="-11"/>
        </w:rPr>
        <w:t> </w:t>
      </w:r>
      <w:r>
        <w:rPr/>
        <w:t>due to</w:t>
      </w:r>
      <w:r>
        <w:rPr>
          <w:spacing w:val="-6"/>
        </w:rPr>
        <w:t> </w:t>
      </w:r>
      <w:r>
        <w:rPr/>
        <w:t>the</w:t>
      </w:r>
      <w:r>
        <w:rPr>
          <w:spacing w:val="-7"/>
        </w:rPr>
        <w:t> </w:t>
      </w:r>
      <w:r>
        <w:rPr/>
        <w:t>high</w:t>
      </w:r>
      <w:r>
        <w:rPr>
          <w:spacing w:val="-7"/>
        </w:rPr>
        <w:t> </w:t>
      </w:r>
      <w:r>
        <w:rPr/>
        <w:t>molecular</w:t>
      </w:r>
      <w:r>
        <w:rPr>
          <w:spacing w:val="-7"/>
        </w:rPr>
        <w:t> </w:t>
      </w:r>
      <w:r>
        <w:rPr/>
        <w:t>order</w:t>
      </w:r>
      <w:r>
        <w:rPr>
          <w:spacing w:val="-7"/>
        </w:rPr>
        <w:t> </w:t>
      </w:r>
      <w:r>
        <w:rPr/>
        <w:t>degree</w:t>
      </w:r>
      <w:r>
        <w:rPr>
          <w:spacing w:val="-7"/>
        </w:rPr>
        <w:t> </w:t>
      </w:r>
      <w:r>
        <w:rPr/>
        <w:t>and</w:t>
      </w:r>
      <w:r>
        <w:rPr>
          <w:spacing w:val="-4"/>
        </w:rPr>
        <w:t> </w:t>
      </w:r>
      <w:r>
        <w:rPr/>
        <w:t>compact</w:t>
      </w:r>
      <w:r>
        <w:rPr>
          <w:spacing w:val="-6"/>
        </w:rPr>
        <w:t> </w:t>
      </w:r>
      <w:r>
        <w:rPr/>
        <w:t>existence</w:t>
      </w:r>
      <w:r>
        <w:rPr>
          <w:spacing w:val="-7"/>
        </w:rPr>
        <w:t> </w:t>
      </w:r>
      <w:r>
        <w:rPr/>
        <w:t>of</w:t>
      </w:r>
      <w:r>
        <w:rPr>
          <w:spacing w:val="-7"/>
        </w:rPr>
        <w:t> </w:t>
      </w:r>
      <w:r>
        <w:rPr/>
        <w:t>starch</w:t>
      </w:r>
      <w:r>
        <w:rPr>
          <w:spacing w:val="-1"/>
        </w:rPr>
        <w:t> </w:t>
      </w:r>
      <w:r>
        <w:rPr/>
        <w:t>granules.</w:t>
      </w:r>
      <w:r>
        <w:rPr>
          <w:spacing w:val="-4"/>
        </w:rPr>
        <w:t> </w:t>
      </w:r>
      <w:r>
        <w:rPr/>
        <w:t>In</w:t>
      </w:r>
      <w:r>
        <w:rPr>
          <w:spacing w:val="-4"/>
        </w:rPr>
        <w:t> </w:t>
      </w:r>
      <w:r>
        <w:rPr/>
        <w:t>addition, the</w:t>
      </w:r>
      <w:r>
        <w:rPr>
          <w:spacing w:val="-8"/>
        </w:rPr>
        <w:t> </w:t>
      </w:r>
      <w:r>
        <w:rPr/>
        <w:t>presence</w:t>
      </w:r>
      <w:r>
        <w:rPr>
          <w:spacing w:val="-6"/>
        </w:rPr>
        <w:t> </w:t>
      </w:r>
      <w:r>
        <w:rPr/>
        <w:t>of</w:t>
      </w:r>
      <w:r>
        <w:rPr>
          <w:spacing w:val="-6"/>
        </w:rPr>
        <w:t> </w:t>
      </w:r>
      <w:r>
        <w:rPr/>
        <w:t>amylose</w:t>
      </w:r>
      <w:r>
        <w:rPr>
          <w:spacing w:val="-5"/>
        </w:rPr>
        <w:t> </w:t>
      </w:r>
      <w:r>
        <w:rPr/>
        <w:t>decreases</w:t>
      </w:r>
      <w:r>
        <w:rPr>
          <w:spacing w:val="-5"/>
        </w:rPr>
        <w:t> </w:t>
      </w:r>
      <w:r>
        <w:rPr/>
        <w:t>the</w:t>
      </w:r>
      <w:r>
        <w:rPr>
          <w:spacing w:val="-8"/>
        </w:rPr>
        <w:t> </w:t>
      </w:r>
      <w:r>
        <w:rPr/>
        <w:t>melting</w:t>
      </w:r>
      <w:r>
        <w:rPr>
          <w:spacing w:val="-10"/>
        </w:rPr>
        <w:t> </w:t>
      </w:r>
      <w:r>
        <w:rPr/>
        <w:t>point</w:t>
      </w:r>
      <w:r>
        <w:rPr>
          <w:spacing w:val="-7"/>
        </w:rPr>
        <w:t> </w:t>
      </w:r>
      <w:r>
        <w:rPr/>
        <w:t>of</w:t>
      </w:r>
      <w:r>
        <w:rPr>
          <w:spacing w:val="-8"/>
        </w:rPr>
        <w:t> </w:t>
      </w:r>
      <w:r>
        <w:rPr/>
        <w:t>crystalline</w:t>
      </w:r>
      <w:r>
        <w:rPr>
          <w:spacing w:val="-8"/>
        </w:rPr>
        <w:t> </w:t>
      </w:r>
      <w:r>
        <w:rPr/>
        <w:t>regions</w:t>
      </w:r>
      <w:r>
        <w:rPr>
          <w:spacing w:val="-7"/>
        </w:rPr>
        <w:t> </w:t>
      </w:r>
      <w:r>
        <w:rPr/>
        <w:t>and</w:t>
      </w:r>
      <w:r>
        <w:rPr>
          <w:spacing w:val="-7"/>
        </w:rPr>
        <w:t> </w:t>
      </w:r>
      <w:r>
        <w:rPr/>
        <w:t>the</w:t>
      </w:r>
      <w:r>
        <w:rPr>
          <w:spacing w:val="-5"/>
        </w:rPr>
        <w:t> </w:t>
      </w:r>
      <w:r>
        <w:rPr/>
        <w:t>energy to</w:t>
      </w:r>
      <w:r>
        <w:rPr>
          <w:spacing w:val="54"/>
        </w:rPr>
        <w:t> </w:t>
      </w:r>
      <w:r>
        <w:rPr/>
        <w:t>induce</w:t>
      </w:r>
      <w:r>
        <w:rPr>
          <w:spacing w:val="58"/>
        </w:rPr>
        <w:t> </w:t>
      </w:r>
      <w:r>
        <w:rPr/>
        <w:t>gelatinization,</w:t>
      </w:r>
      <w:r>
        <w:rPr>
          <w:spacing w:val="57"/>
        </w:rPr>
        <w:t> </w:t>
      </w:r>
      <w:r>
        <w:rPr/>
        <w:t>since</w:t>
      </w:r>
      <w:r>
        <w:rPr>
          <w:spacing w:val="54"/>
        </w:rPr>
        <w:t> </w:t>
      </w:r>
      <w:r>
        <w:rPr/>
        <w:t>amylopectin</w:t>
      </w:r>
      <w:r>
        <w:rPr>
          <w:spacing w:val="57"/>
        </w:rPr>
        <w:t> </w:t>
      </w:r>
      <w:r>
        <w:rPr/>
        <w:t>is</w:t>
      </w:r>
      <w:r>
        <w:rPr>
          <w:spacing w:val="58"/>
        </w:rPr>
        <w:t> </w:t>
      </w:r>
      <w:r>
        <w:rPr/>
        <w:t>responsible</w:t>
      </w:r>
      <w:r>
        <w:rPr>
          <w:spacing w:val="55"/>
        </w:rPr>
        <w:t> </w:t>
      </w:r>
      <w:r>
        <w:rPr/>
        <w:t>for</w:t>
      </w:r>
      <w:r>
        <w:rPr>
          <w:spacing w:val="55"/>
        </w:rPr>
        <w:t> </w:t>
      </w:r>
      <w:r>
        <w:rPr/>
        <w:t>crystallinity</w:t>
      </w:r>
      <w:r>
        <w:rPr>
          <w:spacing w:val="52"/>
        </w:rPr>
        <w:t> </w:t>
      </w:r>
      <w:r>
        <w:rPr/>
        <w:t>of</w:t>
      </w:r>
      <w:r>
        <w:rPr>
          <w:spacing w:val="56"/>
        </w:rPr>
        <w:t> </w:t>
      </w:r>
      <w:r>
        <w:rPr>
          <w:spacing w:val="-2"/>
        </w:rPr>
        <w:t>starch</w:t>
      </w:r>
    </w:p>
    <w:p>
      <w:pPr>
        <w:spacing w:after="0" w:line="480" w:lineRule="auto"/>
        <w:jc w:val="both"/>
        <w:sectPr>
          <w:pgSz w:w="11910" w:h="16840"/>
          <w:pgMar w:header="0" w:footer="1014" w:top="1320" w:bottom="1200" w:left="1680" w:right="900"/>
        </w:sectPr>
      </w:pPr>
    </w:p>
    <w:p>
      <w:pPr>
        <w:pStyle w:val="BodyText"/>
        <w:spacing w:line="480" w:lineRule="auto" w:before="72"/>
        <w:ind w:left="305" w:right="516"/>
        <w:jc w:val="both"/>
      </w:pPr>
      <w:r>
        <w:rPr/>
        <w:t>granules. In the absence of amylose-rich regions more energy is required to initiate melting (Kreuger </w:t>
      </w:r>
      <w:r>
        <w:rPr>
          <w:i/>
        </w:rPr>
        <w:t>et al., </w:t>
      </w:r>
      <w:r>
        <w:rPr/>
        <w:t>1987).</w:t>
      </w:r>
    </w:p>
    <w:p>
      <w:pPr>
        <w:pStyle w:val="BodyText"/>
        <w:spacing w:line="480" w:lineRule="auto" w:before="240"/>
        <w:ind w:left="305" w:right="515"/>
        <w:jc w:val="both"/>
      </w:pPr>
      <w:r>
        <w:rPr/>
        <w:t>Recrystallization of amylopectin branch chains is reported to occur more organizedly</w:t>
      </w:r>
      <w:r>
        <w:rPr>
          <w:spacing w:val="-1"/>
        </w:rPr>
        <w:t> </w:t>
      </w:r>
      <w:r>
        <w:rPr/>
        <w:t>in native</w:t>
      </w:r>
      <w:r>
        <w:rPr>
          <w:spacing w:val="-3"/>
        </w:rPr>
        <w:t> </w:t>
      </w:r>
      <w:r>
        <w:rPr/>
        <w:t>starches</w:t>
      </w:r>
      <w:r>
        <w:rPr>
          <w:spacing w:val="-2"/>
        </w:rPr>
        <w:t> </w:t>
      </w:r>
      <w:r>
        <w:rPr/>
        <w:t>than</w:t>
      </w:r>
      <w:r>
        <w:rPr>
          <w:spacing w:val="-1"/>
        </w:rPr>
        <w:t> </w:t>
      </w:r>
      <w:r>
        <w:rPr/>
        <w:t>in</w:t>
      </w:r>
      <w:r>
        <w:rPr>
          <w:spacing w:val="-2"/>
        </w:rPr>
        <w:t> </w:t>
      </w:r>
      <w:r>
        <w:rPr/>
        <w:t>stored</w:t>
      </w:r>
      <w:r>
        <w:rPr>
          <w:spacing w:val="-2"/>
        </w:rPr>
        <w:t> </w:t>
      </w:r>
      <w:r>
        <w:rPr/>
        <w:t>starch gels,</w:t>
      </w:r>
      <w:r>
        <w:rPr>
          <w:spacing w:val="-2"/>
        </w:rPr>
        <w:t> </w:t>
      </w:r>
      <w:r>
        <w:rPr/>
        <w:t>and</w:t>
      </w:r>
      <w:r>
        <w:rPr>
          <w:spacing w:val="-2"/>
        </w:rPr>
        <w:t> </w:t>
      </w:r>
      <w:r>
        <w:rPr/>
        <w:t>this may</w:t>
      </w:r>
      <w:r>
        <w:rPr>
          <w:spacing w:val="-5"/>
        </w:rPr>
        <w:t> </w:t>
      </w:r>
      <w:r>
        <w:rPr/>
        <w:t>be</w:t>
      </w:r>
      <w:r>
        <w:rPr>
          <w:spacing w:val="-1"/>
        </w:rPr>
        <w:t> </w:t>
      </w:r>
      <w:r>
        <w:rPr/>
        <w:t>causes of</w:t>
      </w:r>
      <w:r>
        <w:rPr>
          <w:spacing w:val="-1"/>
        </w:rPr>
        <w:t> </w:t>
      </w:r>
      <w:r>
        <w:rPr/>
        <w:t>H</w:t>
      </w:r>
      <w:r>
        <w:rPr>
          <w:spacing w:val="-2"/>
        </w:rPr>
        <w:t> </w:t>
      </w:r>
      <w:r>
        <w:rPr/>
        <w:t>(retrogradation)</w:t>
      </w:r>
      <w:r>
        <w:rPr>
          <w:spacing w:val="-1"/>
        </w:rPr>
        <w:t> </w:t>
      </w:r>
      <w:r>
        <w:rPr/>
        <w:t>at temperatures below H (gelatinisation) (Ward </w:t>
      </w:r>
      <w:r>
        <w:rPr>
          <w:i/>
        </w:rPr>
        <w:t>et al</w:t>
      </w:r>
      <w:r>
        <w:rPr/>
        <w:t>., 1994). Differences in the amylose- amylopectin ratios, granular structures and phosphate esters (Kasemsuwan </w:t>
      </w:r>
      <w:r>
        <w:rPr>
          <w:i/>
        </w:rPr>
        <w:t>et al., </w:t>
      </w:r>
      <w:r>
        <w:rPr/>
        <w:t>1995) may</w:t>
      </w:r>
      <w:r>
        <w:rPr>
          <w:spacing w:val="-11"/>
        </w:rPr>
        <w:t> </w:t>
      </w:r>
      <w:r>
        <w:rPr/>
        <w:t>cause</w:t>
      </w:r>
      <w:r>
        <w:rPr>
          <w:spacing w:val="-7"/>
        </w:rPr>
        <w:t> </w:t>
      </w:r>
      <w:r>
        <w:rPr/>
        <w:t>differences</w:t>
      </w:r>
      <w:r>
        <w:rPr>
          <w:spacing w:val="-6"/>
        </w:rPr>
        <w:t> </w:t>
      </w:r>
      <w:r>
        <w:rPr/>
        <w:t>in</w:t>
      </w:r>
      <w:r>
        <w:rPr>
          <w:spacing w:val="-5"/>
        </w:rPr>
        <w:t> </w:t>
      </w:r>
      <w:r>
        <w:rPr/>
        <w:t>the</w:t>
      </w:r>
      <w:r>
        <w:rPr>
          <w:spacing w:val="-6"/>
        </w:rPr>
        <w:t> </w:t>
      </w:r>
      <w:r>
        <w:rPr/>
        <w:t>values</w:t>
      </w:r>
      <w:r>
        <w:rPr>
          <w:spacing w:val="-6"/>
        </w:rPr>
        <w:t> </w:t>
      </w:r>
      <w:r>
        <w:rPr/>
        <w:t>of</w:t>
      </w:r>
      <w:r>
        <w:rPr>
          <w:spacing w:val="-7"/>
        </w:rPr>
        <w:t> </w:t>
      </w:r>
      <w:r>
        <w:rPr/>
        <w:t>different</w:t>
      </w:r>
      <w:r>
        <w:rPr>
          <w:spacing w:val="-5"/>
        </w:rPr>
        <w:t> </w:t>
      </w:r>
      <w:r>
        <w:rPr/>
        <w:t>native</w:t>
      </w:r>
      <w:r>
        <w:rPr>
          <w:spacing w:val="-7"/>
        </w:rPr>
        <w:t> </w:t>
      </w:r>
      <w:r>
        <w:rPr/>
        <w:t>starches</w:t>
      </w:r>
      <w:r>
        <w:rPr>
          <w:spacing w:val="-6"/>
        </w:rPr>
        <w:t> </w:t>
      </w:r>
      <w:r>
        <w:rPr/>
        <w:t>(retrogradation). It</w:t>
      </w:r>
      <w:r>
        <w:rPr>
          <w:spacing w:val="-5"/>
        </w:rPr>
        <w:t> </w:t>
      </w:r>
      <w:r>
        <w:rPr/>
        <w:t>is</w:t>
      </w:r>
      <w:r>
        <w:rPr>
          <w:spacing w:val="-5"/>
        </w:rPr>
        <w:t> </w:t>
      </w:r>
      <w:r>
        <w:rPr/>
        <w:t>also claimed that amylopectin and intermediate materials play a significant role in starch retrogradation</w:t>
      </w:r>
      <w:r>
        <w:rPr>
          <w:spacing w:val="-15"/>
        </w:rPr>
        <w:t> </w:t>
      </w:r>
      <w:r>
        <w:rPr/>
        <w:t>during</w:t>
      </w:r>
      <w:r>
        <w:rPr>
          <w:spacing w:val="-15"/>
        </w:rPr>
        <w:t> </w:t>
      </w:r>
      <w:r>
        <w:rPr/>
        <w:t>refrigerated</w:t>
      </w:r>
      <w:r>
        <w:rPr>
          <w:spacing w:val="-15"/>
        </w:rPr>
        <w:t> </w:t>
      </w:r>
      <w:r>
        <w:rPr/>
        <w:t>storage,</w:t>
      </w:r>
      <w:r>
        <w:rPr>
          <w:spacing w:val="-15"/>
        </w:rPr>
        <w:t> </w:t>
      </w:r>
      <w:r>
        <w:rPr/>
        <w:t>and</w:t>
      </w:r>
      <w:r>
        <w:rPr>
          <w:spacing w:val="-15"/>
        </w:rPr>
        <w:t> </w:t>
      </w:r>
      <w:r>
        <w:rPr/>
        <w:t>that</w:t>
      </w:r>
      <w:r>
        <w:rPr>
          <w:spacing w:val="-15"/>
        </w:rPr>
        <w:t> </w:t>
      </w:r>
      <w:r>
        <w:rPr/>
        <w:t>the</w:t>
      </w:r>
      <w:r>
        <w:rPr>
          <w:spacing w:val="-15"/>
        </w:rPr>
        <w:t> </w:t>
      </w:r>
      <w:r>
        <w:rPr/>
        <w:t>intermediate</w:t>
      </w:r>
      <w:r>
        <w:rPr>
          <w:spacing w:val="-15"/>
        </w:rPr>
        <w:t> </w:t>
      </w:r>
      <w:r>
        <w:rPr/>
        <w:t>materials</w:t>
      </w:r>
      <w:r>
        <w:rPr>
          <w:spacing w:val="-15"/>
        </w:rPr>
        <w:t> </w:t>
      </w:r>
      <w:r>
        <w:rPr/>
        <w:t>tend</w:t>
      </w:r>
      <w:r>
        <w:rPr>
          <w:spacing w:val="-15"/>
        </w:rPr>
        <w:t> </w:t>
      </w:r>
      <w:r>
        <w:rPr/>
        <w:t>to</w:t>
      </w:r>
      <w:r>
        <w:rPr>
          <w:spacing w:val="-15"/>
        </w:rPr>
        <w:t> </w:t>
      </w:r>
      <w:r>
        <w:rPr/>
        <w:t>have longer chains than amylopectin. They can also form double helices longer during reassociation, under refrigerated storage conditions (Yamin </w:t>
      </w:r>
      <w:r>
        <w:rPr>
          <w:i/>
        </w:rPr>
        <w:t>et al., </w:t>
      </w:r>
      <w:r>
        <w:rPr/>
        <w:t>1999).</w:t>
      </w:r>
    </w:p>
    <w:p>
      <w:pPr>
        <w:pStyle w:val="Heading2"/>
        <w:numPr>
          <w:ilvl w:val="2"/>
          <w:numId w:val="2"/>
        </w:numPr>
        <w:tabs>
          <w:tab w:pos="1024" w:val="left" w:leader="none"/>
        </w:tabs>
        <w:spacing w:line="240" w:lineRule="auto" w:before="242" w:after="0"/>
        <w:ind w:left="1024" w:right="0" w:hanging="719"/>
        <w:jc w:val="both"/>
        <w:rPr>
          <w:b w:val="0"/>
        </w:rPr>
      </w:pPr>
      <w:r>
        <w:rPr/>
        <w:t>Pasting</w:t>
      </w:r>
      <w:r>
        <w:rPr>
          <w:spacing w:val="-2"/>
        </w:rPr>
        <w:t> </w:t>
      </w:r>
      <w:r>
        <w:rPr/>
        <w:t>properties</w:t>
      </w:r>
      <w:r>
        <w:rPr>
          <w:spacing w:val="-1"/>
        </w:rPr>
        <w:t> </w:t>
      </w:r>
      <w:r>
        <w:rPr/>
        <w:t>of rice</w:t>
      </w:r>
      <w:r>
        <w:rPr>
          <w:spacing w:val="-3"/>
        </w:rPr>
        <w:t> </w:t>
      </w:r>
      <w:r>
        <w:rPr>
          <w:b w:val="0"/>
          <w:spacing w:val="-2"/>
        </w:rPr>
        <w:t>starch</w:t>
      </w:r>
    </w:p>
    <w:p>
      <w:pPr>
        <w:pStyle w:val="BodyText"/>
        <w:spacing w:line="480" w:lineRule="auto" w:before="276"/>
        <w:ind w:left="305" w:right="517"/>
        <w:jc w:val="both"/>
      </w:pPr>
      <w:r>
        <w:rPr/>
        <w:t>If starch is continually heated with stirring over water, the granules appear to swell irreversibly and burst as a result of breakage in the structure of native starch. The substance of amylose then leaches out and the granules disintegrate to form a viscous material called paste (BeMiller, 2007). Starch's Pasting properties are indicators of how a</w:t>
      </w:r>
      <w:r>
        <w:rPr>
          <w:spacing w:val="-3"/>
        </w:rPr>
        <w:t> </w:t>
      </w:r>
      <w:r>
        <w:rPr/>
        <w:t>given</w:t>
      </w:r>
      <w:r>
        <w:rPr>
          <w:spacing w:val="-2"/>
        </w:rPr>
        <w:t> </w:t>
      </w:r>
      <w:r>
        <w:rPr/>
        <w:t>starch</w:t>
      </w:r>
      <w:r>
        <w:rPr>
          <w:spacing w:val="-2"/>
        </w:rPr>
        <w:t> </w:t>
      </w:r>
      <w:r>
        <w:rPr/>
        <w:t>sample</w:t>
      </w:r>
      <w:r>
        <w:rPr>
          <w:spacing w:val="-3"/>
        </w:rPr>
        <w:t> </w:t>
      </w:r>
      <w:r>
        <w:rPr/>
        <w:t>will</w:t>
      </w:r>
      <w:r>
        <w:rPr>
          <w:spacing w:val="-2"/>
        </w:rPr>
        <w:t> </w:t>
      </w:r>
      <w:r>
        <w:rPr/>
        <w:t>behave</w:t>
      </w:r>
      <w:r>
        <w:rPr>
          <w:spacing w:val="-3"/>
        </w:rPr>
        <w:t> </w:t>
      </w:r>
      <w:r>
        <w:rPr/>
        <w:t>during</w:t>
      </w:r>
      <w:r>
        <w:rPr>
          <w:spacing w:val="-5"/>
        </w:rPr>
        <w:t> </w:t>
      </w:r>
      <w:r>
        <w:rPr/>
        <w:t>processing.</w:t>
      </w:r>
      <w:r>
        <w:rPr>
          <w:spacing w:val="-2"/>
        </w:rPr>
        <w:t> </w:t>
      </w:r>
      <w:r>
        <w:rPr/>
        <w:t>The</w:t>
      </w:r>
      <w:r>
        <w:rPr>
          <w:spacing w:val="-3"/>
        </w:rPr>
        <w:t> </w:t>
      </w:r>
      <w:r>
        <w:rPr/>
        <w:t>starch's functionality</w:t>
      </w:r>
      <w:r>
        <w:rPr>
          <w:spacing w:val="-7"/>
        </w:rPr>
        <w:t> </w:t>
      </w:r>
      <w:r>
        <w:rPr/>
        <w:t>is</w:t>
      </w:r>
      <w:r>
        <w:rPr>
          <w:spacing w:val="-2"/>
        </w:rPr>
        <w:t> </w:t>
      </w:r>
      <w:r>
        <w:rPr/>
        <w:t>related to its property of gelatinisation and pasting. This property can be used to determine the suitability</w:t>
      </w:r>
      <w:r>
        <w:rPr>
          <w:spacing w:val="-11"/>
        </w:rPr>
        <w:t> </w:t>
      </w:r>
      <w:r>
        <w:rPr/>
        <w:t>of</w:t>
      </w:r>
      <w:r>
        <w:rPr>
          <w:spacing w:val="-2"/>
        </w:rPr>
        <w:t> </w:t>
      </w:r>
      <w:r>
        <w:rPr/>
        <w:t>a</w:t>
      </w:r>
      <w:r>
        <w:rPr>
          <w:spacing w:val="-6"/>
        </w:rPr>
        <w:t> </w:t>
      </w:r>
      <w:r>
        <w:rPr/>
        <w:t>starch</w:t>
      </w:r>
      <w:r>
        <w:rPr>
          <w:spacing w:val="-5"/>
        </w:rPr>
        <w:t> </w:t>
      </w:r>
      <w:r>
        <w:rPr/>
        <w:t>sample</w:t>
      </w:r>
      <w:r>
        <w:rPr>
          <w:spacing w:val="-5"/>
        </w:rPr>
        <w:t> </w:t>
      </w:r>
      <w:r>
        <w:rPr/>
        <w:t>in</w:t>
      </w:r>
      <w:r>
        <w:rPr>
          <w:spacing w:val="-4"/>
        </w:rPr>
        <w:t> </w:t>
      </w:r>
      <w:r>
        <w:rPr/>
        <w:t>foods</w:t>
      </w:r>
      <w:r>
        <w:rPr>
          <w:spacing w:val="-2"/>
        </w:rPr>
        <w:t> </w:t>
      </w:r>
      <w:r>
        <w:rPr/>
        <w:t>and</w:t>
      </w:r>
      <w:r>
        <w:rPr>
          <w:spacing w:val="-5"/>
        </w:rPr>
        <w:t> </w:t>
      </w:r>
      <w:r>
        <w:rPr/>
        <w:t>other</w:t>
      </w:r>
      <w:r>
        <w:rPr>
          <w:spacing w:val="-5"/>
        </w:rPr>
        <w:t> </w:t>
      </w:r>
      <w:r>
        <w:rPr/>
        <w:t>items</w:t>
      </w:r>
      <w:r>
        <w:rPr>
          <w:spacing w:val="-5"/>
        </w:rPr>
        <w:t> </w:t>
      </w:r>
      <w:r>
        <w:rPr/>
        <w:t>as</w:t>
      </w:r>
      <w:r>
        <w:rPr>
          <w:spacing w:val="-5"/>
        </w:rPr>
        <w:t> </w:t>
      </w:r>
      <w:r>
        <w:rPr/>
        <w:t>a</w:t>
      </w:r>
      <w:r>
        <w:rPr>
          <w:spacing w:val="-4"/>
        </w:rPr>
        <w:t> </w:t>
      </w:r>
      <w:r>
        <w:rPr/>
        <w:t>functional</w:t>
      </w:r>
      <w:r>
        <w:rPr>
          <w:spacing w:val="-4"/>
        </w:rPr>
        <w:t> </w:t>
      </w:r>
      <w:r>
        <w:rPr/>
        <w:t>ingredient</w:t>
      </w:r>
      <w:r>
        <w:rPr>
          <w:spacing w:val="-5"/>
        </w:rPr>
        <w:t> </w:t>
      </w:r>
      <w:r>
        <w:rPr/>
        <w:t>(Wani </w:t>
      </w:r>
      <w:r>
        <w:rPr>
          <w:i/>
        </w:rPr>
        <w:t>et al</w:t>
      </w:r>
      <w:r>
        <w:rPr/>
        <w:t>., 2012).</w:t>
      </w:r>
    </w:p>
    <w:p>
      <w:pPr>
        <w:pStyle w:val="BodyText"/>
        <w:spacing w:line="480" w:lineRule="auto" w:before="238"/>
        <w:ind w:left="305" w:right="517"/>
        <w:jc w:val="both"/>
      </w:pPr>
      <w:r>
        <w:rPr/>
        <w:t>Starch</w:t>
      </w:r>
      <w:r>
        <w:rPr>
          <w:spacing w:val="-2"/>
        </w:rPr>
        <w:t> </w:t>
      </w:r>
      <w:r>
        <w:rPr/>
        <w:t>material</w:t>
      </w:r>
      <w:r>
        <w:rPr>
          <w:spacing w:val="-2"/>
        </w:rPr>
        <w:t> </w:t>
      </w:r>
      <w:r>
        <w:rPr/>
        <w:t>with</w:t>
      </w:r>
      <w:r>
        <w:rPr>
          <w:spacing w:val="-2"/>
        </w:rPr>
        <w:t> </w:t>
      </w:r>
      <w:r>
        <w:rPr/>
        <w:t>good</w:t>
      </w:r>
      <w:r>
        <w:rPr>
          <w:spacing w:val="-2"/>
        </w:rPr>
        <w:t> </w:t>
      </w:r>
      <w:r>
        <w:rPr/>
        <w:t>pasting</w:t>
      </w:r>
      <w:r>
        <w:rPr>
          <w:spacing w:val="-4"/>
        </w:rPr>
        <w:t> </w:t>
      </w:r>
      <w:r>
        <w:rPr/>
        <w:t>properties</w:t>
      </w:r>
      <w:r>
        <w:rPr>
          <w:spacing w:val="-2"/>
        </w:rPr>
        <w:t> </w:t>
      </w:r>
      <w:r>
        <w:rPr/>
        <w:t>are</w:t>
      </w:r>
      <w:r>
        <w:rPr>
          <w:spacing w:val="-3"/>
        </w:rPr>
        <w:t> </w:t>
      </w:r>
      <w:r>
        <w:rPr/>
        <w:t>used</w:t>
      </w:r>
      <w:r>
        <w:rPr>
          <w:spacing w:val="-2"/>
        </w:rPr>
        <w:t> </w:t>
      </w:r>
      <w:r>
        <w:rPr/>
        <w:t>as</w:t>
      </w:r>
      <w:r>
        <w:rPr>
          <w:spacing w:val="-2"/>
        </w:rPr>
        <w:t> </w:t>
      </w:r>
      <w:r>
        <w:rPr/>
        <w:t>thickening</w:t>
      </w:r>
      <w:r>
        <w:rPr>
          <w:spacing w:val="-3"/>
        </w:rPr>
        <w:t> </w:t>
      </w:r>
      <w:r>
        <w:rPr/>
        <w:t>agents in</w:t>
      </w:r>
      <w:r>
        <w:rPr>
          <w:spacing w:val="-2"/>
        </w:rPr>
        <w:t> </w:t>
      </w:r>
      <w:r>
        <w:rPr/>
        <w:t>fruit</w:t>
      </w:r>
      <w:r>
        <w:rPr>
          <w:spacing w:val="-2"/>
        </w:rPr>
        <w:t> </w:t>
      </w:r>
      <w:r>
        <w:rPr/>
        <w:t>filling production (blueberry cheese cakes). They can also be used to increase the quality of soup.</w:t>
      </w:r>
      <w:r>
        <w:rPr>
          <w:spacing w:val="-13"/>
        </w:rPr>
        <w:t> </w:t>
      </w:r>
      <w:r>
        <w:rPr/>
        <w:t>Rice</w:t>
      </w:r>
      <w:r>
        <w:rPr>
          <w:spacing w:val="-14"/>
        </w:rPr>
        <w:t> </w:t>
      </w:r>
      <w:r>
        <w:rPr/>
        <w:t>starch</w:t>
      </w:r>
      <w:r>
        <w:rPr>
          <w:spacing w:val="-13"/>
        </w:rPr>
        <w:t> </w:t>
      </w:r>
      <w:r>
        <w:rPr/>
        <w:t>with</w:t>
      </w:r>
      <w:r>
        <w:rPr>
          <w:spacing w:val="-10"/>
        </w:rPr>
        <w:t> </w:t>
      </w:r>
      <w:r>
        <w:rPr/>
        <w:t>good</w:t>
      </w:r>
      <w:r>
        <w:rPr>
          <w:spacing w:val="-13"/>
        </w:rPr>
        <w:t> </w:t>
      </w:r>
      <w:r>
        <w:rPr/>
        <w:t>pasting</w:t>
      </w:r>
      <w:r>
        <w:rPr>
          <w:spacing w:val="-14"/>
        </w:rPr>
        <w:t> </w:t>
      </w:r>
      <w:r>
        <w:rPr/>
        <w:t>properties</w:t>
      </w:r>
      <w:r>
        <w:rPr>
          <w:spacing w:val="-13"/>
        </w:rPr>
        <w:t> </w:t>
      </w:r>
      <w:r>
        <w:rPr/>
        <w:t>acts</w:t>
      </w:r>
      <w:r>
        <w:rPr>
          <w:spacing w:val="-12"/>
        </w:rPr>
        <w:t> </w:t>
      </w:r>
      <w:r>
        <w:rPr/>
        <w:t>as</w:t>
      </w:r>
      <w:r>
        <w:rPr>
          <w:spacing w:val="-13"/>
        </w:rPr>
        <w:t> </w:t>
      </w:r>
      <w:r>
        <w:rPr/>
        <w:t>an</w:t>
      </w:r>
      <w:r>
        <w:rPr>
          <w:spacing w:val="-13"/>
        </w:rPr>
        <w:t> </w:t>
      </w:r>
      <w:r>
        <w:rPr/>
        <w:t>emulsion</w:t>
      </w:r>
      <w:r>
        <w:rPr>
          <w:spacing w:val="-12"/>
        </w:rPr>
        <w:t> </w:t>
      </w:r>
      <w:r>
        <w:rPr/>
        <w:t>stabilizer,</w:t>
      </w:r>
      <w:r>
        <w:rPr>
          <w:spacing w:val="-14"/>
        </w:rPr>
        <w:t> </w:t>
      </w:r>
      <w:r>
        <w:rPr/>
        <w:t>they</w:t>
      </w:r>
      <w:r>
        <w:rPr>
          <w:spacing w:val="-14"/>
        </w:rPr>
        <w:t> </w:t>
      </w:r>
      <w:r>
        <w:rPr/>
        <w:t>are</w:t>
      </w:r>
      <w:r>
        <w:rPr>
          <w:spacing w:val="-12"/>
        </w:rPr>
        <w:t> </w:t>
      </w:r>
      <w:r>
        <w:rPr/>
        <w:t>also able</w:t>
      </w:r>
      <w:r>
        <w:rPr>
          <w:spacing w:val="44"/>
        </w:rPr>
        <w:t>  </w:t>
      </w:r>
      <w:r>
        <w:rPr/>
        <w:t>to</w:t>
      </w:r>
      <w:r>
        <w:rPr>
          <w:spacing w:val="46"/>
        </w:rPr>
        <w:t>  </w:t>
      </w:r>
      <w:r>
        <w:rPr/>
        <w:t>improve</w:t>
      </w:r>
      <w:r>
        <w:rPr>
          <w:spacing w:val="45"/>
        </w:rPr>
        <w:t>  </w:t>
      </w:r>
      <w:r>
        <w:rPr/>
        <w:t>gelling</w:t>
      </w:r>
      <w:r>
        <w:rPr>
          <w:spacing w:val="45"/>
        </w:rPr>
        <w:t>  </w:t>
      </w:r>
      <w:r>
        <w:rPr/>
        <w:t>properties</w:t>
      </w:r>
      <w:r>
        <w:rPr>
          <w:spacing w:val="45"/>
        </w:rPr>
        <w:t>  </w:t>
      </w:r>
      <w:r>
        <w:rPr/>
        <w:t>when</w:t>
      </w:r>
      <w:r>
        <w:rPr>
          <w:spacing w:val="46"/>
        </w:rPr>
        <w:t>  </w:t>
      </w:r>
      <w:r>
        <w:rPr/>
        <w:t>mixed</w:t>
      </w:r>
      <w:r>
        <w:rPr>
          <w:spacing w:val="45"/>
        </w:rPr>
        <w:t>  </w:t>
      </w:r>
      <w:r>
        <w:rPr/>
        <w:t>with</w:t>
      </w:r>
      <w:r>
        <w:rPr>
          <w:spacing w:val="46"/>
        </w:rPr>
        <w:t>  </w:t>
      </w:r>
      <w:r>
        <w:rPr/>
        <w:t>hydrocolloids</w:t>
      </w:r>
      <w:r>
        <w:rPr>
          <w:spacing w:val="45"/>
        </w:rPr>
        <w:t>  </w:t>
      </w:r>
      <w:r>
        <w:rPr>
          <w:spacing w:val="-2"/>
        </w:rPr>
        <w:t>(Propyl</w:t>
      </w:r>
    </w:p>
    <w:p>
      <w:pPr>
        <w:spacing w:after="0" w:line="480" w:lineRule="auto"/>
        <w:jc w:val="both"/>
        <w:sectPr>
          <w:pgSz w:w="11910" w:h="16840"/>
          <w:pgMar w:header="0" w:footer="1014" w:top="1320" w:bottom="1200" w:left="1680" w:right="900"/>
        </w:sectPr>
      </w:pPr>
    </w:p>
    <w:p>
      <w:pPr>
        <w:pStyle w:val="BodyText"/>
        <w:spacing w:line="480" w:lineRule="auto" w:before="72"/>
        <w:ind w:left="305" w:right="514"/>
        <w:jc w:val="both"/>
      </w:pPr>
      <w:r>
        <w:rPr/>
        <w:t>methylcellulose, Carboxymethylcellulose) (Nurulain </w:t>
      </w:r>
      <w:r>
        <w:rPr>
          <w:i/>
        </w:rPr>
        <w:t>et al., </w:t>
      </w:r>
      <w:r>
        <w:rPr/>
        <w:t>2018). Starch's physico- chemical properties, such as amylose: amylopectin ratio, granule size distribution, average granule size and mineral content affect starch properties (Madsen and Christensen,</w:t>
      </w:r>
      <w:r>
        <w:rPr>
          <w:spacing w:val="-8"/>
        </w:rPr>
        <w:t> </w:t>
      </w:r>
      <w:r>
        <w:rPr/>
        <w:t>1996;</w:t>
      </w:r>
      <w:r>
        <w:rPr>
          <w:spacing w:val="-8"/>
        </w:rPr>
        <w:t> </w:t>
      </w:r>
      <w:r>
        <w:rPr/>
        <w:t>Wani</w:t>
      </w:r>
      <w:r>
        <w:rPr>
          <w:spacing w:val="-8"/>
        </w:rPr>
        <w:t> </w:t>
      </w:r>
      <w:r>
        <w:rPr>
          <w:i/>
        </w:rPr>
        <w:t>et</w:t>
      </w:r>
      <w:r>
        <w:rPr>
          <w:i/>
          <w:spacing w:val="-8"/>
        </w:rPr>
        <w:t> </w:t>
      </w:r>
      <w:r>
        <w:rPr>
          <w:i/>
        </w:rPr>
        <w:t>al</w:t>
      </w:r>
      <w:r>
        <w:rPr/>
        <w:t>.,</w:t>
      </w:r>
      <w:r>
        <w:rPr>
          <w:spacing w:val="-8"/>
        </w:rPr>
        <w:t> </w:t>
      </w:r>
      <w:r>
        <w:rPr/>
        <w:t>2010).</w:t>
      </w:r>
      <w:r>
        <w:rPr>
          <w:spacing w:val="-8"/>
        </w:rPr>
        <w:t> </w:t>
      </w:r>
      <w:r>
        <w:rPr/>
        <w:t>The</w:t>
      </w:r>
      <w:r>
        <w:rPr>
          <w:spacing w:val="-7"/>
        </w:rPr>
        <w:t> </w:t>
      </w:r>
      <w:r>
        <w:rPr/>
        <w:t>amylose/amylopectin</w:t>
      </w:r>
      <w:r>
        <w:rPr>
          <w:spacing w:val="-8"/>
        </w:rPr>
        <w:t> </w:t>
      </w:r>
      <w:r>
        <w:rPr/>
        <w:t>ratio</w:t>
      </w:r>
      <w:r>
        <w:rPr>
          <w:spacing w:val="-8"/>
        </w:rPr>
        <w:t> </w:t>
      </w:r>
      <w:r>
        <w:rPr/>
        <w:t>plays</w:t>
      </w:r>
      <w:r>
        <w:rPr>
          <w:spacing w:val="-6"/>
        </w:rPr>
        <w:t> </w:t>
      </w:r>
      <w:r>
        <w:rPr/>
        <w:t>an</w:t>
      </w:r>
      <w:r>
        <w:rPr>
          <w:spacing w:val="-8"/>
        </w:rPr>
        <w:t> </w:t>
      </w:r>
      <w:r>
        <w:rPr/>
        <w:t>important role in the gelatinization and collection of rice starch properties which affect the physicochemical properties with amylose content. Starch swelling is a feature of amylopectin; amylose appears to limit the ability to swell starch (Tester and Morrison, </w:t>
      </w:r>
      <w:r>
        <w:rPr>
          <w:spacing w:val="-2"/>
        </w:rPr>
        <w:t>1990).</w:t>
      </w:r>
    </w:p>
    <w:p>
      <w:pPr>
        <w:pStyle w:val="BodyText"/>
        <w:spacing w:line="480" w:lineRule="auto" w:before="241"/>
        <w:ind w:left="305" w:right="514"/>
        <w:jc w:val="both"/>
      </w:pPr>
      <w:r>
        <w:rPr/>
        <w:t>Pasting</w:t>
      </w:r>
      <w:r>
        <w:rPr>
          <w:spacing w:val="-2"/>
        </w:rPr>
        <w:t> </w:t>
      </w:r>
      <w:r>
        <w:rPr/>
        <w:t>characteristics of starch are generally</w:t>
      </w:r>
      <w:r>
        <w:rPr>
          <w:spacing w:val="-2"/>
        </w:rPr>
        <w:t> </w:t>
      </w:r>
      <w:r>
        <w:rPr/>
        <w:t>calculated by</w:t>
      </w:r>
      <w:r>
        <w:rPr>
          <w:spacing w:val="-4"/>
        </w:rPr>
        <w:t> </w:t>
      </w:r>
      <w:r>
        <w:rPr/>
        <w:t>the use of a Brabender visco amylographer, Rapid Visco Analyzer (RVA), rotational rheometer or other viscometer capable of constantly measuring viscosity changes in temperature (Park </w:t>
      </w:r>
      <w:r>
        <w:rPr>
          <w:i/>
        </w:rPr>
        <w:t>et al., </w:t>
      </w:r>
      <w:r>
        <w:rPr/>
        <w:t>2007; Li </w:t>
      </w:r>
      <w:r>
        <w:rPr>
          <w:i/>
        </w:rPr>
        <w:t>et</w:t>
      </w:r>
      <w:r>
        <w:rPr>
          <w:i/>
          <w:spacing w:val="-11"/>
        </w:rPr>
        <w:t> </w:t>
      </w:r>
      <w:r>
        <w:rPr>
          <w:i/>
        </w:rPr>
        <w:t>al</w:t>
      </w:r>
      <w:r>
        <w:rPr/>
        <w:t>.,</w:t>
      </w:r>
      <w:r>
        <w:rPr>
          <w:spacing w:val="-12"/>
        </w:rPr>
        <w:t> </w:t>
      </w:r>
      <w:r>
        <w:rPr/>
        <w:t>2008;</w:t>
      </w:r>
      <w:r>
        <w:rPr>
          <w:spacing w:val="-13"/>
        </w:rPr>
        <w:t> </w:t>
      </w:r>
      <w:r>
        <w:rPr/>
        <w:t>Wickramasinghe</w:t>
      </w:r>
      <w:r>
        <w:rPr>
          <w:spacing w:val="-10"/>
        </w:rPr>
        <w:t> </w:t>
      </w:r>
      <w:r>
        <w:rPr/>
        <w:t>and</w:t>
      </w:r>
      <w:r>
        <w:rPr>
          <w:spacing w:val="-12"/>
        </w:rPr>
        <w:t> </w:t>
      </w:r>
      <w:r>
        <w:rPr/>
        <w:t>Noda,</w:t>
      </w:r>
      <w:r>
        <w:rPr>
          <w:spacing w:val="-12"/>
        </w:rPr>
        <w:t> </w:t>
      </w:r>
      <w:r>
        <w:rPr/>
        <w:t>2008;</w:t>
      </w:r>
      <w:r>
        <w:rPr>
          <w:spacing w:val="-11"/>
        </w:rPr>
        <w:t> </w:t>
      </w:r>
      <w:r>
        <w:rPr/>
        <w:t>Tukomane</w:t>
      </w:r>
      <w:r>
        <w:rPr>
          <w:spacing w:val="-12"/>
        </w:rPr>
        <w:t> </w:t>
      </w:r>
      <w:r>
        <w:rPr/>
        <w:t>and</w:t>
      </w:r>
      <w:r>
        <w:rPr>
          <w:spacing w:val="-12"/>
        </w:rPr>
        <w:t> </w:t>
      </w:r>
      <w:r>
        <w:rPr/>
        <w:t>Varavinit,</w:t>
      </w:r>
      <w:r>
        <w:rPr>
          <w:spacing w:val="-11"/>
        </w:rPr>
        <w:t> </w:t>
      </w:r>
      <w:r>
        <w:rPr/>
        <w:t>2008;</w:t>
      </w:r>
      <w:r>
        <w:rPr>
          <w:spacing w:val="-9"/>
        </w:rPr>
        <w:t> </w:t>
      </w:r>
      <w:r>
        <w:rPr/>
        <w:t>Lin</w:t>
      </w:r>
      <w:r>
        <w:rPr>
          <w:spacing w:val="-8"/>
        </w:rPr>
        <w:t> </w:t>
      </w:r>
      <w:r>
        <w:rPr>
          <w:i/>
        </w:rPr>
        <w:t>et</w:t>
      </w:r>
      <w:r>
        <w:rPr>
          <w:i/>
          <w:spacing w:val="-11"/>
        </w:rPr>
        <w:t> </w:t>
      </w:r>
      <w:r>
        <w:rPr>
          <w:i/>
        </w:rPr>
        <w:t>al., </w:t>
      </w:r>
      <w:r>
        <w:rPr/>
        <w:t>2009).</w:t>
      </w:r>
      <w:r>
        <w:rPr>
          <w:spacing w:val="-14"/>
        </w:rPr>
        <w:t> </w:t>
      </w:r>
      <w:r>
        <w:rPr/>
        <w:t>The</w:t>
      </w:r>
      <w:r>
        <w:rPr>
          <w:spacing w:val="-14"/>
        </w:rPr>
        <w:t> </w:t>
      </w:r>
      <w:r>
        <w:rPr/>
        <w:t>important</w:t>
      </w:r>
      <w:r>
        <w:rPr>
          <w:spacing w:val="-13"/>
        </w:rPr>
        <w:t> </w:t>
      </w:r>
      <w:r>
        <w:rPr/>
        <w:t>measured</w:t>
      </w:r>
      <w:r>
        <w:rPr>
          <w:spacing w:val="-13"/>
        </w:rPr>
        <w:t> </w:t>
      </w:r>
      <w:r>
        <w:rPr/>
        <w:t>parameters</w:t>
      </w:r>
      <w:r>
        <w:rPr>
          <w:spacing w:val="-14"/>
        </w:rPr>
        <w:t> </w:t>
      </w:r>
      <w:r>
        <w:rPr/>
        <w:t>include</w:t>
      </w:r>
      <w:r>
        <w:rPr>
          <w:spacing w:val="-14"/>
        </w:rPr>
        <w:t> </w:t>
      </w:r>
      <w:r>
        <w:rPr/>
        <w:t>pasting</w:t>
      </w:r>
      <w:r>
        <w:rPr>
          <w:spacing w:val="-15"/>
        </w:rPr>
        <w:t> </w:t>
      </w:r>
      <w:r>
        <w:rPr/>
        <w:t>of</w:t>
      </w:r>
      <w:r>
        <w:rPr>
          <w:spacing w:val="-14"/>
        </w:rPr>
        <w:t> </w:t>
      </w:r>
      <w:r>
        <w:rPr/>
        <w:t>temperature,</w:t>
      </w:r>
      <w:r>
        <w:rPr>
          <w:spacing w:val="-11"/>
        </w:rPr>
        <w:t> </w:t>
      </w:r>
      <w:r>
        <w:rPr/>
        <w:t>final</w:t>
      </w:r>
      <w:r>
        <w:rPr>
          <w:spacing w:val="-13"/>
        </w:rPr>
        <w:t> </w:t>
      </w:r>
      <w:r>
        <w:rPr/>
        <w:t>viscosity (FV), viscosity setback (SB), and viscosity breakdown (BD), peak time, peak viscosity (PV), and viscosity troughs. Wani </w:t>
      </w:r>
      <w:r>
        <w:rPr>
          <w:i/>
        </w:rPr>
        <w:t>et al., </w:t>
      </w:r>
      <w:r>
        <w:rPr/>
        <w:t>(2012) stated that the Pasting Temperature is a temperature at which the rice beginning to rise and its viscosity provides the minimum required temperature for cooking. Peak viscosity</w:t>
      </w:r>
      <w:r>
        <w:rPr>
          <w:spacing w:val="-3"/>
        </w:rPr>
        <w:t> </w:t>
      </w:r>
      <w:r>
        <w:rPr/>
        <w:t>shows that the water-binding ability</w:t>
      </w:r>
      <w:r>
        <w:rPr>
          <w:spacing w:val="-3"/>
        </w:rPr>
        <w:t> </w:t>
      </w:r>
      <w:r>
        <w:rPr/>
        <w:t>of the</w:t>
      </w:r>
      <w:r>
        <w:rPr>
          <w:spacing w:val="-13"/>
        </w:rPr>
        <w:t> </w:t>
      </w:r>
      <w:r>
        <w:rPr/>
        <w:t>starch</w:t>
      </w:r>
      <w:r>
        <w:rPr>
          <w:spacing w:val="-11"/>
        </w:rPr>
        <w:t> </w:t>
      </w:r>
      <w:r>
        <w:rPr/>
        <w:t>correlates</w:t>
      </w:r>
      <w:r>
        <w:rPr>
          <w:spacing w:val="-10"/>
        </w:rPr>
        <w:t> </w:t>
      </w:r>
      <w:r>
        <w:rPr/>
        <w:t>with</w:t>
      </w:r>
      <w:r>
        <w:rPr>
          <w:spacing w:val="-10"/>
        </w:rPr>
        <w:t> </w:t>
      </w:r>
      <w:r>
        <w:rPr/>
        <w:t>the</w:t>
      </w:r>
      <w:r>
        <w:rPr>
          <w:spacing w:val="-11"/>
        </w:rPr>
        <w:t> </w:t>
      </w:r>
      <w:r>
        <w:rPr/>
        <w:t>quality</w:t>
      </w:r>
      <w:r>
        <w:rPr>
          <w:spacing w:val="-15"/>
        </w:rPr>
        <w:t> </w:t>
      </w:r>
      <w:r>
        <w:rPr/>
        <w:t>of</w:t>
      </w:r>
      <w:r>
        <w:rPr>
          <w:spacing w:val="-11"/>
        </w:rPr>
        <w:t> </w:t>
      </w:r>
      <w:r>
        <w:rPr/>
        <w:t>final</w:t>
      </w:r>
      <w:r>
        <w:rPr>
          <w:spacing w:val="-10"/>
        </w:rPr>
        <w:t> </w:t>
      </w:r>
      <w:r>
        <w:rPr/>
        <w:t>product,</w:t>
      </w:r>
      <w:r>
        <w:rPr>
          <w:spacing w:val="-10"/>
        </w:rPr>
        <w:t> </w:t>
      </w:r>
      <w:r>
        <w:rPr/>
        <w:t>as</w:t>
      </w:r>
      <w:r>
        <w:rPr>
          <w:spacing w:val="-10"/>
        </w:rPr>
        <w:t> </w:t>
      </w:r>
      <w:r>
        <w:rPr/>
        <w:t>the</w:t>
      </w:r>
      <w:r>
        <w:rPr>
          <w:spacing w:val="-11"/>
        </w:rPr>
        <w:t> </w:t>
      </w:r>
      <w:r>
        <w:rPr/>
        <w:t>swollen</w:t>
      </w:r>
      <w:r>
        <w:rPr>
          <w:spacing w:val="-8"/>
        </w:rPr>
        <w:t> </w:t>
      </w:r>
      <w:r>
        <w:rPr/>
        <w:t>starch</w:t>
      </w:r>
      <w:r>
        <w:rPr>
          <w:spacing w:val="-10"/>
        </w:rPr>
        <w:t> </w:t>
      </w:r>
      <w:r>
        <w:rPr/>
        <w:t>granules</w:t>
      </w:r>
      <w:r>
        <w:rPr>
          <w:spacing w:val="-11"/>
        </w:rPr>
        <w:t> </w:t>
      </w:r>
      <w:r>
        <w:rPr/>
        <w:t>begin to collapse contributing to the texture of the cooked starch. The viscosity of Breakdown is a measure of the ease of disrupting swollen starch granules and the degree of stability during starch cooking (Adebowale and Lawal, 2003). The viscosity at the RVA test's maximum</w:t>
      </w:r>
      <w:r>
        <w:rPr>
          <w:spacing w:val="-2"/>
        </w:rPr>
        <w:t> </w:t>
      </w:r>
      <w:r>
        <w:rPr/>
        <w:t>temperature</w:t>
      </w:r>
      <w:r>
        <w:rPr>
          <w:spacing w:val="-2"/>
        </w:rPr>
        <w:t> </w:t>
      </w:r>
      <w:r>
        <w:rPr/>
        <w:t>is due</w:t>
      </w:r>
      <w:r>
        <w:rPr>
          <w:spacing w:val="-1"/>
        </w:rPr>
        <w:t> </w:t>
      </w:r>
      <w:r>
        <w:rPr/>
        <w:t>to viscosity, or</w:t>
      </w:r>
      <w:r>
        <w:rPr>
          <w:spacing w:val="-1"/>
        </w:rPr>
        <w:t> </w:t>
      </w:r>
      <w:r>
        <w:rPr/>
        <w:t>viscosity</w:t>
      </w:r>
      <w:r>
        <w:rPr>
          <w:spacing w:val="-8"/>
        </w:rPr>
        <w:t> </w:t>
      </w:r>
      <w:r>
        <w:rPr/>
        <w:t>of</w:t>
      </w:r>
      <w:r>
        <w:rPr>
          <w:spacing w:val="-1"/>
        </w:rPr>
        <w:t> </w:t>
      </w:r>
      <w:r>
        <w:rPr/>
        <w:t>hot pastes. Setback viscosity</w:t>
      </w:r>
      <w:r>
        <w:rPr>
          <w:spacing w:val="-8"/>
        </w:rPr>
        <w:t> </w:t>
      </w:r>
      <w:r>
        <w:rPr/>
        <w:t>is a</w:t>
      </w:r>
      <w:r>
        <w:rPr>
          <w:spacing w:val="-6"/>
        </w:rPr>
        <w:t> </w:t>
      </w:r>
      <w:r>
        <w:rPr/>
        <w:t>measure</w:t>
      </w:r>
      <w:r>
        <w:rPr>
          <w:spacing w:val="-6"/>
        </w:rPr>
        <w:t> </w:t>
      </w:r>
      <w:r>
        <w:rPr/>
        <w:t>of</w:t>
      </w:r>
      <w:r>
        <w:rPr>
          <w:spacing w:val="-6"/>
        </w:rPr>
        <w:t> </w:t>
      </w:r>
      <w:r>
        <w:rPr/>
        <w:t>the</w:t>
      </w:r>
      <w:r>
        <w:rPr>
          <w:spacing w:val="-5"/>
        </w:rPr>
        <w:t> </w:t>
      </w:r>
      <w:r>
        <w:rPr/>
        <w:t>ability</w:t>
      </w:r>
      <w:r>
        <w:rPr>
          <w:spacing w:val="-9"/>
        </w:rPr>
        <w:t> </w:t>
      </w:r>
      <w:r>
        <w:rPr/>
        <w:t>of</w:t>
      </w:r>
      <w:r>
        <w:rPr>
          <w:spacing w:val="-6"/>
        </w:rPr>
        <w:t> </w:t>
      </w:r>
      <w:r>
        <w:rPr/>
        <w:t>starch</w:t>
      </w:r>
      <w:r>
        <w:rPr>
          <w:spacing w:val="-5"/>
        </w:rPr>
        <w:t> </w:t>
      </w:r>
      <w:r>
        <w:rPr/>
        <w:t>paste</w:t>
      </w:r>
      <w:r>
        <w:rPr>
          <w:spacing w:val="-5"/>
        </w:rPr>
        <w:t> </w:t>
      </w:r>
      <w:r>
        <w:rPr/>
        <w:t>to</w:t>
      </w:r>
      <w:r>
        <w:rPr>
          <w:spacing w:val="-4"/>
        </w:rPr>
        <w:t> </w:t>
      </w:r>
      <w:r>
        <w:rPr/>
        <w:t>retrograde</w:t>
      </w:r>
      <w:r>
        <w:rPr>
          <w:spacing w:val="-6"/>
        </w:rPr>
        <w:t> </w:t>
      </w:r>
      <w:r>
        <w:rPr/>
        <w:t>as</w:t>
      </w:r>
      <w:r>
        <w:rPr>
          <w:spacing w:val="-5"/>
        </w:rPr>
        <w:t> </w:t>
      </w:r>
      <w:r>
        <w:rPr/>
        <w:t>an</w:t>
      </w:r>
      <w:r>
        <w:rPr>
          <w:spacing w:val="-5"/>
        </w:rPr>
        <w:t> </w:t>
      </w:r>
      <w:r>
        <w:rPr/>
        <w:t>indicator</w:t>
      </w:r>
      <w:r>
        <w:rPr>
          <w:spacing w:val="-5"/>
        </w:rPr>
        <w:t> </w:t>
      </w:r>
      <w:r>
        <w:rPr/>
        <w:t>of</w:t>
      </w:r>
      <w:r>
        <w:rPr>
          <w:spacing w:val="-6"/>
        </w:rPr>
        <w:t> </w:t>
      </w:r>
      <w:r>
        <w:rPr/>
        <w:t>the</w:t>
      </w:r>
      <w:r>
        <w:rPr>
          <w:spacing w:val="-5"/>
        </w:rPr>
        <w:t> </w:t>
      </w:r>
      <w:r>
        <w:rPr/>
        <w:t>final</w:t>
      </w:r>
      <w:r>
        <w:rPr>
          <w:spacing w:val="-4"/>
        </w:rPr>
        <w:t> </w:t>
      </w:r>
      <w:r>
        <w:rPr/>
        <w:t>texture</w:t>
      </w:r>
      <w:r>
        <w:rPr>
          <w:spacing w:val="-6"/>
        </w:rPr>
        <w:t> </w:t>
      </w:r>
      <w:r>
        <w:rPr/>
        <w:t>of a</w:t>
      </w:r>
      <w:r>
        <w:rPr>
          <w:spacing w:val="5"/>
        </w:rPr>
        <w:t> </w:t>
      </w:r>
      <w:r>
        <w:rPr/>
        <w:t>product.</w:t>
      </w:r>
      <w:r>
        <w:rPr>
          <w:spacing w:val="6"/>
        </w:rPr>
        <w:t> </w:t>
      </w:r>
      <w:r>
        <w:rPr/>
        <w:t>This</w:t>
      </w:r>
      <w:r>
        <w:rPr>
          <w:spacing w:val="7"/>
        </w:rPr>
        <w:t> </w:t>
      </w:r>
      <w:r>
        <w:rPr/>
        <w:t>can</w:t>
      </w:r>
      <w:r>
        <w:rPr>
          <w:spacing w:val="5"/>
        </w:rPr>
        <w:t> </w:t>
      </w:r>
      <w:r>
        <w:rPr/>
        <w:t>also</w:t>
      </w:r>
      <w:r>
        <w:rPr>
          <w:spacing w:val="4"/>
        </w:rPr>
        <w:t> </w:t>
      </w:r>
      <w:r>
        <w:rPr/>
        <w:t>be</w:t>
      </w:r>
      <w:r>
        <w:rPr>
          <w:spacing w:val="6"/>
        </w:rPr>
        <w:t> </w:t>
      </w:r>
      <w:r>
        <w:rPr/>
        <w:t>used</w:t>
      </w:r>
      <w:r>
        <w:rPr>
          <w:spacing w:val="5"/>
        </w:rPr>
        <w:t> </w:t>
      </w:r>
      <w:r>
        <w:rPr/>
        <w:t>to</w:t>
      </w:r>
      <w:r>
        <w:rPr>
          <w:spacing w:val="7"/>
        </w:rPr>
        <w:t> </w:t>
      </w:r>
      <w:r>
        <w:rPr/>
        <w:t>describe</w:t>
      </w:r>
      <w:r>
        <w:rPr>
          <w:spacing w:val="4"/>
        </w:rPr>
        <w:t> </w:t>
      </w:r>
      <w:r>
        <w:rPr/>
        <w:t>the</w:t>
      </w:r>
      <w:r>
        <w:rPr>
          <w:spacing w:val="5"/>
        </w:rPr>
        <w:t> </w:t>
      </w:r>
      <w:r>
        <w:rPr/>
        <w:t>difference</w:t>
      </w:r>
      <w:r>
        <w:rPr>
          <w:spacing w:val="6"/>
        </w:rPr>
        <w:t> </w:t>
      </w:r>
      <w:r>
        <w:rPr/>
        <w:t>in</w:t>
      </w:r>
      <w:r>
        <w:rPr>
          <w:spacing w:val="6"/>
        </w:rPr>
        <w:t> </w:t>
      </w:r>
      <w:r>
        <w:rPr/>
        <w:t>viscosity</w:t>
      </w:r>
      <w:r>
        <w:rPr>
          <w:spacing w:val="-1"/>
        </w:rPr>
        <w:t> </w:t>
      </w:r>
      <w:r>
        <w:rPr/>
        <w:t>that</w:t>
      </w:r>
      <w:r>
        <w:rPr>
          <w:spacing w:val="6"/>
        </w:rPr>
        <w:t> </w:t>
      </w:r>
      <w:r>
        <w:rPr/>
        <w:t>occurs</w:t>
      </w:r>
      <w:r>
        <w:rPr>
          <w:spacing w:val="6"/>
        </w:rPr>
        <w:t> </w:t>
      </w:r>
      <w:r>
        <w:rPr>
          <w:spacing w:val="-4"/>
        </w:rPr>
        <w:t>when</w:t>
      </w:r>
    </w:p>
    <w:p>
      <w:pPr>
        <w:spacing w:after="0" w:line="480" w:lineRule="auto"/>
        <w:jc w:val="both"/>
        <w:sectPr>
          <w:pgSz w:w="11910" w:h="16840"/>
          <w:pgMar w:header="0" w:footer="1014" w:top="1320" w:bottom="1200" w:left="1680" w:right="900"/>
        </w:sectPr>
      </w:pPr>
    </w:p>
    <w:p>
      <w:pPr>
        <w:pStyle w:val="BodyText"/>
        <w:spacing w:line="480" w:lineRule="auto" w:before="72"/>
        <w:ind w:left="305" w:right="518"/>
        <w:jc w:val="both"/>
      </w:pPr>
      <w:r>
        <w:rPr/>
        <w:t>a pasted starch is cooled (Wani </w:t>
      </w:r>
      <w:r>
        <w:rPr>
          <w:i/>
        </w:rPr>
        <w:t>et al., </w:t>
      </w:r>
      <w:r>
        <w:rPr/>
        <w:t>2012); final viscosity indicates the ability of the starch content to form a paste or gel after cooking and cooling.</w:t>
      </w:r>
    </w:p>
    <w:p>
      <w:pPr>
        <w:pStyle w:val="BodyText"/>
        <w:spacing w:line="480" w:lineRule="auto"/>
        <w:ind w:left="305" w:right="515"/>
        <w:jc w:val="both"/>
      </w:pPr>
      <w:r>
        <w:rPr/>
        <w:t>Lawal </w:t>
      </w:r>
      <w:r>
        <w:rPr>
          <w:i/>
        </w:rPr>
        <w:t>et al. </w:t>
      </w:r>
      <w:r>
        <w:rPr/>
        <w:t>(2011) studied the functional properties of starches obtained from five improved rice varieties cultivated in West Africa. The</w:t>
      </w:r>
      <w:r>
        <w:rPr>
          <w:spacing w:val="-2"/>
        </w:rPr>
        <w:t> </w:t>
      </w:r>
      <w:r>
        <w:rPr/>
        <w:t>peak viscosities</w:t>
      </w:r>
      <w:r>
        <w:rPr>
          <w:spacing w:val="-1"/>
        </w:rPr>
        <w:t> </w:t>
      </w:r>
      <w:r>
        <w:rPr/>
        <w:t>of</w:t>
      </w:r>
      <w:r>
        <w:rPr>
          <w:spacing w:val="-1"/>
        </w:rPr>
        <w:t> </w:t>
      </w:r>
      <w:r>
        <w:rPr/>
        <w:t>the</w:t>
      </w:r>
      <w:r>
        <w:rPr>
          <w:spacing w:val="-1"/>
        </w:rPr>
        <w:t> </w:t>
      </w:r>
      <w:r>
        <w:rPr/>
        <w:t>starches of the different rice varieties ranged from 147.48 RVU to 209.17 RVU while the hot paste or trough viscosity ranged from 123.83-157.08 RVU. The high breakdown viscosities 23.75-65.75 RVU and high setback values 58.83-122.42 RVU found in the analysis is due</w:t>
      </w:r>
      <w:r>
        <w:rPr>
          <w:spacing w:val="-9"/>
        </w:rPr>
        <w:t> </w:t>
      </w:r>
      <w:r>
        <w:rPr/>
        <w:t>to</w:t>
      </w:r>
      <w:r>
        <w:rPr>
          <w:spacing w:val="-8"/>
        </w:rPr>
        <w:t> </w:t>
      </w:r>
      <w:r>
        <w:rPr/>
        <w:t>the</w:t>
      </w:r>
      <w:r>
        <w:rPr>
          <w:spacing w:val="-9"/>
        </w:rPr>
        <w:t> </w:t>
      </w:r>
      <w:r>
        <w:rPr/>
        <w:t>high</w:t>
      </w:r>
      <w:r>
        <w:rPr>
          <w:spacing w:val="-8"/>
        </w:rPr>
        <w:t> </w:t>
      </w:r>
      <w:r>
        <w:rPr/>
        <w:t>amylose</w:t>
      </w:r>
      <w:r>
        <w:rPr>
          <w:spacing w:val="-9"/>
        </w:rPr>
        <w:t> </w:t>
      </w:r>
      <w:r>
        <w:rPr/>
        <w:t>content</w:t>
      </w:r>
      <w:r>
        <w:rPr>
          <w:spacing w:val="-8"/>
        </w:rPr>
        <w:t> </w:t>
      </w:r>
      <w:r>
        <w:rPr/>
        <w:t>of</w:t>
      </w:r>
      <w:r>
        <w:rPr>
          <w:spacing w:val="-9"/>
        </w:rPr>
        <w:t> </w:t>
      </w:r>
      <w:r>
        <w:rPr/>
        <w:t>starch</w:t>
      </w:r>
      <w:r>
        <w:rPr>
          <w:spacing w:val="-8"/>
        </w:rPr>
        <w:t> </w:t>
      </w:r>
      <w:r>
        <w:rPr/>
        <w:t>rice</w:t>
      </w:r>
      <w:r>
        <w:rPr>
          <w:spacing w:val="-9"/>
        </w:rPr>
        <w:t> </w:t>
      </w:r>
      <w:r>
        <w:rPr/>
        <w:t>samples</w:t>
      </w:r>
      <w:r>
        <w:rPr>
          <w:spacing w:val="-9"/>
        </w:rPr>
        <w:t> </w:t>
      </w:r>
      <w:r>
        <w:rPr/>
        <w:t>from</w:t>
      </w:r>
      <w:r>
        <w:rPr>
          <w:spacing w:val="-8"/>
        </w:rPr>
        <w:t> </w:t>
      </w:r>
      <w:r>
        <w:rPr/>
        <w:t>NERICA.</w:t>
      </w:r>
      <w:r>
        <w:rPr>
          <w:spacing w:val="-7"/>
        </w:rPr>
        <w:t> </w:t>
      </w:r>
      <w:r>
        <w:rPr/>
        <w:t>We</w:t>
      </w:r>
      <w:r>
        <w:rPr>
          <w:spacing w:val="-9"/>
        </w:rPr>
        <w:t> </w:t>
      </w:r>
      <w:r>
        <w:rPr/>
        <w:t>researched</w:t>
      </w:r>
      <w:r>
        <w:rPr>
          <w:spacing w:val="-8"/>
        </w:rPr>
        <w:t> </w:t>
      </w:r>
      <w:r>
        <w:rPr/>
        <w:t>the physicochemical and the functional properties of flours and starches obtained from African rice cultivars. For two African rice starches, the study recorded a high setback value of 150-174 RVU and breakdown viscosities 115.6-162.3 and also attributed it to high starch amylose content (Falade </w:t>
      </w:r>
      <w:r>
        <w:rPr>
          <w:i/>
        </w:rPr>
        <w:t>et al., </w:t>
      </w:r>
      <w:r>
        <w:rPr/>
        <w:t>2014).</w:t>
      </w:r>
      <w:r>
        <w:rPr>
          <w:spacing w:val="40"/>
        </w:rPr>
        <w:t> </w:t>
      </w:r>
      <w:r>
        <w:rPr/>
        <w:t>If the breakdown of starch content is high, the viscosity of the sample and the sample’s heat withstanding ability as well as shear stress during cooking will be very low (Adebowale </w:t>
      </w:r>
      <w:r>
        <w:rPr>
          <w:i/>
        </w:rPr>
        <w:t>et al., </w:t>
      </w:r>
      <w:r>
        <w:rPr/>
        <w:t>2005).</w:t>
      </w:r>
    </w:p>
    <w:p>
      <w:pPr>
        <w:pStyle w:val="Heading2"/>
        <w:numPr>
          <w:ilvl w:val="2"/>
          <w:numId w:val="2"/>
        </w:numPr>
        <w:tabs>
          <w:tab w:pos="1024" w:val="left" w:leader="none"/>
        </w:tabs>
        <w:spacing w:line="240" w:lineRule="auto" w:before="246" w:after="0"/>
        <w:ind w:left="1024" w:right="0" w:hanging="719"/>
        <w:jc w:val="both"/>
      </w:pPr>
      <w:r>
        <w:rPr/>
        <w:t>Characteristic</w:t>
      </w:r>
      <w:r>
        <w:rPr>
          <w:spacing w:val="-2"/>
        </w:rPr>
        <w:t> </w:t>
      </w:r>
      <w:r>
        <w:rPr/>
        <w:t>swelling</w:t>
      </w:r>
      <w:r>
        <w:rPr>
          <w:spacing w:val="-3"/>
        </w:rPr>
        <w:t> </w:t>
      </w:r>
      <w:r>
        <w:rPr/>
        <w:t>and solubility</w:t>
      </w:r>
      <w:r>
        <w:rPr>
          <w:spacing w:val="-1"/>
        </w:rPr>
        <w:t> </w:t>
      </w:r>
      <w:r>
        <w:rPr/>
        <w:t>of rice</w:t>
      </w:r>
      <w:r>
        <w:rPr>
          <w:spacing w:val="-3"/>
        </w:rPr>
        <w:t> </w:t>
      </w:r>
      <w:r>
        <w:rPr>
          <w:spacing w:val="-2"/>
        </w:rPr>
        <w:t>starch</w:t>
      </w:r>
    </w:p>
    <w:p>
      <w:pPr>
        <w:pStyle w:val="BodyText"/>
        <w:spacing w:line="480" w:lineRule="auto" w:before="272"/>
        <w:ind w:left="305" w:right="516"/>
        <w:jc w:val="both"/>
      </w:pPr>
      <w:r>
        <w:rPr/>
        <w:t>Swelling potential refers to the capacity of starches to absorb water under various conditions of temperature and availability</w:t>
      </w:r>
      <w:r>
        <w:rPr>
          <w:spacing w:val="-2"/>
        </w:rPr>
        <w:t> </w:t>
      </w:r>
      <w:r>
        <w:rPr/>
        <w:t>of water (Lawal </w:t>
      </w:r>
      <w:r>
        <w:rPr>
          <w:i/>
        </w:rPr>
        <w:t>et al., </w:t>
      </w:r>
      <w:r>
        <w:rPr/>
        <w:t>2011). The swelling</w:t>
      </w:r>
      <w:r>
        <w:rPr>
          <w:spacing w:val="-1"/>
        </w:rPr>
        <w:t> </w:t>
      </w:r>
      <w:r>
        <w:rPr/>
        <w:t>of starch occurred causing loss of birefringence and leading to solubilization (Singh </w:t>
      </w:r>
      <w:r>
        <w:rPr>
          <w:i/>
        </w:rPr>
        <w:t>et al., </w:t>
      </w:r>
      <w:r>
        <w:rPr/>
        <w:t>2004).</w:t>
      </w:r>
      <w:r>
        <w:rPr>
          <w:spacing w:val="-15"/>
        </w:rPr>
        <w:t> </w:t>
      </w:r>
      <w:r>
        <w:rPr/>
        <w:t>Amylose-lipid</w:t>
      </w:r>
      <w:r>
        <w:rPr>
          <w:spacing w:val="-15"/>
        </w:rPr>
        <w:t> </w:t>
      </w:r>
      <w:r>
        <w:rPr/>
        <w:t>complex</w:t>
      </w:r>
      <w:r>
        <w:rPr>
          <w:spacing w:val="-15"/>
        </w:rPr>
        <w:t> </w:t>
      </w:r>
      <w:r>
        <w:rPr/>
        <w:t>limit</w:t>
      </w:r>
      <w:r>
        <w:rPr>
          <w:spacing w:val="-15"/>
        </w:rPr>
        <w:t> </w:t>
      </w:r>
      <w:r>
        <w:rPr/>
        <w:t>starch</w:t>
      </w:r>
      <w:r>
        <w:rPr>
          <w:spacing w:val="-15"/>
        </w:rPr>
        <w:t> </w:t>
      </w:r>
      <w:r>
        <w:rPr/>
        <w:t>granule</w:t>
      </w:r>
      <w:r>
        <w:rPr>
          <w:spacing w:val="-15"/>
        </w:rPr>
        <w:t> </w:t>
      </w:r>
      <w:r>
        <w:rPr/>
        <w:t>swelling</w:t>
      </w:r>
      <w:r>
        <w:rPr>
          <w:spacing w:val="-15"/>
        </w:rPr>
        <w:t> </w:t>
      </w:r>
      <w:r>
        <w:rPr/>
        <w:t>as</w:t>
      </w:r>
      <w:r>
        <w:rPr>
          <w:spacing w:val="-15"/>
        </w:rPr>
        <w:t> </w:t>
      </w:r>
      <w:r>
        <w:rPr/>
        <w:t>well</w:t>
      </w:r>
      <w:r>
        <w:rPr>
          <w:spacing w:val="-15"/>
        </w:rPr>
        <w:t> </w:t>
      </w:r>
      <w:r>
        <w:rPr/>
        <w:t>as</w:t>
      </w:r>
      <w:r>
        <w:rPr>
          <w:spacing w:val="-15"/>
        </w:rPr>
        <w:t> </w:t>
      </w:r>
      <w:r>
        <w:rPr/>
        <w:t>swelling</w:t>
      </w:r>
      <w:r>
        <w:rPr>
          <w:spacing w:val="-15"/>
        </w:rPr>
        <w:t> </w:t>
      </w:r>
      <w:r>
        <w:rPr/>
        <w:t>properties of starch that are linked to starch Tester and Morrison's amylopectin structure (1990a). Swelling power and solubility have been documented to be used to calculate the degree to</w:t>
      </w:r>
      <w:r>
        <w:rPr>
          <w:spacing w:val="-8"/>
        </w:rPr>
        <w:t> </w:t>
      </w:r>
      <w:r>
        <w:rPr/>
        <w:t>which</w:t>
      </w:r>
      <w:r>
        <w:rPr>
          <w:spacing w:val="-8"/>
        </w:rPr>
        <w:t> </w:t>
      </w:r>
      <w:r>
        <w:rPr/>
        <w:t>the</w:t>
      </w:r>
      <w:r>
        <w:rPr>
          <w:spacing w:val="-9"/>
        </w:rPr>
        <w:t> </w:t>
      </w:r>
      <w:r>
        <w:rPr/>
        <w:t>starch</w:t>
      </w:r>
      <w:r>
        <w:rPr>
          <w:spacing w:val="-6"/>
        </w:rPr>
        <w:t> </w:t>
      </w:r>
      <w:r>
        <w:rPr/>
        <w:t>granule</w:t>
      </w:r>
      <w:r>
        <w:rPr>
          <w:spacing w:val="-9"/>
        </w:rPr>
        <w:t> </w:t>
      </w:r>
      <w:r>
        <w:rPr/>
        <w:t>interacts</w:t>
      </w:r>
      <w:r>
        <w:rPr>
          <w:spacing w:val="-8"/>
        </w:rPr>
        <w:t> </w:t>
      </w:r>
      <w:r>
        <w:rPr/>
        <w:t>between</w:t>
      </w:r>
      <w:r>
        <w:rPr>
          <w:spacing w:val="-8"/>
        </w:rPr>
        <w:t> </w:t>
      </w:r>
      <w:r>
        <w:rPr/>
        <w:t>the</w:t>
      </w:r>
      <w:r>
        <w:rPr>
          <w:spacing w:val="-9"/>
        </w:rPr>
        <w:t> </w:t>
      </w:r>
      <w:r>
        <w:rPr/>
        <w:t>amorphous</w:t>
      </w:r>
      <w:r>
        <w:rPr>
          <w:spacing w:val="-8"/>
        </w:rPr>
        <w:t> </w:t>
      </w:r>
      <w:r>
        <w:rPr/>
        <w:t>and</w:t>
      </w:r>
      <w:r>
        <w:rPr>
          <w:spacing w:val="-8"/>
        </w:rPr>
        <w:t> </w:t>
      </w:r>
      <w:r>
        <w:rPr/>
        <w:t>crystalline</w:t>
      </w:r>
      <w:r>
        <w:rPr>
          <w:spacing w:val="-7"/>
        </w:rPr>
        <w:t> </w:t>
      </w:r>
      <w:r>
        <w:rPr/>
        <w:t>domains</w:t>
      </w:r>
      <w:r>
        <w:rPr>
          <w:spacing w:val="-8"/>
        </w:rPr>
        <w:t> </w:t>
      </w:r>
      <w:r>
        <w:rPr/>
        <w:t>and starch chains (Ratnayake </w:t>
      </w:r>
      <w:r>
        <w:rPr>
          <w:i/>
        </w:rPr>
        <w:t>et al., </w:t>
      </w:r>
      <w:r>
        <w:rPr/>
        <w:t>2002). A high swelling potential is an indicator that the starch</w:t>
      </w:r>
      <w:r>
        <w:rPr>
          <w:spacing w:val="-11"/>
        </w:rPr>
        <w:t> </w:t>
      </w:r>
      <w:r>
        <w:rPr/>
        <w:t>granules</w:t>
      </w:r>
      <w:r>
        <w:rPr>
          <w:spacing w:val="-13"/>
        </w:rPr>
        <w:t> </w:t>
      </w:r>
      <w:r>
        <w:rPr/>
        <w:t>have</w:t>
      </w:r>
      <w:r>
        <w:rPr>
          <w:spacing w:val="-12"/>
        </w:rPr>
        <w:t> </w:t>
      </w:r>
      <w:r>
        <w:rPr/>
        <w:t>weaker</w:t>
      </w:r>
      <w:r>
        <w:rPr>
          <w:spacing w:val="-14"/>
        </w:rPr>
        <w:t> </w:t>
      </w:r>
      <w:r>
        <w:rPr/>
        <w:t>binding</w:t>
      </w:r>
      <w:r>
        <w:rPr>
          <w:spacing w:val="-14"/>
        </w:rPr>
        <w:t> </w:t>
      </w:r>
      <w:r>
        <w:rPr/>
        <w:t>forces</w:t>
      </w:r>
      <w:r>
        <w:rPr>
          <w:spacing w:val="-11"/>
        </w:rPr>
        <w:t> </w:t>
      </w:r>
      <w:r>
        <w:rPr/>
        <w:t>(Hoover</w:t>
      </w:r>
      <w:r>
        <w:rPr>
          <w:spacing w:val="-11"/>
        </w:rPr>
        <w:t> </w:t>
      </w:r>
      <w:r>
        <w:rPr>
          <w:i/>
        </w:rPr>
        <w:t>et</w:t>
      </w:r>
      <w:r>
        <w:rPr>
          <w:i/>
          <w:spacing w:val="-10"/>
        </w:rPr>
        <w:t> </w:t>
      </w:r>
      <w:r>
        <w:rPr>
          <w:i/>
        </w:rPr>
        <w:t>al.,</w:t>
      </w:r>
      <w:r>
        <w:rPr>
          <w:i/>
          <w:spacing w:val="-13"/>
        </w:rPr>
        <w:t> </w:t>
      </w:r>
      <w:r>
        <w:rPr/>
        <w:t>1996).</w:t>
      </w:r>
      <w:r>
        <w:rPr>
          <w:spacing w:val="-11"/>
        </w:rPr>
        <w:t> </w:t>
      </w:r>
      <w:r>
        <w:rPr/>
        <w:t>Vandeputte</w:t>
      </w:r>
      <w:r>
        <w:rPr>
          <w:spacing w:val="-13"/>
        </w:rPr>
        <w:t> </w:t>
      </w:r>
      <w:r>
        <w:rPr>
          <w:i/>
        </w:rPr>
        <w:t>et</w:t>
      </w:r>
      <w:r>
        <w:rPr>
          <w:i/>
          <w:spacing w:val="-13"/>
        </w:rPr>
        <w:t> </w:t>
      </w:r>
      <w:r>
        <w:rPr>
          <w:i/>
        </w:rPr>
        <w:t>al</w:t>
      </w:r>
      <w:r>
        <w:rPr/>
        <w:t>.</w:t>
      </w:r>
      <w:r>
        <w:rPr>
          <w:spacing w:val="-13"/>
        </w:rPr>
        <w:t> </w:t>
      </w:r>
      <w:r>
        <w:rPr/>
        <w:t>(2003 studied</w:t>
      </w:r>
      <w:r>
        <w:rPr>
          <w:spacing w:val="-6"/>
        </w:rPr>
        <w:t> </w:t>
      </w:r>
      <w:r>
        <w:rPr/>
        <w:t>the</w:t>
      </w:r>
      <w:r>
        <w:rPr>
          <w:spacing w:val="-4"/>
        </w:rPr>
        <w:t> </w:t>
      </w:r>
      <w:r>
        <w:rPr/>
        <w:t>structure-function</w:t>
      </w:r>
      <w:r>
        <w:rPr>
          <w:spacing w:val="-4"/>
        </w:rPr>
        <w:t> </w:t>
      </w:r>
      <w:r>
        <w:rPr/>
        <w:t>relationships</w:t>
      </w:r>
      <w:r>
        <w:rPr>
          <w:spacing w:val="-2"/>
        </w:rPr>
        <w:t> </w:t>
      </w:r>
      <w:r>
        <w:rPr/>
        <w:t>of</w:t>
      </w:r>
      <w:r>
        <w:rPr>
          <w:spacing w:val="-5"/>
        </w:rPr>
        <w:t> </w:t>
      </w:r>
      <w:r>
        <w:rPr/>
        <w:t>five</w:t>
      </w:r>
      <w:r>
        <w:rPr>
          <w:spacing w:val="-5"/>
        </w:rPr>
        <w:t> </w:t>
      </w:r>
      <w:r>
        <w:rPr/>
        <w:t>waxy</w:t>
      </w:r>
      <w:r>
        <w:rPr>
          <w:spacing w:val="-8"/>
        </w:rPr>
        <w:t> </w:t>
      </w:r>
      <w:r>
        <w:rPr/>
        <w:t>and</w:t>
      </w:r>
      <w:r>
        <w:rPr>
          <w:spacing w:val="-4"/>
        </w:rPr>
        <w:t> </w:t>
      </w:r>
      <w:r>
        <w:rPr/>
        <w:t>ten</w:t>
      </w:r>
      <w:r>
        <w:rPr>
          <w:spacing w:val="-3"/>
        </w:rPr>
        <w:t> </w:t>
      </w:r>
      <w:r>
        <w:rPr/>
        <w:t>normal</w:t>
      </w:r>
      <w:r>
        <w:rPr>
          <w:spacing w:val="-3"/>
        </w:rPr>
        <w:t> </w:t>
      </w:r>
      <w:r>
        <w:rPr/>
        <w:t>rice</w:t>
      </w:r>
      <w:r>
        <w:rPr>
          <w:spacing w:val="-3"/>
        </w:rPr>
        <w:t> </w:t>
      </w:r>
      <w:r>
        <w:rPr/>
        <w:t>starches.</w:t>
      </w:r>
      <w:r>
        <w:rPr>
          <w:spacing w:val="-3"/>
        </w:rPr>
        <w:t> </w:t>
      </w:r>
      <w:r>
        <w:rPr>
          <w:spacing w:val="-5"/>
        </w:rPr>
        <w:t>He</w:t>
      </w:r>
    </w:p>
    <w:p>
      <w:pPr>
        <w:spacing w:after="0" w:line="480" w:lineRule="auto"/>
        <w:jc w:val="both"/>
        <w:sectPr>
          <w:pgSz w:w="11910" w:h="16840"/>
          <w:pgMar w:header="0" w:footer="1014" w:top="1320" w:bottom="1200" w:left="1680" w:right="900"/>
        </w:sectPr>
      </w:pPr>
    </w:p>
    <w:p>
      <w:pPr>
        <w:pStyle w:val="BodyText"/>
        <w:spacing w:line="480" w:lineRule="auto" w:before="72"/>
        <w:ind w:left="305" w:right="517"/>
        <w:jc w:val="both"/>
      </w:pPr>
      <w:r>
        <w:rPr/>
        <w:t>stated that the swelling potential of one waxy</w:t>
      </w:r>
      <w:r>
        <w:rPr>
          <w:spacing w:val="-3"/>
        </w:rPr>
        <w:t> </w:t>
      </w:r>
      <w:r>
        <w:rPr/>
        <w:t>and three normal rice starches depends on temperature.</w:t>
      </w:r>
      <w:r>
        <w:rPr>
          <w:spacing w:val="-1"/>
        </w:rPr>
        <w:t> </w:t>
      </w:r>
      <w:r>
        <w:rPr/>
        <w:t>The</w:t>
      </w:r>
      <w:r>
        <w:rPr>
          <w:spacing w:val="-3"/>
        </w:rPr>
        <w:t> </w:t>
      </w:r>
      <w:r>
        <w:rPr/>
        <w:t>first</w:t>
      </w:r>
      <w:r>
        <w:rPr>
          <w:spacing w:val="-1"/>
        </w:rPr>
        <w:t> </w:t>
      </w:r>
      <w:r>
        <w:rPr/>
        <w:t>swelling</w:t>
      </w:r>
      <w:r>
        <w:rPr>
          <w:spacing w:val="-3"/>
        </w:rPr>
        <w:t> </w:t>
      </w:r>
      <w:r>
        <w:rPr/>
        <w:t>stage</w:t>
      </w:r>
      <w:r>
        <w:rPr>
          <w:spacing w:val="-2"/>
        </w:rPr>
        <w:t> </w:t>
      </w:r>
      <w:r>
        <w:rPr/>
        <w:t>involved</w:t>
      </w:r>
      <w:r>
        <w:rPr>
          <w:spacing w:val="-1"/>
        </w:rPr>
        <w:t> </w:t>
      </w:r>
      <w:r>
        <w:rPr/>
        <w:t>a</w:t>
      </w:r>
      <w:r>
        <w:rPr>
          <w:spacing w:val="-2"/>
        </w:rPr>
        <w:t> </w:t>
      </w:r>
      <w:r>
        <w:rPr/>
        <w:t>temperature range</w:t>
      </w:r>
      <w:r>
        <w:rPr>
          <w:spacing w:val="-2"/>
        </w:rPr>
        <w:t> </w:t>
      </w:r>
      <w:r>
        <w:rPr/>
        <w:t>of</w:t>
      </w:r>
      <w:r>
        <w:rPr>
          <w:spacing w:val="-2"/>
        </w:rPr>
        <w:t> </w:t>
      </w:r>
      <w:r>
        <w:rPr/>
        <w:t>55-85 </w:t>
      </w:r>
      <w:r>
        <w:rPr>
          <w:vertAlign w:val="superscript"/>
        </w:rPr>
        <w:t>o</w:t>
      </w:r>
      <w:r>
        <w:rPr>
          <w:vertAlign w:val="baseline"/>
        </w:rPr>
        <w:t>C,</w:t>
      </w:r>
      <w:r>
        <w:rPr>
          <w:spacing w:val="-1"/>
          <w:vertAlign w:val="baseline"/>
        </w:rPr>
        <w:t> </w:t>
      </w:r>
      <w:r>
        <w:rPr>
          <w:vertAlign w:val="baseline"/>
        </w:rPr>
        <w:t>amylose content</w:t>
      </w:r>
      <w:r>
        <w:rPr>
          <w:spacing w:val="-1"/>
          <w:vertAlign w:val="baseline"/>
        </w:rPr>
        <w:t> </w:t>
      </w:r>
      <w:r>
        <w:rPr>
          <w:vertAlign w:val="baseline"/>
        </w:rPr>
        <w:t>did</w:t>
      </w:r>
      <w:r>
        <w:rPr>
          <w:spacing w:val="-1"/>
          <w:vertAlign w:val="baseline"/>
        </w:rPr>
        <w:t> </w:t>
      </w:r>
      <w:r>
        <w:rPr>
          <w:vertAlign w:val="baseline"/>
        </w:rPr>
        <w:t>not</w:t>
      </w:r>
      <w:r>
        <w:rPr>
          <w:spacing w:val="-1"/>
          <w:vertAlign w:val="baseline"/>
        </w:rPr>
        <w:t> </w:t>
      </w:r>
      <w:r>
        <w:rPr>
          <w:vertAlign w:val="baseline"/>
        </w:rPr>
        <w:t>affect</w:t>
      </w:r>
      <w:r>
        <w:rPr>
          <w:spacing w:val="-1"/>
          <w:vertAlign w:val="baseline"/>
        </w:rPr>
        <w:t> </w:t>
      </w:r>
      <w:r>
        <w:rPr>
          <w:vertAlign w:val="baseline"/>
        </w:rPr>
        <w:t>normal</w:t>
      </w:r>
      <w:r>
        <w:rPr>
          <w:spacing w:val="-1"/>
          <w:vertAlign w:val="baseline"/>
        </w:rPr>
        <w:t> </w:t>
      </w:r>
      <w:r>
        <w:rPr>
          <w:vertAlign w:val="baseline"/>
        </w:rPr>
        <w:t>rice</w:t>
      </w:r>
      <w:r>
        <w:rPr>
          <w:spacing w:val="-2"/>
          <w:vertAlign w:val="baseline"/>
        </w:rPr>
        <w:t> </w:t>
      </w:r>
      <w:r>
        <w:rPr>
          <w:vertAlign w:val="baseline"/>
        </w:rPr>
        <w:t>starch</w:t>
      </w:r>
      <w:r>
        <w:rPr>
          <w:spacing w:val="-1"/>
          <w:vertAlign w:val="baseline"/>
        </w:rPr>
        <w:t> </w:t>
      </w:r>
      <w:r>
        <w:rPr>
          <w:vertAlign w:val="baseline"/>
        </w:rPr>
        <w:t>swelling, but</w:t>
      </w:r>
      <w:r>
        <w:rPr>
          <w:spacing w:val="-1"/>
          <w:vertAlign w:val="baseline"/>
        </w:rPr>
        <w:t> </w:t>
      </w:r>
      <w:r>
        <w:rPr>
          <w:vertAlign w:val="baseline"/>
        </w:rPr>
        <w:t>amylopectin</w:t>
      </w:r>
      <w:r>
        <w:rPr>
          <w:spacing w:val="-1"/>
          <w:vertAlign w:val="baseline"/>
        </w:rPr>
        <w:t> </w:t>
      </w:r>
      <w:r>
        <w:rPr>
          <w:vertAlign w:val="baseline"/>
        </w:rPr>
        <w:t>short</w:t>
      </w:r>
      <w:r>
        <w:rPr>
          <w:spacing w:val="-1"/>
          <w:vertAlign w:val="baseline"/>
        </w:rPr>
        <w:t> </w:t>
      </w:r>
      <w:r>
        <w:rPr>
          <w:vertAlign w:val="baseline"/>
        </w:rPr>
        <w:t>chains</w:t>
      </w:r>
      <w:r>
        <w:rPr>
          <w:spacing w:val="-1"/>
          <w:vertAlign w:val="baseline"/>
        </w:rPr>
        <w:t> </w:t>
      </w:r>
      <w:r>
        <w:rPr>
          <w:vertAlign w:val="baseline"/>
        </w:rPr>
        <w:t>(DP</w:t>
      </w:r>
      <w:r>
        <w:rPr>
          <w:spacing w:val="-1"/>
          <w:vertAlign w:val="baseline"/>
        </w:rPr>
        <w:t> </w:t>
      </w:r>
      <w:r>
        <w:rPr>
          <w:vertAlign w:val="baseline"/>
        </w:rPr>
        <w:t>6</w:t>
      </w:r>
      <w:r>
        <w:rPr>
          <w:spacing w:val="-1"/>
          <w:vertAlign w:val="baseline"/>
        </w:rPr>
        <w:t> </w:t>
      </w:r>
      <w:r>
        <w:rPr>
          <w:vertAlign w:val="baseline"/>
        </w:rPr>
        <w:t>to 9) increased the granules swelling.</w:t>
      </w:r>
    </w:p>
    <w:p>
      <w:pPr>
        <w:pStyle w:val="BodyText"/>
        <w:spacing w:line="480" w:lineRule="auto" w:before="240"/>
        <w:ind w:left="305" w:right="513"/>
        <w:jc w:val="both"/>
      </w:pPr>
      <w:r>
        <w:rPr/>
        <w:t>The second swelling stage involved a 95-125 </w:t>
      </w:r>
      <w:r>
        <w:rPr>
          <w:vertAlign w:val="superscript"/>
        </w:rPr>
        <w:t>o</w:t>
      </w:r>
      <w:r>
        <w:rPr>
          <w:vertAlign w:val="baseline"/>
        </w:rPr>
        <w:t>C temperature range; it was affected by leaching of the amylose content (with a swelling power that is reduced). Lawal </w:t>
      </w:r>
      <w:r>
        <w:rPr>
          <w:i/>
          <w:vertAlign w:val="baseline"/>
        </w:rPr>
        <w:t>et al. </w:t>
      </w:r>
      <w:r>
        <w:rPr>
          <w:vertAlign w:val="baseline"/>
        </w:rPr>
        <w:t>(2011)</w:t>
      </w:r>
      <w:r>
        <w:rPr>
          <w:spacing w:val="-10"/>
          <w:vertAlign w:val="baseline"/>
        </w:rPr>
        <w:t> </w:t>
      </w:r>
      <w:r>
        <w:rPr>
          <w:vertAlign w:val="baseline"/>
        </w:rPr>
        <w:t>stated</w:t>
      </w:r>
      <w:r>
        <w:rPr>
          <w:spacing w:val="-8"/>
          <w:vertAlign w:val="baseline"/>
        </w:rPr>
        <w:t> </w:t>
      </w:r>
      <w:r>
        <w:rPr>
          <w:vertAlign w:val="baseline"/>
        </w:rPr>
        <w:t>that</w:t>
      </w:r>
      <w:r>
        <w:rPr>
          <w:spacing w:val="-9"/>
          <w:vertAlign w:val="baseline"/>
        </w:rPr>
        <w:t> </w:t>
      </w:r>
      <w:r>
        <w:rPr>
          <w:vertAlign w:val="baseline"/>
        </w:rPr>
        <w:t>increase</w:t>
      </w:r>
      <w:r>
        <w:rPr>
          <w:spacing w:val="-11"/>
          <w:vertAlign w:val="baseline"/>
        </w:rPr>
        <w:t> </w:t>
      </w:r>
      <w:r>
        <w:rPr>
          <w:vertAlign w:val="baseline"/>
        </w:rPr>
        <w:t>in</w:t>
      </w:r>
      <w:r>
        <w:rPr>
          <w:spacing w:val="-8"/>
          <w:vertAlign w:val="baseline"/>
        </w:rPr>
        <w:t> </w:t>
      </w:r>
      <w:r>
        <w:rPr>
          <w:vertAlign w:val="baseline"/>
        </w:rPr>
        <w:t>ability</w:t>
      </w:r>
      <w:r>
        <w:rPr>
          <w:spacing w:val="-12"/>
          <w:vertAlign w:val="baseline"/>
        </w:rPr>
        <w:t> </w:t>
      </w:r>
      <w:r>
        <w:rPr>
          <w:vertAlign w:val="baseline"/>
        </w:rPr>
        <w:t>to</w:t>
      </w:r>
      <w:r>
        <w:rPr>
          <w:spacing w:val="-9"/>
          <w:vertAlign w:val="baseline"/>
        </w:rPr>
        <w:t> </w:t>
      </w:r>
      <w:r>
        <w:rPr>
          <w:vertAlign w:val="baseline"/>
        </w:rPr>
        <w:t>swell</w:t>
      </w:r>
      <w:r>
        <w:rPr>
          <w:spacing w:val="-6"/>
          <w:vertAlign w:val="baseline"/>
        </w:rPr>
        <w:t> </w:t>
      </w:r>
      <w:r>
        <w:rPr>
          <w:vertAlign w:val="baseline"/>
        </w:rPr>
        <w:t>and</w:t>
      </w:r>
      <w:r>
        <w:rPr>
          <w:spacing w:val="-9"/>
          <w:vertAlign w:val="baseline"/>
        </w:rPr>
        <w:t> </w:t>
      </w:r>
      <w:r>
        <w:rPr>
          <w:vertAlign w:val="baseline"/>
        </w:rPr>
        <w:t>to</w:t>
      </w:r>
      <w:r>
        <w:rPr>
          <w:spacing w:val="-7"/>
          <w:vertAlign w:val="baseline"/>
        </w:rPr>
        <w:t> </w:t>
      </w:r>
      <w:r>
        <w:rPr>
          <w:vertAlign w:val="baseline"/>
        </w:rPr>
        <w:t>be</w:t>
      </w:r>
      <w:r>
        <w:rPr>
          <w:spacing w:val="-11"/>
          <w:vertAlign w:val="baseline"/>
        </w:rPr>
        <w:t> </w:t>
      </w:r>
      <w:r>
        <w:rPr>
          <w:vertAlign w:val="baseline"/>
        </w:rPr>
        <w:t>soluble,</w:t>
      </w:r>
      <w:r>
        <w:rPr>
          <w:spacing w:val="-8"/>
          <w:vertAlign w:val="baseline"/>
        </w:rPr>
        <w:t> </w:t>
      </w:r>
      <w:r>
        <w:rPr>
          <w:vertAlign w:val="baseline"/>
        </w:rPr>
        <w:t>with</w:t>
      </w:r>
      <w:r>
        <w:rPr>
          <w:spacing w:val="-9"/>
          <w:vertAlign w:val="baseline"/>
        </w:rPr>
        <w:t> </w:t>
      </w:r>
      <w:r>
        <w:rPr>
          <w:vertAlign w:val="baseline"/>
        </w:rPr>
        <w:t>an</w:t>
      </w:r>
      <w:r>
        <w:rPr>
          <w:spacing w:val="-7"/>
          <w:vertAlign w:val="baseline"/>
        </w:rPr>
        <w:t> </w:t>
      </w:r>
      <w:r>
        <w:rPr>
          <w:vertAlign w:val="baseline"/>
        </w:rPr>
        <w:t>elevation</w:t>
      </w:r>
      <w:r>
        <w:rPr>
          <w:spacing w:val="-8"/>
          <w:vertAlign w:val="baseline"/>
        </w:rPr>
        <w:t> </w:t>
      </w:r>
      <w:r>
        <w:rPr>
          <w:vertAlign w:val="baseline"/>
        </w:rPr>
        <w:t>in</w:t>
      </w:r>
      <w:r>
        <w:rPr>
          <w:spacing w:val="-9"/>
          <w:vertAlign w:val="baseline"/>
        </w:rPr>
        <w:t> </w:t>
      </w:r>
      <w:r>
        <w:rPr>
          <w:vertAlign w:val="baseline"/>
        </w:rPr>
        <w:t>starch temperature</w:t>
      </w:r>
      <w:r>
        <w:rPr>
          <w:spacing w:val="-4"/>
          <w:vertAlign w:val="baseline"/>
        </w:rPr>
        <w:t> </w:t>
      </w:r>
      <w:r>
        <w:rPr>
          <w:vertAlign w:val="baseline"/>
        </w:rPr>
        <w:t>of</w:t>
      </w:r>
      <w:r>
        <w:rPr>
          <w:spacing w:val="-3"/>
          <w:vertAlign w:val="baseline"/>
        </w:rPr>
        <w:t> </w:t>
      </w:r>
      <w:r>
        <w:rPr>
          <w:vertAlign w:val="baseline"/>
        </w:rPr>
        <w:t>the</w:t>
      </w:r>
      <w:r>
        <w:rPr>
          <w:spacing w:val="-5"/>
          <w:vertAlign w:val="baseline"/>
        </w:rPr>
        <w:t> </w:t>
      </w:r>
      <w:r>
        <w:rPr>
          <w:vertAlign w:val="baseline"/>
        </w:rPr>
        <w:t>five</w:t>
      </w:r>
      <w:r>
        <w:rPr>
          <w:spacing w:val="-5"/>
          <w:vertAlign w:val="baseline"/>
        </w:rPr>
        <w:t> </w:t>
      </w:r>
      <w:r>
        <w:rPr>
          <w:vertAlign w:val="baseline"/>
        </w:rPr>
        <w:t>improved</w:t>
      </w:r>
      <w:r>
        <w:rPr>
          <w:spacing w:val="-3"/>
          <w:vertAlign w:val="baseline"/>
        </w:rPr>
        <w:t> </w:t>
      </w:r>
      <w:r>
        <w:rPr>
          <w:vertAlign w:val="baseline"/>
        </w:rPr>
        <w:t>rice</w:t>
      </w:r>
      <w:r>
        <w:rPr>
          <w:spacing w:val="-4"/>
          <w:vertAlign w:val="baseline"/>
        </w:rPr>
        <w:t> </w:t>
      </w:r>
      <w:r>
        <w:rPr>
          <w:vertAlign w:val="baseline"/>
        </w:rPr>
        <w:t>varieties</w:t>
      </w:r>
      <w:r>
        <w:rPr>
          <w:spacing w:val="-3"/>
          <w:vertAlign w:val="baseline"/>
        </w:rPr>
        <w:t> </w:t>
      </w:r>
      <w:r>
        <w:rPr>
          <w:vertAlign w:val="baseline"/>
        </w:rPr>
        <w:t>cultivated</w:t>
      </w:r>
      <w:r>
        <w:rPr>
          <w:spacing w:val="-3"/>
          <w:vertAlign w:val="baseline"/>
        </w:rPr>
        <w:t> </w:t>
      </w:r>
      <w:r>
        <w:rPr>
          <w:vertAlign w:val="baseline"/>
        </w:rPr>
        <w:t>in</w:t>
      </w:r>
      <w:r>
        <w:rPr>
          <w:spacing w:val="-3"/>
          <w:vertAlign w:val="baseline"/>
        </w:rPr>
        <w:t> </w:t>
      </w:r>
      <w:r>
        <w:rPr>
          <w:vertAlign w:val="baseline"/>
        </w:rPr>
        <w:t>West</w:t>
      </w:r>
      <w:r>
        <w:rPr>
          <w:spacing w:val="-5"/>
          <w:vertAlign w:val="baseline"/>
        </w:rPr>
        <w:t> </w:t>
      </w:r>
      <w:r>
        <w:rPr>
          <w:vertAlign w:val="baseline"/>
        </w:rPr>
        <w:t>Africa.</w:t>
      </w:r>
      <w:r>
        <w:rPr>
          <w:spacing w:val="-1"/>
          <w:vertAlign w:val="baseline"/>
        </w:rPr>
        <w:t> </w:t>
      </w:r>
      <w:r>
        <w:rPr>
          <w:vertAlign w:val="baseline"/>
        </w:rPr>
        <w:t>The</w:t>
      </w:r>
      <w:r>
        <w:rPr>
          <w:spacing w:val="-5"/>
          <w:vertAlign w:val="baseline"/>
        </w:rPr>
        <w:t> </w:t>
      </w:r>
      <w:r>
        <w:rPr>
          <w:vertAlign w:val="baseline"/>
        </w:rPr>
        <w:t>movement of starch molecules increased as temperature rose in the presence of water, resulting in weakening of the binding forces. This method facilitated the diffusion of water into the starch granules and the leaching of the starch granules ' soluble components thereby enhancing</w:t>
      </w:r>
      <w:r>
        <w:rPr>
          <w:spacing w:val="-14"/>
          <w:vertAlign w:val="baseline"/>
        </w:rPr>
        <w:t> </w:t>
      </w:r>
      <w:r>
        <w:rPr>
          <w:vertAlign w:val="baseline"/>
        </w:rPr>
        <w:t>the</w:t>
      </w:r>
      <w:r>
        <w:rPr>
          <w:spacing w:val="-13"/>
          <w:vertAlign w:val="baseline"/>
        </w:rPr>
        <w:t> </w:t>
      </w:r>
      <w:r>
        <w:rPr>
          <w:vertAlign w:val="baseline"/>
        </w:rPr>
        <w:t>starch's</w:t>
      </w:r>
      <w:r>
        <w:rPr>
          <w:spacing w:val="-12"/>
          <w:vertAlign w:val="baseline"/>
        </w:rPr>
        <w:t> </w:t>
      </w:r>
      <w:r>
        <w:rPr>
          <w:vertAlign w:val="baseline"/>
        </w:rPr>
        <w:t>solubility.</w:t>
      </w:r>
      <w:r>
        <w:rPr>
          <w:spacing w:val="-12"/>
          <w:vertAlign w:val="baseline"/>
        </w:rPr>
        <w:t> </w:t>
      </w:r>
      <w:r>
        <w:rPr>
          <w:vertAlign w:val="baseline"/>
        </w:rPr>
        <w:t>The</w:t>
      </w:r>
      <w:r>
        <w:rPr>
          <w:spacing w:val="-13"/>
          <w:vertAlign w:val="baseline"/>
        </w:rPr>
        <w:t> </w:t>
      </w:r>
      <w:r>
        <w:rPr>
          <w:vertAlign w:val="baseline"/>
        </w:rPr>
        <w:t>starch's</w:t>
      </w:r>
      <w:r>
        <w:rPr>
          <w:spacing w:val="-12"/>
          <w:vertAlign w:val="baseline"/>
        </w:rPr>
        <w:t> </w:t>
      </w:r>
      <w:r>
        <w:rPr>
          <w:vertAlign w:val="baseline"/>
        </w:rPr>
        <w:t>amylose</w:t>
      </w:r>
      <w:r>
        <w:rPr>
          <w:spacing w:val="-13"/>
          <w:vertAlign w:val="baseline"/>
        </w:rPr>
        <w:t> </w:t>
      </w:r>
      <w:r>
        <w:rPr>
          <w:vertAlign w:val="baseline"/>
        </w:rPr>
        <w:t>region</w:t>
      </w:r>
      <w:r>
        <w:rPr>
          <w:spacing w:val="-12"/>
          <w:vertAlign w:val="baseline"/>
        </w:rPr>
        <w:t> </w:t>
      </w:r>
      <w:r>
        <w:rPr>
          <w:vertAlign w:val="baseline"/>
        </w:rPr>
        <w:t>is</w:t>
      </w:r>
      <w:r>
        <w:rPr>
          <w:spacing w:val="-11"/>
          <w:vertAlign w:val="baseline"/>
        </w:rPr>
        <w:t> </w:t>
      </w:r>
      <w:r>
        <w:rPr>
          <w:vertAlign w:val="baseline"/>
        </w:rPr>
        <w:t>said</w:t>
      </w:r>
      <w:r>
        <w:rPr>
          <w:spacing w:val="-12"/>
          <w:vertAlign w:val="baseline"/>
        </w:rPr>
        <w:t> </w:t>
      </w:r>
      <w:r>
        <w:rPr>
          <w:vertAlign w:val="baseline"/>
        </w:rPr>
        <w:t>to</w:t>
      </w:r>
      <w:r>
        <w:rPr>
          <w:spacing w:val="-12"/>
          <w:vertAlign w:val="baseline"/>
        </w:rPr>
        <w:t> </w:t>
      </w:r>
      <w:r>
        <w:rPr>
          <w:vertAlign w:val="baseline"/>
        </w:rPr>
        <w:t>contain</w:t>
      </w:r>
      <w:r>
        <w:rPr>
          <w:spacing w:val="-12"/>
          <w:vertAlign w:val="baseline"/>
        </w:rPr>
        <w:t> </w:t>
      </w:r>
      <w:r>
        <w:rPr>
          <w:vertAlign w:val="baseline"/>
        </w:rPr>
        <w:t>the</w:t>
      </w:r>
      <w:r>
        <w:rPr>
          <w:spacing w:val="-13"/>
          <w:vertAlign w:val="baseline"/>
        </w:rPr>
        <w:t> </w:t>
      </w:r>
      <w:r>
        <w:rPr>
          <w:vertAlign w:val="baseline"/>
        </w:rPr>
        <w:t>greater percentage</w:t>
      </w:r>
      <w:r>
        <w:rPr>
          <w:spacing w:val="-9"/>
          <w:vertAlign w:val="baseline"/>
        </w:rPr>
        <w:t> </w:t>
      </w:r>
      <w:r>
        <w:rPr>
          <w:vertAlign w:val="baseline"/>
        </w:rPr>
        <w:t>of</w:t>
      </w:r>
      <w:r>
        <w:rPr>
          <w:spacing w:val="-9"/>
          <w:vertAlign w:val="baseline"/>
        </w:rPr>
        <w:t> </w:t>
      </w:r>
      <w:r>
        <w:rPr>
          <w:vertAlign w:val="baseline"/>
        </w:rPr>
        <w:t>the</w:t>
      </w:r>
      <w:r>
        <w:rPr>
          <w:spacing w:val="-9"/>
          <w:vertAlign w:val="baseline"/>
        </w:rPr>
        <w:t> </w:t>
      </w:r>
      <w:r>
        <w:rPr>
          <w:vertAlign w:val="baseline"/>
        </w:rPr>
        <w:t>starch</w:t>
      </w:r>
      <w:r>
        <w:rPr>
          <w:spacing w:val="-6"/>
          <w:vertAlign w:val="baseline"/>
        </w:rPr>
        <w:t> </w:t>
      </w:r>
      <w:r>
        <w:rPr>
          <w:vertAlign w:val="baseline"/>
        </w:rPr>
        <w:t>granules</w:t>
      </w:r>
      <w:r>
        <w:rPr>
          <w:spacing w:val="-4"/>
          <w:vertAlign w:val="baseline"/>
        </w:rPr>
        <w:t> </w:t>
      </w:r>
      <w:r>
        <w:rPr>
          <w:vertAlign w:val="baseline"/>
        </w:rPr>
        <w:t>'</w:t>
      </w:r>
      <w:r>
        <w:rPr>
          <w:spacing w:val="-11"/>
          <w:vertAlign w:val="baseline"/>
        </w:rPr>
        <w:t> </w:t>
      </w:r>
      <w:r>
        <w:rPr>
          <w:vertAlign w:val="baseline"/>
        </w:rPr>
        <w:t>amorphous</w:t>
      </w:r>
      <w:r>
        <w:rPr>
          <w:spacing w:val="-8"/>
          <w:vertAlign w:val="baseline"/>
        </w:rPr>
        <w:t> </w:t>
      </w:r>
      <w:r>
        <w:rPr>
          <w:vertAlign w:val="baseline"/>
        </w:rPr>
        <w:t>component,</w:t>
      </w:r>
      <w:r>
        <w:rPr>
          <w:spacing w:val="-8"/>
          <w:vertAlign w:val="baseline"/>
        </w:rPr>
        <w:t> </w:t>
      </w:r>
      <w:r>
        <w:rPr>
          <w:vertAlign w:val="baseline"/>
        </w:rPr>
        <w:t>where</w:t>
      </w:r>
      <w:r>
        <w:rPr>
          <w:spacing w:val="-10"/>
          <w:vertAlign w:val="baseline"/>
        </w:rPr>
        <w:t> </w:t>
      </w:r>
      <w:r>
        <w:rPr>
          <w:vertAlign w:val="baseline"/>
        </w:rPr>
        <w:t>the</w:t>
      </w:r>
      <w:r>
        <w:rPr>
          <w:spacing w:val="-9"/>
          <w:vertAlign w:val="baseline"/>
        </w:rPr>
        <w:t> </w:t>
      </w:r>
      <w:r>
        <w:rPr>
          <w:vertAlign w:val="baseline"/>
        </w:rPr>
        <w:t>penetration</w:t>
      </w:r>
      <w:r>
        <w:rPr>
          <w:spacing w:val="-8"/>
          <w:vertAlign w:val="baseline"/>
        </w:rPr>
        <w:t> </w:t>
      </w:r>
      <w:r>
        <w:rPr>
          <w:vertAlign w:val="baseline"/>
        </w:rPr>
        <w:t>of</w:t>
      </w:r>
      <w:r>
        <w:rPr>
          <w:spacing w:val="-9"/>
          <w:vertAlign w:val="baseline"/>
        </w:rPr>
        <w:t> </w:t>
      </w:r>
      <w:r>
        <w:rPr>
          <w:vertAlign w:val="baseline"/>
        </w:rPr>
        <w:t>water into the granule is more pronounced. Consequently, NERICA starch sample's highest swelling and solubility was said to result from its high amylose content in this study. In an analysis of functional and physico-chemical properties of flours and starches isolated from two African rice cultivars conducted by Falade </w:t>
      </w:r>
      <w:r>
        <w:rPr>
          <w:i/>
          <w:vertAlign w:val="baseline"/>
        </w:rPr>
        <w:t>et al. </w:t>
      </w:r>
      <w:r>
        <w:rPr>
          <w:vertAlign w:val="baseline"/>
        </w:rPr>
        <w:t>(2014). The study showed swelling</w:t>
      </w:r>
      <w:r>
        <w:rPr>
          <w:spacing w:val="-13"/>
          <w:vertAlign w:val="baseline"/>
        </w:rPr>
        <w:t> </w:t>
      </w:r>
      <w:r>
        <w:rPr>
          <w:vertAlign w:val="baseline"/>
        </w:rPr>
        <w:t>power</w:t>
      </w:r>
      <w:r>
        <w:rPr>
          <w:spacing w:val="-8"/>
          <w:vertAlign w:val="baseline"/>
        </w:rPr>
        <w:t> </w:t>
      </w:r>
      <w:r>
        <w:rPr>
          <w:vertAlign w:val="baseline"/>
        </w:rPr>
        <w:t>values</w:t>
      </w:r>
      <w:r>
        <w:rPr>
          <w:spacing w:val="-8"/>
          <w:vertAlign w:val="baseline"/>
        </w:rPr>
        <w:t> </w:t>
      </w:r>
      <w:r>
        <w:rPr>
          <w:vertAlign w:val="baseline"/>
        </w:rPr>
        <w:t>of</w:t>
      </w:r>
      <w:r>
        <w:rPr>
          <w:spacing w:val="-7"/>
          <w:vertAlign w:val="baseline"/>
        </w:rPr>
        <w:t> </w:t>
      </w:r>
      <w:r>
        <w:rPr>
          <w:vertAlign w:val="baseline"/>
        </w:rPr>
        <w:t>5.72</w:t>
      </w:r>
      <w:r>
        <w:rPr>
          <w:spacing w:val="-8"/>
          <w:vertAlign w:val="baseline"/>
        </w:rPr>
        <w:t> </w:t>
      </w:r>
      <w:r>
        <w:rPr>
          <w:vertAlign w:val="baseline"/>
        </w:rPr>
        <w:t>percent</w:t>
      </w:r>
      <w:r>
        <w:rPr>
          <w:spacing w:val="-7"/>
          <w:vertAlign w:val="baseline"/>
        </w:rPr>
        <w:t> </w:t>
      </w:r>
      <w:r>
        <w:rPr>
          <w:vertAlign w:val="baseline"/>
        </w:rPr>
        <w:t>and</w:t>
      </w:r>
      <w:r>
        <w:rPr>
          <w:spacing w:val="-9"/>
          <w:vertAlign w:val="baseline"/>
        </w:rPr>
        <w:t> </w:t>
      </w:r>
      <w:r>
        <w:rPr>
          <w:vertAlign w:val="baseline"/>
        </w:rPr>
        <w:t>8.24</w:t>
      </w:r>
      <w:r>
        <w:rPr>
          <w:spacing w:val="-8"/>
          <w:vertAlign w:val="baseline"/>
        </w:rPr>
        <w:t> </w:t>
      </w:r>
      <w:r>
        <w:rPr>
          <w:vertAlign w:val="baseline"/>
        </w:rPr>
        <w:t>percent</w:t>
      </w:r>
      <w:r>
        <w:rPr>
          <w:spacing w:val="-7"/>
          <w:vertAlign w:val="baseline"/>
        </w:rPr>
        <w:t> </w:t>
      </w:r>
      <w:r>
        <w:rPr>
          <w:vertAlign w:val="baseline"/>
        </w:rPr>
        <w:t>for</w:t>
      </w:r>
      <w:r>
        <w:rPr>
          <w:spacing w:val="-8"/>
          <w:vertAlign w:val="baseline"/>
        </w:rPr>
        <w:t> </w:t>
      </w:r>
      <w:r>
        <w:rPr>
          <w:vertAlign w:val="baseline"/>
        </w:rPr>
        <w:t>two</w:t>
      </w:r>
      <w:r>
        <w:rPr>
          <w:spacing w:val="-8"/>
          <w:vertAlign w:val="baseline"/>
        </w:rPr>
        <w:t> </w:t>
      </w:r>
      <w:r>
        <w:rPr>
          <w:vertAlign w:val="baseline"/>
        </w:rPr>
        <w:t>rice</w:t>
      </w:r>
      <w:r>
        <w:rPr>
          <w:spacing w:val="-9"/>
          <w:vertAlign w:val="baseline"/>
        </w:rPr>
        <w:t> </w:t>
      </w:r>
      <w:r>
        <w:rPr>
          <w:vertAlign w:val="baseline"/>
        </w:rPr>
        <w:t>cultivars,</w:t>
      </w:r>
      <w:r>
        <w:rPr>
          <w:spacing w:val="-4"/>
          <w:vertAlign w:val="baseline"/>
        </w:rPr>
        <w:t> </w:t>
      </w:r>
      <w:r>
        <w:rPr>
          <w:vertAlign w:val="baseline"/>
        </w:rPr>
        <w:t>of</w:t>
      </w:r>
      <w:r>
        <w:rPr>
          <w:spacing w:val="-8"/>
          <w:vertAlign w:val="baseline"/>
        </w:rPr>
        <w:t> </w:t>
      </w:r>
      <w:r>
        <w:rPr>
          <w:vertAlign w:val="baseline"/>
        </w:rPr>
        <w:t>12.35</w:t>
      </w:r>
      <w:r>
        <w:rPr>
          <w:spacing w:val="-8"/>
          <w:vertAlign w:val="baseline"/>
        </w:rPr>
        <w:t> </w:t>
      </w:r>
      <w:r>
        <w:rPr>
          <w:spacing w:val="-5"/>
          <w:vertAlign w:val="baseline"/>
        </w:rPr>
        <w:t>ml</w:t>
      </w:r>
    </w:p>
    <w:p>
      <w:pPr>
        <w:pStyle w:val="BodyText"/>
        <w:ind w:left="305"/>
        <w:jc w:val="both"/>
      </w:pPr>
      <w:r>
        <w:rPr/>
        <w:t>/ g</w:t>
      </w:r>
      <w:r>
        <w:rPr>
          <w:spacing w:val="-1"/>
        </w:rPr>
        <w:t> </w:t>
      </w:r>
      <w:r>
        <w:rPr/>
        <w:t>and 18.56</w:t>
      </w:r>
      <w:r>
        <w:rPr>
          <w:spacing w:val="1"/>
        </w:rPr>
        <w:t> </w:t>
      </w:r>
      <w:r>
        <w:rPr/>
        <w:t>ml</w:t>
      </w:r>
      <w:r>
        <w:rPr>
          <w:spacing w:val="1"/>
        </w:rPr>
        <w:t> </w:t>
      </w:r>
      <w:r>
        <w:rPr/>
        <w:t>/g</w:t>
      </w:r>
      <w:r>
        <w:rPr>
          <w:spacing w:val="-2"/>
        </w:rPr>
        <w:t> </w:t>
      </w:r>
      <w:r>
        <w:rPr/>
        <w:t>and</w:t>
      </w:r>
      <w:r>
        <w:rPr>
          <w:spacing w:val="1"/>
        </w:rPr>
        <w:t> </w:t>
      </w:r>
      <w:r>
        <w:rPr/>
        <w:t>solubility</w:t>
      </w:r>
      <w:r>
        <w:rPr>
          <w:spacing w:val="-7"/>
        </w:rPr>
        <w:t> </w:t>
      </w:r>
      <w:r>
        <w:rPr>
          <w:spacing w:val="-2"/>
        </w:rPr>
        <w:t>values.</w:t>
      </w:r>
    </w:p>
    <w:p>
      <w:pPr>
        <w:pStyle w:val="BodyText"/>
        <w:spacing w:before="245"/>
      </w:pPr>
    </w:p>
    <w:p>
      <w:pPr>
        <w:pStyle w:val="Heading2"/>
        <w:numPr>
          <w:ilvl w:val="1"/>
          <w:numId w:val="2"/>
        </w:numPr>
        <w:tabs>
          <w:tab w:pos="1024" w:val="left" w:leader="none"/>
        </w:tabs>
        <w:spacing w:line="240" w:lineRule="auto" w:before="0" w:after="0"/>
        <w:ind w:left="1024" w:right="0" w:hanging="719"/>
        <w:jc w:val="both"/>
      </w:pPr>
      <w:r>
        <w:rPr>
          <w:i/>
        </w:rPr>
        <w:t>In</w:t>
      </w:r>
      <w:r>
        <w:rPr>
          <w:i/>
          <w:spacing w:val="-2"/>
        </w:rPr>
        <w:t> </w:t>
      </w:r>
      <w:r>
        <w:rPr>
          <w:i/>
        </w:rPr>
        <w:t>vitro</w:t>
      </w:r>
      <w:r>
        <w:rPr>
          <w:i/>
          <w:spacing w:val="-2"/>
        </w:rPr>
        <w:t> </w:t>
      </w:r>
      <w:r>
        <w:rPr/>
        <w:t>Digestibility</w:t>
      </w:r>
      <w:r>
        <w:rPr>
          <w:spacing w:val="-2"/>
        </w:rPr>
        <w:t> </w:t>
      </w:r>
      <w:r>
        <w:rPr/>
        <w:t>and</w:t>
      </w:r>
      <w:r>
        <w:rPr>
          <w:spacing w:val="-2"/>
        </w:rPr>
        <w:t> </w:t>
      </w:r>
      <w:r>
        <w:rPr/>
        <w:t>Glycemic</w:t>
      </w:r>
      <w:r>
        <w:rPr>
          <w:spacing w:val="-1"/>
        </w:rPr>
        <w:t> </w:t>
      </w:r>
      <w:r>
        <w:rPr/>
        <w:t>Attributes</w:t>
      </w:r>
      <w:r>
        <w:rPr>
          <w:spacing w:val="-2"/>
        </w:rPr>
        <w:t> </w:t>
      </w:r>
      <w:r>
        <w:rPr/>
        <w:t>of </w:t>
      </w:r>
      <w:r>
        <w:rPr>
          <w:spacing w:val="-4"/>
        </w:rPr>
        <w:t>Rice</w:t>
      </w:r>
    </w:p>
    <w:p>
      <w:pPr>
        <w:pStyle w:val="BodyText"/>
        <w:spacing w:line="480" w:lineRule="auto" w:before="271"/>
        <w:ind w:left="305" w:right="517"/>
        <w:jc w:val="both"/>
      </w:pPr>
      <w:r>
        <w:rPr/>
        <w:t>Relevant</w:t>
      </w:r>
      <w:r>
        <w:rPr>
          <w:spacing w:val="-5"/>
        </w:rPr>
        <w:t> </w:t>
      </w:r>
      <w:r>
        <w:rPr/>
        <w:t>indicators</w:t>
      </w:r>
      <w:r>
        <w:rPr>
          <w:spacing w:val="-6"/>
        </w:rPr>
        <w:t> </w:t>
      </w:r>
      <w:r>
        <w:rPr/>
        <w:t>are</w:t>
      </w:r>
      <w:r>
        <w:rPr>
          <w:spacing w:val="-7"/>
        </w:rPr>
        <w:t> </w:t>
      </w:r>
      <w:r>
        <w:rPr/>
        <w:t>the</w:t>
      </w:r>
      <w:r>
        <w:rPr>
          <w:spacing w:val="-6"/>
        </w:rPr>
        <w:t> </w:t>
      </w:r>
      <w:r>
        <w:rPr/>
        <w:t>glycemic</w:t>
      </w:r>
      <w:r>
        <w:rPr>
          <w:spacing w:val="-7"/>
        </w:rPr>
        <w:t> </w:t>
      </w:r>
      <w:r>
        <w:rPr/>
        <w:t>index</w:t>
      </w:r>
      <w:r>
        <w:rPr>
          <w:spacing w:val="-4"/>
        </w:rPr>
        <w:t> </w:t>
      </w:r>
      <w:r>
        <w:rPr/>
        <w:t>(GI)</w:t>
      </w:r>
      <w:r>
        <w:rPr>
          <w:spacing w:val="-7"/>
        </w:rPr>
        <w:t> </w:t>
      </w:r>
      <w:r>
        <w:rPr/>
        <w:t>and</w:t>
      </w:r>
      <w:r>
        <w:rPr>
          <w:spacing w:val="-6"/>
        </w:rPr>
        <w:t> </w:t>
      </w:r>
      <w:r>
        <w:rPr/>
        <w:t>resistant</w:t>
      </w:r>
      <w:r>
        <w:rPr>
          <w:spacing w:val="-6"/>
        </w:rPr>
        <w:t> </w:t>
      </w:r>
      <w:r>
        <w:rPr/>
        <w:t>starch</w:t>
      </w:r>
      <w:r>
        <w:rPr>
          <w:spacing w:val="-6"/>
        </w:rPr>
        <w:t> </w:t>
      </w:r>
      <w:r>
        <w:rPr/>
        <w:t>(RS)</w:t>
      </w:r>
      <w:r>
        <w:rPr>
          <w:spacing w:val="-7"/>
        </w:rPr>
        <w:t> </w:t>
      </w:r>
      <w:r>
        <w:rPr/>
        <w:t>material,</w:t>
      </w:r>
      <w:r>
        <w:rPr>
          <w:spacing w:val="-5"/>
        </w:rPr>
        <w:t> </w:t>
      </w:r>
      <w:r>
        <w:rPr/>
        <w:t>which indicates starch digestively. Glycemic index is a numerical measure, which shows the blood</w:t>
      </w:r>
      <w:r>
        <w:rPr>
          <w:spacing w:val="-4"/>
        </w:rPr>
        <w:t> </w:t>
      </w:r>
      <w:r>
        <w:rPr/>
        <w:t>glucose</w:t>
      </w:r>
      <w:r>
        <w:rPr>
          <w:spacing w:val="-6"/>
        </w:rPr>
        <w:t> </w:t>
      </w:r>
      <w:r>
        <w:rPr/>
        <w:t>reaction</w:t>
      </w:r>
      <w:r>
        <w:rPr>
          <w:spacing w:val="-4"/>
        </w:rPr>
        <w:t> </w:t>
      </w:r>
      <w:r>
        <w:rPr/>
        <w:t>of</w:t>
      </w:r>
      <w:r>
        <w:rPr>
          <w:spacing w:val="-5"/>
        </w:rPr>
        <w:t> </w:t>
      </w:r>
      <w:r>
        <w:rPr/>
        <w:t>a</w:t>
      </w:r>
      <w:r>
        <w:rPr>
          <w:spacing w:val="-5"/>
        </w:rPr>
        <w:t> </w:t>
      </w:r>
      <w:r>
        <w:rPr/>
        <w:t>carbohydrate-rich</w:t>
      </w:r>
      <w:r>
        <w:rPr>
          <w:spacing w:val="-4"/>
        </w:rPr>
        <w:t> </w:t>
      </w:r>
      <w:r>
        <w:rPr/>
        <w:t>test</w:t>
      </w:r>
      <w:r>
        <w:rPr>
          <w:spacing w:val="-4"/>
        </w:rPr>
        <w:t> </w:t>
      </w:r>
      <w:r>
        <w:rPr/>
        <w:t>food</w:t>
      </w:r>
      <w:r>
        <w:rPr>
          <w:spacing w:val="-4"/>
        </w:rPr>
        <w:t> </w:t>
      </w:r>
      <w:r>
        <w:rPr/>
        <w:t>after</w:t>
      </w:r>
      <w:r>
        <w:rPr>
          <w:spacing w:val="-4"/>
        </w:rPr>
        <w:t> </w:t>
      </w:r>
      <w:r>
        <w:rPr/>
        <w:t>meal.</w:t>
      </w:r>
      <w:r>
        <w:rPr>
          <w:spacing w:val="-2"/>
        </w:rPr>
        <w:t> </w:t>
      </w:r>
      <w:r>
        <w:rPr/>
        <w:t>It</w:t>
      </w:r>
      <w:r>
        <w:rPr>
          <w:spacing w:val="-4"/>
        </w:rPr>
        <w:t> </w:t>
      </w:r>
      <w:r>
        <w:rPr/>
        <w:t>demonstrates</w:t>
      </w:r>
      <w:r>
        <w:rPr>
          <w:spacing w:val="-4"/>
        </w:rPr>
        <w:t> </w:t>
      </w:r>
      <w:r>
        <w:rPr/>
        <w:t>how</w:t>
      </w:r>
      <w:r>
        <w:rPr>
          <w:spacing w:val="-5"/>
        </w:rPr>
        <w:t> </w:t>
      </w:r>
      <w:r>
        <w:rPr/>
        <w:t>a carbohydrate-rich diet can increase blood glucose levels (Jenkins </w:t>
      </w:r>
      <w:r>
        <w:rPr>
          <w:i/>
        </w:rPr>
        <w:t>et al</w:t>
      </w:r>
      <w:r>
        <w:rPr/>
        <w:t>., 1987).</w:t>
      </w:r>
    </w:p>
    <w:p>
      <w:pPr>
        <w:spacing w:after="0" w:line="480" w:lineRule="auto"/>
        <w:jc w:val="both"/>
        <w:sectPr>
          <w:pgSz w:w="11910" w:h="16840"/>
          <w:pgMar w:header="0" w:footer="1014" w:top="1320" w:bottom="1200" w:left="1680" w:right="900"/>
        </w:sectPr>
      </w:pPr>
    </w:p>
    <w:p>
      <w:pPr>
        <w:pStyle w:val="BodyText"/>
        <w:spacing w:line="480" w:lineRule="auto" w:before="72"/>
        <w:ind w:left="305" w:right="513"/>
        <w:jc w:val="both"/>
      </w:pPr>
      <w:r>
        <w:rPr/>
        <w:t>It is said that a GI value greater than 70 is high whereas values between 56 and 69 are perceived as medium. Values below 56 indicate low value of the glycemic index. Glycemic</w:t>
      </w:r>
      <w:r>
        <w:rPr>
          <w:spacing w:val="-4"/>
        </w:rPr>
        <w:t> </w:t>
      </w:r>
      <w:r>
        <w:rPr/>
        <w:t>load</w:t>
      </w:r>
      <w:r>
        <w:rPr>
          <w:spacing w:val="-3"/>
        </w:rPr>
        <w:t> </w:t>
      </w:r>
      <w:r>
        <w:rPr/>
        <w:t>(GL)</w:t>
      </w:r>
      <w:r>
        <w:rPr>
          <w:spacing w:val="-2"/>
        </w:rPr>
        <w:t> </w:t>
      </w:r>
      <w:r>
        <w:rPr/>
        <w:t>is</w:t>
      </w:r>
      <w:r>
        <w:rPr>
          <w:spacing w:val="-3"/>
        </w:rPr>
        <w:t> </w:t>
      </w:r>
      <w:r>
        <w:rPr/>
        <w:t>known</w:t>
      </w:r>
      <w:r>
        <w:rPr>
          <w:spacing w:val="-3"/>
        </w:rPr>
        <w:t> </w:t>
      </w:r>
      <w:r>
        <w:rPr/>
        <w:t>as</w:t>
      </w:r>
      <w:r>
        <w:rPr>
          <w:spacing w:val="-3"/>
        </w:rPr>
        <w:t> </w:t>
      </w:r>
      <w:r>
        <w:rPr/>
        <w:t>a</w:t>
      </w:r>
      <w:r>
        <w:rPr>
          <w:spacing w:val="-4"/>
        </w:rPr>
        <w:t> </w:t>
      </w:r>
      <w:r>
        <w:rPr/>
        <w:t>function</w:t>
      </w:r>
      <w:r>
        <w:rPr>
          <w:spacing w:val="-3"/>
        </w:rPr>
        <w:t> </w:t>
      </w:r>
      <w:r>
        <w:rPr/>
        <w:t>of</w:t>
      </w:r>
      <w:r>
        <w:rPr>
          <w:spacing w:val="-4"/>
        </w:rPr>
        <w:t> </w:t>
      </w:r>
      <w:r>
        <w:rPr/>
        <w:t>the</w:t>
      </w:r>
      <w:r>
        <w:rPr>
          <w:spacing w:val="-2"/>
        </w:rPr>
        <w:t> </w:t>
      </w:r>
      <w:r>
        <w:rPr/>
        <w:t>consumption</w:t>
      </w:r>
      <w:r>
        <w:rPr>
          <w:spacing w:val="-3"/>
        </w:rPr>
        <w:t> </w:t>
      </w:r>
      <w:r>
        <w:rPr/>
        <w:t>of</w:t>
      </w:r>
      <w:r>
        <w:rPr>
          <w:spacing w:val="-4"/>
        </w:rPr>
        <w:t> </w:t>
      </w:r>
      <w:r>
        <w:rPr/>
        <w:t>carbohydrates</w:t>
      </w:r>
      <w:r>
        <w:rPr>
          <w:spacing w:val="-3"/>
        </w:rPr>
        <w:t> </w:t>
      </w:r>
      <w:r>
        <w:rPr/>
        <w:t>and</w:t>
      </w:r>
      <w:r>
        <w:rPr>
          <w:spacing w:val="-3"/>
        </w:rPr>
        <w:t> </w:t>
      </w:r>
      <w:r>
        <w:rPr/>
        <w:t>the Glycemic</w:t>
      </w:r>
      <w:r>
        <w:rPr>
          <w:spacing w:val="-15"/>
        </w:rPr>
        <w:t> </w:t>
      </w:r>
      <w:r>
        <w:rPr/>
        <w:t>Index.</w:t>
      </w:r>
      <w:r>
        <w:rPr>
          <w:spacing w:val="-15"/>
        </w:rPr>
        <w:t> </w:t>
      </w:r>
      <w:r>
        <w:rPr/>
        <w:t>Glycemic</w:t>
      </w:r>
      <w:r>
        <w:rPr>
          <w:spacing w:val="-15"/>
        </w:rPr>
        <w:t> </w:t>
      </w:r>
      <w:r>
        <w:rPr/>
        <w:t>Load</w:t>
      </w:r>
      <w:r>
        <w:rPr>
          <w:spacing w:val="-15"/>
        </w:rPr>
        <w:t> </w:t>
      </w:r>
      <w:r>
        <w:rPr/>
        <w:t>is</w:t>
      </w:r>
      <w:r>
        <w:rPr>
          <w:spacing w:val="-15"/>
        </w:rPr>
        <w:t> </w:t>
      </w:r>
      <w:r>
        <w:rPr/>
        <w:t>the</w:t>
      </w:r>
      <w:r>
        <w:rPr>
          <w:spacing w:val="-15"/>
        </w:rPr>
        <w:t> </w:t>
      </w:r>
      <w:r>
        <w:rPr/>
        <w:t>sum</w:t>
      </w:r>
      <w:r>
        <w:rPr>
          <w:spacing w:val="-15"/>
        </w:rPr>
        <w:t> </w:t>
      </w:r>
      <w:r>
        <w:rPr/>
        <w:t>of</w:t>
      </w:r>
      <w:r>
        <w:rPr>
          <w:spacing w:val="-15"/>
        </w:rPr>
        <w:t> </w:t>
      </w:r>
      <w:r>
        <w:rPr/>
        <w:t>carbohydrate</w:t>
      </w:r>
      <w:r>
        <w:rPr>
          <w:spacing w:val="-15"/>
        </w:rPr>
        <w:t> </w:t>
      </w:r>
      <w:r>
        <w:rPr/>
        <w:t>grams</w:t>
      </w:r>
      <w:r>
        <w:rPr>
          <w:spacing w:val="-15"/>
        </w:rPr>
        <w:t> </w:t>
      </w:r>
      <w:r>
        <w:rPr/>
        <w:t>and</w:t>
      </w:r>
      <w:r>
        <w:rPr>
          <w:spacing w:val="-15"/>
        </w:rPr>
        <w:t> </w:t>
      </w:r>
      <w:r>
        <w:rPr/>
        <w:t>the</w:t>
      </w:r>
      <w:r>
        <w:rPr>
          <w:spacing w:val="-15"/>
        </w:rPr>
        <w:t> </w:t>
      </w:r>
      <w:r>
        <w:rPr/>
        <w:t>glycemic</w:t>
      </w:r>
      <w:r>
        <w:rPr>
          <w:spacing w:val="-15"/>
        </w:rPr>
        <w:t> </w:t>
      </w:r>
      <w:r>
        <w:rPr/>
        <w:t>index of</w:t>
      </w:r>
      <w:r>
        <w:rPr>
          <w:spacing w:val="-15"/>
        </w:rPr>
        <w:t> </w:t>
      </w:r>
      <w:r>
        <w:rPr/>
        <w:t>a</w:t>
      </w:r>
      <w:r>
        <w:rPr>
          <w:spacing w:val="-15"/>
        </w:rPr>
        <w:t> </w:t>
      </w:r>
      <w:r>
        <w:rPr/>
        <w:t>food</w:t>
      </w:r>
      <w:r>
        <w:rPr>
          <w:spacing w:val="-15"/>
        </w:rPr>
        <w:t> </w:t>
      </w:r>
      <w:r>
        <w:rPr/>
        <w:t>serving</w:t>
      </w:r>
      <w:r>
        <w:rPr>
          <w:spacing w:val="-15"/>
        </w:rPr>
        <w:t> </w:t>
      </w:r>
      <w:r>
        <w:rPr/>
        <w:t>(Willett</w:t>
      </w:r>
      <w:r>
        <w:rPr>
          <w:spacing w:val="-15"/>
        </w:rPr>
        <w:t> </w:t>
      </w:r>
      <w:r>
        <w:rPr>
          <w:i/>
        </w:rPr>
        <w:t>et</w:t>
      </w:r>
      <w:r>
        <w:rPr>
          <w:i/>
          <w:spacing w:val="-15"/>
        </w:rPr>
        <w:t> </w:t>
      </w:r>
      <w:r>
        <w:rPr>
          <w:i/>
        </w:rPr>
        <w:t>al</w:t>
      </w:r>
      <w:r>
        <w:rPr/>
        <w:t>.,</w:t>
      </w:r>
      <w:r>
        <w:rPr>
          <w:spacing w:val="-15"/>
        </w:rPr>
        <w:t> </w:t>
      </w:r>
      <w:r>
        <w:rPr/>
        <w:t>2002).</w:t>
      </w:r>
      <w:r>
        <w:rPr>
          <w:spacing w:val="-15"/>
        </w:rPr>
        <w:t> </w:t>
      </w:r>
      <w:r>
        <w:rPr/>
        <w:t>When</w:t>
      </w:r>
      <w:r>
        <w:rPr>
          <w:spacing w:val="-15"/>
        </w:rPr>
        <w:t> </w:t>
      </w:r>
      <w:r>
        <w:rPr/>
        <w:t>the</w:t>
      </w:r>
      <w:r>
        <w:rPr>
          <w:spacing w:val="-15"/>
        </w:rPr>
        <w:t> </w:t>
      </w:r>
      <w:r>
        <w:rPr/>
        <w:t>glycemic</w:t>
      </w:r>
      <w:r>
        <w:rPr>
          <w:spacing w:val="-15"/>
        </w:rPr>
        <w:t> </w:t>
      </w:r>
      <w:r>
        <w:rPr/>
        <w:t>load</w:t>
      </w:r>
      <w:r>
        <w:rPr>
          <w:spacing w:val="-15"/>
        </w:rPr>
        <w:t> </w:t>
      </w:r>
      <w:r>
        <w:rPr/>
        <w:t>in</w:t>
      </w:r>
      <w:r>
        <w:rPr>
          <w:spacing w:val="-15"/>
        </w:rPr>
        <w:t> </w:t>
      </w:r>
      <w:r>
        <w:rPr/>
        <w:t>a</w:t>
      </w:r>
      <w:r>
        <w:rPr>
          <w:spacing w:val="-15"/>
        </w:rPr>
        <w:t> </w:t>
      </w:r>
      <w:r>
        <w:rPr/>
        <w:t>serving</w:t>
      </w:r>
      <w:r>
        <w:rPr>
          <w:spacing w:val="-15"/>
        </w:rPr>
        <w:t> </w:t>
      </w:r>
      <w:r>
        <w:rPr/>
        <w:t>food</w:t>
      </w:r>
      <w:r>
        <w:rPr>
          <w:spacing w:val="-15"/>
        </w:rPr>
        <w:t> </w:t>
      </w:r>
      <w:r>
        <w:rPr/>
        <w:t>is</w:t>
      </w:r>
      <w:r>
        <w:rPr>
          <w:spacing w:val="-15"/>
        </w:rPr>
        <w:t> </w:t>
      </w:r>
      <w:r>
        <w:rPr/>
        <w:t>greater than 20, it is considered extreme while a glycemic load of 11-19 is considered average. There is a small Glycemic Load of 10 or less. Starch is categorized into three using in- vitro</w:t>
      </w:r>
      <w:r>
        <w:rPr>
          <w:spacing w:val="-10"/>
        </w:rPr>
        <w:t> </w:t>
      </w:r>
      <w:r>
        <w:rPr/>
        <w:t>digestion</w:t>
      </w:r>
      <w:r>
        <w:rPr>
          <w:spacing w:val="-8"/>
        </w:rPr>
        <w:t> </w:t>
      </w:r>
      <w:r>
        <w:rPr/>
        <w:t>as</w:t>
      </w:r>
      <w:r>
        <w:rPr>
          <w:spacing w:val="-10"/>
        </w:rPr>
        <w:t> </w:t>
      </w:r>
      <w:r>
        <w:rPr/>
        <w:t>the</w:t>
      </w:r>
      <w:r>
        <w:rPr>
          <w:spacing w:val="-9"/>
        </w:rPr>
        <w:t> </w:t>
      </w:r>
      <w:r>
        <w:rPr/>
        <w:t>basis</w:t>
      </w:r>
      <w:r>
        <w:rPr>
          <w:spacing w:val="-10"/>
        </w:rPr>
        <w:t> </w:t>
      </w:r>
      <w:r>
        <w:rPr/>
        <w:t>for</w:t>
      </w:r>
      <w:r>
        <w:rPr>
          <w:spacing w:val="-11"/>
        </w:rPr>
        <w:t> </w:t>
      </w:r>
      <w:r>
        <w:rPr/>
        <w:t>starch</w:t>
      </w:r>
      <w:r>
        <w:rPr>
          <w:spacing w:val="-8"/>
        </w:rPr>
        <w:t> </w:t>
      </w:r>
      <w:r>
        <w:rPr/>
        <w:t>classification</w:t>
      </w:r>
      <w:r>
        <w:rPr>
          <w:spacing w:val="-8"/>
        </w:rPr>
        <w:t> </w:t>
      </w:r>
      <w:r>
        <w:rPr/>
        <w:t>(Englyst</w:t>
      </w:r>
      <w:r>
        <w:rPr>
          <w:spacing w:val="-4"/>
        </w:rPr>
        <w:t> </w:t>
      </w:r>
      <w:r>
        <w:rPr>
          <w:i/>
        </w:rPr>
        <w:t>et</w:t>
      </w:r>
      <w:r>
        <w:rPr>
          <w:i/>
          <w:spacing w:val="-10"/>
        </w:rPr>
        <w:t> </w:t>
      </w:r>
      <w:r>
        <w:rPr>
          <w:i/>
        </w:rPr>
        <w:t>al.,</w:t>
      </w:r>
      <w:r>
        <w:rPr>
          <w:i/>
          <w:spacing w:val="-10"/>
        </w:rPr>
        <w:t> </w:t>
      </w:r>
      <w:r>
        <w:rPr/>
        <w:t>1992).</w:t>
      </w:r>
      <w:r>
        <w:rPr>
          <w:spacing w:val="-8"/>
        </w:rPr>
        <w:t> </w:t>
      </w:r>
      <w:r>
        <w:rPr/>
        <w:t>The</w:t>
      </w:r>
      <w:r>
        <w:rPr>
          <w:spacing w:val="-11"/>
        </w:rPr>
        <w:t> </w:t>
      </w:r>
      <w:r>
        <w:rPr/>
        <w:t>three</w:t>
      </w:r>
      <w:r>
        <w:rPr>
          <w:spacing w:val="-11"/>
        </w:rPr>
        <w:t> </w:t>
      </w:r>
      <w:r>
        <w:rPr/>
        <w:t>forms of</w:t>
      </w:r>
      <w:r>
        <w:rPr>
          <w:spacing w:val="-8"/>
        </w:rPr>
        <w:t> </w:t>
      </w:r>
      <w:r>
        <w:rPr/>
        <w:t>starch</w:t>
      </w:r>
      <w:r>
        <w:rPr>
          <w:spacing w:val="-7"/>
        </w:rPr>
        <w:t> </w:t>
      </w:r>
      <w:r>
        <w:rPr/>
        <w:t>include:</w:t>
      </w:r>
      <w:r>
        <w:rPr>
          <w:spacing w:val="-7"/>
        </w:rPr>
        <w:t> </w:t>
      </w:r>
      <w:r>
        <w:rPr/>
        <w:t>Quickly</w:t>
      </w:r>
      <w:r>
        <w:rPr>
          <w:spacing w:val="-10"/>
        </w:rPr>
        <w:t> </w:t>
      </w:r>
      <w:r>
        <w:rPr/>
        <w:t>Digestible</w:t>
      </w:r>
      <w:r>
        <w:rPr>
          <w:spacing w:val="-8"/>
        </w:rPr>
        <w:t> </w:t>
      </w:r>
      <w:r>
        <w:rPr/>
        <w:t>Starch</w:t>
      </w:r>
      <w:r>
        <w:rPr>
          <w:spacing w:val="-7"/>
        </w:rPr>
        <w:t> </w:t>
      </w:r>
      <w:r>
        <w:rPr/>
        <w:t>(RDS),</w:t>
      </w:r>
      <w:r>
        <w:rPr>
          <w:spacing w:val="-8"/>
        </w:rPr>
        <w:t> </w:t>
      </w:r>
      <w:r>
        <w:rPr/>
        <w:t>Slowly</w:t>
      </w:r>
      <w:r>
        <w:rPr>
          <w:spacing w:val="-12"/>
        </w:rPr>
        <w:t> </w:t>
      </w:r>
      <w:r>
        <w:rPr/>
        <w:t>Digestible</w:t>
      </w:r>
      <w:r>
        <w:rPr>
          <w:spacing w:val="-8"/>
        </w:rPr>
        <w:t> </w:t>
      </w:r>
      <w:r>
        <w:rPr/>
        <w:t>Starch</w:t>
      </w:r>
      <w:r>
        <w:rPr>
          <w:spacing w:val="-7"/>
        </w:rPr>
        <w:t> </w:t>
      </w:r>
      <w:r>
        <w:rPr/>
        <w:t>(SDS),</w:t>
      </w:r>
      <w:r>
        <w:rPr>
          <w:spacing w:val="-7"/>
        </w:rPr>
        <w:t> </w:t>
      </w:r>
      <w:r>
        <w:rPr/>
        <w:t>and RS. Rapidly digestible starches are starches that are digested 20 minutes later while slowly digestible starches are digested 20 minutes to 120 minutes later. Rice varieties with rapidly digestible starches are considered to have low amylose content, whereas those with slowly digestible starch are known to have greater amylose content (Frei, </w:t>
      </w:r>
      <w:r>
        <w:rPr>
          <w:spacing w:val="-2"/>
        </w:rPr>
        <w:t>2003).</w:t>
      </w:r>
    </w:p>
    <w:p>
      <w:pPr>
        <w:pStyle w:val="BodyText"/>
        <w:spacing w:line="480" w:lineRule="auto" w:before="201"/>
        <w:ind w:left="305" w:right="515"/>
        <w:jc w:val="both"/>
      </w:pPr>
      <w:r>
        <w:rPr/>
        <w:t>Starches which are resistant remain undigested even after 120 minutes. Some factors, such as morphological, textural and rheological properties of the starch material, affect the enzyme digestion of starch. The existence of proteins, lipids, anti-nutrients / inhibitors, and non-starch polysaccharides are other factors that can influence starch digestion (Singh </w:t>
      </w:r>
      <w:r>
        <w:rPr>
          <w:i/>
        </w:rPr>
        <w:t>et al., </w:t>
      </w:r>
      <w:r>
        <w:rPr/>
        <w:t>2010). Non-starchy content, such as proteins and lipids, can restrict enzyme hydrolysis levels by preventing adsorption and thus influence enzyme binding (Oates, 1977). Studies have shown that protein fractions such as albumins, globulins</w:t>
      </w:r>
      <w:r>
        <w:rPr>
          <w:spacing w:val="-12"/>
        </w:rPr>
        <w:t> </w:t>
      </w:r>
      <w:r>
        <w:rPr/>
        <w:t>and</w:t>
      </w:r>
      <w:r>
        <w:rPr>
          <w:spacing w:val="-11"/>
        </w:rPr>
        <w:t> </w:t>
      </w:r>
      <w:r>
        <w:rPr/>
        <w:t>glutenins</w:t>
      </w:r>
      <w:r>
        <w:rPr>
          <w:spacing w:val="-12"/>
        </w:rPr>
        <w:t> </w:t>
      </w:r>
      <w:r>
        <w:rPr/>
        <w:t>can</w:t>
      </w:r>
      <w:r>
        <w:rPr>
          <w:spacing w:val="-13"/>
        </w:rPr>
        <w:t> </w:t>
      </w:r>
      <w:r>
        <w:rPr/>
        <w:t>bind</w:t>
      </w:r>
      <w:r>
        <w:rPr>
          <w:spacing w:val="-13"/>
        </w:rPr>
        <w:t> </w:t>
      </w:r>
      <w:r>
        <w:rPr/>
        <w:t>to</w:t>
      </w:r>
      <w:r>
        <w:rPr>
          <w:spacing w:val="-13"/>
        </w:rPr>
        <w:t> </w:t>
      </w:r>
      <w:r>
        <w:rPr/>
        <w:t>the</w:t>
      </w:r>
      <w:r>
        <w:rPr>
          <w:spacing w:val="-14"/>
        </w:rPr>
        <w:t> </w:t>
      </w:r>
      <w:r>
        <w:rPr/>
        <w:t>bodies</w:t>
      </w:r>
      <w:r>
        <w:rPr>
          <w:spacing w:val="-13"/>
        </w:rPr>
        <w:t> </w:t>
      </w:r>
      <w:r>
        <w:rPr/>
        <w:t>of</w:t>
      </w:r>
      <w:r>
        <w:rPr>
          <w:spacing w:val="-12"/>
        </w:rPr>
        <w:t> </w:t>
      </w:r>
      <w:r>
        <w:rPr/>
        <w:t>proteins</w:t>
      </w:r>
      <w:r>
        <w:rPr>
          <w:spacing w:val="-12"/>
        </w:rPr>
        <w:t> </w:t>
      </w:r>
      <w:r>
        <w:rPr/>
        <w:t>and</w:t>
      </w:r>
      <w:r>
        <w:rPr>
          <w:spacing w:val="-13"/>
        </w:rPr>
        <w:t> </w:t>
      </w:r>
      <w:r>
        <w:rPr/>
        <w:t>form</w:t>
      </w:r>
      <w:r>
        <w:rPr>
          <w:spacing w:val="-10"/>
        </w:rPr>
        <w:t> </w:t>
      </w:r>
      <w:r>
        <w:rPr/>
        <w:t>a</w:t>
      </w:r>
      <w:r>
        <w:rPr>
          <w:spacing w:val="-14"/>
        </w:rPr>
        <w:t> </w:t>
      </w:r>
      <w:r>
        <w:rPr/>
        <w:t>matrix</w:t>
      </w:r>
      <w:r>
        <w:rPr>
          <w:spacing w:val="-10"/>
        </w:rPr>
        <w:t> </w:t>
      </w:r>
      <w:r>
        <w:rPr/>
        <w:t>around</w:t>
      </w:r>
      <w:r>
        <w:rPr>
          <w:spacing w:val="-14"/>
        </w:rPr>
        <w:t> </w:t>
      </w:r>
      <w:r>
        <w:rPr/>
        <w:t>starch granul3es, thus acting as a barrier to the enzyme amylases preventing hydrolysis (Hamaker and Bugusu 2003).</w:t>
      </w:r>
    </w:p>
    <w:p>
      <w:pPr>
        <w:spacing w:after="0" w:line="480" w:lineRule="auto"/>
        <w:jc w:val="both"/>
        <w:sectPr>
          <w:pgSz w:w="11910" w:h="16840"/>
          <w:pgMar w:header="0" w:footer="1014" w:top="1320" w:bottom="1200" w:left="1680" w:right="900"/>
        </w:sectPr>
      </w:pPr>
    </w:p>
    <w:p>
      <w:pPr>
        <w:pStyle w:val="BodyText"/>
        <w:spacing w:line="480" w:lineRule="auto" w:before="72"/>
        <w:ind w:left="305" w:right="518"/>
        <w:jc w:val="both"/>
      </w:pPr>
      <w:r>
        <w:rPr/>
        <w:t>Amylose appears to form complexes with</w:t>
      </w:r>
      <w:r>
        <w:rPr>
          <w:spacing w:val="-1"/>
        </w:rPr>
        <w:t> </w:t>
      </w:r>
      <w:r>
        <w:rPr/>
        <w:t>lipids; this complex has the ability</w:t>
      </w:r>
      <w:r>
        <w:rPr>
          <w:spacing w:val="-6"/>
        </w:rPr>
        <w:t> </w:t>
      </w:r>
      <w:r>
        <w:rPr/>
        <w:t>to alter the behavior of starches considerably. The amylose-lipid complex is considered to be resistant</w:t>
      </w:r>
      <w:r>
        <w:rPr>
          <w:spacing w:val="-8"/>
        </w:rPr>
        <w:t> </w:t>
      </w:r>
      <w:r>
        <w:rPr/>
        <w:t>to</w:t>
      </w:r>
      <w:r>
        <w:rPr>
          <w:spacing w:val="-8"/>
        </w:rPr>
        <w:t> </w:t>
      </w:r>
      <w:r>
        <w:rPr/>
        <w:t>enzymatic</w:t>
      </w:r>
      <w:r>
        <w:rPr>
          <w:spacing w:val="-7"/>
        </w:rPr>
        <w:t> </w:t>
      </w:r>
      <w:r>
        <w:rPr/>
        <w:t>hydrolysis</w:t>
      </w:r>
      <w:r>
        <w:rPr>
          <w:spacing w:val="-8"/>
        </w:rPr>
        <w:t> </w:t>
      </w:r>
      <w:r>
        <w:rPr/>
        <w:t>(Holm</w:t>
      </w:r>
      <w:r>
        <w:rPr>
          <w:spacing w:val="-3"/>
        </w:rPr>
        <w:t> </w:t>
      </w:r>
      <w:r>
        <w:rPr>
          <w:i/>
        </w:rPr>
        <w:t>et</w:t>
      </w:r>
      <w:r>
        <w:rPr>
          <w:i/>
          <w:spacing w:val="-8"/>
        </w:rPr>
        <w:t> </w:t>
      </w:r>
      <w:r>
        <w:rPr>
          <w:i/>
        </w:rPr>
        <w:t>al</w:t>
      </w:r>
      <w:r>
        <w:rPr/>
        <w:t>.,</w:t>
      </w:r>
      <w:r>
        <w:rPr>
          <w:spacing w:val="-8"/>
        </w:rPr>
        <w:t> </w:t>
      </w:r>
      <w:r>
        <w:rPr/>
        <w:t>1983).</w:t>
      </w:r>
      <w:r>
        <w:rPr>
          <w:spacing w:val="-9"/>
        </w:rPr>
        <w:t> </w:t>
      </w:r>
      <w:r>
        <w:rPr/>
        <w:t>Studies</w:t>
      </w:r>
      <w:r>
        <w:rPr>
          <w:spacing w:val="-8"/>
        </w:rPr>
        <w:t> </w:t>
      </w:r>
      <w:r>
        <w:rPr/>
        <w:t>have</w:t>
      </w:r>
      <w:r>
        <w:rPr>
          <w:spacing w:val="-9"/>
        </w:rPr>
        <w:t> </w:t>
      </w:r>
      <w:r>
        <w:rPr/>
        <w:t>shown</w:t>
      </w:r>
      <w:r>
        <w:rPr>
          <w:spacing w:val="-6"/>
        </w:rPr>
        <w:t> </w:t>
      </w:r>
      <w:r>
        <w:rPr/>
        <w:t>that</w:t>
      </w:r>
      <w:r>
        <w:rPr>
          <w:spacing w:val="-8"/>
        </w:rPr>
        <w:t> </w:t>
      </w:r>
      <w:r>
        <w:rPr/>
        <w:t>rice</w:t>
      </w:r>
      <w:r>
        <w:rPr>
          <w:spacing w:val="-7"/>
        </w:rPr>
        <w:t> </w:t>
      </w:r>
      <w:r>
        <w:rPr/>
        <w:t>starch with</w:t>
      </w:r>
      <w:r>
        <w:rPr>
          <w:spacing w:val="-14"/>
        </w:rPr>
        <w:t> </w:t>
      </w:r>
      <w:r>
        <w:rPr/>
        <w:t>different</w:t>
      </w:r>
      <w:r>
        <w:rPr>
          <w:spacing w:val="-14"/>
        </w:rPr>
        <w:t> </w:t>
      </w:r>
      <w:r>
        <w:rPr/>
        <w:t>amylose</w:t>
      </w:r>
      <w:r>
        <w:rPr>
          <w:spacing w:val="-12"/>
        </w:rPr>
        <w:t> </w:t>
      </w:r>
      <w:r>
        <w:rPr/>
        <w:t>content</w:t>
      </w:r>
      <w:r>
        <w:rPr>
          <w:spacing w:val="-14"/>
        </w:rPr>
        <w:t> </w:t>
      </w:r>
      <w:r>
        <w:rPr/>
        <w:t>in</w:t>
      </w:r>
      <w:r>
        <w:rPr>
          <w:spacing w:val="-14"/>
        </w:rPr>
        <w:t> </w:t>
      </w:r>
      <w:r>
        <w:rPr/>
        <w:t>vitro</w:t>
      </w:r>
      <w:r>
        <w:rPr>
          <w:spacing w:val="-15"/>
        </w:rPr>
        <w:t> </w:t>
      </w:r>
      <w:r>
        <w:rPr/>
        <w:t>has</w:t>
      </w:r>
      <w:r>
        <w:rPr>
          <w:spacing w:val="-12"/>
        </w:rPr>
        <w:t> </w:t>
      </w:r>
      <w:r>
        <w:rPr/>
        <w:t>an</w:t>
      </w:r>
      <w:r>
        <w:rPr>
          <w:spacing w:val="-14"/>
        </w:rPr>
        <w:t> </w:t>
      </w:r>
      <w:r>
        <w:rPr/>
        <w:t>amylose</w:t>
      </w:r>
      <w:r>
        <w:rPr>
          <w:spacing w:val="-15"/>
        </w:rPr>
        <w:t> </w:t>
      </w:r>
      <w:r>
        <w:rPr/>
        <w:t>content</w:t>
      </w:r>
      <w:r>
        <w:rPr>
          <w:spacing w:val="-14"/>
        </w:rPr>
        <w:t> </w:t>
      </w:r>
      <w:r>
        <w:rPr/>
        <w:t>of</w:t>
      </w:r>
      <w:r>
        <w:rPr>
          <w:spacing w:val="-15"/>
        </w:rPr>
        <w:t> </w:t>
      </w:r>
      <w:r>
        <w:rPr/>
        <w:t>27%</w:t>
      </w:r>
      <w:r>
        <w:rPr>
          <w:spacing w:val="-13"/>
        </w:rPr>
        <w:t> </w:t>
      </w:r>
      <w:r>
        <w:rPr/>
        <w:t>for</w:t>
      </w:r>
      <w:r>
        <w:rPr>
          <w:spacing w:val="-14"/>
        </w:rPr>
        <w:t> </w:t>
      </w:r>
      <w:r>
        <w:rPr/>
        <w:t>rice</w:t>
      </w:r>
      <w:r>
        <w:rPr>
          <w:spacing w:val="-15"/>
        </w:rPr>
        <w:t> </w:t>
      </w:r>
      <w:r>
        <w:rPr/>
        <w:t>starch</w:t>
      </w:r>
      <w:r>
        <w:rPr>
          <w:spacing w:val="-14"/>
        </w:rPr>
        <w:t> </w:t>
      </w:r>
      <w:r>
        <w:rPr/>
        <w:t>from long</w:t>
      </w:r>
      <w:r>
        <w:rPr>
          <w:spacing w:val="-1"/>
        </w:rPr>
        <w:t> </w:t>
      </w:r>
      <w:r>
        <w:rPr/>
        <w:t>grain and</w:t>
      </w:r>
      <w:r>
        <w:rPr>
          <w:spacing w:val="-1"/>
        </w:rPr>
        <w:t> </w:t>
      </w:r>
      <w:r>
        <w:rPr/>
        <w:t>39%</w:t>
      </w:r>
      <w:r>
        <w:rPr>
          <w:spacing w:val="-2"/>
        </w:rPr>
        <w:t> </w:t>
      </w:r>
      <w:r>
        <w:rPr/>
        <w:t>for resistant</w:t>
      </w:r>
      <w:r>
        <w:rPr>
          <w:spacing w:val="-1"/>
        </w:rPr>
        <w:t> </w:t>
      </w:r>
      <w:r>
        <w:rPr/>
        <w:t>digestible</w:t>
      </w:r>
      <w:r>
        <w:rPr>
          <w:spacing w:val="-2"/>
        </w:rPr>
        <w:t> </w:t>
      </w:r>
      <w:r>
        <w:rPr/>
        <w:t>starch, while</w:t>
      </w:r>
      <w:r>
        <w:rPr>
          <w:spacing w:val="-2"/>
        </w:rPr>
        <w:t> </w:t>
      </w:r>
      <w:r>
        <w:rPr/>
        <w:t>glutinous</w:t>
      </w:r>
      <w:r>
        <w:rPr>
          <w:spacing w:val="-1"/>
        </w:rPr>
        <w:t> </w:t>
      </w:r>
      <w:r>
        <w:rPr/>
        <w:t>rice</w:t>
      </w:r>
      <w:r>
        <w:rPr>
          <w:spacing w:val="-2"/>
        </w:rPr>
        <w:t> </w:t>
      </w:r>
      <w:r>
        <w:rPr/>
        <w:t>starch</w:t>
      </w:r>
      <w:r>
        <w:rPr>
          <w:spacing w:val="-1"/>
        </w:rPr>
        <w:t> </w:t>
      </w:r>
      <w:r>
        <w:rPr/>
        <w:t>has</w:t>
      </w:r>
      <w:r>
        <w:rPr>
          <w:spacing w:val="-1"/>
        </w:rPr>
        <w:t> </w:t>
      </w:r>
      <w:r>
        <w:rPr/>
        <w:t>4%</w:t>
      </w:r>
      <w:r>
        <w:rPr>
          <w:spacing w:val="-2"/>
        </w:rPr>
        <w:t> </w:t>
      </w:r>
      <w:r>
        <w:rPr/>
        <w:t>for amylose and 71% for resistant digestible starch (Chung </w:t>
      </w:r>
      <w:r>
        <w:rPr>
          <w:i/>
        </w:rPr>
        <w:t>et al</w:t>
      </w:r>
      <w:r>
        <w:rPr/>
        <w:t>., 2011).</w:t>
      </w:r>
    </w:p>
    <w:p>
      <w:pPr>
        <w:pStyle w:val="BodyText"/>
        <w:spacing w:line="480" w:lineRule="auto" w:before="241"/>
        <w:ind w:left="305" w:right="513"/>
        <w:jc w:val="both"/>
      </w:pPr>
      <w:r>
        <w:rPr/>
        <w:t>Sato </w:t>
      </w:r>
      <w:r>
        <w:rPr>
          <w:i/>
        </w:rPr>
        <w:t>et al. </w:t>
      </w:r>
      <w:r>
        <w:rPr/>
        <w:t>(2010) published a Glycemic Index of 89 for rice cultivar obtained from Koshikari, Japan.</w:t>
      </w:r>
      <w:r>
        <w:rPr>
          <w:spacing w:val="40"/>
        </w:rPr>
        <w:t> </w:t>
      </w:r>
      <w:r>
        <w:rPr/>
        <w:t>In waxy rice cultivars, Frei </w:t>
      </w:r>
      <w:r>
        <w:rPr>
          <w:i/>
        </w:rPr>
        <w:t>et al. </w:t>
      </w:r>
      <w:r>
        <w:rPr/>
        <w:t>(2003) registered higher GIs (&gt; 90) compared to non-waxy cultivars. Research has also shown that enzymatic hydrolysis is higher in rice varieties which have a low amylose content and lower amylose content in rice varieties. The amylose content is a major determinant of the digestibility of starch and the glycemic index. Ranawana </w:t>
      </w:r>
      <w:r>
        <w:rPr>
          <w:i/>
        </w:rPr>
        <w:t>et al. </w:t>
      </w:r>
      <w:r>
        <w:rPr/>
        <w:t>(2009) reported that longer-term cooking of basmati rice results in a greater glycemic response.</w:t>
      </w:r>
    </w:p>
    <w:p>
      <w:pPr>
        <w:pStyle w:val="Heading2"/>
        <w:numPr>
          <w:ilvl w:val="1"/>
          <w:numId w:val="2"/>
        </w:numPr>
        <w:tabs>
          <w:tab w:pos="1024" w:val="left" w:leader="none"/>
        </w:tabs>
        <w:spacing w:line="240" w:lineRule="auto" w:before="245" w:after="0"/>
        <w:ind w:left="1024" w:right="0" w:hanging="719"/>
        <w:jc w:val="both"/>
      </w:pPr>
      <w:r>
        <w:rPr>
          <w:spacing w:val="-2"/>
        </w:rPr>
        <w:t>Amylases</w:t>
      </w:r>
    </w:p>
    <w:p>
      <w:pPr>
        <w:pStyle w:val="BodyText"/>
        <w:spacing w:line="480" w:lineRule="auto" w:before="272"/>
        <w:ind w:left="305" w:right="513"/>
        <w:jc w:val="both"/>
      </w:pPr>
      <w:r>
        <w:rPr/>
        <w:t>Amylases</w:t>
      </w:r>
      <w:r>
        <w:rPr>
          <w:spacing w:val="-2"/>
        </w:rPr>
        <w:t> </w:t>
      </w:r>
      <w:r>
        <w:rPr/>
        <w:t>are</w:t>
      </w:r>
      <w:r>
        <w:rPr>
          <w:spacing w:val="-6"/>
        </w:rPr>
        <w:t> </w:t>
      </w:r>
      <w:r>
        <w:rPr/>
        <w:t>enzymes</w:t>
      </w:r>
      <w:r>
        <w:rPr>
          <w:spacing w:val="-4"/>
        </w:rPr>
        <w:t> </w:t>
      </w:r>
      <w:r>
        <w:rPr/>
        <w:t>that</w:t>
      </w:r>
      <w:r>
        <w:rPr>
          <w:spacing w:val="-4"/>
        </w:rPr>
        <w:t> </w:t>
      </w:r>
      <w:r>
        <w:rPr/>
        <w:t>break</w:t>
      </w:r>
      <w:r>
        <w:rPr>
          <w:spacing w:val="-4"/>
        </w:rPr>
        <w:t> </w:t>
      </w:r>
      <w:r>
        <w:rPr/>
        <w:t>up</w:t>
      </w:r>
      <w:r>
        <w:rPr>
          <w:spacing w:val="-4"/>
        </w:rPr>
        <w:t> </w:t>
      </w:r>
      <w:r>
        <w:rPr/>
        <w:t>starch</w:t>
      </w:r>
      <w:r>
        <w:rPr>
          <w:spacing w:val="-4"/>
        </w:rPr>
        <w:t> </w:t>
      </w:r>
      <w:r>
        <w:rPr/>
        <w:t>molecules</w:t>
      </w:r>
      <w:r>
        <w:rPr>
          <w:spacing w:val="-4"/>
        </w:rPr>
        <w:t> </w:t>
      </w:r>
      <w:r>
        <w:rPr/>
        <w:t>into</w:t>
      </w:r>
      <w:r>
        <w:rPr>
          <w:spacing w:val="-4"/>
        </w:rPr>
        <w:t> </w:t>
      </w:r>
      <w:r>
        <w:rPr/>
        <w:t>products</w:t>
      </w:r>
      <w:r>
        <w:rPr>
          <w:spacing w:val="-4"/>
        </w:rPr>
        <w:t> </w:t>
      </w:r>
      <w:r>
        <w:rPr/>
        <w:t>like</w:t>
      </w:r>
      <w:r>
        <w:rPr>
          <w:spacing w:val="-4"/>
        </w:rPr>
        <w:t> </w:t>
      </w:r>
      <w:r>
        <w:rPr/>
        <w:t>maltose,</w:t>
      </w:r>
      <w:r>
        <w:rPr>
          <w:spacing w:val="-4"/>
        </w:rPr>
        <w:t> </w:t>
      </w:r>
      <w:r>
        <w:rPr/>
        <w:t>restrict dextrins, and increasingly</w:t>
      </w:r>
      <w:r>
        <w:rPr>
          <w:spacing w:val="-3"/>
        </w:rPr>
        <w:t> </w:t>
      </w:r>
      <w:r>
        <w:rPr/>
        <w:t>smaller glucose units (Tiwari,</w:t>
      </w:r>
      <w:r>
        <w:rPr>
          <w:spacing w:val="-1"/>
        </w:rPr>
        <w:t> </w:t>
      </w:r>
      <w:r>
        <w:rPr/>
        <w:t>2017). The</w:t>
      </w:r>
      <w:r>
        <w:rPr>
          <w:spacing w:val="-1"/>
        </w:rPr>
        <w:t> </w:t>
      </w:r>
      <w:r>
        <w:rPr/>
        <w:t>family</w:t>
      </w:r>
      <w:r>
        <w:rPr>
          <w:spacing w:val="-2"/>
        </w:rPr>
        <w:t> </w:t>
      </w:r>
      <w:r>
        <w:rPr/>
        <w:t>α-amylase</w:t>
      </w:r>
      <w:r>
        <w:rPr>
          <w:spacing w:val="-1"/>
        </w:rPr>
        <w:t> </w:t>
      </w:r>
      <w:r>
        <w:rPr/>
        <w:t>is composed of a number of amylases. These have different substrate and metal ion specificities</w:t>
      </w:r>
      <w:r>
        <w:rPr>
          <w:spacing w:val="-6"/>
        </w:rPr>
        <w:t> </w:t>
      </w:r>
      <w:r>
        <w:rPr/>
        <w:t>that</w:t>
      </w:r>
      <w:r>
        <w:rPr>
          <w:spacing w:val="-6"/>
        </w:rPr>
        <w:t> </w:t>
      </w:r>
      <w:r>
        <w:rPr/>
        <w:t>function</w:t>
      </w:r>
      <w:r>
        <w:rPr>
          <w:spacing w:val="-4"/>
        </w:rPr>
        <w:t> </w:t>
      </w:r>
      <w:r>
        <w:rPr/>
        <w:t>on</w:t>
      </w:r>
      <w:r>
        <w:rPr>
          <w:spacing w:val="-6"/>
        </w:rPr>
        <w:t> </w:t>
      </w:r>
      <w:r>
        <w:rPr/>
        <w:t>being</w:t>
      </w:r>
      <w:r>
        <w:rPr>
          <w:spacing w:val="-5"/>
        </w:rPr>
        <w:t> </w:t>
      </w:r>
      <w:r>
        <w:rPr/>
        <w:t>glucose</w:t>
      </w:r>
      <w:r>
        <w:rPr>
          <w:spacing w:val="-7"/>
        </w:rPr>
        <w:t> </w:t>
      </w:r>
      <w:r>
        <w:rPr/>
        <w:t>residues</w:t>
      </w:r>
      <w:r>
        <w:rPr>
          <w:spacing w:val="-6"/>
        </w:rPr>
        <w:t> </w:t>
      </w:r>
      <w:r>
        <w:rPr/>
        <w:t>connected</w:t>
      </w:r>
      <w:r>
        <w:rPr>
          <w:spacing w:val="-6"/>
        </w:rPr>
        <w:t> </w:t>
      </w:r>
      <w:r>
        <w:rPr/>
        <w:t>to</w:t>
      </w:r>
      <w:r>
        <w:rPr>
          <w:spacing w:val="-5"/>
        </w:rPr>
        <w:t> </w:t>
      </w:r>
      <w:r>
        <w:rPr/>
        <w:t>a</w:t>
      </w:r>
      <w:r>
        <w:rPr>
          <w:spacing w:val="-4"/>
        </w:rPr>
        <w:t> </w:t>
      </w:r>
      <w:r>
        <w:rPr/>
        <w:t>glycosidic</w:t>
      </w:r>
      <w:r>
        <w:rPr>
          <w:spacing w:val="-6"/>
        </w:rPr>
        <w:t> </w:t>
      </w:r>
      <w:r>
        <w:rPr/>
        <w:t>bond</w:t>
      </w:r>
      <w:r>
        <w:rPr>
          <w:spacing w:val="-6"/>
        </w:rPr>
        <w:t> </w:t>
      </w:r>
      <w:r>
        <w:rPr/>
        <w:t>(α-1- 1, α-1-4, α-1-6). It has also been documented that amylase family members possess a number of common properties (Van der Maarel </w:t>
      </w:r>
      <w:r>
        <w:rPr>
          <w:i/>
        </w:rPr>
        <w:t>et al., </w:t>
      </w:r>
      <w:r>
        <w:rPr/>
        <w:t>2002). Two classes of amylases exist namely: exoamylases and endoamylases. The endoamylases randomly breakdown starch molecule to create simpler sugars of different lengths, linear branching and oligosaccharides.</w:t>
      </w:r>
      <w:r>
        <w:rPr>
          <w:spacing w:val="22"/>
        </w:rPr>
        <w:t> </w:t>
      </w:r>
      <w:r>
        <w:rPr/>
        <w:t>Exoamylases</w:t>
      </w:r>
      <w:r>
        <w:rPr>
          <w:spacing w:val="26"/>
        </w:rPr>
        <w:t> </w:t>
      </w:r>
      <w:r>
        <w:rPr/>
        <w:t>catalyze</w:t>
      </w:r>
      <w:r>
        <w:rPr>
          <w:spacing w:val="23"/>
        </w:rPr>
        <w:t> </w:t>
      </w:r>
      <w:r>
        <w:rPr/>
        <w:t>breakdown</w:t>
      </w:r>
      <w:r>
        <w:rPr>
          <w:spacing w:val="23"/>
        </w:rPr>
        <w:t> </w:t>
      </w:r>
      <w:r>
        <w:rPr/>
        <w:t>of</w:t>
      </w:r>
      <w:r>
        <w:rPr>
          <w:spacing w:val="23"/>
        </w:rPr>
        <w:t> </w:t>
      </w:r>
      <w:r>
        <w:rPr/>
        <w:t>starch</w:t>
      </w:r>
      <w:r>
        <w:rPr>
          <w:spacing w:val="26"/>
        </w:rPr>
        <w:t> </w:t>
      </w:r>
      <w:r>
        <w:rPr/>
        <w:t>molecules</w:t>
      </w:r>
      <w:r>
        <w:rPr>
          <w:spacing w:val="26"/>
        </w:rPr>
        <w:t> </w:t>
      </w:r>
      <w:r>
        <w:rPr/>
        <w:t>from</w:t>
      </w:r>
      <w:r>
        <w:rPr>
          <w:spacing w:val="24"/>
        </w:rPr>
        <w:t> </w:t>
      </w:r>
      <w:r>
        <w:rPr/>
        <w:t>the</w:t>
      </w:r>
      <w:r>
        <w:rPr>
          <w:spacing w:val="24"/>
        </w:rPr>
        <w:t> </w:t>
      </w:r>
      <w:r>
        <w:rPr>
          <w:spacing w:val="-4"/>
        </w:rPr>
        <w:t>non-</w:t>
      </w:r>
    </w:p>
    <w:p>
      <w:pPr>
        <w:spacing w:after="0" w:line="480" w:lineRule="auto"/>
        <w:jc w:val="both"/>
        <w:sectPr>
          <w:pgSz w:w="11910" w:h="16840"/>
          <w:pgMar w:header="0" w:footer="1014" w:top="1320" w:bottom="1200" w:left="1680" w:right="900"/>
        </w:sectPr>
      </w:pPr>
    </w:p>
    <w:p>
      <w:pPr>
        <w:pStyle w:val="BodyText"/>
        <w:spacing w:before="72"/>
        <w:ind w:left="305"/>
        <w:jc w:val="both"/>
      </w:pPr>
      <w:r>
        <w:rPr/>
        <w:t>reducing</w:t>
      </w:r>
      <w:r>
        <w:rPr>
          <w:spacing w:val="8"/>
        </w:rPr>
        <w:t> </w:t>
      </w:r>
      <w:r>
        <w:rPr/>
        <w:t>end</w:t>
      </w:r>
      <w:r>
        <w:rPr>
          <w:spacing w:val="16"/>
        </w:rPr>
        <w:t> </w:t>
      </w:r>
      <w:r>
        <w:rPr/>
        <w:t>resulting</w:t>
      </w:r>
      <w:r>
        <w:rPr>
          <w:spacing w:val="12"/>
        </w:rPr>
        <w:t> </w:t>
      </w:r>
      <w:r>
        <w:rPr/>
        <w:t>successively</w:t>
      </w:r>
      <w:r>
        <w:rPr>
          <w:spacing w:val="9"/>
        </w:rPr>
        <w:t> </w:t>
      </w:r>
      <w:r>
        <w:rPr/>
        <w:t>in</w:t>
      </w:r>
      <w:r>
        <w:rPr>
          <w:spacing w:val="14"/>
        </w:rPr>
        <w:t> </w:t>
      </w:r>
      <w:r>
        <w:rPr/>
        <w:t>short-term</w:t>
      </w:r>
      <w:r>
        <w:rPr>
          <w:spacing w:val="12"/>
        </w:rPr>
        <w:t> </w:t>
      </w:r>
      <w:r>
        <w:rPr/>
        <w:t>glucose</w:t>
      </w:r>
      <w:r>
        <w:rPr>
          <w:spacing w:val="13"/>
        </w:rPr>
        <w:t> </w:t>
      </w:r>
      <w:r>
        <w:rPr/>
        <w:t>chain</w:t>
      </w:r>
      <w:r>
        <w:rPr>
          <w:spacing w:val="14"/>
        </w:rPr>
        <w:t> </w:t>
      </w:r>
      <w:r>
        <w:rPr/>
        <w:t>length</w:t>
      </w:r>
      <w:r>
        <w:rPr>
          <w:spacing w:val="14"/>
        </w:rPr>
        <w:t> </w:t>
      </w:r>
      <w:r>
        <w:rPr/>
        <w:t>products</w:t>
      </w:r>
      <w:r>
        <w:rPr>
          <w:spacing w:val="14"/>
        </w:rPr>
        <w:t> </w:t>
      </w:r>
      <w:r>
        <w:rPr>
          <w:spacing w:val="-2"/>
        </w:rPr>
        <w:t>(Gupta</w:t>
      </w:r>
    </w:p>
    <w:p>
      <w:pPr>
        <w:pStyle w:val="BodyText"/>
        <w:spacing w:before="2"/>
      </w:pPr>
    </w:p>
    <w:p>
      <w:pPr>
        <w:spacing w:before="0"/>
        <w:ind w:left="305" w:right="0" w:firstLine="0"/>
        <w:jc w:val="both"/>
        <w:rPr>
          <w:sz w:val="24"/>
        </w:rPr>
      </w:pPr>
      <w:r>
        <w:rPr>
          <w:i/>
          <w:sz w:val="24"/>
        </w:rPr>
        <w:t>et al., </w:t>
      </w:r>
      <w:r>
        <w:rPr>
          <w:spacing w:val="-2"/>
          <w:sz w:val="24"/>
        </w:rPr>
        <w:t>2003).</w:t>
      </w:r>
    </w:p>
    <w:p>
      <w:pPr>
        <w:pStyle w:val="BodyText"/>
        <w:spacing w:before="197"/>
      </w:pPr>
    </w:p>
    <w:p>
      <w:pPr>
        <w:pStyle w:val="BodyText"/>
        <w:spacing w:line="480" w:lineRule="auto"/>
        <w:ind w:left="305" w:right="514"/>
        <w:jc w:val="both"/>
      </w:pPr>
      <w:r>
        <w:rPr/>
        <w:t>Amylases are an important class of industrial enzymes that account for about 25 percent of the enzyme market (Rao </w:t>
      </w:r>
      <w:r>
        <w:rPr>
          <w:i/>
        </w:rPr>
        <w:t>et al., </w:t>
      </w:r>
      <w:r>
        <w:rPr/>
        <w:t>1998). α-amylases active at high gelatinization (100- 110 ° C) and liquefaction (80-90 °C) temperatures are desirable with a view to reducing the</w:t>
      </w:r>
      <w:r>
        <w:rPr>
          <w:spacing w:val="-11"/>
        </w:rPr>
        <w:t> </w:t>
      </w:r>
      <w:r>
        <w:rPr/>
        <w:t>cost</w:t>
      </w:r>
      <w:r>
        <w:rPr>
          <w:spacing w:val="-10"/>
        </w:rPr>
        <w:t> </w:t>
      </w:r>
      <w:r>
        <w:rPr/>
        <w:t>of</w:t>
      </w:r>
      <w:r>
        <w:rPr>
          <w:spacing w:val="-11"/>
        </w:rPr>
        <w:t> </w:t>
      </w:r>
      <w:r>
        <w:rPr/>
        <w:t>industrial</w:t>
      </w:r>
      <w:r>
        <w:rPr>
          <w:spacing w:val="-10"/>
        </w:rPr>
        <w:t> </w:t>
      </w:r>
      <w:r>
        <w:rPr/>
        <w:t>processes.</w:t>
      </w:r>
      <w:r>
        <w:rPr>
          <w:spacing w:val="-11"/>
        </w:rPr>
        <w:t> </w:t>
      </w:r>
      <w:r>
        <w:rPr/>
        <w:t>Sprinkled</w:t>
      </w:r>
      <w:r>
        <w:rPr>
          <w:spacing w:val="-11"/>
        </w:rPr>
        <w:t> </w:t>
      </w:r>
      <w:r>
        <w:rPr/>
        <w:t>seed</w:t>
      </w:r>
      <w:r>
        <w:rPr>
          <w:spacing w:val="-9"/>
        </w:rPr>
        <w:t> </w:t>
      </w:r>
      <w:r>
        <w:rPr/>
        <w:t>of</w:t>
      </w:r>
      <w:r>
        <w:rPr>
          <w:spacing w:val="-11"/>
        </w:rPr>
        <w:t> </w:t>
      </w:r>
      <w:r>
        <w:rPr/>
        <w:t>pulses</w:t>
      </w:r>
      <w:r>
        <w:rPr>
          <w:spacing w:val="-11"/>
        </w:rPr>
        <w:t> </w:t>
      </w:r>
      <w:r>
        <w:rPr/>
        <w:t>including</w:t>
      </w:r>
      <w:r>
        <w:rPr>
          <w:spacing w:val="-10"/>
        </w:rPr>
        <w:t> </w:t>
      </w:r>
      <w:r>
        <w:rPr>
          <w:i/>
        </w:rPr>
        <w:t>Cicer</w:t>
      </w:r>
      <w:r>
        <w:rPr>
          <w:i/>
          <w:spacing w:val="-10"/>
        </w:rPr>
        <w:t> </w:t>
      </w:r>
      <w:r>
        <w:rPr>
          <w:i/>
        </w:rPr>
        <w:t>arietinium,</w:t>
      </w:r>
      <w:r>
        <w:rPr>
          <w:i/>
          <w:spacing w:val="-11"/>
        </w:rPr>
        <w:t> </w:t>
      </w:r>
      <w:r>
        <w:rPr>
          <w:i/>
        </w:rPr>
        <w:t>Ceci neriand Pisum sativum </w:t>
      </w:r>
      <w:r>
        <w:rPr/>
        <w:t>have been found to have strong amylase activity (rRani </w:t>
      </w:r>
      <w:r>
        <w:rPr>
          <w:i/>
        </w:rPr>
        <w:t>et al., </w:t>
      </w:r>
      <w:r>
        <w:rPr/>
        <w:t>2014). Moreso, the amylases which play an important role in the starch industry are the most widely used enzymes (Poonam and Dalel, 1995; Crab and Mitchinson, 1997; Sarikaya </w:t>
      </w:r>
      <w:r>
        <w:rPr>
          <w:i/>
        </w:rPr>
        <w:t>et al., </w:t>
      </w:r>
      <w:r>
        <w:rPr/>
        <w:t>2000).</w:t>
      </w:r>
    </w:p>
    <w:p>
      <w:pPr>
        <w:pStyle w:val="BodyText"/>
        <w:spacing w:line="480" w:lineRule="auto" w:before="241"/>
        <w:ind w:left="305" w:right="516"/>
        <w:jc w:val="both"/>
      </w:pPr>
      <w:r>
        <w:rPr/>
        <w:t>Amylases uses have grown in many different fields such as clinical, scientific, and analytical chemistry, starch processing, textiles, food production, fermentation, paper manufacturing, and brewing (Pandey </w:t>
      </w:r>
      <w:r>
        <w:rPr>
          <w:i/>
        </w:rPr>
        <w:t>et al</w:t>
      </w:r>
      <w:r>
        <w:rPr/>
        <w:t>., 2000). Most species of Bacillus and thermo stable Actinomycetes, Thermoactinomyces are Thermomonospora are strong amylases producers</w:t>
      </w:r>
      <w:r>
        <w:rPr>
          <w:spacing w:val="-10"/>
        </w:rPr>
        <w:t> </w:t>
      </w:r>
      <w:r>
        <w:rPr/>
        <w:t>(Ben</w:t>
      </w:r>
      <w:r>
        <w:rPr>
          <w:spacing w:val="-9"/>
        </w:rPr>
        <w:t> </w:t>
      </w:r>
      <w:r>
        <w:rPr>
          <w:i/>
        </w:rPr>
        <w:t>et</w:t>
      </w:r>
      <w:r>
        <w:rPr>
          <w:i/>
          <w:spacing w:val="-9"/>
        </w:rPr>
        <w:t> </w:t>
      </w:r>
      <w:r>
        <w:rPr>
          <w:i/>
        </w:rPr>
        <w:t>al</w:t>
      </w:r>
      <w:r>
        <w:rPr/>
        <w:t>.,</w:t>
      </w:r>
      <w:r>
        <w:rPr>
          <w:spacing w:val="-9"/>
        </w:rPr>
        <w:t> </w:t>
      </w:r>
      <w:r>
        <w:rPr/>
        <w:t>1999).</w:t>
      </w:r>
      <w:r>
        <w:rPr>
          <w:spacing w:val="-9"/>
        </w:rPr>
        <w:t> </w:t>
      </w:r>
      <w:r>
        <w:rPr/>
        <w:t>The</w:t>
      </w:r>
      <w:r>
        <w:rPr>
          <w:spacing w:val="-10"/>
        </w:rPr>
        <w:t> </w:t>
      </w:r>
      <w:r>
        <w:rPr/>
        <w:t>Bacillus</w:t>
      </w:r>
      <w:r>
        <w:rPr>
          <w:spacing w:val="-9"/>
        </w:rPr>
        <w:t> </w:t>
      </w:r>
      <w:r>
        <w:rPr/>
        <w:t>genus</w:t>
      </w:r>
      <w:r>
        <w:rPr>
          <w:spacing w:val="-9"/>
        </w:rPr>
        <w:t> </w:t>
      </w:r>
      <w:r>
        <w:rPr/>
        <w:t>produces</w:t>
      </w:r>
      <w:r>
        <w:rPr>
          <w:spacing w:val="-8"/>
        </w:rPr>
        <w:t> </w:t>
      </w:r>
      <w:r>
        <w:rPr/>
        <w:t>various</w:t>
      </w:r>
      <w:r>
        <w:rPr>
          <w:spacing w:val="-9"/>
        </w:rPr>
        <w:t> </w:t>
      </w:r>
      <w:r>
        <w:rPr/>
        <w:t>extracellular</w:t>
      </w:r>
      <w:r>
        <w:rPr>
          <w:spacing w:val="-10"/>
        </w:rPr>
        <w:t> </w:t>
      </w:r>
      <w:r>
        <w:rPr/>
        <w:t>enzymes, for example amylases and protease.</w:t>
      </w:r>
    </w:p>
    <w:p>
      <w:pPr>
        <w:pStyle w:val="BodyText"/>
      </w:pPr>
    </w:p>
    <w:p>
      <w:pPr>
        <w:pStyle w:val="BodyText"/>
      </w:pPr>
    </w:p>
    <w:p>
      <w:pPr>
        <w:pStyle w:val="BodyText"/>
        <w:spacing w:before="210"/>
      </w:pPr>
    </w:p>
    <w:p>
      <w:pPr>
        <w:pStyle w:val="Heading2"/>
        <w:numPr>
          <w:ilvl w:val="2"/>
          <w:numId w:val="2"/>
        </w:numPr>
        <w:tabs>
          <w:tab w:pos="1024" w:val="left" w:leader="none"/>
        </w:tabs>
        <w:spacing w:line="240" w:lineRule="auto" w:before="0" w:after="0"/>
        <w:ind w:left="1024" w:right="0" w:hanging="719"/>
        <w:jc w:val="both"/>
      </w:pPr>
      <w:r>
        <w:rPr/>
        <w:t>Types</w:t>
      </w:r>
      <w:r>
        <w:rPr>
          <w:spacing w:val="-1"/>
        </w:rPr>
        <w:t> </w:t>
      </w:r>
      <w:r>
        <w:rPr/>
        <w:t>of</w:t>
      </w:r>
      <w:r>
        <w:rPr>
          <w:spacing w:val="2"/>
        </w:rPr>
        <w:t> </w:t>
      </w:r>
      <w:r>
        <w:rPr>
          <w:spacing w:val="-2"/>
        </w:rPr>
        <w:t>amylases</w:t>
      </w:r>
    </w:p>
    <w:p>
      <w:pPr>
        <w:pStyle w:val="BodyText"/>
        <w:rPr>
          <w:b/>
        </w:rPr>
      </w:pPr>
    </w:p>
    <w:p>
      <w:pPr>
        <w:pStyle w:val="ListParagraph"/>
        <w:numPr>
          <w:ilvl w:val="3"/>
          <w:numId w:val="2"/>
        </w:numPr>
        <w:tabs>
          <w:tab w:pos="1024" w:val="left" w:leader="none"/>
        </w:tabs>
        <w:spacing w:line="240" w:lineRule="auto" w:before="1" w:after="0"/>
        <w:ind w:left="1024" w:right="0" w:hanging="719"/>
        <w:jc w:val="both"/>
        <w:rPr>
          <w:b/>
          <w:sz w:val="24"/>
        </w:rPr>
      </w:pPr>
      <w:r>
        <w:rPr>
          <w:b/>
          <w:sz w:val="24"/>
        </w:rPr>
        <w:t>α-amylase</w:t>
      </w:r>
      <w:r>
        <w:rPr>
          <w:b/>
          <w:spacing w:val="-3"/>
          <w:sz w:val="24"/>
        </w:rPr>
        <w:t> </w:t>
      </w:r>
      <w:r>
        <w:rPr>
          <w:b/>
          <w:sz w:val="24"/>
        </w:rPr>
        <w:t>(EC</w:t>
      </w:r>
      <w:r>
        <w:rPr>
          <w:b/>
          <w:spacing w:val="-1"/>
          <w:sz w:val="24"/>
        </w:rPr>
        <w:t> </w:t>
      </w:r>
      <w:r>
        <w:rPr>
          <w:b/>
          <w:spacing w:val="-2"/>
          <w:sz w:val="24"/>
        </w:rPr>
        <w:t>3.2.1.1)</w:t>
      </w:r>
    </w:p>
    <w:p>
      <w:pPr>
        <w:pStyle w:val="BodyText"/>
        <w:spacing w:line="480" w:lineRule="auto" w:before="271"/>
        <w:ind w:left="305" w:right="513"/>
        <w:jc w:val="both"/>
      </w:pPr>
      <w:r>
        <w:rPr/>
        <w:t>Amylase (glycogenase, 1,4-α-D-glucan glucanohydrolase) is metallo-enzyme that functions</w:t>
      </w:r>
      <w:r>
        <w:rPr>
          <w:spacing w:val="-10"/>
        </w:rPr>
        <w:t> </w:t>
      </w:r>
      <w:r>
        <w:rPr/>
        <w:t>at</w:t>
      </w:r>
      <w:r>
        <w:rPr>
          <w:spacing w:val="-10"/>
        </w:rPr>
        <w:t> </w:t>
      </w:r>
      <w:r>
        <w:rPr/>
        <w:t>random</w:t>
      </w:r>
      <w:r>
        <w:rPr>
          <w:spacing w:val="-10"/>
        </w:rPr>
        <w:t> </w:t>
      </w:r>
      <w:r>
        <w:rPr/>
        <w:t>positions</w:t>
      </w:r>
      <w:r>
        <w:rPr>
          <w:spacing w:val="-10"/>
        </w:rPr>
        <w:t> </w:t>
      </w:r>
      <w:r>
        <w:rPr/>
        <w:t>in</w:t>
      </w:r>
      <w:r>
        <w:rPr>
          <w:spacing w:val="-10"/>
        </w:rPr>
        <w:t> </w:t>
      </w:r>
      <w:r>
        <w:rPr/>
        <w:t>the</w:t>
      </w:r>
      <w:r>
        <w:rPr>
          <w:spacing w:val="-11"/>
        </w:rPr>
        <w:t> </w:t>
      </w:r>
      <w:r>
        <w:rPr/>
        <w:t>starch</w:t>
      </w:r>
      <w:r>
        <w:rPr>
          <w:spacing w:val="-11"/>
        </w:rPr>
        <w:t> </w:t>
      </w:r>
      <w:r>
        <w:rPr/>
        <w:t>chain</w:t>
      </w:r>
      <w:r>
        <w:rPr>
          <w:spacing w:val="-10"/>
        </w:rPr>
        <w:t> </w:t>
      </w:r>
      <w:r>
        <w:rPr/>
        <w:t>resulting</w:t>
      </w:r>
      <w:r>
        <w:rPr>
          <w:spacing w:val="-13"/>
        </w:rPr>
        <w:t> </w:t>
      </w:r>
      <w:r>
        <w:rPr/>
        <w:t>in</w:t>
      </w:r>
      <w:r>
        <w:rPr>
          <w:spacing w:val="-10"/>
        </w:rPr>
        <w:t> </w:t>
      </w:r>
      <w:r>
        <w:rPr/>
        <w:t>the</w:t>
      </w:r>
      <w:r>
        <w:rPr>
          <w:spacing w:val="-11"/>
        </w:rPr>
        <w:t> </w:t>
      </w:r>
      <w:r>
        <w:rPr/>
        <w:t>breakdown</w:t>
      </w:r>
      <w:r>
        <w:rPr>
          <w:spacing w:val="-9"/>
        </w:rPr>
        <w:t> </w:t>
      </w:r>
      <w:r>
        <w:rPr/>
        <w:t>of</w:t>
      </w:r>
      <w:r>
        <w:rPr>
          <w:spacing w:val="-11"/>
        </w:rPr>
        <w:t> </w:t>
      </w:r>
      <w:r>
        <w:rPr/>
        <w:t>starch</w:t>
      </w:r>
      <w:r>
        <w:rPr>
          <w:spacing w:val="-11"/>
        </w:rPr>
        <w:t> </w:t>
      </w:r>
      <w:r>
        <w:rPr/>
        <w:t>into maltotriosis and amylose maltose, or amylopectin maltose, glucose and limit dextrin. A "α-amylase appears to act faster compared to β-amylase. In animals, it functions as enzymes</w:t>
      </w:r>
      <w:r>
        <w:rPr>
          <w:spacing w:val="5"/>
        </w:rPr>
        <w:t> </w:t>
      </w:r>
      <w:r>
        <w:rPr/>
        <w:t>of</w:t>
      </w:r>
      <w:r>
        <w:rPr>
          <w:spacing w:val="7"/>
        </w:rPr>
        <w:t> </w:t>
      </w:r>
      <w:r>
        <w:rPr/>
        <w:t>digestion</w:t>
      </w:r>
      <w:r>
        <w:rPr>
          <w:spacing w:val="10"/>
        </w:rPr>
        <w:t> </w:t>
      </w:r>
      <w:r>
        <w:rPr/>
        <w:t>with</w:t>
      </w:r>
      <w:r>
        <w:rPr>
          <w:spacing w:val="8"/>
        </w:rPr>
        <w:t> </w:t>
      </w:r>
      <w:r>
        <w:rPr/>
        <w:t>an</w:t>
      </w:r>
      <w:r>
        <w:rPr>
          <w:spacing w:val="7"/>
        </w:rPr>
        <w:t> </w:t>
      </w:r>
      <w:r>
        <w:rPr/>
        <w:t>optimal</w:t>
      </w:r>
      <w:r>
        <w:rPr>
          <w:spacing w:val="8"/>
        </w:rPr>
        <w:t> </w:t>
      </w:r>
      <w:r>
        <w:rPr/>
        <w:t>pH</w:t>
      </w:r>
      <w:r>
        <w:rPr>
          <w:spacing w:val="7"/>
        </w:rPr>
        <w:t> </w:t>
      </w:r>
      <w:r>
        <w:rPr/>
        <w:t>of</w:t>
      </w:r>
      <w:r>
        <w:rPr>
          <w:spacing w:val="7"/>
        </w:rPr>
        <w:t> </w:t>
      </w:r>
      <w:r>
        <w:rPr/>
        <w:t>6.7-7.0.</w:t>
      </w:r>
      <w:r>
        <w:rPr>
          <w:spacing w:val="10"/>
        </w:rPr>
        <w:t> </w:t>
      </w:r>
      <w:r>
        <w:rPr/>
        <w:t>In</w:t>
      </w:r>
      <w:r>
        <w:rPr>
          <w:spacing w:val="8"/>
        </w:rPr>
        <w:t> </w:t>
      </w:r>
      <w:r>
        <w:rPr/>
        <w:t>human</w:t>
      </w:r>
      <w:r>
        <w:rPr>
          <w:spacing w:val="7"/>
        </w:rPr>
        <w:t> </w:t>
      </w:r>
      <w:r>
        <w:rPr/>
        <w:t>physiology,</w:t>
      </w:r>
      <w:r>
        <w:rPr>
          <w:spacing w:val="13"/>
        </w:rPr>
        <w:t> </w:t>
      </w:r>
      <w:r>
        <w:rPr/>
        <w:t>α-</w:t>
      </w:r>
      <w:r>
        <w:rPr>
          <w:spacing w:val="-2"/>
        </w:rPr>
        <w:t>Amylases</w:t>
      </w:r>
    </w:p>
    <w:p>
      <w:pPr>
        <w:spacing w:after="0" w:line="480" w:lineRule="auto"/>
        <w:jc w:val="both"/>
        <w:sectPr>
          <w:pgSz w:w="11910" w:h="16840"/>
          <w:pgMar w:header="0" w:footer="1014" w:top="1320" w:bottom="1200" w:left="1680" w:right="900"/>
        </w:sectPr>
      </w:pPr>
    </w:p>
    <w:p>
      <w:pPr>
        <w:pStyle w:val="BodyText"/>
        <w:spacing w:line="480" w:lineRule="auto" w:before="72"/>
        <w:ind w:left="305" w:right="514"/>
        <w:jc w:val="both"/>
      </w:pPr>
      <w:r>
        <w:rPr/>
        <w:t>are</w:t>
      </w:r>
      <w:r>
        <w:rPr>
          <w:spacing w:val="-15"/>
        </w:rPr>
        <w:t> </w:t>
      </w:r>
      <w:r>
        <w:rPr/>
        <w:t>found</w:t>
      </w:r>
      <w:r>
        <w:rPr>
          <w:spacing w:val="-15"/>
        </w:rPr>
        <w:t> </w:t>
      </w:r>
      <w:r>
        <w:rPr/>
        <w:t>in</w:t>
      </w:r>
      <w:r>
        <w:rPr>
          <w:spacing w:val="-15"/>
        </w:rPr>
        <w:t> </w:t>
      </w:r>
      <w:r>
        <w:rPr/>
        <w:t>the</w:t>
      </w:r>
      <w:r>
        <w:rPr>
          <w:spacing w:val="-15"/>
        </w:rPr>
        <w:t> </w:t>
      </w:r>
      <w:r>
        <w:rPr/>
        <w:t>saliva</w:t>
      </w:r>
      <w:r>
        <w:rPr>
          <w:spacing w:val="-15"/>
        </w:rPr>
        <w:t> </w:t>
      </w:r>
      <w:r>
        <w:rPr/>
        <w:t>and</w:t>
      </w:r>
      <w:r>
        <w:rPr>
          <w:spacing w:val="-15"/>
        </w:rPr>
        <w:t> </w:t>
      </w:r>
      <w:r>
        <w:rPr/>
        <w:t>pancreas.</w:t>
      </w:r>
      <w:r>
        <w:rPr>
          <w:spacing w:val="-15"/>
        </w:rPr>
        <w:t> </w:t>
      </w:r>
      <w:r>
        <w:rPr/>
        <w:t>Often</w:t>
      </w:r>
      <w:r>
        <w:rPr>
          <w:spacing w:val="-15"/>
        </w:rPr>
        <w:t> </w:t>
      </w:r>
      <w:r>
        <w:rPr/>
        <w:t>present</w:t>
      </w:r>
      <w:r>
        <w:rPr>
          <w:spacing w:val="-15"/>
        </w:rPr>
        <w:t> </w:t>
      </w:r>
      <w:r>
        <w:rPr/>
        <w:t>in</w:t>
      </w:r>
      <w:r>
        <w:rPr>
          <w:spacing w:val="-15"/>
        </w:rPr>
        <w:t> </w:t>
      </w:r>
      <w:r>
        <w:rPr/>
        <w:t>plants</w:t>
      </w:r>
      <w:r>
        <w:rPr>
          <w:spacing w:val="-15"/>
        </w:rPr>
        <w:t> </w:t>
      </w:r>
      <w:r>
        <w:rPr/>
        <w:t>including</w:t>
      </w:r>
      <w:r>
        <w:rPr>
          <w:spacing w:val="-15"/>
        </w:rPr>
        <w:t> </w:t>
      </w:r>
      <w:r>
        <w:rPr/>
        <w:t>cereals,</w:t>
      </w:r>
      <w:r>
        <w:rPr>
          <w:spacing w:val="-15"/>
        </w:rPr>
        <w:t> </w:t>
      </w:r>
      <w:r>
        <w:rPr/>
        <w:t>seeds,</w:t>
      </w:r>
      <w:r>
        <w:rPr>
          <w:spacing w:val="-15"/>
        </w:rPr>
        <w:t> </w:t>
      </w:r>
      <w:r>
        <w:rPr/>
        <w:t>fungi (basidiomycetes and ascomycetes) and species of bacteria (Rani, 2012b; Rani, 2012d; Rani, 2012e).</w:t>
      </w:r>
    </w:p>
    <w:p>
      <w:pPr>
        <w:pStyle w:val="Heading2"/>
        <w:numPr>
          <w:ilvl w:val="3"/>
          <w:numId w:val="2"/>
        </w:numPr>
        <w:tabs>
          <w:tab w:pos="1024" w:val="left" w:leader="none"/>
        </w:tabs>
        <w:spacing w:line="240" w:lineRule="auto" w:before="204" w:after="0"/>
        <w:ind w:left="1024" w:right="0" w:hanging="719"/>
        <w:jc w:val="both"/>
      </w:pPr>
      <w:r>
        <w:rPr/>
        <w:t>β-amylase</w:t>
      </w:r>
      <w:r>
        <w:rPr>
          <w:spacing w:val="-3"/>
        </w:rPr>
        <w:t> </w:t>
      </w:r>
      <w:r>
        <w:rPr/>
        <w:t>(EC</w:t>
      </w:r>
      <w:r>
        <w:rPr>
          <w:spacing w:val="-2"/>
        </w:rPr>
        <w:t> 3.2.1.2)</w:t>
      </w:r>
    </w:p>
    <w:p>
      <w:pPr>
        <w:pStyle w:val="BodyText"/>
        <w:spacing w:line="480" w:lineRule="auto" w:before="271"/>
        <w:ind w:left="305" w:right="512"/>
        <w:jc w:val="both"/>
      </w:pPr>
      <w:r>
        <w:rPr/>
        <w:t>The alternative names of glycogenase; 1,4-α-D-glucan maltohydrolase; saccharogen amylase</w:t>
      </w:r>
      <w:r>
        <w:rPr>
          <w:spacing w:val="-8"/>
        </w:rPr>
        <w:t> </w:t>
      </w:r>
      <w:r>
        <w:rPr/>
        <w:t>is</w:t>
      </w:r>
      <w:r>
        <w:rPr>
          <w:spacing w:val="-7"/>
        </w:rPr>
        <w:t> </w:t>
      </w:r>
      <w:r>
        <w:rPr/>
        <w:t>the</w:t>
      </w:r>
      <w:r>
        <w:rPr>
          <w:spacing w:val="-8"/>
        </w:rPr>
        <w:t> </w:t>
      </w:r>
      <w:r>
        <w:rPr/>
        <w:t>β-</w:t>
      </w:r>
      <w:r>
        <w:rPr>
          <w:spacing w:val="-8"/>
        </w:rPr>
        <w:t> </w:t>
      </w:r>
      <w:r>
        <w:rPr/>
        <w:t>Amylase.</w:t>
      </w:r>
      <w:r>
        <w:rPr>
          <w:spacing w:val="-6"/>
        </w:rPr>
        <w:t> </w:t>
      </w:r>
      <w:r>
        <w:rPr/>
        <w:t>β-</w:t>
      </w:r>
      <w:r>
        <w:rPr>
          <w:spacing w:val="-8"/>
        </w:rPr>
        <w:t> </w:t>
      </w:r>
      <w:r>
        <w:rPr/>
        <w:t>Amylases</w:t>
      </w:r>
      <w:r>
        <w:rPr>
          <w:spacing w:val="-7"/>
        </w:rPr>
        <w:t> </w:t>
      </w:r>
      <w:r>
        <w:rPr/>
        <w:t>are</w:t>
      </w:r>
      <w:r>
        <w:rPr>
          <w:spacing w:val="-9"/>
        </w:rPr>
        <w:t> </w:t>
      </w:r>
      <w:r>
        <w:rPr/>
        <w:t>synthesized</w:t>
      </w:r>
      <w:r>
        <w:rPr>
          <w:spacing w:val="-6"/>
        </w:rPr>
        <w:t> </w:t>
      </w:r>
      <w:r>
        <w:rPr/>
        <w:t>mostly</w:t>
      </w:r>
      <w:r>
        <w:rPr>
          <w:spacing w:val="-14"/>
        </w:rPr>
        <w:t> </w:t>
      </w:r>
      <w:r>
        <w:rPr/>
        <w:t>by</w:t>
      </w:r>
      <w:r>
        <w:rPr>
          <w:spacing w:val="-12"/>
        </w:rPr>
        <w:t> </w:t>
      </w:r>
      <w:r>
        <w:rPr/>
        <w:t>bacteria,</w:t>
      </w:r>
      <w:r>
        <w:rPr>
          <w:spacing w:val="-5"/>
        </w:rPr>
        <w:t> </w:t>
      </w:r>
      <w:r>
        <w:rPr/>
        <w:t>fungi,</w:t>
      </w:r>
      <w:r>
        <w:rPr>
          <w:spacing w:val="-7"/>
        </w:rPr>
        <w:t> </w:t>
      </w:r>
      <w:r>
        <w:rPr/>
        <w:t>pulses seeds</w:t>
      </w:r>
      <w:r>
        <w:rPr>
          <w:spacing w:val="-12"/>
        </w:rPr>
        <w:t> </w:t>
      </w:r>
      <w:r>
        <w:rPr/>
        <w:t>and</w:t>
      </w:r>
      <w:r>
        <w:rPr>
          <w:spacing w:val="-10"/>
        </w:rPr>
        <w:t> </w:t>
      </w:r>
      <w:r>
        <w:rPr/>
        <w:t>cereal</w:t>
      </w:r>
      <w:r>
        <w:rPr>
          <w:spacing w:val="-11"/>
        </w:rPr>
        <w:t> </w:t>
      </w:r>
      <w:r>
        <w:rPr/>
        <w:t>plants.</w:t>
      </w:r>
      <w:r>
        <w:rPr>
          <w:spacing w:val="-12"/>
        </w:rPr>
        <w:t> </w:t>
      </w:r>
      <w:r>
        <w:rPr/>
        <w:t>They</w:t>
      </w:r>
      <w:r>
        <w:rPr>
          <w:spacing w:val="-14"/>
        </w:rPr>
        <w:t> </w:t>
      </w:r>
      <w:r>
        <w:rPr/>
        <w:t>catalyze</w:t>
      </w:r>
      <w:r>
        <w:rPr>
          <w:spacing w:val="-13"/>
        </w:rPr>
        <w:t> </w:t>
      </w:r>
      <w:r>
        <w:rPr/>
        <w:t>the</w:t>
      </w:r>
      <w:r>
        <w:rPr>
          <w:spacing w:val="-9"/>
        </w:rPr>
        <w:t> </w:t>
      </w:r>
      <w:r>
        <w:rPr/>
        <w:t>breakdown</w:t>
      </w:r>
      <w:r>
        <w:rPr>
          <w:spacing w:val="-13"/>
        </w:rPr>
        <w:t> </w:t>
      </w:r>
      <w:r>
        <w:rPr/>
        <w:t>of</w:t>
      </w:r>
      <w:r>
        <w:rPr>
          <w:spacing w:val="-13"/>
        </w:rPr>
        <w:t> </w:t>
      </w:r>
      <w:r>
        <w:rPr/>
        <w:t>the</w:t>
      </w:r>
      <w:r>
        <w:rPr>
          <w:spacing w:val="-13"/>
        </w:rPr>
        <w:t> </w:t>
      </w:r>
      <w:r>
        <w:rPr/>
        <w:t>second</w:t>
      </w:r>
      <w:r>
        <w:rPr>
          <w:spacing w:val="-12"/>
        </w:rPr>
        <w:t> </w:t>
      </w:r>
      <w:r>
        <w:rPr/>
        <w:t>α-1,4</w:t>
      </w:r>
      <w:r>
        <w:rPr>
          <w:spacing w:val="-9"/>
        </w:rPr>
        <w:t> </w:t>
      </w:r>
      <w:r>
        <w:rPr/>
        <w:t>glycosidic</w:t>
      </w:r>
      <w:r>
        <w:rPr>
          <w:spacing w:val="-13"/>
        </w:rPr>
        <w:t> </w:t>
      </w:r>
      <w:r>
        <w:rPr/>
        <w:t>bond resulting</w:t>
      </w:r>
      <w:r>
        <w:rPr>
          <w:spacing w:val="-4"/>
        </w:rPr>
        <w:t> </w:t>
      </w:r>
      <w:r>
        <w:rPr/>
        <w:t>in the</w:t>
      </w:r>
      <w:r>
        <w:rPr>
          <w:spacing w:val="-1"/>
        </w:rPr>
        <w:t> </w:t>
      </w:r>
      <w:r>
        <w:rPr/>
        <w:t>cleavage of</w:t>
      </w:r>
      <w:r>
        <w:rPr>
          <w:spacing w:val="-1"/>
        </w:rPr>
        <w:t> </w:t>
      </w:r>
      <w:r>
        <w:rPr/>
        <w:t>two</w:t>
      </w:r>
      <w:r>
        <w:rPr>
          <w:spacing w:val="-1"/>
        </w:rPr>
        <w:t> </w:t>
      </w:r>
      <w:r>
        <w:rPr/>
        <w:t>glucose</w:t>
      </w:r>
      <w:r>
        <w:rPr>
          <w:spacing w:val="-3"/>
        </w:rPr>
        <w:t> </w:t>
      </w:r>
      <w:r>
        <w:rPr/>
        <w:t>units</w:t>
      </w:r>
      <w:r>
        <w:rPr>
          <w:spacing w:val="-2"/>
        </w:rPr>
        <w:t> </w:t>
      </w:r>
      <w:r>
        <w:rPr/>
        <w:t>or</w:t>
      </w:r>
      <w:r>
        <w:rPr>
          <w:spacing w:val="-2"/>
        </w:rPr>
        <w:t> </w:t>
      </w:r>
      <w:r>
        <w:rPr/>
        <w:t>maltose</w:t>
      </w:r>
      <w:r>
        <w:rPr>
          <w:spacing w:val="-3"/>
        </w:rPr>
        <w:t> </w:t>
      </w:r>
      <w:r>
        <w:rPr/>
        <w:t>at</w:t>
      </w:r>
      <w:r>
        <w:rPr>
          <w:spacing w:val="-2"/>
        </w:rPr>
        <w:t> </w:t>
      </w:r>
      <w:r>
        <w:rPr/>
        <w:t>the</w:t>
      </w:r>
      <w:r>
        <w:rPr>
          <w:spacing w:val="-1"/>
        </w:rPr>
        <w:t> </w:t>
      </w:r>
      <w:r>
        <w:rPr/>
        <w:t>time. In</w:t>
      </w:r>
      <w:r>
        <w:rPr>
          <w:spacing w:val="-2"/>
        </w:rPr>
        <w:t> </w:t>
      </w:r>
      <w:r>
        <w:rPr/>
        <w:t>the</w:t>
      </w:r>
      <w:r>
        <w:rPr>
          <w:spacing w:val="-1"/>
        </w:rPr>
        <w:t> </w:t>
      </w:r>
      <w:r>
        <w:rPr/>
        <w:t>fruit</w:t>
      </w:r>
      <w:r>
        <w:rPr>
          <w:spacing w:val="-2"/>
        </w:rPr>
        <w:t> </w:t>
      </w:r>
      <w:r>
        <w:rPr/>
        <w:t>ripening stage, β-amylase breakdown starch molecules into sugar resulting to the sweetening of ripen</w:t>
      </w:r>
      <w:r>
        <w:rPr>
          <w:spacing w:val="-13"/>
        </w:rPr>
        <w:t> </w:t>
      </w:r>
      <w:r>
        <w:rPr/>
        <w:t>fruit.</w:t>
      </w:r>
      <w:r>
        <w:rPr>
          <w:spacing w:val="-13"/>
        </w:rPr>
        <w:t> </w:t>
      </w:r>
      <w:r>
        <w:rPr/>
        <w:t>β-amylase</w:t>
      </w:r>
      <w:r>
        <w:rPr>
          <w:spacing w:val="-14"/>
        </w:rPr>
        <w:t> </w:t>
      </w:r>
      <w:r>
        <w:rPr/>
        <w:t>is</w:t>
      </w:r>
      <w:r>
        <w:rPr>
          <w:spacing w:val="-12"/>
        </w:rPr>
        <w:t> </w:t>
      </w:r>
      <w:r>
        <w:rPr/>
        <w:t>present</w:t>
      </w:r>
      <w:r>
        <w:rPr>
          <w:spacing w:val="-13"/>
        </w:rPr>
        <w:t> </w:t>
      </w:r>
      <w:r>
        <w:rPr/>
        <w:t>before</w:t>
      </w:r>
      <w:r>
        <w:rPr>
          <w:spacing w:val="-15"/>
        </w:rPr>
        <w:t> </w:t>
      </w:r>
      <w:r>
        <w:rPr/>
        <w:t>the</w:t>
      </w:r>
      <w:r>
        <w:rPr>
          <w:spacing w:val="-13"/>
        </w:rPr>
        <w:t> </w:t>
      </w:r>
      <w:r>
        <w:rPr/>
        <w:t>process</w:t>
      </w:r>
      <w:r>
        <w:rPr>
          <w:spacing w:val="-12"/>
        </w:rPr>
        <w:t> </w:t>
      </w:r>
      <w:r>
        <w:rPr/>
        <w:t>of</w:t>
      </w:r>
      <w:r>
        <w:rPr>
          <w:spacing w:val="-14"/>
        </w:rPr>
        <w:t> </w:t>
      </w:r>
      <w:r>
        <w:rPr/>
        <w:t>germination</w:t>
      </w:r>
      <w:r>
        <w:rPr>
          <w:spacing w:val="-12"/>
        </w:rPr>
        <w:t> </w:t>
      </w:r>
      <w:r>
        <w:rPr/>
        <w:t>begins,</w:t>
      </w:r>
      <w:r>
        <w:rPr>
          <w:spacing w:val="-12"/>
        </w:rPr>
        <w:t> </w:t>
      </w:r>
      <w:r>
        <w:rPr/>
        <w:t>while</w:t>
      </w:r>
      <w:r>
        <w:rPr>
          <w:spacing w:val="-13"/>
        </w:rPr>
        <w:t> </w:t>
      </w:r>
      <w:r>
        <w:rPr/>
        <w:t>proteases and α-amylase appear at the beginning of germination. In animal tissues, β-amylase is absent, but it can be found in microbes contained in their digestive tract (Rani, 2012).</w:t>
      </w:r>
    </w:p>
    <w:p>
      <w:pPr>
        <w:spacing w:before="201"/>
        <w:ind w:left="305" w:right="0" w:firstLine="0"/>
        <w:jc w:val="both"/>
        <w:rPr>
          <w:sz w:val="24"/>
        </w:rPr>
      </w:pPr>
      <w:r>
        <w:rPr>
          <w:b/>
          <w:sz w:val="24"/>
        </w:rPr>
        <w:t>2.8.3</w:t>
      </w:r>
      <w:r>
        <w:rPr>
          <w:b/>
          <w:spacing w:val="57"/>
          <w:sz w:val="24"/>
        </w:rPr>
        <w:t>  </w:t>
      </w:r>
      <w:r>
        <w:rPr>
          <w:b/>
          <w:sz w:val="24"/>
        </w:rPr>
        <w:t>γ-amylase</w:t>
      </w:r>
      <w:r>
        <w:rPr>
          <w:b/>
          <w:spacing w:val="2"/>
          <w:sz w:val="24"/>
        </w:rPr>
        <w:t> </w:t>
      </w:r>
      <w:r>
        <w:rPr>
          <w:sz w:val="24"/>
        </w:rPr>
        <w:t>(EC</w:t>
      </w:r>
      <w:r>
        <w:rPr>
          <w:spacing w:val="-1"/>
          <w:sz w:val="24"/>
        </w:rPr>
        <w:t> </w:t>
      </w:r>
      <w:r>
        <w:rPr>
          <w:spacing w:val="-2"/>
          <w:sz w:val="24"/>
        </w:rPr>
        <w:t>3.2.1.3)</w:t>
      </w:r>
    </w:p>
    <w:p>
      <w:pPr>
        <w:pStyle w:val="BodyText"/>
      </w:pPr>
    </w:p>
    <w:p>
      <w:pPr>
        <w:pStyle w:val="BodyText"/>
        <w:spacing w:line="480" w:lineRule="auto"/>
        <w:ind w:left="305" w:right="513"/>
        <w:jc w:val="both"/>
      </w:pPr>
      <w:r>
        <w:rPr/>
        <w:t>The alternative names for glucoamylase; Glucan 1,4-α-glucosidase; amyloglucosidase; Exo-1,4-α-glucosidase; lysosomal α-glucosidase; 1,4-α-D-glucan glucohydrolase is γ- Amylase.</w:t>
      </w:r>
      <w:r>
        <w:rPr>
          <w:spacing w:val="-1"/>
        </w:rPr>
        <w:t> </w:t>
      </w:r>
      <w:r>
        <w:rPr/>
        <w:t>γ-</w:t>
      </w:r>
      <w:r>
        <w:rPr>
          <w:spacing w:val="-4"/>
        </w:rPr>
        <w:t> </w:t>
      </w:r>
      <w:r>
        <w:rPr/>
        <w:t>Amylase</w:t>
      </w:r>
      <w:r>
        <w:rPr>
          <w:spacing w:val="-4"/>
        </w:rPr>
        <w:t> </w:t>
      </w:r>
      <w:r>
        <w:rPr/>
        <w:t>cleaves</w:t>
      </w:r>
      <w:r>
        <w:rPr>
          <w:spacing w:val="-2"/>
        </w:rPr>
        <w:t> </w:t>
      </w:r>
      <w:r>
        <w:rPr/>
        <w:t>the</w:t>
      </w:r>
      <w:r>
        <w:rPr>
          <w:spacing w:val="-4"/>
        </w:rPr>
        <w:t> </w:t>
      </w:r>
      <w:r>
        <w:rPr/>
        <w:t>last</w:t>
      </w:r>
      <w:r>
        <w:rPr>
          <w:spacing w:val="-3"/>
        </w:rPr>
        <w:t> </w:t>
      </w:r>
      <w:r>
        <w:rPr/>
        <w:t>α-(1-4)</w:t>
      </w:r>
      <w:r>
        <w:rPr>
          <w:spacing w:val="-2"/>
        </w:rPr>
        <w:t> </w:t>
      </w:r>
      <w:r>
        <w:rPr/>
        <w:t>glycoside</w:t>
      </w:r>
      <w:r>
        <w:rPr>
          <w:spacing w:val="-2"/>
        </w:rPr>
        <w:t> </w:t>
      </w:r>
      <w:r>
        <w:rPr/>
        <w:t>bond,</w:t>
      </w:r>
      <w:r>
        <w:rPr>
          <w:spacing w:val="-3"/>
        </w:rPr>
        <w:t> </w:t>
      </w:r>
      <w:r>
        <w:rPr/>
        <w:t>at</w:t>
      </w:r>
      <w:r>
        <w:rPr>
          <w:spacing w:val="-3"/>
        </w:rPr>
        <w:t> </w:t>
      </w:r>
      <w:r>
        <w:rPr/>
        <w:t>the</w:t>
      </w:r>
      <w:r>
        <w:rPr>
          <w:spacing w:val="-4"/>
        </w:rPr>
        <w:t> </w:t>
      </w:r>
      <w:r>
        <w:rPr/>
        <w:t>non-reducing</w:t>
      </w:r>
      <w:r>
        <w:rPr>
          <w:spacing w:val="-2"/>
        </w:rPr>
        <w:t> </w:t>
      </w:r>
      <w:r>
        <w:rPr/>
        <w:t>end</w:t>
      </w:r>
      <w:r>
        <w:rPr>
          <w:spacing w:val="-3"/>
        </w:rPr>
        <w:t> </w:t>
      </w:r>
      <w:r>
        <w:rPr/>
        <w:t>of amylopectin</w:t>
      </w:r>
      <w:r>
        <w:rPr>
          <w:spacing w:val="-13"/>
        </w:rPr>
        <w:t> </w:t>
      </w:r>
      <w:r>
        <w:rPr/>
        <w:t>and</w:t>
      </w:r>
      <w:r>
        <w:rPr>
          <w:spacing w:val="-14"/>
        </w:rPr>
        <w:t> </w:t>
      </w:r>
      <w:r>
        <w:rPr/>
        <w:t>amylose,</w:t>
      </w:r>
      <w:r>
        <w:rPr>
          <w:spacing w:val="-14"/>
        </w:rPr>
        <w:t> </w:t>
      </w:r>
      <w:r>
        <w:rPr/>
        <w:t>giving</w:t>
      </w:r>
      <w:r>
        <w:rPr>
          <w:spacing w:val="-15"/>
        </w:rPr>
        <w:t> </w:t>
      </w:r>
      <w:r>
        <w:rPr/>
        <w:t>out</w:t>
      </w:r>
      <w:r>
        <w:rPr>
          <w:spacing w:val="-13"/>
        </w:rPr>
        <w:t> </w:t>
      </w:r>
      <w:r>
        <w:rPr/>
        <w:t>glucose</w:t>
      </w:r>
      <w:r>
        <w:rPr>
          <w:spacing w:val="-14"/>
        </w:rPr>
        <w:t> </w:t>
      </w:r>
      <w:r>
        <w:rPr/>
        <w:t>molecule</w:t>
      </w:r>
      <w:r>
        <w:rPr>
          <w:spacing w:val="-13"/>
        </w:rPr>
        <w:t> </w:t>
      </w:r>
      <w:r>
        <w:rPr/>
        <w:t>along</w:t>
      </w:r>
      <w:r>
        <w:rPr>
          <w:spacing w:val="-15"/>
        </w:rPr>
        <w:t> </w:t>
      </w:r>
      <w:r>
        <w:rPr/>
        <w:t>with</w:t>
      </w:r>
      <w:r>
        <w:rPr>
          <w:spacing w:val="-14"/>
        </w:rPr>
        <w:t> </w:t>
      </w:r>
      <w:r>
        <w:rPr/>
        <w:t>α(1-6)</w:t>
      </w:r>
      <w:r>
        <w:rPr>
          <w:spacing w:val="-12"/>
        </w:rPr>
        <w:t> </w:t>
      </w:r>
      <w:r>
        <w:rPr/>
        <w:t>glycosidic</w:t>
      </w:r>
      <w:r>
        <w:rPr>
          <w:spacing w:val="-14"/>
        </w:rPr>
        <w:t> </w:t>
      </w:r>
      <w:r>
        <w:rPr/>
        <w:t>bond linkage. In contrast to the other amylases, γ-amylase thrives in an acid environment and it has ph optimum of 3(Rani, 2012c).</w:t>
      </w:r>
    </w:p>
    <w:p>
      <w:pPr>
        <w:pStyle w:val="Heading2"/>
        <w:numPr>
          <w:ilvl w:val="1"/>
          <w:numId w:val="2"/>
        </w:numPr>
        <w:tabs>
          <w:tab w:pos="1024" w:val="left" w:leader="none"/>
        </w:tabs>
        <w:spacing w:line="240" w:lineRule="auto" w:before="246" w:after="0"/>
        <w:ind w:left="1024" w:right="0" w:hanging="719"/>
        <w:jc w:val="both"/>
      </w:pPr>
      <w:r>
        <w:rPr/>
        <w:t>Functional</w:t>
      </w:r>
      <w:r>
        <w:rPr>
          <w:spacing w:val="-2"/>
        </w:rPr>
        <w:t> </w:t>
      </w:r>
      <w:r>
        <w:rPr/>
        <w:t>and</w:t>
      </w:r>
      <w:r>
        <w:rPr>
          <w:spacing w:val="-2"/>
        </w:rPr>
        <w:t> </w:t>
      </w:r>
      <w:r>
        <w:rPr/>
        <w:t>Structural</w:t>
      </w:r>
      <w:r>
        <w:rPr>
          <w:spacing w:val="-1"/>
        </w:rPr>
        <w:t> </w:t>
      </w:r>
      <w:r>
        <w:rPr/>
        <w:t>Characteristics</w:t>
      </w:r>
      <w:r>
        <w:rPr>
          <w:spacing w:val="-2"/>
        </w:rPr>
        <w:t> </w:t>
      </w:r>
      <w:r>
        <w:rPr/>
        <w:t>of</w:t>
      </w:r>
      <w:r>
        <w:rPr>
          <w:spacing w:val="-1"/>
        </w:rPr>
        <w:t> </w:t>
      </w:r>
      <w:r>
        <w:rPr>
          <w:spacing w:val="-2"/>
        </w:rPr>
        <w:t>Amylases</w:t>
      </w:r>
    </w:p>
    <w:p>
      <w:pPr>
        <w:pStyle w:val="BodyText"/>
        <w:spacing w:line="480" w:lineRule="auto" w:before="271"/>
        <w:ind w:left="305" w:right="516"/>
        <w:jc w:val="both"/>
      </w:pPr>
      <w:r>
        <w:rPr/>
        <w:t>The O-Glycosyl hydrolases (EC: 3.2.1) of a wide group of enzymes that breakdown the glycoside</w:t>
      </w:r>
      <w:r>
        <w:rPr>
          <w:spacing w:val="-11"/>
        </w:rPr>
        <w:t> </w:t>
      </w:r>
      <w:r>
        <w:rPr/>
        <w:t>bond</w:t>
      </w:r>
      <w:r>
        <w:rPr>
          <w:spacing w:val="-9"/>
        </w:rPr>
        <w:t> </w:t>
      </w:r>
      <w:r>
        <w:rPr/>
        <w:t>linking</w:t>
      </w:r>
      <w:r>
        <w:rPr>
          <w:spacing w:val="-11"/>
        </w:rPr>
        <w:t> </w:t>
      </w:r>
      <w:r>
        <w:rPr/>
        <w:t>two</w:t>
      </w:r>
      <w:r>
        <w:rPr>
          <w:spacing w:val="-11"/>
        </w:rPr>
        <w:t> </w:t>
      </w:r>
      <w:r>
        <w:rPr/>
        <w:t>or</w:t>
      </w:r>
      <w:r>
        <w:rPr>
          <w:spacing w:val="-11"/>
        </w:rPr>
        <w:t> </w:t>
      </w:r>
      <w:r>
        <w:rPr/>
        <w:t>more</w:t>
      </w:r>
      <w:r>
        <w:rPr>
          <w:spacing w:val="-10"/>
        </w:rPr>
        <w:t> </w:t>
      </w:r>
      <w:r>
        <w:rPr/>
        <w:t>carbohydrates</w:t>
      </w:r>
      <w:r>
        <w:rPr>
          <w:spacing w:val="-10"/>
        </w:rPr>
        <w:t> </w:t>
      </w:r>
      <w:r>
        <w:rPr/>
        <w:t>or</w:t>
      </w:r>
      <w:r>
        <w:rPr>
          <w:spacing w:val="-11"/>
        </w:rPr>
        <w:t> </w:t>
      </w:r>
      <w:r>
        <w:rPr/>
        <w:t>carbohydrate</w:t>
      </w:r>
      <w:r>
        <w:rPr>
          <w:spacing w:val="-12"/>
        </w:rPr>
        <w:t> </w:t>
      </w:r>
      <w:r>
        <w:rPr/>
        <w:t>to</w:t>
      </w:r>
      <w:r>
        <w:rPr>
          <w:spacing w:val="-7"/>
        </w:rPr>
        <w:t> </w:t>
      </w:r>
      <w:r>
        <w:rPr/>
        <w:t>a</w:t>
      </w:r>
      <w:r>
        <w:rPr>
          <w:spacing w:val="-12"/>
        </w:rPr>
        <w:t> </w:t>
      </w:r>
      <w:r>
        <w:rPr/>
        <w:t>non-carbohydrate molecule.</w:t>
      </w:r>
      <w:r>
        <w:rPr>
          <w:spacing w:val="76"/>
        </w:rPr>
        <w:t> </w:t>
      </w:r>
      <w:r>
        <w:rPr/>
        <w:t>Most</w:t>
      </w:r>
      <w:r>
        <w:rPr>
          <w:spacing w:val="79"/>
        </w:rPr>
        <w:t> </w:t>
      </w:r>
      <w:r>
        <w:rPr/>
        <w:t>starch</w:t>
      </w:r>
      <w:r>
        <w:rPr>
          <w:spacing w:val="78"/>
        </w:rPr>
        <w:t> </w:t>
      </w:r>
      <w:r>
        <w:rPr/>
        <w:t>hydrolytic</w:t>
      </w:r>
      <w:r>
        <w:rPr>
          <w:spacing w:val="78"/>
        </w:rPr>
        <w:t> </w:t>
      </w:r>
      <w:r>
        <w:rPr/>
        <w:t>enzymes</w:t>
      </w:r>
      <w:r>
        <w:rPr>
          <w:spacing w:val="79"/>
        </w:rPr>
        <w:t> </w:t>
      </w:r>
      <w:r>
        <w:rPr/>
        <w:t>belong</w:t>
      </w:r>
      <w:r>
        <w:rPr>
          <w:spacing w:val="75"/>
        </w:rPr>
        <w:t> </w:t>
      </w:r>
      <w:r>
        <w:rPr/>
        <w:t>to</w:t>
      </w:r>
      <w:r>
        <w:rPr>
          <w:spacing w:val="79"/>
        </w:rPr>
        <w:t> </w:t>
      </w:r>
      <w:r>
        <w:rPr/>
        <w:t>α-amylase</w:t>
      </w:r>
      <w:r>
        <w:rPr>
          <w:spacing w:val="77"/>
        </w:rPr>
        <w:t> </w:t>
      </w:r>
      <w:r>
        <w:rPr/>
        <w:t>or</w:t>
      </w:r>
      <w:r>
        <w:rPr>
          <w:spacing w:val="77"/>
        </w:rPr>
        <w:t> </w:t>
      </w:r>
      <w:r>
        <w:rPr/>
        <w:t>1,</w:t>
      </w:r>
      <w:r>
        <w:rPr>
          <w:spacing w:val="77"/>
        </w:rPr>
        <w:t> </w:t>
      </w:r>
      <w:r>
        <w:rPr/>
        <w:t>3</w:t>
      </w:r>
      <w:r>
        <w:rPr>
          <w:spacing w:val="78"/>
        </w:rPr>
        <w:t> </w:t>
      </w:r>
      <w:r>
        <w:rPr>
          <w:spacing w:val="-2"/>
        </w:rPr>
        <w:t>glycosyl</w:t>
      </w:r>
    </w:p>
    <w:p>
      <w:pPr>
        <w:spacing w:after="0" w:line="480" w:lineRule="auto"/>
        <w:jc w:val="both"/>
        <w:sectPr>
          <w:pgSz w:w="11910" w:h="16840"/>
          <w:pgMar w:header="0" w:footer="1014" w:top="1320" w:bottom="1200" w:left="1680" w:right="900"/>
        </w:sectPr>
      </w:pPr>
    </w:p>
    <w:p>
      <w:pPr>
        <w:pStyle w:val="BodyText"/>
        <w:spacing w:line="480" w:lineRule="auto" w:before="72"/>
        <w:ind w:left="305" w:right="517"/>
        <w:jc w:val="both"/>
      </w:pPr>
      <w:r>
        <w:rPr/>
        <w:t>hydrolases family which is based on the sequence of amino acid homology (Henrissat, </w:t>
      </w:r>
      <w:r>
        <w:rPr>
          <w:spacing w:val="-2"/>
        </w:rPr>
        <w:t>1991).</w:t>
      </w:r>
    </w:p>
    <w:p>
      <w:pPr>
        <w:pStyle w:val="Heading2"/>
        <w:numPr>
          <w:ilvl w:val="2"/>
          <w:numId w:val="2"/>
        </w:numPr>
        <w:tabs>
          <w:tab w:pos="1024" w:val="left" w:leader="none"/>
        </w:tabs>
        <w:spacing w:line="240" w:lineRule="auto" w:before="245" w:after="0"/>
        <w:ind w:left="1024" w:right="0" w:hanging="719"/>
        <w:jc w:val="both"/>
      </w:pPr>
      <w:r>
        <w:rPr/>
        <w:t>Mechanism</w:t>
      </w:r>
      <w:r>
        <w:rPr>
          <w:spacing w:val="-4"/>
        </w:rPr>
        <w:t> </w:t>
      </w:r>
      <w:r>
        <w:rPr/>
        <w:t>of reaction</w:t>
      </w:r>
      <w:r>
        <w:rPr>
          <w:spacing w:val="1"/>
        </w:rPr>
        <w:t> </w:t>
      </w:r>
      <w:r>
        <w:rPr/>
        <w:t>of</w:t>
      </w:r>
      <w:r>
        <w:rPr>
          <w:spacing w:val="3"/>
        </w:rPr>
        <w:t> </w:t>
      </w:r>
      <w:r>
        <w:rPr>
          <w:spacing w:val="-2"/>
        </w:rPr>
        <w:t>amylases</w:t>
      </w:r>
    </w:p>
    <w:p>
      <w:pPr>
        <w:pStyle w:val="BodyText"/>
        <w:spacing w:line="480" w:lineRule="auto" w:before="235"/>
        <w:ind w:left="305" w:right="514"/>
        <w:jc w:val="both"/>
      </w:pPr>
      <w:r>
        <w:rPr/>
        <w:drawing>
          <wp:anchor distT="0" distB="0" distL="0" distR="0" allowOverlap="1" layoutInCell="1" locked="0" behindDoc="0" simplePos="0" relativeHeight="15731200">
            <wp:simplePos x="0" y="0"/>
            <wp:positionH relativeFrom="page">
              <wp:posOffset>2316252</wp:posOffset>
            </wp:positionH>
            <wp:positionV relativeFrom="paragraph">
              <wp:posOffset>1771640</wp:posOffset>
            </wp:positionV>
            <wp:extent cx="1240989" cy="1122594"/>
            <wp:effectExtent l="0" t="0" r="0" b="0"/>
            <wp:wrapNone/>
            <wp:docPr id="6" name="Image 6" descr="https://www.ebi.ac.uk/thornton-srv/m-csa/media/compound_images/18167.png"/>
            <wp:cNvGraphicFramePr>
              <a:graphicFrameLocks/>
            </wp:cNvGraphicFramePr>
            <a:graphic>
              <a:graphicData uri="http://schemas.openxmlformats.org/drawingml/2006/picture">
                <pic:pic>
                  <pic:nvPicPr>
                    <pic:cNvPr id="6" name="Image 6" descr="https://www.ebi.ac.uk/thornton-srv/m-csa/media/compound_images/18167.png"/>
                    <pic:cNvPicPr/>
                  </pic:nvPicPr>
                  <pic:blipFill>
                    <a:blip r:embed="rId10" cstate="print"/>
                    <a:stretch>
                      <a:fillRect/>
                    </a:stretch>
                  </pic:blipFill>
                  <pic:spPr>
                    <a:xfrm>
                      <a:off x="0" y="0"/>
                      <a:ext cx="1240989" cy="1122594"/>
                    </a:xfrm>
                    <a:prstGeom prst="rect">
                      <a:avLst/>
                    </a:prstGeom>
                  </pic:spPr>
                </pic:pic>
              </a:graphicData>
            </a:graphic>
          </wp:anchor>
        </w:drawing>
      </w:r>
      <w:r>
        <w:rPr/>
        <w:t>Amylases catalyze the breakdown of glycosidic bonds in starch and other related oligosaccharide and polysaccharide. These enzymes are found in higher plants, animals and</w:t>
      </w:r>
      <w:r>
        <w:rPr>
          <w:spacing w:val="-3"/>
        </w:rPr>
        <w:t> </w:t>
      </w:r>
      <w:r>
        <w:rPr/>
        <w:t>microbes.</w:t>
      </w:r>
      <w:r>
        <w:rPr>
          <w:spacing w:val="-3"/>
        </w:rPr>
        <w:t> </w:t>
      </w:r>
      <w:r>
        <w:rPr/>
        <w:t>Amylases</w:t>
      </w:r>
      <w:r>
        <w:rPr>
          <w:spacing w:val="-1"/>
        </w:rPr>
        <w:t> </w:t>
      </w:r>
      <w:r>
        <w:rPr/>
        <w:t>in</w:t>
      </w:r>
      <w:r>
        <w:rPr>
          <w:spacing w:val="-3"/>
        </w:rPr>
        <w:t> </w:t>
      </w:r>
      <w:r>
        <w:rPr/>
        <w:t>cereals</w:t>
      </w:r>
      <w:r>
        <w:rPr>
          <w:spacing w:val="-3"/>
        </w:rPr>
        <w:t> </w:t>
      </w:r>
      <w:r>
        <w:rPr/>
        <w:t>are</w:t>
      </w:r>
      <w:r>
        <w:rPr>
          <w:spacing w:val="-5"/>
        </w:rPr>
        <w:t> </w:t>
      </w:r>
      <w:r>
        <w:rPr/>
        <w:t>important</w:t>
      </w:r>
      <w:r>
        <w:rPr>
          <w:spacing w:val="-3"/>
        </w:rPr>
        <w:t> </w:t>
      </w:r>
      <w:r>
        <w:rPr/>
        <w:t>in</w:t>
      </w:r>
      <w:r>
        <w:rPr>
          <w:spacing w:val="-3"/>
        </w:rPr>
        <w:t> </w:t>
      </w:r>
      <w:r>
        <w:rPr/>
        <w:t>the</w:t>
      </w:r>
      <w:r>
        <w:rPr>
          <w:spacing w:val="-3"/>
        </w:rPr>
        <w:t> </w:t>
      </w:r>
      <w:r>
        <w:rPr/>
        <w:t>food</w:t>
      </w:r>
      <w:r>
        <w:rPr>
          <w:spacing w:val="-3"/>
        </w:rPr>
        <w:t> </w:t>
      </w:r>
      <w:r>
        <w:rPr/>
        <w:t>industry</w:t>
      </w:r>
      <w:r>
        <w:rPr>
          <w:spacing w:val="-11"/>
        </w:rPr>
        <w:t> </w:t>
      </w:r>
      <w:r>
        <w:rPr/>
        <w:t>in</w:t>
      </w:r>
      <w:r>
        <w:rPr>
          <w:spacing w:val="-3"/>
        </w:rPr>
        <w:t> </w:t>
      </w:r>
      <w:r>
        <w:rPr/>
        <w:t>malt</w:t>
      </w:r>
      <w:r>
        <w:rPr>
          <w:spacing w:val="-3"/>
        </w:rPr>
        <w:t> </w:t>
      </w:r>
      <w:r>
        <w:rPr/>
        <w:t>production, alcoholic beverages, and in confectioneries.</w:t>
      </w:r>
    </w:p>
    <w:p>
      <w:pPr>
        <w:pStyle w:val="BodyText"/>
        <w:spacing w:before="177"/>
        <w:rPr>
          <w:sz w:val="20"/>
        </w:rPr>
      </w:pPr>
      <w:r>
        <w:rPr/>
        <w:drawing>
          <wp:anchor distT="0" distB="0" distL="0" distR="0" allowOverlap="1" layoutInCell="1" locked="0" behindDoc="1" simplePos="0" relativeHeight="487588864">
            <wp:simplePos x="0" y="0"/>
            <wp:positionH relativeFrom="page">
              <wp:posOffset>1443093</wp:posOffset>
            </wp:positionH>
            <wp:positionV relativeFrom="paragraph">
              <wp:posOffset>336063</wp:posOffset>
            </wp:positionV>
            <wp:extent cx="393798" cy="896874"/>
            <wp:effectExtent l="0" t="0" r="0" b="0"/>
            <wp:wrapTopAndBottom/>
            <wp:docPr id="7" name="Image 7" descr="https://www.ebi.ac.uk/thornton-srv/m-csa/media/compound_images/15377_Sw86oy5.png"/>
            <wp:cNvGraphicFramePr>
              <a:graphicFrameLocks/>
            </wp:cNvGraphicFramePr>
            <a:graphic>
              <a:graphicData uri="http://schemas.openxmlformats.org/drawingml/2006/picture">
                <pic:pic>
                  <pic:nvPicPr>
                    <pic:cNvPr id="7" name="Image 7" descr="https://www.ebi.ac.uk/thornton-srv/m-csa/media/compound_images/15377_Sw86oy5.png"/>
                    <pic:cNvPicPr/>
                  </pic:nvPicPr>
                  <pic:blipFill>
                    <a:blip r:embed="rId11" cstate="print"/>
                    <a:stretch>
                      <a:fillRect/>
                    </a:stretch>
                  </pic:blipFill>
                  <pic:spPr>
                    <a:xfrm>
                      <a:off x="0" y="0"/>
                      <a:ext cx="393798" cy="896874"/>
                    </a:xfrm>
                    <a:prstGeom prst="rect">
                      <a:avLst/>
                    </a:prstGeom>
                  </pic:spPr>
                </pic:pic>
              </a:graphicData>
            </a:graphic>
          </wp:anchor>
        </w:drawing>
      </w:r>
      <w:r>
        <w:rPr/>
        <mc:AlternateContent>
          <mc:Choice Requires="wps">
            <w:drawing>
              <wp:anchor distT="0" distB="0" distL="0" distR="0" allowOverlap="1" layoutInCell="1" locked="0" behindDoc="1" simplePos="0" relativeHeight="487589376">
                <wp:simplePos x="0" y="0"/>
                <wp:positionH relativeFrom="page">
                  <wp:posOffset>4076700</wp:posOffset>
                </wp:positionH>
                <wp:positionV relativeFrom="paragraph">
                  <wp:posOffset>707837</wp:posOffset>
                </wp:positionV>
                <wp:extent cx="551815" cy="7620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551815" cy="76200"/>
                        </a:xfrm>
                        <a:custGeom>
                          <a:avLst/>
                          <a:gdLst/>
                          <a:ahLst/>
                          <a:cxnLst/>
                          <a:rect l="l" t="t" r="r" b="b"/>
                          <a:pathLst>
                            <a:path w="551815" h="76200">
                              <a:moveTo>
                                <a:pt x="475614" y="0"/>
                              </a:moveTo>
                              <a:lnTo>
                                <a:pt x="475614" y="76200"/>
                              </a:lnTo>
                              <a:lnTo>
                                <a:pt x="539114" y="44450"/>
                              </a:lnTo>
                              <a:lnTo>
                                <a:pt x="488314" y="44450"/>
                              </a:lnTo>
                              <a:lnTo>
                                <a:pt x="488314" y="31750"/>
                              </a:lnTo>
                              <a:lnTo>
                                <a:pt x="539114" y="31750"/>
                              </a:lnTo>
                              <a:lnTo>
                                <a:pt x="475614" y="0"/>
                              </a:lnTo>
                              <a:close/>
                            </a:path>
                            <a:path w="551815" h="76200">
                              <a:moveTo>
                                <a:pt x="475614" y="31750"/>
                              </a:moveTo>
                              <a:lnTo>
                                <a:pt x="0" y="31750"/>
                              </a:lnTo>
                              <a:lnTo>
                                <a:pt x="0" y="44450"/>
                              </a:lnTo>
                              <a:lnTo>
                                <a:pt x="475614" y="44450"/>
                              </a:lnTo>
                              <a:lnTo>
                                <a:pt x="475614" y="31750"/>
                              </a:lnTo>
                              <a:close/>
                            </a:path>
                            <a:path w="551815" h="76200">
                              <a:moveTo>
                                <a:pt x="539114" y="31750"/>
                              </a:moveTo>
                              <a:lnTo>
                                <a:pt x="488314" y="31750"/>
                              </a:lnTo>
                              <a:lnTo>
                                <a:pt x="488314" y="44450"/>
                              </a:lnTo>
                              <a:lnTo>
                                <a:pt x="539114" y="44450"/>
                              </a:lnTo>
                              <a:lnTo>
                                <a:pt x="551814" y="38100"/>
                              </a:lnTo>
                              <a:lnTo>
                                <a:pt x="539114"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pt;margin-top:55.735233pt;width:43.45pt;height:6pt;mso-position-horizontal-relative:page;mso-position-vertical-relative:paragraph;z-index:-15727104;mso-wrap-distance-left:0;mso-wrap-distance-right:0" id="docshape4" coordorigin="6420,1115" coordsize="869,120" path="m7169,1115l7169,1235,7269,1185,7189,1185,7189,1165,7269,1165,7169,1115xm7169,1165l6420,1165,6420,1185,7169,1185,7169,1165xm7269,1165l7189,1165,7189,1185,7269,1185,7289,1175,7269,1165xe" filled="true" fillcolor="#000000" stroked="false">
                <v:path arrowok="t"/>
                <v:fill type="solid"/>
                <w10:wrap type="topAndBottom"/>
              </v:shape>
            </w:pict>
          </mc:Fallback>
        </mc:AlternateContent>
      </w:r>
      <w:r>
        <w:rPr/>
        <w:drawing>
          <wp:anchor distT="0" distB="0" distL="0" distR="0" allowOverlap="1" layoutInCell="1" locked="0" behindDoc="1" simplePos="0" relativeHeight="487589888">
            <wp:simplePos x="0" y="0"/>
            <wp:positionH relativeFrom="page">
              <wp:posOffset>5017531</wp:posOffset>
            </wp:positionH>
            <wp:positionV relativeFrom="paragraph">
              <wp:posOffset>273741</wp:posOffset>
            </wp:positionV>
            <wp:extent cx="1414408" cy="995267"/>
            <wp:effectExtent l="0" t="0" r="0" b="0"/>
            <wp:wrapTopAndBottom/>
            <wp:docPr id="9" name="Image 9" descr="https://www.ebi.ac.uk/thornton-srv/m-csa/media/compound_images/17925.png"/>
            <wp:cNvGraphicFramePr>
              <a:graphicFrameLocks/>
            </wp:cNvGraphicFramePr>
            <a:graphic>
              <a:graphicData uri="http://schemas.openxmlformats.org/drawingml/2006/picture">
                <pic:pic>
                  <pic:nvPicPr>
                    <pic:cNvPr id="9" name="Image 9" descr="https://www.ebi.ac.uk/thornton-srv/m-csa/media/compound_images/17925.png"/>
                    <pic:cNvPicPr/>
                  </pic:nvPicPr>
                  <pic:blipFill>
                    <a:blip r:embed="rId12" cstate="print"/>
                    <a:stretch>
                      <a:fillRect/>
                    </a:stretch>
                  </pic:blipFill>
                  <pic:spPr>
                    <a:xfrm>
                      <a:off x="0" y="0"/>
                      <a:ext cx="1414408" cy="995267"/>
                    </a:xfrm>
                    <a:prstGeom prst="rect">
                      <a:avLst/>
                    </a:prstGeom>
                  </pic:spPr>
                </pic:pic>
              </a:graphicData>
            </a:graphic>
          </wp:anchor>
        </w:drawing>
      </w:r>
    </w:p>
    <w:p>
      <w:pPr>
        <w:spacing w:before="0"/>
        <w:ind w:left="1493" w:right="0" w:firstLine="0"/>
        <w:jc w:val="left"/>
        <w:rPr>
          <w:sz w:val="24"/>
        </w:rPr>
      </w:pPr>
      <w:r>
        <w:rPr>
          <w:spacing w:val="-10"/>
          <w:sz w:val="24"/>
        </w:rPr>
        <w:t>+</w:t>
      </w:r>
    </w:p>
    <w:p>
      <w:pPr>
        <w:pStyle w:val="BodyText"/>
        <w:spacing w:before="266"/>
      </w:pPr>
    </w:p>
    <w:p>
      <w:pPr>
        <w:pStyle w:val="Heading2"/>
        <w:ind w:left="305"/>
      </w:pPr>
      <w:r>
        <w:rPr/>
        <w:t>Figure</w:t>
      </w:r>
      <w:r>
        <w:rPr>
          <w:spacing w:val="-3"/>
        </w:rPr>
        <w:t> </w:t>
      </w:r>
      <w:r>
        <w:rPr/>
        <w:t>2.2:</w:t>
      </w:r>
      <w:r>
        <w:rPr>
          <w:spacing w:val="-1"/>
        </w:rPr>
        <w:t> </w:t>
      </w:r>
      <w:r>
        <w:rPr/>
        <w:t>Reaction</w:t>
      </w:r>
      <w:r>
        <w:rPr>
          <w:spacing w:val="2"/>
        </w:rPr>
        <w:t> </w:t>
      </w:r>
      <w:r>
        <w:rPr/>
        <w:t>mechanism</w:t>
      </w:r>
      <w:r>
        <w:rPr>
          <w:spacing w:val="-4"/>
        </w:rPr>
        <w:t> </w:t>
      </w:r>
      <w:r>
        <w:rPr/>
        <w:t>of </w:t>
      </w:r>
      <w:r>
        <w:rPr>
          <w:spacing w:val="-2"/>
        </w:rPr>
        <w:t>amylases</w:t>
      </w:r>
    </w:p>
    <w:p>
      <w:pPr>
        <w:pStyle w:val="BodyText"/>
        <w:spacing w:before="235"/>
        <w:rPr>
          <w:b/>
        </w:rPr>
      </w:pPr>
    </w:p>
    <w:p>
      <w:pPr>
        <w:pStyle w:val="BodyText"/>
        <w:spacing w:line="480" w:lineRule="auto"/>
        <w:ind w:left="305" w:right="516"/>
        <w:jc w:val="both"/>
      </w:pPr>
      <w:r>
        <w:rPr/>
        <w:t>From</w:t>
      </w:r>
      <w:r>
        <w:rPr>
          <w:spacing w:val="-6"/>
        </w:rPr>
        <w:t> </w:t>
      </w:r>
      <w:r>
        <w:rPr/>
        <w:t>the</w:t>
      </w:r>
      <w:r>
        <w:rPr>
          <w:spacing w:val="-6"/>
        </w:rPr>
        <w:t> </w:t>
      </w:r>
      <w:r>
        <w:rPr/>
        <w:t>reaction,</w:t>
      </w:r>
      <w:r>
        <w:rPr>
          <w:spacing w:val="-6"/>
        </w:rPr>
        <w:t> </w:t>
      </w:r>
      <w:r>
        <w:rPr/>
        <w:t>an</w:t>
      </w:r>
      <w:r>
        <w:rPr>
          <w:spacing w:val="-6"/>
        </w:rPr>
        <w:t> </w:t>
      </w:r>
      <w:r>
        <w:rPr/>
        <w:t>intermediate</w:t>
      </w:r>
      <w:r>
        <w:rPr>
          <w:spacing w:val="-7"/>
        </w:rPr>
        <w:t> </w:t>
      </w:r>
      <w:r>
        <w:rPr/>
        <w:t>is</w:t>
      </w:r>
      <w:r>
        <w:rPr>
          <w:spacing w:val="-5"/>
        </w:rPr>
        <w:t> </w:t>
      </w:r>
      <w:r>
        <w:rPr/>
        <w:t>formed</w:t>
      </w:r>
      <w:r>
        <w:rPr>
          <w:spacing w:val="-6"/>
        </w:rPr>
        <w:t> </w:t>
      </w:r>
      <w:r>
        <w:rPr/>
        <w:t>which</w:t>
      </w:r>
      <w:r>
        <w:rPr>
          <w:spacing w:val="-6"/>
        </w:rPr>
        <w:t> </w:t>
      </w:r>
      <w:r>
        <w:rPr/>
        <w:t>attacks</w:t>
      </w:r>
      <w:r>
        <w:rPr>
          <w:spacing w:val="-6"/>
        </w:rPr>
        <w:t> </w:t>
      </w:r>
      <w:r>
        <w:rPr/>
        <w:t>the</w:t>
      </w:r>
      <w:r>
        <w:rPr>
          <w:spacing w:val="-6"/>
        </w:rPr>
        <w:t> </w:t>
      </w:r>
      <w:r>
        <w:rPr/>
        <w:t>sugar</w:t>
      </w:r>
      <w:r>
        <w:rPr>
          <w:spacing w:val="-7"/>
        </w:rPr>
        <w:t> </w:t>
      </w:r>
      <w:r>
        <w:rPr/>
        <w:t>anomeric</w:t>
      </w:r>
      <w:r>
        <w:rPr>
          <w:spacing w:val="-6"/>
        </w:rPr>
        <w:t> </w:t>
      </w:r>
      <w:r>
        <w:rPr/>
        <w:t>center</w:t>
      </w:r>
      <w:r>
        <w:rPr>
          <w:spacing w:val="-7"/>
        </w:rPr>
        <w:t> </w:t>
      </w:r>
      <w:r>
        <w:rPr/>
        <w:t>via a 179 side chain of the nucleophilic Aspartate. A general acid catalysis of Glu 204 and Asp 289 assists in this. The covalent glycosyle intermediate undergoes general base catalyzed hydrolysis through the anomeric center attack by the nucleophile water. Glucose 204 and Aspartate 289, which are side chain deprotonates the water, triggering a nuclear attack. That leads to a state of transition that forms a deglycosylated product.</w:t>
      </w:r>
    </w:p>
    <w:p>
      <w:pPr>
        <w:pStyle w:val="Heading2"/>
        <w:numPr>
          <w:ilvl w:val="1"/>
          <w:numId w:val="2"/>
        </w:numPr>
        <w:tabs>
          <w:tab w:pos="1024" w:val="left" w:leader="none"/>
        </w:tabs>
        <w:spacing w:line="240" w:lineRule="auto" w:before="246" w:after="0"/>
        <w:ind w:left="1024" w:right="0" w:hanging="719"/>
        <w:jc w:val="both"/>
      </w:pPr>
      <w:r>
        <w:rPr/>
        <w:t>Kinetic</w:t>
      </w:r>
      <w:r>
        <w:rPr>
          <w:spacing w:val="-2"/>
        </w:rPr>
        <w:t> </w:t>
      </w:r>
      <w:r>
        <w:rPr/>
        <w:t>Properties</w:t>
      </w:r>
      <w:r>
        <w:rPr>
          <w:spacing w:val="-2"/>
        </w:rPr>
        <w:t> </w:t>
      </w:r>
      <w:r>
        <w:rPr/>
        <w:t>of</w:t>
      </w:r>
      <w:r>
        <w:rPr>
          <w:spacing w:val="-1"/>
        </w:rPr>
        <w:t> </w:t>
      </w:r>
      <w:r>
        <w:rPr>
          <w:spacing w:val="-2"/>
        </w:rPr>
        <w:t>Amylases</w:t>
      </w:r>
    </w:p>
    <w:p>
      <w:pPr>
        <w:pStyle w:val="BodyText"/>
        <w:spacing w:line="480" w:lineRule="auto" w:before="271"/>
        <w:ind w:left="305" w:right="512"/>
        <w:jc w:val="both"/>
      </w:pPr>
      <w:r>
        <w:rPr/>
        <w:t>Amylases are known to be generally stable over a wide range of pH (pH 4 to 11) Rani, 2012a; Rani, 2012c; Rani, 2012d; Rani, 2012e) Moreover, there are also amylases with pH stability in a narrow range (Rani </w:t>
      </w:r>
      <w:r>
        <w:rPr>
          <w:i/>
        </w:rPr>
        <w:t>et al.</w:t>
      </w:r>
      <w:r>
        <w:rPr/>
        <w:t>, 2014). A novel calcium ion independent α- amylase</w:t>
      </w:r>
      <w:r>
        <w:rPr>
          <w:spacing w:val="-14"/>
        </w:rPr>
        <w:t> </w:t>
      </w:r>
      <w:r>
        <w:rPr/>
        <w:t>enzyme</w:t>
      </w:r>
      <w:r>
        <w:rPr>
          <w:spacing w:val="-13"/>
        </w:rPr>
        <w:t> </w:t>
      </w:r>
      <w:r>
        <w:rPr/>
        <w:t>has</w:t>
      </w:r>
      <w:r>
        <w:rPr>
          <w:spacing w:val="-12"/>
        </w:rPr>
        <w:t> </w:t>
      </w:r>
      <w:r>
        <w:rPr/>
        <w:t>been</w:t>
      </w:r>
      <w:r>
        <w:rPr>
          <w:spacing w:val="-10"/>
        </w:rPr>
        <w:t> </w:t>
      </w:r>
      <w:r>
        <w:rPr/>
        <w:t>isolated</w:t>
      </w:r>
      <w:r>
        <w:rPr>
          <w:spacing w:val="-13"/>
        </w:rPr>
        <w:t> </w:t>
      </w:r>
      <w:r>
        <w:rPr/>
        <w:t>form</w:t>
      </w:r>
      <w:r>
        <w:rPr>
          <w:spacing w:val="-13"/>
        </w:rPr>
        <w:t> </w:t>
      </w:r>
      <w:r>
        <w:rPr/>
        <w:t>haloalkaliphilic</w:t>
      </w:r>
      <w:r>
        <w:rPr>
          <w:spacing w:val="-9"/>
        </w:rPr>
        <w:t> </w:t>
      </w:r>
      <w:r>
        <w:rPr/>
        <w:t>marine</w:t>
      </w:r>
      <w:r>
        <w:rPr>
          <w:spacing w:val="-12"/>
        </w:rPr>
        <w:t> </w:t>
      </w:r>
      <w:r>
        <w:rPr>
          <w:i/>
        </w:rPr>
        <w:t>Streptomyces</w:t>
      </w:r>
      <w:r>
        <w:rPr>
          <w:i/>
          <w:spacing w:val="-11"/>
        </w:rPr>
        <w:t> </w:t>
      </w:r>
      <w:r>
        <w:rPr>
          <w:i/>
        </w:rPr>
        <w:t>(</w:t>
      </w:r>
      <w:r>
        <w:rPr/>
        <w:t>strain</w:t>
      </w:r>
      <w:r>
        <w:rPr>
          <w:spacing w:val="-12"/>
        </w:rPr>
        <w:t> </w:t>
      </w:r>
      <w:r>
        <w:rPr>
          <w:spacing w:val="-4"/>
        </w:rPr>
        <w:t>A3).</w:t>
      </w:r>
    </w:p>
    <w:p>
      <w:pPr>
        <w:spacing w:after="0" w:line="480" w:lineRule="auto"/>
        <w:jc w:val="both"/>
        <w:sectPr>
          <w:pgSz w:w="11910" w:h="16840"/>
          <w:pgMar w:header="0" w:footer="1014" w:top="1320" w:bottom="1200" w:left="1680" w:right="900"/>
        </w:sectPr>
      </w:pPr>
    </w:p>
    <w:p>
      <w:pPr>
        <w:pStyle w:val="BodyText"/>
        <w:spacing w:line="480" w:lineRule="auto" w:before="72"/>
        <w:ind w:left="305" w:right="512"/>
        <w:jc w:val="both"/>
      </w:pPr>
      <w:r>
        <w:rPr/>
        <w:t>This type of amylase, does not have need of calcium ion for starch hydrolysis (Chakraborty </w:t>
      </w:r>
      <w:r>
        <w:rPr>
          <w:i/>
        </w:rPr>
        <w:t>et al., </w:t>
      </w:r>
      <w:r>
        <w:rPr/>
        <w:t>2012). The optimum temperature for the activity of α- amylase is a function</w:t>
      </w:r>
      <w:r>
        <w:rPr>
          <w:spacing w:val="-7"/>
        </w:rPr>
        <w:t> </w:t>
      </w:r>
      <w:r>
        <w:rPr/>
        <w:t>of</w:t>
      </w:r>
      <w:r>
        <w:rPr>
          <w:spacing w:val="-8"/>
        </w:rPr>
        <w:t> </w:t>
      </w:r>
      <w:r>
        <w:rPr/>
        <w:t>the</w:t>
      </w:r>
      <w:r>
        <w:rPr>
          <w:spacing w:val="-4"/>
        </w:rPr>
        <w:t> </w:t>
      </w:r>
      <w:r>
        <w:rPr/>
        <w:t>growth</w:t>
      </w:r>
      <w:r>
        <w:rPr>
          <w:spacing w:val="-7"/>
        </w:rPr>
        <w:t> </w:t>
      </w:r>
      <w:r>
        <w:rPr/>
        <w:t>rate</w:t>
      </w:r>
      <w:r>
        <w:rPr>
          <w:spacing w:val="-8"/>
        </w:rPr>
        <w:t> </w:t>
      </w:r>
      <w:r>
        <w:rPr/>
        <w:t>of</w:t>
      </w:r>
      <w:r>
        <w:rPr>
          <w:spacing w:val="-8"/>
        </w:rPr>
        <w:t> </w:t>
      </w:r>
      <w:r>
        <w:rPr/>
        <w:t>the</w:t>
      </w:r>
      <w:r>
        <w:rPr>
          <w:spacing w:val="-6"/>
        </w:rPr>
        <w:t> </w:t>
      </w:r>
      <w:r>
        <w:rPr/>
        <w:t>microorganism.</w:t>
      </w:r>
      <w:r>
        <w:rPr>
          <w:spacing w:val="-7"/>
        </w:rPr>
        <w:t> </w:t>
      </w:r>
      <w:r>
        <w:rPr/>
        <w:t>The</w:t>
      </w:r>
      <w:r>
        <w:rPr>
          <w:spacing w:val="-8"/>
        </w:rPr>
        <w:t> </w:t>
      </w:r>
      <w:r>
        <w:rPr/>
        <w:t>temperature</w:t>
      </w:r>
      <w:r>
        <w:rPr>
          <w:spacing w:val="-6"/>
        </w:rPr>
        <w:t> </w:t>
      </w:r>
      <w:r>
        <w:rPr/>
        <w:t>stability</w:t>
      </w:r>
      <w:r>
        <w:rPr>
          <w:spacing w:val="-10"/>
        </w:rPr>
        <w:t> </w:t>
      </w:r>
      <w:r>
        <w:rPr/>
        <w:t>of</w:t>
      </w:r>
      <w:r>
        <w:rPr>
          <w:spacing w:val="-8"/>
        </w:rPr>
        <w:t> </w:t>
      </w:r>
      <w:r>
        <w:rPr/>
        <w:t>amylase</w:t>
      </w:r>
      <w:r>
        <w:rPr>
          <w:spacing w:val="-6"/>
        </w:rPr>
        <w:t> </w:t>
      </w:r>
      <w:r>
        <w:rPr/>
        <w:t>is known</w:t>
      </w:r>
      <w:r>
        <w:rPr>
          <w:spacing w:val="-10"/>
        </w:rPr>
        <w:t> </w:t>
      </w:r>
      <w:r>
        <w:rPr/>
        <w:t>to</w:t>
      </w:r>
      <w:r>
        <w:rPr>
          <w:spacing w:val="-9"/>
        </w:rPr>
        <w:t> </w:t>
      </w:r>
      <w:r>
        <w:rPr/>
        <w:t>be</w:t>
      </w:r>
      <w:r>
        <w:rPr>
          <w:spacing w:val="-11"/>
        </w:rPr>
        <w:t> </w:t>
      </w:r>
      <w:r>
        <w:rPr/>
        <w:t>affected</w:t>
      </w:r>
      <w:r>
        <w:rPr>
          <w:spacing w:val="-10"/>
        </w:rPr>
        <w:t> </w:t>
      </w:r>
      <w:r>
        <w:rPr/>
        <w:t>by</w:t>
      </w:r>
      <w:r>
        <w:rPr>
          <w:spacing w:val="-10"/>
        </w:rPr>
        <w:t> </w:t>
      </w:r>
      <w:r>
        <w:rPr/>
        <w:t>other</w:t>
      </w:r>
      <w:r>
        <w:rPr>
          <w:spacing w:val="-11"/>
        </w:rPr>
        <w:t> </w:t>
      </w:r>
      <w:r>
        <w:rPr/>
        <w:t>factors</w:t>
      </w:r>
      <w:r>
        <w:rPr>
          <w:spacing w:val="-10"/>
        </w:rPr>
        <w:t> </w:t>
      </w:r>
      <w:r>
        <w:rPr/>
        <w:t>such</w:t>
      </w:r>
      <w:r>
        <w:rPr>
          <w:spacing w:val="-10"/>
        </w:rPr>
        <w:t> </w:t>
      </w:r>
      <w:r>
        <w:rPr/>
        <w:t>as</w:t>
      </w:r>
      <w:r>
        <w:rPr>
          <w:spacing w:val="-9"/>
        </w:rPr>
        <w:t> </w:t>
      </w:r>
      <w:r>
        <w:rPr/>
        <w:t>the</w:t>
      </w:r>
      <w:r>
        <w:rPr>
          <w:spacing w:val="-3"/>
        </w:rPr>
        <w:t> </w:t>
      </w:r>
      <w:r>
        <w:rPr/>
        <w:t>presence</w:t>
      </w:r>
      <w:r>
        <w:rPr>
          <w:spacing w:val="-11"/>
        </w:rPr>
        <w:t> </w:t>
      </w:r>
      <w:r>
        <w:rPr/>
        <w:t>of</w:t>
      </w:r>
      <w:r>
        <w:rPr>
          <w:spacing w:val="-8"/>
        </w:rPr>
        <w:t> </w:t>
      </w:r>
      <w:r>
        <w:rPr/>
        <w:t>calcium,</w:t>
      </w:r>
      <w:r>
        <w:rPr>
          <w:spacing w:val="-9"/>
        </w:rPr>
        <w:t> </w:t>
      </w:r>
      <w:r>
        <w:rPr/>
        <w:t>substrate</w:t>
      </w:r>
      <w:r>
        <w:rPr>
          <w:spacing w:val="-10"/>
        </w:rPr>
        <w:t> </w:t>
      </w:r>
      <w:r>
        <w:rPr/>
        <w:t>and</w:t>
      </w:r>
      <w:r>
        <w:rPr>
          <w:spacing w:val="-10"/>
        </w:rPr>
        <w:t> </w:t>
      </w:r>
      <w:r>
        <w:rPr/>
        <w:t>other stabilizers</w:t>
      </w:r>
      <w:r>
        <w:rPr>
          <w:spacing w:val="38"/>
        </w:rPr>
        <w:t> </w:t>
      </w:r>
      <w:r>
        <w:rPr/>
        <w:t>(Vihinen</w:t>
      </w:r>
      <w:r>
        <w:rPr>
          <w:spacing w:val="40"/>
        </w:rPr>
        <w:t> </w:t>
      </w:r>
      <w:r>
        <w:rPr>
          <w:i/>
        </w:rPr>
        <w:t>et</w:t>
      </w:r>
      <w:r>
        <w:rPr>
          <w:i/>
          <w:spacing w:val="39"/>
        </w:rPr>
        <w:t> </w:t>
      </w:r>
      <w:r>
        <w:rPr>
          <w:i/>
        </w:rPr>
        <w:t>al.,</w:t>
      </w:r>
      <w:r>
        <w:rPr>
          <w:i/>
          <w:spacing w:val="39"/>
        </w:rPr>
        <w:t> </w:t>
      </w:r>
      <w:r>
        <w:rPr/>
        <w:t>1989;</w:t>
      </w:r>
      <w:r>
        <w:rPr>
          <w:spacing w:val="39"/>
        </w:rPr>
        <w:t> </w:t>
      </w:r>
      <w:r>
        <w:rPr/>
        <w:t>aRani,</w:t>
      </w:r>
      <w:r>
        <w:rPr>
          <w:spacing w:val="39"/>
        </w:rPr>
        <w:t> </w:t>
      </w:r>
      <w:r>
        <w:rPr/>
        <w:t>2012;</w:t>
      </w:r>
      <w:r>
        <w:rPr>
          <w:spacing w:val="39"/>
        </w:rPr>
        <w:t> </w:t>
      </w:r>
      <w:r>
        <w:rPr/>
        <w:t>bRani,</w:t>
      </w:r>
      <w:r>
        <w:rPr>
          <w:spacing w:val="40"/>
        </w:rPr>
        <w:t> </w:t>
      </w:r>
      <w:r>
        <w:rPr/>
        <w:t>2012cRani,</w:t>
      </w:r>
      <w:r>
        <w:rPr>
          <w:spacing w:val="39"/>
        </w:rPr>
        <w:t> </w:t>
      </w:r>
      <w:r>
        <w:rPr/>
        <w:t>2012</w:t>
      </w:r>
      <w:r>
        <w:rPr>
          <w:spacing w:val="36"/>
        </w:rPr>
        <w:t> </w:t>
      </w:r>
      <w:r>
        <w:rPr/>
        <w:t>dRani,</w:t>
      </w:r>
      <w:r>
        <w:rPr>
          <w:spacing w:val="40"/>
        </w:rPr>
        <w:t> </w:t>
      </w:r>
      <w:r>
        <w:rPr>
          <w:spacing w:val="-2"/>
        </w:rPr>
        <w:t>2012,</w:t>
      </w:r>
    </w:p>
    <w:p>
      <w:pPr>
        <w:pStyle w:val="BodyText"/>
        <w:ind w:left="305"/>
        <w:jc w:val="both"/>
      </w:pPr>
      <w:r>
        <w:rPr/>
        <w:t>eRani,</w:t>
      </w:r>
      <w:r>
        <w:rPr>
          <w:spacing w:val="-1"/>
        </w:rPr>
        <w:t> </w:t>
      </w:r>
      <w:r>
        <w:rPr/>
        <w:t>2012;</w:t>
      </w:r>
      <w:r>
        <w:rPr>
          <w:spacing w:val="-1"/>
        </w:rPr>
        <w:t> </w:t>
      </w:r>
      <w:r>
        <w:rPr/>
        <w:t>rRani</w:t>
      </w:r>
      <w:r>
        <w:rPr>
          <w:spacing w:val="1"/>
        </w:rPr>
        <w:t> </w:t>
      </w:r>
      <w:r>
        <w:rPr>
          <w:i/>
        </w:rPr>
        <w:t>et</w:t>
      </w:r>
      <w:r>
        <w:rPr>
          <w:i/>
          <w:spacing w:val="-1"/>
        </w:rPr>
        <w:t> </w:t>
      </w:r>
      <w:r>
        <w:rPr>
          <w:i/>
        </w:rPr>
        <w:t>al.</w:t>
      </w:r>
      <w:r>
        <w:rPr/>
        <w:t>, </w:t>
      </w:r>
      <w:r>
        <w:rPr>
          <w:spacing w:val="-2"/>
        </w:rPr>
        <w:t>2014).</w:t>
      </w:r>
    </w:p>
    <w:p>
      <w:pPr>
        <w:pStyle w:val="BodyText"/>
        <w:spacing w:before="246"/>
      </w:pPr>
    </w:p>
    <w:p>
      <w:pPr>
        <w:pStyle w:val="ListParagraph"/>
        <w:numPr>
          <w:ilvl w:val="1"/>
          <w:numId w:val="2"/>
        </w:numPr>
        <w:tabs>
          <w:tab w:pos="1025" w:val="left" w:leader="none"/>
        </w:tabs>
        <w:spacing w:line="480" w:lineRule="auto" w:before="0" w:after="0"/>
        <w:ind w:left="305" w:right="512" w:firstLine="0"/>
        <w:jc w:val="left"/>
        <w:rPr>
          <w:sz w:val="24"/>
        </w:rPr>
      </w:pPr>
      <w:r>
        <w:rPr>
          <w:b/>
          <w:sz w:val="24"/>
        </w:rPr>
        <w:t>Engineered Commercial Amylases for Improved Catalytic Stability </w:t>
      </w:r>
      <w:r>
        <w:rPr>
          <w:sz w:val="24"/>
        </w:rPr>
        <w:t>Engineering of the commercially available enzymes has been advocated and hybrids α- amylases have been produced (Suzuki </w:t>
      </w:r>
      <w:r>
        <w:rPr>
          <w:i/>
          <w:sz w:val="24"/>
        </w:rPr>
        <w:t>etal., </w:t>
      </w:r>
      <w:r>
        <w:rPr>
          <w:sz w:val="24"/>
        </w:rPr>
        <w:t>1989). Structural and mutagenic studies on archeae,</w:t>
      </w:r>
      <w:r>
        <w:rPr>
          <w:spacing w:val="73"/>
          <w:sz w:val="24"/>
        </w:rPr>
        <w:t> </w:t>
      </w:r>
      <w:r>
        <w:rPr>
          <w:sz w:val="24"/>
        </w:rPr>
        <w:t>mammalian</w:t>
      </w:r>
      <w:r>
        <w:rPr>
          <w:spacing w:val="74"/>
          <w:sz w:val="24"/>
        </w:rPr>
        <w:t> </w:t>
      </w:r>
      <w:r>
        <w:rPr>
          <w:sz w:val="24"/>
        </w:rPr>
        <w:t>and</w:t>
      </w:r>
      <w:r>
        <w:rPr>
          <w:spacing w:val="72"/>
          <w:sz w:val="24"/>
        </w:rPr>
        <w:t> </w:t>
      </w:r>
      <w:r>
        <w:rPr>
          <w:sz w:val="24"/>
        </w:rPr>
        <w:t>bacterial</w:t>
      </w:r>
      <w:r>
        <w:rPr>
          <w:spacing w:val="77"/>
          <w:sz w:val="24"/>
        </w:rPr>
        <w:t> </w:t>
      </w:r>
      <w:r>
        <w:rPr>
          <w:sz w:val="24"/>
        </w:rPr>
        <w:t>alpha-amylases</w:t>
      </w:r>
      <w:r>
        <w:rPr>
          <w:spacing w:val="72"/>
          <w:sz w:val="24"/>
        </w:rPr>
        <w:t> </w:t>
      </w:r>
      <w:r>
        <w:rPr>
          <w:sz w:val="24"/>
        </w:rPr>
        <w:t>have</w:t>
      </w:r>
      <w:r>
        <w:rPr>
          <w:spacing w:val="71"/>
          <w:sz w:val="24"/>
        </w:rPr>
        <w:t> </w:t>
      </w:r>
      <w:r>
        <w:rPr>
          <w:sz w:val="24"/>
        </w:rPr>
        <w:t>been</w:t>
      </w:r>
      <w:r>
        <w:rPr>
          <w:spacing w:val="72"/>
          <w:sz w:val="24"/>
        </w:rPr>
        <w:t> </w:t>
      </w:r>
      <w:r>
        <w:rPr>
          <w:sz w:val="24"/>
        </w:rPr>
        <w:t>carried</w:t>
      </w:r>
      <w:r>
        <w:rPr>
          <w:spacing w:val="74"/>
          <w:sz w:val="24"/>
        </w:rPr>
        <w:t> </w:t>
      </w:r>
      <w:r>
        <w:rPr>
          <w:sz w:val="24"/>
        </w:rPr>
        <w:t>out</w:t>
      </w:r>
      <w:r>
        <w:rPr>
          <w:spacing w:val="73"/>
          <w:sz w:val="24"/>
        </w:rPr>
        <w:t> </w:t>
      </w:r>
      <w:r>
        <w:rPr>
          <w:sz w:val="24"/>
        </w:rPr>
        <w:t>on</w:t>
      </w:r>
      <w:r>
        <w:rPr>
          <w:spacing w:val="76"/>
          <w:sz w:val="24"/>
        </w:rPr>
        <w:t> </w:t>
      </w:r>
      <w:r>
        <w:rPr>
          <w:sz w:val="24"/>
        </w:rPr>
        <w:t>their mechanism of catalysis.</w:t>
      </w:r>
      <w:r>
        <w:rPr>
          <w:spacing w:val="30"/>
          <w:sz w:val="24"/>
        </w:rPr>
        <w:t> </w:t>
      </w:r>
      <w:r>
        <w:rPr>
          <w:sz w:val="24"/>
        </w:rPr>
        <w:t>The biochemical</w:t>
      </w:r>
      <w:r>
        <w:rPr>
          <w:spacing w:val="32"/>
          <w:sz w:val="24"/>
        </w:rPr>
        <w:t> </w:t>
      </w:r>
      <w:r>
        <w:rPr>
          <w:sz w:val="24"/>
        </w:rPr>
        <w:t>engineered</w:t>
      </w:r>
      <w:r>
        <w:rPr>
          <w:spacing w:val="30"/>
          <w:sz w:val="24"/>
        </w:rPr>
        <w:t> </w:t>
      </w:r>
      <w:r>
        <w:rPr>
          <w:sz w:val="24"/>
        </w:rPr>
        <w:t>α-amylase was reported to have stable pH profiles as compared to free amylase (Nielsen and Borchert, 2000). Kinetic</w:t>
      </w:r>
      <w:r>
        <w:rPr>
          <w:spacing w:val="80"/>
          <w:w w:val="150"/>
          <w:sz w:val="24"/>
        </w:rPr>
        <w:t> </w:t>
      </w:r>
      <w:r>
        <w:rPr>
          <w:sz w:val="24"/>
        </w:rPr>
        <w:t>properties of α-amylase have been studied extensively and the industrial applications of α-amylases after immobilization and entrapment of the enzyme with improved thermal stability, pH resistant and stability during storage (Van der Maarel </w:t>
      </w:r>
      <w:r>
        <w:rPr>
          <w:i/>
          <w:sz w:val="24"/>
        </w:rPr>
        <w:t>et al. </w:t>
      </w:r>
      <w:r>
        <w:rPr>
          <w:sz w:val="24"/>
        </w:rPr>
        <w:t>2000; Gupta </w:t>
      </w:r>
      <w:r>
        <w:rPr>
          <w:i/>
          <w:sz w:val="24"/>
        </w:rPr>
        <w:t>et al. </w:t>
      </w:r>
      <w:r>
        <w:rPr>
          <w:sz w:val="24"/>
        </w:rPr>
        <w:t>2003).</w:t>
      </w:r>
    </w:p>
    <w:p>
      <w:pPr>
        <w:pStyle w:val="BodyText"/>
        <w:spacing w:line="480" w:lineRule="auto" w:before="236"/>
        <w:ind w:left="305" w:right="512"/>
        <w:jc w:val="both"/>
      </w:pPr>
      <w:r>
        <w:rPr/>
        <w:t>Researches</w:t>
      </w:r>
      <w:r>
        <w:rPr>
          <w:spacing w:val="-9"/>
        </w:rPr>
        <w:t> </w:t>
      </w:r>
      <w:r>
        <w:rPr/>
        <w:t>are</w:t>
      </w:r>
      <w:r>
        <w:rPr>
          <w:spacing w:val="-12"/>
        </w:rPr>
        <w:t> </w:t>
      </w:r>
      <w:r>
        <w:rPr/>
        <w:t>being</w:t>
      </w:r>
      <w:r>
        <w:rPr>
          <w:spacing w:val="-14"/>
        </w:rPr>
        <w:t> </w:t>
      </w:r>
      <w:r>
        <w:rPr/>
        <w:t>carried</w:t>
      </w:r>
      <w:r>
        <w:rPr>
          <w:spacing w:val="-12"/>
        </w:rPr>
        <w:t> </w:t>
      </w:r>
      <w:r>
        <w:rPr/>
        <w:t>out</w:t>
      </w:r>
      <w:r>
        <w:rPr>
          <w:spacing w:val="-12"/>
        </w:rPr>
        <w:t> </w:t>
      </w:r>
      <w:r>
        <w:rPr/>
        <w:t>to</w:t>
      </w:r>
      <w:r>
        <w:rPr>
          <w:spacing w:val="-12"/>
        </w:rPr>
        <w:t> </w:t>
      </w:r>
      <w:r>
        <w:rPr/>
        <w:t>develop</w:t>
      </w:r>
      <w:r>
        <w:rPr>
          <w:spacing w:val="-12"/>
        </w:rPr>
        <w:t> </w:t>
      </w:r>
      <w:r>
        <w:rPr/>
        <w:t>new</w:t>
      </w:r>
      <w:r>
        <w:rPr>
          <w:spacing w:val="-10"/>
        </w:rPr>
        <w:t> </w:t>
      </w:r>
      <w:r>
        <w:rPr/>
        <w:t>methods</w:t>
      </w:r>
      <w:r>
        <w:rPr>
          <w:spacing w:val="-12"/>
        </w:rPr>
        <w:t> </w:t>
      </w:r>
      <w:r>
        <w:rPr/>
        <w:t>or</w:t>
      </w:r>
      <w:r>
        <w:rPr>
          <w:spacing w:val="-12"/>
        </w:rPr>
        <w:t> </w:t>
      </w:r>
      <w:r>
        <w:rPr/>
        <w:t>techniques</w:t>
      </w:r>
      <w:r>
        <w:rPr>
          <w:spacing w:val="-12"/>
        </w:rPr>
        <w:t> </w:t>
      </w:r>
      <w:r>
        <w:rPr/>
        <w:t>to</w:t>
      </w:r>
      <w:r>
        <w:rPr>
          <w:spacing w:val="-12"/>
        </w:rPr>
        <w:t> </w:t>
      </w:r>
      <w:r>
        <w:rPr/>
        <w:t>immobilize</w:t>
      </w:r>
      <w:r>
        <w:rPr>
          <w:spacing w:val="-13"/>
        </w:rPr>
        <w:t> </w:t>
      </w:r>
      <w:r>
        <w:rPr/>
        <w:t>the important commercial enzymes into nanoparticles in order for them to be more thermostable</w:t>
      </w:r>
      <w:r>
        <w:rPr>
          <w:spacing w:val="-6"/>
        </w:rPr>
        <w:t> </w:t>
      </w:r>
      <w:r>
        <w:rPr/>
        <w:t>and</w:t>
      </w:r>
      <w:r>
        <w:rPr>
          <w:spacing w:val="-6"/>
        </w:rPr>
        <w:t> </w:t>
      </w:r>
      <w:r>
        <w:rPr/>
        <w:t>stored</w:t>
      </w:r>
      <w:r>
        <w:rPr>
          <w:spacing w:val="-6"/>
        </w:rPr>
        <w:t> </w:t>
      </w:r>
      <w:r>
        <w:rPr/>
        <w:t>up</w:t>
      </w:r>
      <w:r>
        <w:rPr>
          <w:spacing w:val="-6"/>
        </w:rPr>
        <w:t> </w:t>
      </w:r>
      <w:r>
        <w:rPr/>
        <w:t>to</w:t>
      </w:r>
      <w:r>
        <w:rPr>
          <w:spacing w:val="-6"/>
        </w:rPr>
        <w:t> </w:t>
      </w:r>
      <w:r>
        <w:rPr/>
        <w:t>remarkable</w:t>
      </w:r>
      <w:r>
        <w:rPr>
          <w:spacing w:val="-6"/>
        </w:rPr>
        <w:t> </w:t>
      </w:r>
      <w:r>
        <w:rPr/>
        <w:t>level</w:t>
      </w:r>
      <w:r>
        <w:rPr>
          <w:spacing w:val="-6"/>
        </w:rPr>
        <w:t> </w:t>
      </w:r>
      <w:r>
        <w:rPr/>
        <w:t>(Rani</w:t>
      </w:r>
      <w:r>
        <w:rPr>
          <w:spacing w:val="-6"/>
        </w:rPr>
        <w:t> </w:t>
      </w:r>
      <w:r>
        <w:rPr/>
        <w:t>&amp;</w:t>
      </w:r>
      <w:r>
        <w:rPr>
          <w:spacing w:val="-8"/>
        </w:rPr>
        <w:t> </w:t>
      </w:r>
      <w:r>
        <w:rPr/>
        <w:t>Chauhan,</w:t>
      </w:r>
      <w:r>
        <w:rPr>
          <w:spacing w:val="-6"/>
        </w:rPr>
        <w:t> </w:t>
      </w:r>
      <w:r>
        <w:rPr/>
        <w:t>2014).</w:t>
      </w:r>
      <w:r>
        <w:rPr>
          <w:spacing w:val="-4"/>
        </w:rPr>
        <w:t> </w:t>
      </w:r>
      <w:r>
        <w:rPr/>
        <w:t>In</w:t>
      </w:r>
      <w:r>
        <w:rPr>
          <w:spacing w:val="-5"/>
        </w:rPr>
        <w:t> </w:t>
      </w:r>
      <w:r>
        <w:rPr/>
        <w:t>recent</w:t>
      </w:r>
      <w:r>
        <w:rPr>
          <w:spacing w:val="-6"/>
        </w:rPr>
        <w:t> </w:t>
      </w:r>
      <w:r>
        <w:rPr/>
        <w:t>times, amylase</w:t>
      </w:r>
      <w:r>
        <w:rPr>
          <w:spacing w:val="-4"/>
        </w:rPr>
        <w:t> </w:t>
      </w:r>
      <w:r>
        <w:rPr/>
        <w:t>was</w:t>
      </w:r>
      <w:r>
        <w:rPr>
          <w:spacing w:val="-1"/>
        </w:rPr>
        <w:t> </w:t>
      </w:r>
      <w:r>
        <w:rPr/>
        <w:t>also</w:t>
      </w:r>
      <w:r>
        <w:rPr>
          <w:spacing w:val="-3"/>
        </w:rPr>
        <w:t> </w:t>
      </w:r>
      <w:r>
        <w:rPr/>
        <w:t>immobilized</w:t>
      </w:r>
      <w:r>
        <w:rPr>
          <w:spacing w:val="-3"/>
        </w:rPr>
        <w:t> </w:t>
      </w:r>
      <w:r>
        <w:rPr/>
        <w:t>on</w:t>
      </w:r>
      <w:r>
        <w:rPr>
          <w:spacing w:val="-3"/>
        </w:rPr>
        <w:t> </w:t>
      </w:r>
      <w:r>
        <w:rPr/>
        <w:t>tannin</w:t>
      </w:r>
      <w:r>
        <w:rPr>
          <w:spacing w:val="-3"/>
        </w:rPr>
        <w:t> </w:t>
      </w:r>
      <w:r>
        <w:rPr/>
        <w:t>sepharose,</w:t>
      </w:r>
      <w:r>
        <w:rPr>
          <w:spacing w:val="-3"/>
        </w:rPr>
        <w:t> </w:t>
      </w:r>
      <w:r>
        <w:rPr/>
        <w:t>silica,</w:t>
      </w:r>
      <w:r>
        <w:rPr>
          <w:spacing w:val="-3"/>
        </w:rPr>
        <w:t> </w:t>
      </w:r>
      <w:r>
        <w:rPr/>
        <w:t>alumina,</w:t>
      </w:r>
      <w:r>
        <w:rPr>
          <w:spacing w:val="-2"/>
        </w:rPr>
        <w:t> </w:t>
      </w:r>
      <w:r>
        <w:rPr/>
        <w:t>chitin,</w:t>
      </w:r>
      <w:r>
        <w:rPr>
          <w:spacing w:val="-1"/>
        </w:rPr>
        <w:t> </w:t>
      </w:r>
      <w:r>
        <w:rPr/>
        <w:t>Ionic</w:t>
      </w:r>
      <w:r>
        <w:rPr>
          <w:spacing w:val="-2"/>
        </w:rPr>
        <w:t> </w:t>
      </w:r>
      <w:r>
        <w:rPr/>
        <w:t>binding on Amberlite IR-120, Dowex50W, DEAE-Cellulose DE-52, calcium alginate beads by physical adsorption (Ricardo </w:t>
      </w:r>
      <w:r>
        <w:rPr>
          <w:i/>
        </w:rPr>
        <w:t>et al., </w:t>
      </w:r>
      <w:r>
        <w:rPr/>
        <w:t>2013; Demirkan, 2011).</w:t>
      </w:r>
    </w:p>
    <w:p>
      <w:pPr>
        <w:spacing w:line="480" w:lineRule="auto" w:before="238"/>
        <w:ind w:left="305" w:right="515" w:firstLine="0"/>
        <w:jc w:val="both"/>
        <w:rPr>
          <w:sz w:val="24"/>
        </w:rPr>
      </w:pPr>
      <w:r>
        <w:rPr>
          <w:sz w:val="24"/>
        </w:rPr>
        <w:t>Immobilization of amylases from sprouted pulse such as </w:t>
      </w:r>
      <w:r>
        <w:rPr>
          <w:i/>
          <w:sz w:val="24"/>
        </w:rPr>
        <w:t>Vigna radiata, Phaselous vulgaris,</w:t>
      </w:r>
      <w:r>
        <w:rPr>
          <w:i/>
          <w:spacing w:val="9"/>
          <w:sz w:val="24"/>
        </w:rPr>
        <w:t> </w:t>
      </w:r>
      <w:r>
        <w:rPr>
          <w:i/>
          <w:sz w:val="24"/>
        </w:rPr>
        <w:t>Glycine</w:t>
      </w:r>
      <w:r>
        <w:rPr>
          <w:sz w:val="24"/>
        </w:rPr>
        <w:t>max</w:t>
      </w:r>
      <w:r>
        <w:rPr>
          <w:spacing w:val="12"/>
          <w:sz w:val="24"/>
        </w:rPr>
        <w:t> </w:t>
      </w:r>
      <w:r>
        <w:rPr>
          <w:sz w:val="24"/>
        </w:rPr>
        <w:t>and</w:t>
      </w:r>
      <w:r>
        <w:rPr>
          <w:spacing w:val="13"/>
          <w:sz w:val="24"/>
        </w:rPr>
        <w:t> </w:t>
      </w:r>
      <w:r>
        <w:rPr>
          <w:i/>
          <w:sz w:val="24"/>
        </w:rPr>
        <w:t>Cicer</w:t>
      </w:r>
      <w:r>
        <w:rPr>
          <w:i/>
          <w:spacing w:val="11"/>
          <w:sz w:val="24"/>
        </w:rPr>
        <w:t> </w:t>
      </w:r>
      <w:r>
        <w:rPr>
          <w:i/>
          <w:sz w:val="24"/>
        </w:rPr>
        <w:t>arietinum</w:t>
      </w:r>
      <w:r>
        <w:rPr>
          <w:i/>
          <w:spacing w:val="14"/>
          <w:sz w:val="24"/>
        </w:rPr>
        <w:t> </w:t>
      </w:r>
      <w:r>
        <w:rPr>
          <w:sz w:val="24"/>
        </w:rPr>
        <w:t>was</w:t>
      </w:r>
      <w:r>
        <w:rPr>
          <w:spacing w:val="14"/>
          <w:sz w:val="24"/>
        </w:rPr>
        <w:t> </w:t>
      </w:r>
      <w:r>
        <w:rPr>
          <w:sz w:val="24"/>
        </w:rPr>
        <w:t>done</w:t>
      </w:r>
      <w:r>
        <w:rPr>
          <w:spacing w:val="9"/>
          <w:sz w:val="24"/>
        </w:rPr>
        <w:t> </w:t>
      </w:r>
      <w:r>
        <w:rPr>
          <w:sz w:val="24"/>
        </w:rPr>
        <w:t>on</w:t>
      </w:r>
      <w:r>
        <w:rPr>
          <w:spacing w:val="13"/>
          <w:sz w:val="24"/>
        </w:rPr>
        <w:t> </w:t>
      </w:r>
      <w:r>
        <w:rPr>
          <w:sz w:val="24"/>
        </w:rPr>
        <w:t>chlorinated</w:t>
      </w:r>
      <w:r>
        <w:rPr>
          <w:spacing w:val="13"/>
          <w:sz w:val="24"/>
        </w:rPr>
        <w:t> </w:t>
      </w:r>
      <w:r>
        <w:rPr>
          <w:sz w:val="24"/>
        </w:rPr>
        <w:t>and</w:t>
      </w:r>
      <w:r>
        <w:rPr>
          <w:spacing w:val="16"/>
          <w:sz w:val="24"/>
        </w:rPr>
        <w:t> </w:t>
      </w:r>
      <w:r>
        <w:rPr>
          <w:sz w:val="24"/>
        </w:rPr>
        <w:t>nitrated</w:t>
      </w:r>
      <w:r>
        <w:rPr>
          <w:spacing w:val="13"/>
          <w:sz w:val="24"/>
        </w:rPr>
        <w:t> </w:t>
      </w:r>
      <w:r>
        <w:rPr>
          <w:spacing w:val="-2"/>
          <w:sz w:val="24"/>
        </w:rPr>
        <w:t>woven</w:t>
      </w:r>
    </w:p>
    <w:p>
      <w:pPr>
        <w:spacing w:after="0" w:line="480" w:lineRule="auto"/>
        <w:jc w:val="both"/>
        <w:rPr>
          <w:sz w:val="24"/>
        </w:rPr>
        <w:sectPr>
          <w:pgSz w:w="11910" w:h="16840"/>
          <w:pgMar w:header="0" w:footer="1014" w:top="1320" w:bottom="1200" w:left="1680" w:right="900"/>
        </w:sectPr>
      </w:pPr>
    </w:p>
    <w:p>
      <w:pPr>
        <w:pStyle w:val="BodyText"/>
        <w:spacing w:line="480" w:lineRule="auto" w:before="72"/>
        <w:ind w:left="305" w:right="512"/>
        <w:jc w:val="both"/>
      </w:pPr>
      <w:r>
        <w:rPr>
          <w:i/>
        </w:rPr>
        <w:t>Bombyx mori </w:t>
      </w:r>
      <w:r>
        <w:rPr/>
        <w:t>silk fabric and enhancement of thermal and storage stability were also studied as compared to free amylases (Rani, 2012a; Rani &amp; Jenamoni, 2012, Rani and Saxsena, 2012 and Rani, 2012b; Rani, 2013). In the encapsulation and entrapment of pulses on amylase, it was done in a chemically modified bovine serum albumin by emulsification and covalent coupling to make the bound amylases more thermal and storage stable as compared to free sprouted pulses amylases (Rani, 2012k; Rani, 2012j; Rani, 2012m).</w:t>
      </w:r>
    </w:p>
    <w:p>
      <w:pPr>
        <w:pStyle w:val="BodyText"/>
        <w:spacing w:line="480" w:lineRule="auto" w:before="241"/>
        <w:ind w:left="305" w:right="512"/>
        <w:jc w:val="both"/>
      </w:pPr>
      <w:r>
        <w:rPr/>
        <w:t>Chemically activated bovine serum albumin nanoparticles and micro particles were loaded with biochemically modified amylases (Rani, 2014; Rani </w:t>
      </w:r>
      <w:r>
        <w:rPr>
          <w:i/>
        </w:rPr>
        <w:t>et al.</w:t>
      </w:r>
      <w:r>
        <w:rPr/>
        <w:t>, 2015). The egg albumin micro-particles loaded with Amylase was prepared by chemical modification with n-butanol and glutaraldehyde to enhance it thermo-viability and ensure storage stability</w:t>
      </w:r>
      <w:r>
        <w:rPr>
          <w:spacing w:val="-15"/>
        </w:rPr>
        <w:t> </w:t>
      </w:r>
      <w:r>
        <w:rPr/>
        <w:t>of</w:t>
      </w:r>
      <w:r>
        <w:rPr>
          <w:spacing w:val="-12"/>
        </w:rPr>
        <w:t> </w:t>
      </w:r>
      <w:r>
        <w:rPr/>
        <w:t>the</w:t>
      </w:r>
      <w:r>
        <w:rPr>
          <w:spacing w:val="-10"/>
        </w:rPr>
        <w:t> </w:t>
      </w:r>
      <w:r>
        <w:rPr/>
        <w:t>encapsulated</w:t>
      </w:r>
      <w:r>
        <w:rPr>
          <w:spacing w:val="-10"/>
        </w:rPr>
        <w:t> </w:t>
      </w:r>
      <w:r>
        <w:rPr/>
        <w:t>enzyme,</w:t>
      </w:r>
      <w:r>
        <w:rPr>
          <w:spacing w:val="-8"/>
        </w:rPr>
        <w:t> </w:t>
      </w:r>
      <w:r>
        <w:rPr/>
        <w:t>when</w:t>
      </w:r>
      <w:r>
        <w:rPr>
          <w:spacing w:val="-10"/>
        </w:rPr>
        <w:t> </w:t>
      </w:r>
      <w:r>
        <w:rPr/>
        <w:t>compared</w:t>
      </w:r>
      <w:r>
        <w:rPr>
          <w:spacing w:val="-10"/>
        </w:rPr>
        <w:t> </w:t>
      </w:r>
      <w:r>
        <w:rPr/>
        <w:t>to</w:t>
      </w:r>
      <w:r>
        <w:rPr>
          <w:spacing w:val="-9"/>
        </w:rPr>
        <w:t> </w:t>
      </w:r>
      <w:r>
        <w:rPr/>
        <w:t>free</w:t>
      </w:r>
      <w:r>
        <w:rPr>
          <w:spacing w:val="-8"/>
        </w:rPr>
        <w:t> </w:t>
      </w:r>
      <w:r>
        <w:rPr/>
        <w:t>amylases</w:t>
      </w:r>
      <w:r>
        <w:rPr>
          <w:spacing w:val="-9"/>
        </w:rPr>
        <w:t> </w:t>
      </w:r>
      <w:r>
        <w:rPr/>
        <w:t>(Rani,</w:t>
      </w:r>
      <w:r>
        <w:rPr>
          <w:spacing w:val="-10"/>
        </w:rPr>
        <w:t> </w:t>
      </w:r>
      <w:r>
        <w:rPr/>
        <w:t>2014;</w:t>
      </w:r>
      <w:r>
        <w:rPr>
          <w:spacing w:val="-9"/>
        </w:rPr>
        <w:t> </w:t>
      </w:r>
      <w:r>
        <w:rPr/>
        <w:t>Rani, 2015). The effects of immobilizing amylase in calcium alginate beads were also studied for alginate concentration, Calcium chloride concentration on enzyme activity, amount of loading enzyme, size of bead and amount of beads on enzymatic activity in order to utilize immobilized amylases in industrial processes (Ertan </w:t>
      </w:r>
      <w:r>
        <w:rPr>
          <w:i/>
        </w:rPr>
        <w:t>et al., </w:t>
      </w:r>
      <w:r>
        <w:rPr/>
        <w:t>2007)</w:t>
      </w:r>
    </w:p>
    <w:p>
      <w:pPr>
        <w:pStyle w:val="Heading2"/>
        <w:numPr>
          <w:ilvl w:val="1"/>
          <w:numId w:val="2"/>
        </w:numPr>
        <w:tabs>
          <w:tab w:pos="1024" w:val="left" w:leader="none"/>
        </w:tabs>
        <w:spacing w:line="240" w:lineRule="auto" w:before="246" w:after="0"/>
        <w:ind w:left="1024" w:right="0" w:hanging="719"/>
        <w:jc w:val="both"/>
      </w:pPr>
      <w:r>
        <w:rPr/>
        <w:t>Industrial</w:t>
      </w:r>
      <w:r>
        <w:rPr>
          <w:spacing w:val="-2"/>
        </w:rPr>
        <w:t> </w:t>
      </w:r>
      <w:r>
        <w:rPr/>
        <w:t>Applications</w:t>
      </w:r>
      <w:r>
        <w:rPr>
          <w:spacing w:val="-4"/>
        </w:rPr>
        <w:t> </w:t>
      </w:r>
      <w:r>
        <w:rPr/>
        <w:t>of </w:t>
      </w:r>
      <w:r>
        <w:rPr>
          <w:spacing w:val="-2"/>
        </w:rPr>
        <w:t>Amylases</w:t>
      </w:r>
    </w:p>
    <w:p>
      <w:pPr>
        <w:pStyle w:val="BodyText"/>
        <w:spacing w:line="480" w:lineRule="auto" w:before="271"/>
        <w:ind w:left="305" w:right="513"/>
        <w:jc w:val="both"/>
      </w:pPr>
      <w:r>
        <w:rPr/>
        <w:t>Amylases</w:t>
      </w:r>
      <w:r>
        <w:rPr>
          <w:spacing w:val="-3"/>
        </w:rPr>
        <w:t> </w:t>
      </w:r>
      <w:r>
        <w:rPr/>
        <w:t>play</w:t>
      </w:r>
      <w:r>
        <w:rPr>
          <w:spacing w:val="-8"/>
        </w:rPr>
        <w:t> </w:t>
      </w:r>
      <w:r>
        <w:rPr/>
        <w:t>very</w:t>
      </w:r>
      <w:r>
        <w:rPr>
          <w:spacing w:val="-11"/>
        </w:rPr>
        <w:t> </w:t>
      </w:r>
      <w:r>
        <w:rPr/>
        <w:t>significant</w:t>
      </w:r>
      <w:r>
        <w:rPr>
          <w:spacing w:val="-3"/>
        </w:rPr>
        <w:t> </w:t>
      </w:r>
      <w:r>
        <w:rPr/>
        <w:t>role</w:t>
      </w:r>
      <w:r>
        <w:rPr>
          <w:spacing w:val="-3"/>
        </w:rPr>
        <w:t> </w:t>
      </w:r>
      <w:r>
        <w:rPr/>
        <w:t>in</w:t>
      </w:r>
      <w:r>
        <w:rPr>
          <w:spacing w:val="-2"/>
        </w:rPr>
        <w:t> </w:t>
      </w:r>
      <w:r>
        <w:rPr/>
        <w:t>carbohydrate</w:t>
      </w:r>
      <w:r>
        <w:rPr>
          <w:spacing w:val="-4"/>
        </w:rPr>
        <w:t> </w:t>
      </w:r>
      <w:r>
        <w:rPr/>
        <w:t>metabolism</w:t>
      </w:r>
      <w:r>
        <w:rPr>
          <w:spacing w:val="-3"/>
        </w:rPr>
        <w:t> </w:t>
      </w:r>
      <w:r>
        <w:rPr/>
        <w:t>and</w:t>
      </w:r>
      <w:r>
        <w:rPr>
          <w:spacing w:val="-3"/>
        </w:rPr>
        <w:t> </w:t>
      </w:r>
      <w:r>
        <w:rPr/>
        <w:t>hydrolysis of</w:t>
      </w:r>
      <w:r>
        <w:rPr>
          <w:spacing w:val="-3"/>
        </w:rPr>
        <w:t> </w:t>
      </w:r>
      <w:r>
        <w:rPr/>
        <w:t>starch into</w:t>
      </w:r>
      <w:r>
        <w:rPr>
          <w:spacing w:val="-7"/>
        </w:rPr>
        <w:t> </w:t>
      </w:r>
      <w:r>
        <w:rPr/>
        <w:t>maltose</w:t>
      </w:r>
      <w:r>
        <w:rPr>
          <w:spacing w:val="-7"/>
        </w:rPr>
        <w:t> </w:t>
      </w:r>
      <w:r>
        <w:rPr/>
        <w:t>and</w:t>
      </w:r>
      <w:r>
        <w:rPr>
          <w:spacing w:val="-7"/>
        </w:rPr>
        <w:t> </w:t>
      </w:r>
      <w:r>
        <w:rPr/>
        <w:t>limit</w:t>
      </w:r>
      <w:r>
        <w:rPr>
          <w:spacing w:val="-7"/>
        </w:rPr>
        <w:t> </w:t>
      </w:r>
      <w:r>
        <w:rPr/>
        <w:t>dextrins</w:t>
      </w:r>
      <w:r>
        <w:rPr>
          <w:spacing w:val="-7"/>
        </w:rPr>
        <w:t> </w:t>
      </w:r>
      <w:r>
        <w:rPr/>
        <w:t>(Sivaramakrishnan</w:t>
      </w:r>
      <w:r>
        <w:rPr>
          <w:spacing w:val="-3"/>
        </w:rPr>
        <w:t> </w:t>
      </w:r>
      <w:r>
        <w:rPr>
          <w:i/>
        </w:rPr>
        <w:t>et</w:t>
      </w:r>
      <w:r>
        <w:rPr>
          <w:i/>
          <w:spacing w:val="-7"/>
        </w:rPr>
        <w:t> </w:t>
      </w:r>
      <w:r>
        <w:rPr>
          <w:i/>
        </w:rPr>
        <w:t>al.,</w:t>
      </w:r>
      <w:r>
        <w:rPr>
          <w:i/>
          <w:spacing w:val="-7"/>
        </w:rPr>
        <w:t> </w:t>
      </w:r>
      <w:r>
        <w:rPr/>
        <w:t>2006;</w:t>
      </w:r>
      <w:r>
        <w:rPr>
          <w:spacing w:val="-7"/>
        </w:rPr>
        <w:t> </w:t>
      </w:r>
      <w:r>
        <w:rPr/>
        <w:t>Rani</w:t>
      </w:r>
      <w:r>
        <w:rPr>
          <w:spacing w:val="-4"/>
        </w:rPr>
        <w:t> </w:t>
      </w:r>
      <w:r>
        <w:rPr>
          <w:i/>
        </w:rPr>
        <w:t>et</w:t>
      </w:r>
      <w:r>
        <w:rPr>
          <w:i/>
          <w:spacing w:val="-7"/>
        </w:rPr>
        <w:t> </w:t>
      </w:r>
      <w:r>
        <w:rPr>
          <w:i/>
        </w:rPr>
        <w:t>al.,</w:t>
      </w:r>
      <w:r>
        <w:rPr>
          <w:i/>
          <w:spacing w:val="-5"/>
        </w:rPr>
        <w:t> </w:t>
      </w:r>
      <w:r>
        <w:rPr/>
        <w:t>2014;</w:t>
      </w:r>
      <w:r>
        <w:rPr>
          <w:spacing w:val="-7"/>
        </w:rPr>
        <w:t> </w:t>
      </w:r>
      <w:r>
        <w:rPr/>
        <w:t>Van</w:t>
      </w:r>
      <w:r>
        <w:rPr>
          <w:spacing w:val="-7"/>
        </w:rPr>
        <w:t> </w:t>
      </w:r>
      <w:r>
        <w:rPr/>
        <w:t>der Marrel </w:t>
      </w:r>
      <w:r>
        <w:rPr>
          <w:i/>
        </w:rPr>
        <w:t>et al., </w:t>
      </w:r>
      <w:r>
        <w:rPr/>
        <w:t>2002). In recent times, various immobilization techniques have been used to</w:t>
      </w:r>
      <w:r>
        <w:rPr>
          <w:spacing w:val="-15"/>
        </w:rPr>
        <w:t> </w:t>
      </w:r>
      <w:r>
        <w:rPr/>
        <w:t>bind</w:t>
      </w:r>
      <w:r>
        <w:rPr>
          <w:spacing w:val="-15"/>
        </w:rPr>
        <w:t> </w:t>
      </w:r>
      <w:r>
        <w:rPr/>
        <w:t>amylase</w:t>
      </w:r>
      <w:r>
        <w:rPr>
          <w:spacing w:val="-15"/>
        </w:rPr>
        <w:t> </w:t>
      </w:r>
      <w:r>
        <w:rPr/>
        <w:t>as</w:t>
      </w:r>
      <w:r>
        <w:rPr>
          <w:spacing w:val="-15"/>
        </w:rPr>
        <w:t> </w:t>
      </w:r>
      <w:r>
        <w:rPr/>
        <w:t>an</w:t>
      </w:r>
      <w:r>
        <w:rPr>
          <w:spacing w:val="-15"/>
        </w:rPr>
        <w:t> </w:t>
      </w:r>
      <w:r>
        <w:rPr/>
        <w:t>immobilized</w:t>
      </w:r>
      <w:r>
        <w:rPr>
          <w:spacing w:val="-15"/>
        </w:rPr>
        <w:t> </w:t>
      </w:r>
      <w:r>
        <w:rPr/>
        <w:t>enzyme.</w:t>
      </w:r>
      <w:r>
        <w:rPr>
          <w:spacing w:val="-15"/>
        </w:rPr>
        <w:t> </w:t>
      </w:r>
      <w:r>
        <w:rPr/>
        <w:t>Entrapment</w:t>
      </w:r>
      <w:r>
        <w:rPr>
          <w:spacing w:val="-15"/>
        </w:rPr>
        <w:t> </w:t>
      </w:r>
      <w:r>
        <w:rPr/>
        <w:t>was</w:t>
      </w:r>
      <w:r>
        <w:rPr>
          <w:spacing w:val="-15"/>
        </w:rPr>
        <w:t> </w:t>
      </w:r>
      <w:r>
        <w:rPr/>
        <w:t>considered</w:t>
      </w:r>
      <w:r>
        <w:rPr>
          <w:spacing w:val="-15"/>
        </w:rPr>
        <w:t> </w:t>
      </w:r>
      <w:r>
        <w:rPr/>
        <w:t>a</w:t>
      </w:r>
      <w:r>
        <w:rPr>
          <w:spacing w:val="-15"/>
        </w:rPr>
        <w:t> </w:t>
      </w:r>
      <w:r>
        <w:rPr/>
        <w:t>more</w:t>
      </w:r>
      <w:r>
        <w:rPr>
          <w:spacing w:val="-15"/>
        </w:rPr>
        <w:t> </w:t>
      </w:r>
      <w:r>
        <w:rPr/>
        <w:t>preferable technique</w:t>
      </w:r>
      <w:r>
        <w:rPr>
          <w:spacing w:val="-4"/>
        </w:rPr>
        <w:t> </w:t>
      </w:r>
      <w:r>
        <w:rPr/>
        <w:t>because</w:t>
      </w:r>
      <w:r>
        <w:rPr>
          <w:spacing w:val="-4"/>
        </w:rPr>
        <w:t> </w:t>
      </w:r>
      <w:r>
        <w:rPr/>
        <w:t>it</w:t>
      </w:r>
      <w:r>
        <w:rPr>
          <w:spacing w:val="-3"/>
        </w:rPr>
        <w:t> </w:t>
      </w:r>
      <w:r>
        <w:rPr/>
        <w:t>reduces</w:t>
      </w:r>
      <w:r>
        <w:rPr>
          <w:spacing w:val="-3"/>
        </w:rPr>
        <w:t> </w:t>
      </w:r>
      <w:r>
        <w:rPr/>
        <w:t>excessive</w:t>
      </w:r>
      <w:r>
        <w:rPr>
          <w:spacing w:val="-4"/>
        </w:rPr>
        <w:t> </w:t>
      </w:r>
      <w:r>
        <w:rPr/>
        <w:t>loss</w:t>
      </w:r>
      <w:r>
        <w:rPr>
          <w:spacing w:val="-3"/>
        </w:rPr>
        <w:t> </w:t>
      </w:r>
      <w:r>
        <w:rPr/>
        <w:t>of</w:t>
      </w:r>
      <w:r>
        <w:rPr>
          <w:spacing w:val="-3"/>
        </w:rPr>
        <w:t> </w:t>
      </w:r>
      <w:r>
        <w:rPr/>
        <w:t>enzyme</w:t>
      </w:r>
      <w:r>
        <w:rPr>
          <w:spacing w:val="-2"/>
        </w:rPr>
        <w:t> </w:t>
      </w:r>
      <w:r>
        <w:rPr/>
        <w:t>activity</w:t>
      </w:r>
      <w:r>
        <w:rPr>
          <w:spacing w:val="-8"/>
        </w:rPr>
        <w:t> </w:t>
      </w:r>
      <w:r>
        <w:rPr/>
        <w:t>and</w:t>
      </w:r>
      <w:r>
        <w:rPr>
          <w:spacing w:val="-3"/>
        </w:rPr>
        <w:t> </w:t>
      </w:r>
      <w:r>
        <w:rPr/>
        <w:t>increases</w:t>
      </w:r>
      <w:r>
        <w:rPr>
          <w:spacing w:val="-3"/>
        </w:rPr>
        <w:t> </w:t>
      </w:r>
      <w:r>
        <w:rPr/>
        <w:t>the</w:t>
      </w:r>
      <w:r>
        <w:rPr>
          <w:spacing w:val="-1"/>
        </w:rPr>
        <w:t> </w:t>
      </w:r>
      <w:r>
        <w:rPr/>
        <w:t>enzyme stability</w:t>
      </w:r>
      <w:r>
        <w:rPr>
          <w:spacing w:val="-9"/>
        </w:rPr>
        <w:t> </w:t>
      </w:r>
      <w:r>
        <w:rPr/>
        <w:t>in microenvironment</w:t>
      </w:r>
      <w:r>
        <w:rPr>
          <w:spacing w:val="-1"/>
        </w:rPr>
        <w:t> </w:t>
      </w:r>
      <w:r>
        <w:rPr/>
        <w:t>of</w:t>
      </w:r>
      <w:r>
        <w:rPr>
          <w:spacing w:val="-2"/>
        </w:rPr>
        <w:t> </w:t>
      </w:r>
      <w:r>
        <w:rPr/>
        <w:t>matrix which</w:t>
      </w:r>
      <w:r>
        <w:rPr>
          <w:spacing w:val="-1"/>
        </w:rPr>
        <w:t> </w:t>
      </w:r>
      <w:r>
        <w:rPr/>
        <w:t>also</w:t>
      </w:r>
      <w:r>
        <w:rPr>
          <w:spacing w:val="-1"/>
        </w:rPr>
        <w:t> </w:t>
      </w:r>
      <w:r>
        <w:rPr/>
        <w:t>protects</w:t>
      </w:r>
      <w:r>
        <w:rPr>
          <w:spacing w:val="-1"/>
        </w:rPr>
        <w:t> </w:t>
      </w:r>
      <w:r>
        <w:rPr/>
        <w:t>enzyme from contamination by</w:t>
      </w:r>
      <w:r>
        <w:rPr>
          <w:spacing w:val="45"/>
        </w:rPr>
        <w:t> </w:t>
      </w:r>
      <w:r>
        <w:rPr/>
        <w:t>microbes</w:t>
      </w:r>
      <w:r>
        <w:rPr>
          <w:spacing w:val="51"/>
        </w:rPr>
        <w:t> </w:t>
      </w:r>
      <w:r>
        <w:rPr/>
        <w:t>(Demirkan,</w:t>
      </w:r>
      <w:r>
        <w:rPr>
          <w:spacing w:val="55"/>
        </w:rPr>
        <w:t> </w:t>
      </w:r>
      <w:r>
        <w:rPr/>
        <w:t>2011;</w:t>
      </w:r>
      <w:r>
        <w:rPr>
          <w:spacing w:val="51"/>
        </w:rPr>
        <w:t> </w:t>
      </w:r>
      <w:r>
        <w:rPr/>
        <w:t>Om</w:t>
      </w:r>
      <w:r>
        <w:rPr>
          <w:spacing w:val="51"/>
        </w:rPr>
        <w:t> </w:t>
      </w:r>
      <w:r>
        <w:rPr/>
        <w:t>and</w:t>
      </w:r>
      <w:r>
        <w:rPr>
          <w:spacing w:val="52"/>
        </w:rPr>
        <w:t> </w:t>
      </w:r>
      <w:r>
        <w:rPr/>
        <w:t>Nivedita,</w:t>
      </w:r>
      <w:r>
        <w:rPr>
          <w:spacing w:val="51"/>
        </w:rPr>
        <w:t> </w:t>
      </w:r>
      <w:r>
        <w:rPr/>
        <w:t>2011).</w:t>
      </w:r>
      <w:r>
        <w:rPr>
          <w:spacing w:val="53"/>
        </w:rPr>
        <w:t> </w:t>
      </w:r>
      <w:r>
        <w:rPr/>
        <w:t>Immobilized</w:t>
      </w:r>
      <w:r>
        <w:rPr>
          <w:spacing w:val="49"/>
        </w:rPr>
        <w:t> </w:t>
      </w:r>
      <w:r>
        <w:rPr/>
        <w:t>amylases</w:t>
      </w:r>
      <w:r>
        <w:rPr>
          <w:spacing w:val="51"/>
        </w:rPr>
        <w:t> </w:t>
      </w:r>
      <w:r>
        <w:rPr>
          <w:spacing w:val="-5"/>
        </w:rPr>
        <w:t>are</w:t>
      </w:r>
    </w:p>
    <w:p>
      <w:pPr>
        <w:spacing w:after="0" w:line="480" w:lineRule="auto"/>
        <w:jc w:val="both"/>
        <w:sectPr>
          <w:pgSz w:w="11910" w:h="16840"/>
          <w:pgMar w:header="0" w:footer="1014" w:top="1320" w:bottom="1200" w:left="1680" w:right="900"/>
        </w:sectPr>
      </w:pPr>
    </w:p>
    <w:p>
      <w:pPr>
        <w:pStyle w:val="BodyText"/>
        <w:spacing w:line="480" w:lineRule="auto" w:before="72"/>
        <w:ind w:left="305" w:right="513"/>
        <w:jc w:val="both"/>
      </w:pPr>
      <w:r>
        <w:rPr/>
        <w:t>widely used in various industrial processes such as in food, fermentation processes, detergent, paper making and textile industries. In the entrapment or encapsulation of enzymes</w:t>
      </w:r>
      <w:r>
        <w:rPr>
          <w:spacing w:val="-3"/>
        </w:rPr>
        <w:t> </w:t>
      </w:r>
      <w:r>
        <w:rPr/>
        <w:t>onto</w:t>
      </w:r>
      <w:r>
        <w:rPr>
          <w:spacing w:val="-1"/>
        </w:rPr>
        <w:t> </w:t>
      </w:r>
      <w:r>
        <w:rPr/>
        <w:t>a</w:t>
      </w:r>
      <w:r>
        <w:rPr>
          <w:spacing w:val="-4"/>
        </w:rPr>
        <w:t> </w:t>
      </w:r>
      <w:r>
        <w:rPr/>
        <w:t>matrix polymeric</w:t>
      </w:r>
      <w:r>
        <w:rPr>
          <w:spacing w:val="-2"/>
        </w:rPr>
        <w:t> </w:t>
      </w:r>
      <w:r>
        <w:rPr/>
        <w:t>nanoparticles</w:t>
      </w:r>
      <w:r>
        <w:rPr>
          <w:spacing w:val="-2"/>
        </w:rPr>
        <w:t> </w:t>
      </w:r>
      <w:r>
        <w:rPr/>
        <w:t>were</w:t>
      </w:r>
      <w:r>
        <w:rPr>
          <w:spacing w:val="-1"/>
        </w:rPr>
        <w:t> </w:t>
      </w:r>
      <w:r>
        <w:rPr/>
        <w:t>selected</w:t>
      </w:r>
      <w:r>
        <w:rPr>
          <w:spacing w:val="-3"/>
        </w:rPr>
        <w:t> </w:t>
      </w:r>
      <w:r>
        <w:rPr/>
        <w:t>and</w:t>
      </w:r>
      <w:r>
        <w:rPr>
          <w:spacing w:val="-1"/>
        </w:rPr>
        <w:t> </w:t>
      </w:r>
      <w:r>
        <w:rPr/>
        <w:t>the</w:t>
      </w:r>
      <w:r>
        <w:rPr>
          <w:spacing w:val="-2"/>
        </w:rPr>
        <w:t> </w:t>
      </w:r>
      <w:r>
        <w:rPr/>
        <w:t>matrices</w:t>
      </w:r>
      <w:r>
        <w:rPr>
          <w:spacing w:val="-3"/>
        </w:rPr>
        <w:t> </w:t>
      </w:r>
      <w:r>
        <w:rPr/>
        <w:t>of</w:t>
      </w:r>
      <w:r>
        <w:rPr>
          <w:spacing w:val="-2"/>
        </w:rPr>
        <w:t> </w:t>
      </w:r>
      <w:r>
        <w:rPr/>
        <w:t>choice are</w:t>
      </w:r>
      <w:r>
        <w:rPr>
          <w:spacing w:val="-3"/>
        </w:rPr>
        <w:t> </w:t>
      </w:r>
      <w:r>
        <w:rPr/>
        <w:t>chitosan, gelatin,</w:t>
      </w:r>
      <w:r>
        <w:rPr>
          <w:spacing w:val="-1"/>
        </w:rPr>
        <w:t> </w:t>
      </w:r>
      <w:r>
        <w:rPr/>
        <w:t>sodium alginate</w:t>
      </w:r>
      <w:r>
        <w:rPr>
          <w:spacing w:val="-2"/>
        </w:rPr>
        <w:t> </w:t>
      </w:r>
      <w:r>
        <w:rPr/>
        <w:t>and albumin. It</w:t>
      </w:r>
      <w:r>
        <w:rPr>
          <w:spacing w:val="-1"/>
        </w:rPr>
        <w:t> </w:t>
      </w:r>
      <w:r>
        <w:rPr/>
        <w:t>was</w:t>
      </w:r>
      <w:r>
        <w:rPr>
          <w:spacing w:val="-1"/>
        </w:rPr>
        <w:t> </w:t>
      </w:r>
      <w:r>
        <w:rPr/>
        <w:t>used for</w:t>
      </w:r>
      <w:r>
        <w:rPr>
          <w:spacing w:val="-3"/>
        </w:rPr>
        <w:t> </w:t>
      </w:r>
      <w:r>
        <w:rPr/>
        <w:t>the</w:t>
      </w:r>
      <w:r>
        <w:rPr>
          <w:spacing w:val="-2"/>
        </w:rPr>
        <w:t> </w:t>
      </w:r>
      <w:r>
        <w:rPr/>
        <w:t>controlled release of</w:t>
      </w:r>
      <w:r>
        <w:rPr>
          <w:spacing w:val="-15"/>
        </w:rPr>
        <w:t> </w:t>
      </w:r>
      <w:r>
        <w:rPr/>
        <w:t>the</w:t>
      </w:r>
      <w:r>
        <w:rPr>
          <w:spacing w:val="-15"/>
        </w:rPr>
        <w:t> </w:t>
      </w:r>
      <w:r>
        <w:rPr/>
        <w:t>drugs,</w:t>
      </w:r>
      <w:r>
        <w:rPr>
          <w:spacing w:val="-15"/>
        </w:rPr>
        <w:t> </w:t>
      </w:r>
      <w:r>
        <w:rPr/>
        <w:t>which</w:t>
      </w:r>
      <w:r>
        <w:rPr>
          <w:spacing w:val="-15"/>
        </w:rPr>
        <w:t> </w:t>
      </w:r>
      <w:r>
        <w:rPr/>
        <w:t>made</w:t>
      </w:r>
      <w:r>
        <w:rPr>
          <w:spacing w:val="-13"/>
        </w:rPr>
        <w:t> </w:t>
      </w:r>
      <w:r>
        <w:rPr/>
        <w:t>them</w:t>
      </w:r>
      <w:r>
        <w:rPr>
          <w:spacing w:val="-14"/>
        </w:rPr>
        <w:t> </w:t>
      </w:r>
      <w:r>
        <w:rPr/>
        <w:t>ideal</w:t>
      </w:r>
      <w:r>
        <w:rPr>
          <w:spacing w:val="-14"/>
        </w:rPr>
        <w:t> </w:t>
      </w:r>
      <w:r>
        <w:rPr/>
        <w:t>for</w:t>
      </w:r>
      <w:r>
        <w:rPr>
          <w:spacing w:val="-15"/>
        </w:rPr>
        <w:t> </w:t>
      </w:r>
      <w:r>
        <w:rPr/>
        <w:t>cancer</w:t>
      </w:r>
      <w:r>
        <w:rPr>
          <w:spacing w:val="-14"/>
        </w:rPr>
        <w:t> </w:t>
      </w:r>
      <w:r>
        <w:rPr/>
        <w:t>therapy,</w:t>
      </w:r>
      <w:r>
        <w:rPr>
          <w:spacing w:val="-14"/>
        </w:rPr>
        <w:t> </w:t>
      </w:r>
      <w:r>
        <w:rPr/>
        <w:t>delivery</w:t>
      </w:r>
      <w:r>
        <w:rPr>
          <w:spacing w:val="-15"/>
        </w:rPr>
        <w:t> </w:t>
      </w:r>
      <w:r>
        <w:rPr/>
        <w:t>of</w:t>
      </w:r>
      <w:r>
        <w:rPr>
          <w:spacing w:val="-15"/>
        </w:rPr>
        <w:t> </w:t>
      </w:r>
      <w:r>
        <w:rPr/>
        <w:t>vaccines,</w:t>
      </w:r>
      <w:r>
        <w:rPr>
          <w:spacing w:val="-13"/>
        </w:rPr>
        <w:t> </w:t>
      </w:r>
      <w:r>
        <w:rPr/>
        <w:t>and</w:t>
      </w:r>
      <w:r>
        <w:rPr>
          <w:spacing w:val="-14"/>
        </w:rPr>
        <w:t> </w:t>
      </w:r>
      <w:r>
        <w:rPr/>
        <w:t>delivery of targeted antibiotics to the target site (Urrusuno </w:t>
      </w:r>
      <w:r>
        <w:rPr>
          <w:i/>
        </w:rPr>
        <w:t>et al., </w:t>
      </w:r>
      <w:r>
        <w:rPr/>
        <w:t>1999; Farrugia </w:t>
      </w:r>
      <w:r>
        <w:rPr>
          <w:i/>
        </w:rPr>
        <w:t>et al, </w:t>
      </w:r>
      <w:r>
        <w:rPr/>
        <w:t>1999).</w:t>
      </w:r>
    </w:p>
    <w:p>
      <w:pPr>
        <w:pStyle w:val="BodyText"/>
        <w:spacing w:line="480" w:lineRule="auto" w:before="241"/>
        <w:ind w:left="305" w:right="511"/>
        <w:jc w:val="both"/>
      </w:pPr>
      <w:r>
        <w:rPr/>
        <w:t>Studies</w:t>
      </w:r>
      <w:r>
        <w:rPr>
          <w:spacing w:val="-8"/>
        </w:rPr>
        <w:t> </w:t>
      </w:r>
      <w:r>
        <w:rPr/>
        <w:t>have</w:t>
      </w:r>
      <w:r>
        <w:rPr>
          <w:spacing w:val="-9"/>
        </w:rPr>
        <w:t> </w:t>
      </w:r>
      <w:r>
        <w:rPr/>
        <w:t>shown</w:t>
      </w:r>
      <w:r>
        <w:rPr>
          <w:spacing w:val="-9"/>
        </w:rPr>
        <w:t> </w:t>
      </w:r>
      <w:r>
        <w:rPr/>
        <w:t>the</w:t>
      </w:r>
      <w:r>
        <w:rPr>
          <w:spacing w:val="-9"/>
        </w:rPr>
        <w:t> </w:t>
      </w:r>
      <w:r>
        <w:rPr/>
        <w:t>breakdown</w:t>
      </w:r>
      <w:r>
        <w:rPr>
          <w:spacing w:val="-9"/>
        </w:rPr>
        <w:t> </w:t>
      </w:r>
      <w:r>
        <w:rPr/>
        <w:t>of</w:t>
      </w:r>
      <w:r>
        <w:rPr>
          <w:spacing w:val="-8"/>
        </w:rPr>
        <w:t> </w:t>
      </w:r>
      <w:r>
        <w:rPr/>
        <w:t>modified</w:t>
      </w:r>
      <w:r>
        <w:rPr>
          <w:spacing w:val="-8"/>
        </w:rPr>
        <w:t> </w:t>
      </w:r>
      <w:r>
        <w:rPr/>
        <w:t>amylase</w:t>
      </w:r>
      <w:r>
        <w:rPr>
          <w:spacing w:val="-9"/>
        </w:rPr>
        <w:t> </w:t>
      </w:r>
      <w:r>
        <w:rPr/>
        <w:t>loaded</w:t>
      </w:r>
      <w:r>
        <w:rPr>
          <w:spacing w:val="-8"/>
        </w:rPr>
        <w:t> </w:t>
      </w:r>
      <w:r>
        <w:rPr/>
        <w:t>in</w:t>
      </w:r>
      <w:r>
        <w:rPr>
          <w:spacing w:val="-8"/>
        </w:rPr>
        <w:t> </w:t>
      </w:r>
      <w:r>
        <w:rPr/>
        <w:t>bovine</w:t>
      </w:r>
      <w:r>
        <w:rPr>
          <w:spacing w:val="-9"/>
        </w:rPr>
        <w:t> </w:t>
      </w:r>
      <w:r>
        <w:rPr/>
        <w:t>serum</w:t>
      </w:r>
      <w:r>
        <w:rPr>
          <w:spacing w:val="-9"/>
        </w:rPr>
        <w:t> </w:t>
      </w:r>
      <w:r>
        <w:rPr/>
        <w:t>albumin and egg albumin micro-preparation and Nano preparation, which was achieved by alkaline</w:t>
      </w:r>
      <w:r>
        <w:rPr>
          <w:spacing w:val="-15"/>
        </w:rPr>
        <w:t> </w:t>
      </w:r>
      <w:r>
        <w:rPr/>
        <w:t>protease</w:t>
      </w:r>
      <w:r>
        <w:rPr>
          <w:spacing w:val="-15"/>
        </w:rPr>
        <w:t> </w:t>
      </w:r>
      <w:r>
        <w:rPr/>
        <w:t>for</w:t>
      </w:r>
      <w:r>
        <w:rPr>
          <w:spacing w:val="-15"/>
        </w:rPr>
        <w:t> </w:t>
      </w:r>
      <w:r>
        <w:rPr/>
        <w:t>controlled</w:t>
      </w:r>
      <w:r>
        <w:rPr>
          <w:spacing w:val="-15"/>
        </w:rPr>
        <w:t> </w:t>
      </w:r>
      <w:r>
        <w:rPr/>
        <w:t>and</w:t>
      </w:r>
      <w:r>
        <w:rPr>
          <w:spacing w:val="-15"/>
        </w:rPr>
        <w:t> </w:t>
      </w:r>
      <w:r>
        <w:rPr/>
        <w:t>sustained</w:t>
      </w:r>
      <w:r>
        <w:rPr>
          <w:spacing w:val="-15"/>
        </w:rPr>
        <w:t> </w:t>
      </w:r>
      <w:r>
        <w:rPr/>
        <w:t>release</w:t>
      </w:r>
      <w:r>
        <w:rPr>
          <w:spacing w:val="-15"/>
        </w:rPr>
        <w:t> </w:t>
      </w:r>
      <w:r>
        <w:rPr/>
        <w:t>of</w:t>
      </w:r>
      <w:r>
        <w:rPr>
          <w:spacing w:val="-15"/>
        </w:rPr>
        <w:t> </w:t>
      </w:r>
      <w:r>
        <w:rPr/>
        <w:t>bound</w:t>
      </w:r>
      <w:r>
        <w:rPr>
          <w:spacing w:val="-15"/>
        </w:rPr>
        <w:t> </w:t>
      </w:r>
      <w:r>
        <w:rPr/>
        <w:t>amylase</w:t>
      </w:r>
      <w:r>
        <w:rPr>
          <w:spacing w:val="-15"/>
        </w:rPr>
        <w:t> </w:t>
      </w:r>
      <w:r>
        <w:rPr/>
        <w:t>to</w:t>
      </w:r>
      <w:r>
        <w:rPr>
          <w:spacing w:val="-15"/>
        </w:rPr>
        <w:t> </w:t>
      </w:r>
      <w:r>
        <w:rPr/>
        <w:t>make</w:t>
      </w:r>
      <w:r>
        <w:rPr>
          <w:spacing w:val="-15"/>
        </w:rPr>
        <w:t> </w:t>
      </w:r>
      <w:r>
        <w:rPr/>
        <w:t>the</w:t>
      </w:r>
      <w:r>
        <w:rPr>
          <w:spacing w:val="-15"/>
        </w:rPr>
        <w:t> </w:t>
      </w:r>
      <w:r>
        <w:rPr/>
        <w:t>bound amylase to be utilize in industrial processes as compared to free amylases (Rani, 2012; Rani and Chauhan, 2014; Rani and Mehta, 2014; Rani </w:t>
      </w:r>
      <w:r>
        <w:rPr>
          <w:i/>
        </w:rPr>
        <w:t>et al</w:t>
      </w:r>
      <w:r>
        <w:rPr/>
        <w:t>., 2015;).Amylases bound to Bovine serum albumin and egg albumin which were investigated, to study their applications in washing of dry tough stained fabrics are reported to be environmental friendly,</w:t>
      </w:r>
      <w:r>
        <w:rPr>
          <w:spacing w:val="-15"/>
        </w:rPr>
        <w:t> </w:t>
      </w:r>
      <w:r>
        <w:rPr/>
        <w:t>less</w:t>
      </w:r>
      <w:r>
        <w:rPr>
          <w:spacing w:val="-13"/>
        </w:rPr>
        <w:t> </w:t>
      </w:r>
      <w:r>
        <w:rPr/>
        <w:t>expensive</w:t>
      </w:r>
      <w:r>
        <w:rPr>
          <w:spacing w:val="-15"/>
        </w:rPr>
        <w:t> </w:t>
      </w:r>
      <w:r>
        <w:rPr/>
        <w:t>and</w:t>
      </w:r>
      <w:r>
        <w:rPr>
          <w:spacing w:val="-15"/>
        </w:rPr>
        <w:t> </w:t>
      </w:r>
      <w:r>
        <w:rPr/>
        <w:t>bio-active</w:t>
      </w:r>
      <w:r>
        <w:rPr>
          <w:spacing w:val="-14"/>
        </w:rPr>
        <w:t> </w:t>
      </w:r>
      <w:r>
        <w:rPr/>
        <w:t>detergent</w:t>
      </w:r>
      <w:r>
        <w:rPr>
          <w:spacing w:val="-13"/>
        </w:rPr>
        <w:t> </w:t>
      </w:r>
      <w:r>
        <w:rPr/>
        <w:t>additive</w:t>
      </w:r>
      <w:r>
        <w:rPr>
          <w:spacing w:val="-15"/>
        </w:rPr>
        <w:t> </w:t>
      </w:r>
      <w:r>
        <w:rPr/>
        <w:t>(Rani,</w:t>
      </w:r>
      <w:r>
        <w:rPr>
          <w:spacing w:val="-15"/>
        </w:rPr>
        <w:t> </w:t>
      </w:r>
      <w:r>
        <w:rPr/>
        <w:t>2012;</w:t>
      </w:r>
      <w:r>
        <w:rPr>
          <w:spacing w:val="-15"/>
        </w:rPr>
        <w:t> </w:t>
      </w:r>
      <w:r>
        <w:rPr/>
        <w:t>Rani</w:t>
      </w:r>
      <w:r>
        <w:rPr>
          <w:spacing w:val="-13"/>
        </w:rPr>
        <w:t> </w:t>
      </w:r>
      <w:r>
        <w:rPr/>
        <w:t>and</w:t>
      </w:r>
      <w:r>
        <w:rPr>
          <w:spacing w:val="-15"/>
        </w:rPr>
        <w:t> </w:t>
      </w:r>
      <w:r>
        <w:rPr/>
        <w:t>Chauhan, 2014; Rani and Mehta, 2014; Rani </w:t>
      </w:r>
      <w:r>
        <w:rPr>
          <w:i/>
        </w:rPr>
        <w:t>et al</w:t>
      </w:r>
      <w:r>
        <w:rPr/>
        <w:t>., 2015).</w:t>
      </w:r>
    </w:p>
    <w:p>
      <w:pPr>
        <w:pStyle w:val="BodyText"/>
        <w:spacing w:before="1"/>
        <w:ind w:left="305"/>
        <w:jc w:val="both"/>
      </w:pPr>
      <w:r>
        <w:rPr/>
        <w:t>There</w:t>
      </w:r>
      <w:r>
        <w:rPr>
          <w:spacing w:val="-3"/>
        </w:rPr>
        <w:t> </w:t>
      </w:r>
      <w:r>
        <w:rPr/>
        <w:t>are</w:t>
      </w:r>
      <w:r>
        <w:rPr>
          <w:spacing w:val="-2"/>
        </w:rPr>
        <w:t> </w:t>
      </w:r>
      <w:r>
        <w:rPr/>
        <w:t>various</w:t>
      </w:r>
      <w:r>
        <w:rPr>
          <w:spacing w:val="-1"/>
        </w:rPr>
        <w:t> </w:t>
      </w:r>
      <w:r>
        <w:rPr/>
        <w:t>applications of</w:t>
      </w:r>
      <w:r>
        <w:rPr>
          <w:spacing w:val="-1"/>
        </w:rPr>
        <w:t> </w:t>
      </w:r>
      <w:r>
        <w:rPr/>
        <w:t>amylases</w:t>
      </w:r>
      <w:r>
        <w:rPr>
          <w:spacing w:val="-1"/>
        </w:rPr>
        <w:t> </w:t>
      </w:r>
      <w:r>
        <w:rPr/>
        <w:t>in the</w:t>
      </w:r>
      <w:r>
        <w:rPr>
          <w:spacing w:val="-2"/>
        </w:rPr>
        <w:t> </w:t>
      </w:r>
      <w:r>
        <w:rPr/>
        <w:t>industry</w:t>
      </w:r>
      <w:r>
        <w:rPr>
          <w:spacing w:val="-5"/>
        </w:rPr>
        <w:t> </w:t>
      </w:r>
      <w:r>
        <w:rPr/>
        <w:t>such</w:t>
      </w:r>
      <w:r>
        <w:rPr>
          <w:spacing w:val="2"/>
        </w:rPr>
        <w:t> </w:t>
      </w:r>
      <w:r>
        <w:rPr>
          <w:spacing w:val="-5"/>
        </w:rPr>
        <w:t>as;</w:t>
      </w:r>
    </w:p>
    <w:p>
      <w:pPr>
        <w:pStyle w:val="BodyText"/>
      </w:pPr>
    </w:p>
    <w:p>
      <w:pPr>
        <w:pStyle w:val="ListParagraph"/>
        <w:numPr>
          <w:ilvl w:val="0"/>
          <w:numId w:val="4"/>
        </w:numPr>
        <w:tabs>
          <w:tab w:pos="1025" w:val="left" w:leader="none"/>
        </w:tabs>
        <w:spacing w:line="480" w:lineRule="auto" w:before="0" w:after="0"/>
        <w:ind w:left="1025" w:right="520" w:hanging="488"/>
        <w:jc w:val="left"/>
        <w:rPr>
          <w:sz w:val="24"/>
        </w:rPr>
      </w:pPr>
      <w:r>
        <w:rPr>
          <w:sz w:val="24"/>
        </w:rPr>
        <w:t>In</w:t>
      </w:r>
      <w:r>
        <w:rPr>
          <w:spacing w:val="-15"/>
          <w:sz w:val="24"/>
        </w:rPr>
        <w:t> </w:t>
      </w:r>
      <w:r>
        <w:rPr>
          <w:sz w:val="24"/>
        </w:rPr>
        <w:t>liquefaction</w:t>
      </w:r>
      <w:r>
        <w:rPr>
          <w:spacing w:val="-15"/>
          <w:sz w:val="24"/>
        </w:rPr>
        <w:t> </w:t>
      </w:r>
      <w:r>
        <w:rPr>
          <w:sz w:val="24"/>
        </w:rPr>
        <w:t>which</w:t>
      </w:r>
      <w:r>
        <w:rPr>
          <w:spacing w:val="-15"/>
          <w:sz w:val="24"/>
        </w:rPr>
        <w:t> </w:t>
      </w:r>
      <w:r>
        <w:rPr>
          <w:sz w:val="24"/>
        </w:rPr>
        <w:t>is</w:t>
      </w:r>
      <w:r>
        <w:rPr>
          <w:spacing w:val="-15"/>
          <w:sz w:val="24"/>
        </w:rPr>
        <w:t> </w:t>
      </w:r>
      <w:r>
        <w:rPr>
          <w:sz w:val="24"/>
        </w:rPr>
        <w:t>a</w:t>
      </w:r>
      <w:r>
        <w:rPr>
          <w:spacing w:val="-15"/>
          <w:sz w:val="24"/>
        </w:rPr>
        <w:t> </w:t>
      </w:r>
      <w:r>
        <w:rPr>
          <w:sz w:val="24"/>
        </w:rPr>
        <w:t>process</w:t>
      </w:r>
      <w:r>
        <w:rPr>
          <w:spacing w:val="-15"/>
          <w:sz w:val="24"/>
        </w:rPr>
        <w:t> </w:t>
      </w:r>
      <w:r>
        <w:rPr>
          <w:sz w:val="24"/>
        </w:rPr>
        <w:t>of</w:t>
      </w:r>
      <w:r>
        <w:rPr>
          <w:spacing w:val="-16"/>
          <w:sz w:val="24"/>
        </w:rPr>
        <w:t> </w:t>
      </w:r>
      <w:r>
        <w:rPr>
          <w:sz w:val="24"/>
        </w:rPr>
        <w:t>insoluble</w:t>
      </w:r>
      <w:r>
        <w:rPr>
          <w:spacing w:val="-15"/>
          <w:sz w:val="24"/>
        </w:rPr>
        <w:t> </w:t>
      </w:r>
      <w:r>
        <w:rPr>
          <w:sz w:val="24"/>
        </w:rPr>
        <w:t>starch</w:t>
      </w:r>
      <w:r>
        <w:rPr>
          <w:spacing w:val="-15"/>
          <w:sz w:val="24"/>
        </w:rPr>
        <w:t> </w:t>
      </w:r>
      <w:r>
        <w:rPr>
          <w:sz w:val="24"/>
        </w:rPr>
        <w:t>in</w:t>
      </w:r>
      <w:r>
        <w:rPr>
          <w:spacing w:val="-15"/>
          <w:sz w:val="24"/>
        </w:rPr>
        <w:t> </w:t>
      </w:r>
      <w:r>
        <w:rPr>
          <w:sz w:val="24"/>
        </w:rPr>
        <w:t>a</w:t>
      </w:r>
      <w:r>
        <w:rPr>
          <w:spacing w:val="-16"/>
          <w:sz w:val="24"/>
        </w:rPr>
        <w:t> </w:t>
      </w:r>
      <w:r>
        <w:rPr>
          <w:sz w:val="24"/>
        </w:rPr>
        <w:t>starch</w:t>
      </w:r>
      <w:r>
        <w:rPr>
          <w:spacing w:val="-15"/>
          <w:sz w:val="24"/>
        </w:rPr>
        <w:t> </w:t>
      </w:r>
      <w:r>
        <w:rPr>
          <w:sz w:val="24"/>
        </w:rPr>
        <w:t>in</w:t>
      </w:r>
      <w:r>
        <w:rPr>
          <w:spacing w:val="-15"/>
          <w:sz w:val="24"/>
        </w:rPr>
        <w:t> </w:t>
      </w:r>
      <w:r>
        <w:rPr>
          <w:sz w:val="24"/>
        </w:rPr>
        <w:t>a</w:t>
      </w:r>
      <w:r>
        <w:rPr>
          <w:spacing w:val="-15"/>
          <w:sz w:val="24"/>
        </w:rPr>
        <w:t> </w:t>
      </w:r>
      <w:r>
        <w:rPr>
          <w:sz w:val="24"/>
        </w:rPr>
        <w:t>solution,</w:t>
      </w:r>
      <w:r>
        <w:rPr>
          <w:spacing w:val="-15"/>
          <w:sz w:val="24"/>
        </w:rPr>
        <w:t> </w:t>
      </w:r>
      <w:r>
        <w:rPr>
          <w:sz w:val="24"/>
        </w:rPr>
        <w:t>using thermostable amylase (Aiyer, 2005). This brings about hydrolysis of starch.</w:t>
      </w:r>
    </w:p>
    <w:p>
      <w:pPr>
        <w:pStyle w:val="ListParagraph"/>
        <w:numPr>
          <w:ilvl w:val="0"/>
          <w:numId w:val="4"/>
        </w:numPr>
        <w:tabs>
          <w:tab w:pos="1025" w:val="left" w:leader="none"/>
        </w:tabs>
        <w:spacing w:line="480" w:lineRule="auto" w:before="0" w:after="0"/>
        <w:ind w:left="1025" w:right="518" w:hanging="555"/>
        <w:jc w:val="left"/>
        <w:rPr>
          <w:sz w:val="24"/>
        </w:rPr>
      </w:pPr>
      <w:r>
        <w:rPr>
          <w:sz w:val="24"/>
        </w:rPr>
        <w:t>In the manufacture of fructose syrups, the starch is being converted to glucose</w:t>
      </w:r>
      <w:r>
        <w:rPr>
          <w:spacing w:val="80"/>
          <w:sz w:val="24"/>
        </w:rPr>
        <w:t> </w:t>
      </w:r>
      <w:r>
        <w:rPr>
          <w:sz w:val="24"/>
        </w:rPr>
        <w:t>first</w:t>
      </w:r>
      <w:r>
        <w:rPr>
          <w:spacing w:val="-13"/>
          <w:sz w:val="24"/>
        </w:rPr>
        <w:t> </w:t>
      </w:r>
      <w:r>
        <w:rPr>
          <w:sz w:val="24"/>
        </w:rPr>
        <w:t>by</w:t>
      </w:r>
      <w:r>
        <w:rPr>
          <w:spacing w:val="-14"/>
          <w:sz w:val="24"/>
        </w:rPr>
        <w:t> </w:t>
      </w:r>
      <w:r>
        <w:rPr>
          <w:sz w:val="24"/>
        </w:rPr>
        <w:t>enzymatic</w:t>
      </w:r>
      <w:r>
        <w:rPr>
          <w:spacing w:val="-13"/>
          <w:sz w:val="24"/>
        </w:rPr>
        <w:t> </w:t>
      </w:r>
      <w:r>
        <w:rPr>
          <w:sz w:val="24"/>
        </w:rPr>
        <w:t>hydrolysis</w:t>
      </w:r>
      <w:r>
        <w:rPr>
          <w:spacing w:val="-11"/>
          <w:sz w:val="24"/>
        </w:rPr>
        <w:t> </w:t>
      </w:r>
      <w:r>
        <w:rPr>
          <w:sz w:val="24"/>
        </w:rPr>
        <w:t>before</w:t>
      </w:r>
      <w:r>
        <w:rPr>
          <w:spacing w:val="-11"/>
          <w:sz w:val="24"/>
        </w:rPr>
        <w:t> </w:t>
      </w:r>
      <w:r>
        <w:rPr>
          <w:sz w:val="24"/>
        </w:rPr>
        <w:t>being</w:t>
      </w:r>
      <w:r>
        <w:rPr>
          <w:spacing w:val="-12"/>
          <w:sz w:val="24"/>
        </w:rPr>
        <w:t> </w:t>
      </w:r>
      <w:r>
        <w:rPr>
          <w:sz w:val="24"/>
        </w:rPr>
        <w:t>converted</w:t>
      </w:r>
      <w:r>
        <w:rPr>
          <w:spacing w:val="-12"/>
          <w:sz w:val="24"/>
        </w:rPr>
        <w:t> </w:t>
      </w:r>
      <w:r>
        <w:rPr>
          <w:sz w:val="24"/>
        </w:rPr>
        <w:t>to</w:t>
      </w:r>
      <w:r>
        <w:rPr>
          <w:spacing w:val="-12"/>
          <w:sz w:val="24"/>
        </w:rPr>
        <w:t> </w:t>
      </w:r>
      <w:r>
        <w:rPr>
          <w:sz w:val="24"/>
        </w:rPr>
        <w:t>fructose</w:t>
      </w:r>
      <w:r>
        <w:rPr>
          <w:spacing w:val="-12"/>
          <w:sz w:val="24"/>
        </w:rPr>
        <w:t> </w:t>
      </w:r>
      <w:r>
        <w:rPr>
          <w:sz w:val="24"/>
        </w:rPr>
        <w:t>by</w:t>
      </w:r>
      <w:r>
        <w:rPr>
          <w:spacing w:val="-15"/>
          <w:sz w:val="24"/>
        </w:rPr>
        <w:t> </w:t>
      </w:r>
      <w:r>
        <w:rPr>
          <w:sz w:val="24"/>
        </w:rPr>
        <w:t>isomerization.</w:t>
      </w:r>
    </w:p>
    <w:p>
      <w:pPr>
        <w:pStyle w:val="ListParagraph"/>
        <w:numPr>
          <w:ilvl w:val="0"/>
          <w:numId w:val="4"/>
        </w:numPr>
        <w:tabs>
          <w:tab w:pos="1025" w:val="left" w:leader="none"/>
        </w:tabs>
        <w:spacing w:line="240" w:lineRule="auto" w:before="0" w:after="0"/>
        <w:ind w:left="1025" w:right="0" w:hanging="620"/>
        <w:jc w:val="left"/>
        <w:rPr>
          <w:sz w:val="24"/>
        </w:rPr>
      </w:pPr>
      <w:r>
        <w:rPr>
          <w:sz w:val="24"/>
        </w:rPr>
        <w:t>In</w:t>
      </w:r>
      <w:r>
        <w:rPr>
          <w:spacing w:val="-2"/>
          <w:sz w:val="24"/>
        </w:rPr>
        <w:t> </w:t>
      </w:r>
      <w:r>
        <w:rPr>
          <w:sz w:val="24"/>
        </w:rPr>
        <w:t>the</w:t>
      </w:r>
      <w:r>
        <w:rPr>
          <w:spacing w:val="-1"/>
          <w:sz w:val="24"/>
        </w:rPr>
        <w:t> </w:t>
      </w:r>
      <w:r>
        <w:rPr>
          <w:sz w:val="24"/>
        </w:rPr>
        <w:t>production</w:t>
      </w:r>
      <w:r>
        <w:rPr>
          <w:spacing w:val="-1"/>
          <w:sz w:val="24"/>
        </w:rPr>
        <w:t> </w:t>
      </w:r>
      <w:r>
        <w:rPr>
          <w:sz w:val="24"/>
        </w:rPr>
        <w:t>of</w:t>
      </w:r>
      <w:r>
        <w:rPr>
          <w:spacing w:val="-2"/>
          <w:sz w:val="24"/>
        </w:rPr>
        <w:t> </w:t>
      </w:r>
      <w:r>
        <w:rPr>
          <w:sz w:val="24"/>
        </w:rPr>
        <w:t>Oligosaccharide</w:t>
      </w:r>
      <w:r>
        <w:rPr>
          <w:spacing w:val="-3"/>
          <w:sz w:val="24"/>
        </w:rPr>
        <w:t> </w:t>
      </w:r>
      <w:r>
        <w:rPr>
          <w:sz w:val="24"/>
        </w:rPr>
        <w:t>mixtures</w:t>
      </w:r>
      <w:r>
        <w:rPr>
          <w:spacing w:val="-1"/>
          <w:sz w:val="24"/>
        </w:rPr>
        <w:t> </w:t>
      </w:r>
      <w:r>
        <w:rPr>
          <w:sz w:val="24"/>
        </w:rPr>
        <w:t>such</w:t>
      </w:r>
      <w:r>
        <w:rPr>
          <w:spacing w:val="-1"/>
          <w:sz w:val="24"/>
        </w:rPr>
        <w:t> </w:t>
      </w:r>
      <w:r>
        <w:rPr>
          <w:sz w:val="24"/>
        </w:rPr>
        <w:t>as</w:t>
      </w:r>
      <w:r>
        <w:rPr>
          <w:spacing w:val="-1"/>
          <w:sz w:val="24"/>
        </w:rPr>
        <w:t> </w:t>
      </w:r>
      <w:r>
        <w:rPr>
          <w:sz w:val="24"/>
        </w:rPr>
        <w:t>maltooligomer</w:t>
      </w:r>
      <w:r>
        <w:rPr>
          <w:spacing w:val="-3"/>
          <w:sz w:val="24"/>
        </w:rPr>
        <w:t> </w:t>
      </w:r>
      <w:r>
        <w:rPr>
          <w:spacing w:val="-4"/>
          <w:sz w:val="24"/>
        </w:rPr>
        <w:t>mix,</w:t>
      </w:r>
    </w:p>
    <w:p>
      <w:pPr>
        <w:pStyle w:val="ListParagraph"/>
        <w:numPr>
          <w:ilvl w:val="0"/>
          <w:numId w:val="4"/>
        </w:numPr>
        <w:tabs>
          <w:tab w:pos="1025" w:val="left" w:leader="none"/>
        </w:tabs>
        <w:spacing w:line="240" w:lineRule="auto" w:before="274" w:after="0"/>
        <w:ind w:left="1025" w:right="0" w:hanging="607"/>
        <w:jc w:val="left"/>
        <w:rPr>
          <w:sz w:val="24"/>
        </w:rPr>
      </w:pPr>
      <w:r>
        <w:rPr>
          <w:sz w:val="24"/>
        </w:rPr>
        <w:t>In</w:t>
      </w:r>
      <w:r>
        <w:rPr>
          <w:spacing w:val="-1"/>
          <w:sz w:val="24"/>
        </w:rPr>
        <w:t> </w:t>
      </w:r>
      <w:r>
        <w:rPr>
          <w:sz w:val="24"/>
        </w:rPr>
        <w:t>the</w:t>
      </w:r>
      <w:r>
        <w:rPr>
          <w:spacing w:val="-1"/>
          <w:sz w:val="24"/>
        </w:rPr>
        <w:t> </w:t>
      </w:r>
      <w:r>
        <w:rPr>
          <w:sz w:val="24"/>
        </w:rPr>
        <w:t>manufacture</w:t>
      </w:r>
      <w:r>
        <w:rPr>
          <w:spacing w:val="-3"/>
          <w:sz w:val="24"/>
        </w:rPr>
        <w:t> </w:t>
      </w:r>
      <w:r>
        <w:rPr>
          <w:sz w:val="24"/>
        </w:rPr>
        <w:t>of</w:t>
      </w:r>
      <w:r>
        <w:rPr>
          <w:spacing w:val="-1"/>
          <w:sz w:val="24"/>
        </w:rPr>
        <w:t> </w:t>
      </w:r>
      <w:r>
        <w:rPr>
          <w:sz w:val="24"/>
        </w:rPr>
        <w:t>maltotetraose</w:t>
      </w:r>
      <w:r>
        <w:rPr>
          <w:spacing w:val="-1"/>
          <w:sz w:val="24"/>
        </w:rPr>
        <w:t> </w:t>
      </w:r>
      <w:r>
        <w:rPr>
          <w:spacing w:val="-4"/>
          <w:sz w:val="24"/>
        </w:rPr>
        <w:t>syrup</w:t>
      </w:r>
    </w:p>
    <w:p>
      <w:pPr>
        <w:pStyle w:val="BodyText"/>
      </w:pPr>
    </w:p>
    <w:p>
      <w:pPr>
        <w:pStyle w:val="ListParagraph"/>
        <w:numPr>
          <w:ilvl w:val="0"/>
          <w:numId w:val="4"/>
        </w:numPr>
        <w:tabs>
          <w:tab w:pos="1025" w:val="left" w:leader="none"/>
        </w:tabs>
        <w:spacing w:line="480" w:lineRule="auto" w:before="0" w:after="0"/>
        <w:ind w:left="1025" w:right="520" w:hanging="540"/>
        <w:jc w:val="left"/>
        <w:rPr>
          <w:sz w:val="24"/>
        </w:rPr>
      </w:pPr>
      <w:r>
        <w:rPr>
          <w:sz w:val="24"/>
        </w:rPr>
        <w:t>Removal</w:t>
      </w:r>
      <w:r>
        <w:rPr>
          <w:spacing w:val="-1"/>
          <w:sz w:val="24"/>
        </w:rPr>
        <w:t> </w:t>
      </w:r>
      <w:r>
        <w:rPr>
          <w:sz w:val="24"/>
        </w:rPr>
        <w:t>of</w:t>
      </w:r>
      <w:r>
        <w:rPr>
          <w:spacing w:val="-2"/>
          <w:sz w:val="24"/>
        </w:rPr>
        <w:t> </w:t>
      </w:r>
      <w:r>
        <w:rPr>
          <w:sz w:val="24"/>
        </w:rPr>
        <w:t>starch</w:t>
      </w:r>
      <w:r>
        <w:rPr>
          <w:spacing w:val="-1"/>
          <w:sz w:val="24"/>
        </w:rPr>
        <w:t> </w:t>
      </w:r>
      <w:r>
        <w:rPr>
          <w:sz w:val="24"/>
        </w:rPr>
        <w:t>sizer</w:t>
      </w:r>
      <w:r>
        <w:rPr>
          <w:spacing w:val="-2"/>
          <w:sz w:val="24"/>
        </w:rPr>
        <w:t> </w:t>
      </w:r>
      <w:r>
        <w:rPr>
          <w:sz w:val="24"/>
        </w:rPr>
        <w:t>from</w:t>
      </w:r>
      <w:r>
        <w:rPr>
          <w:spacing w:val="-1"/>
          <w:sz w:val="24"/>
        </w:rPr>
        <w:t> </w:t>
      </w:r>
      <w:r>
        <w:rPr>
          <w:sz w:val="24"/>
        </w:rPr>
        <w:t>texile</w:t>
      </w:r>
      <w:r>
        <w:rPr>
          <w:spacing w:val="-2"/>
          <w:sz w:val="24"/>
        </w:rPr>
        <w:t> </w:t>
      </w:r>
      <w:r>
        <w:rPr>
          <w:sz w:val="24"/>
        </w:rPr>
        <w:t>which</w:t>
      </w:r>
      <w:r>
        <w:rPr>
          <w:spacing w:val="-1"/>
          <w:sz w:val="24"/>
        </w:rPr>
        <w:t> </w:t>
      </w:r>
      <w:r>
        <w:rPr>
          <w:sz w:val="24"/>
        </w:rPr>
        <w:t>is</w:t>
      </w:r>
      <w:r>
        <w:rPr>
          <w:spacing w:val="-1"/>
          <w:sz w:val="24"/>
        </w:rPr>
        <w:t> </w:t>
      </w:r>
      <w:r>
        <w:rPr>
          <w:sz w:val="24"/>
        </w:rPr>
        <w:t>known</w:t>
      </w:r>
      <w:r>
        <w:rPr>
          <w:spacing w:val="-1"/>
          <w:sz w:val="24"/>
        </w:rPr>
        <w:t> </w:t>
      </w:r>
      <w:r>
        <w:rPr>
          <w:sz w:val="24"/>
        </w:rPr>
        <w:t>as</w:t>
      </w:r>
      <w:r>
        <w:rPr>
          <w:spacing w:val="-1"/>
          <w:sz w:val="24"/>
        </w:rPr>
        <w:t> </w:t>
      </w:r>
      <w:r>
        <w:rPr>
          <w:sz w:val="24"/>
        </w:rPr>
        <w:t>desizing.</w:t>
      </w:r>
      <w:r>
        <w:rPr>
          <w:spacing w:val="-1"/>
          <w:sz w:val="24"/>
        </w:rPr>
        <w:t> </w:t>
      </w:r>
      <w:r>
        <w:rPr>
          <w:sz w:val="24"/>
        </w:rPr>
        <w:t>After</w:t>
      </w:r>
      <w:r>
        <w:rPr>
          <w:spacing w:val="-3"/>
          <w:sz w:val="24"/>
        </w:rPr>
        <w:t> </w:t>
      </w:r>
      <w:r>
        <w:rPr>
          <w:sz w:val="24"/>
        </w:rPr>
        <w:t>weaving</w:t>
      </w:r>
      <w:r>
        <w:rPr>
          <w:spacing w:val="-3"/>
          <w:sz w:val="24"/>
        </w:rPr>
        <w:t> </w:t>
      </w:r>
      <w:r>
        <w:rPr>
          <w:sz w:val="24"/>
        </w:rPr>
        <w:t>a fabric</w:t>
      </w:r>
      <w:r>
        <w:rPr>
          <w:spacing w:val="-12"/>
          <w:sz w:val="24"/>
        </w:rPr>
        <w:t> </w:t>
      </w:r>
      <w:r>
        <w:rPr>
          <w:sz w:val="24"/>
        </w:rPr>
        <w:t>the</w:t>
      </w:r>
      <w:r>
        <w:rPr>
          <w:spacing w:val="-11"/>
          <w:sz w:val="24"/>
        </w:rPr>
        <w:t> </w:t>
      </w:r>
      <w:r>
        <w:rPr>
          <w:sz w:val="24"/>
        </w:rPr>
        <w:t>starch</w:t>
      </w:r>
      <w:r>
        <w:rPr>
          <w:spacing w:val="-11"/>
          <w:sz w:val="24"/>
        </w:rPr>
        <w:t> </w:t>
      </w:r>
      <w:r>
        <w:rPr>
          <w:sz w:val="24"/>
        </w:rPr>
        <w:t>is</w:t>
      </w:r>
      <w:r>
        <w:rPr>
          <w:spacing w:val="-10"/>
          <w:sz w:val="24"/>
        </w:rPr>
        <w:t> </w:t>
      </w:r>
      <w:r>
        <w:rPr>
          <w:sz w:val="24"/>
        </w:rPr>
        <w:t>removed</w:t>
      </w:r>
      <w:r>
        <w:rPr>
          <w:spacing w:val="-11"/>
          <w:sz w:val="24"/>
        </w:rPr>
        <w:t> </w:t>
      </w:r>
      <w:r>
        <w:rPr>
          <w:sz w:val="24"/>
        </w:rPr>
        <w:t>before</w:t>
      </w:r>
      <w:r>
        <w:rPr>
          <w:spacing w:val="-12"/>
          <w:sz w:val="24"/>
        </w:rPr>
        <w:t> </w:t>
      </w:r>
      <w:r>
        <w:rPr>
          <w:sz w:val="24"/>
        </w:rPr>
        <w:t>it</w:t>
      </w:r>
      <w:r>
        <w:rPr>
          <w:spacing w:val="-10"/>
          <w:sz w:val="24"/>
        </w:rPr>
        <w:t> </w:t>
      </w:r>
      <w:r>
        <w:rPr>
          <w:sz w:val="24"/>
        </w:rPr>
        <w:t>is</w:t>
      </w:r>
      <w:r>
        <w:rPr>
          <w:spacing w:val="-10"/>
          <w:sz w:val="24"/>
        </w:rPr>
        <w:t> </w:t>
      </w:r>
      <w:r>
        <w:rPr>
          <w:sz w:val="24"/>
        </w:rPr>
        <w:t>dyed.</w:t>
      </w:r>
      <w:r>
        <w:rPr>
          <w:spacing w:val="-11"/>
          <w:sz w:val="24"/>
        </w:rPr>
        <w:t> </w:t>
      </w:r>
      <w:r>
        <w:rPr>
          <w:sz w:val="24"/>
        </w:rPr>
        <w:t>Amylase</w:t>
      </w:r>
      <w:r>
        <w:rPr>
          <w:spacing w:val="-12"/>
          <w:sz w:val="24"/>
        </w:rPr>
        <w:t> </w:t>
      </w:r>
      <w:r>
        <w:rPr>
          <w:sz w:val="24"/>
        </w:rPr>
        <w:t>helps</w:t>
      </w:r>
      <w:r>
        <w:rPr>
          <w:spacing w:val="-10"/>
          <w:sz w:val="24"/>
        </w:rPr>
        <w:t> </w:t>
      </w:r>
      <w:r>
        <w:rPr>
          <w:sz w:val="24"/>
        </w:rPr>
        <w:t>to</w:t>
      </w:r>
      <w:r>
        <w:rPr>
          <w:spacing w:val="-10"/>
          <w:sz w:val="24"/>
        </w:rPr>
        <w:t> </w:t>
      </w:r>
      <w:r>
        <w:rPr>
          <w:sz w:val="24"/>
        </w:rPr>
        <w:t>remove</w:t>
      </w:r>
      <w:r>
        <w:rPr>
          <w:spacing w:val="-11"/>
          <w:sz w:val="24"/>
        </w:rPr>
        <w:t> </w:t>
      </w:r>
      <w:r>
        <w:rPr>
          <w:sz w:val="24"/>
        </w:rPr>
        <w:t>the</w:t>
      </w:r>
      <w:r>
        <w:rPr>
          <w:spacing w:val="-11"/>
          <w:sz w:val="24"/>
        </w:rPr>
        <w:t> </w:t>
      </w:r>
      <w:r>
        <w:rPr>
          <w:sz w:val="24"/>
        </w:rPr>
        <w:t>starch.</w:t>
      </w:r>
    </w:p>
    <w:p>
      <w:pPr>
        <w:pStyle w:val="ListParagraph"/>
        <w:numPr>
          <w:ilvl w:val="0"/>
          <w:numId w:val="4"/>
        </w:numPr>
        <w:tabs>
          <w:tab w:pos="1025" w:val="left" w:leader="none"/>
        </w:tabs>
        <w:spacing w:line="240" w:lineRule="auto" w:before="1" w:after="0"/>
        <w:ind w:left="1025" w:right="0" w:hanging="607"/>
        <w:jc w:val="left"/>
        <w:rPr>
          <w:sz w:val="24"/>
        </w:rPr>
      </w:pPr>
      <w:r>
        <w:rPr>
          <w:sz w:val="24"/>
        </w:rPr>
        <w:t>In</w:t>
      </w:r>
      <w:r>
        <w:rPr>
          <w:spacing w:val="-1"/>
          <w:sz w:val="24"/>
        </w:rPr>
        <w:t> </w:t>
      </w:r>
      <w:r>
        <w:rPr>
          <w:sz w:val="24"/>
        </w:rPr>
        <w:t>the</w:t>
      </w:r>
      <w:r>
        <w:rPr>
          <w:spacing w:val="-1"/>
          <w:sz w:val="24"/>
        </w:rPr>
        <w:t> </w:t>
      </w:r>
      <w:r>
        <w:rPr>
          <w:sz w:val="24"/>
        </w:rPr>
        <w:t>direct</w:t>
      </w:r>
      <w:r>
        <w:rPr>
          <w:spacing w:val="-1"/>
          <w:sz w:val="24"/>
        </w:rPr>
        <w:t> </w:t>
      </w:r>
      <w:r>
        <w:rPr>
          <w:sz w:val="24"/>
        </w:rPr>
        <w:t>fermentation</w:t>
      </w:r>
      <w:r>
        <w:rPr>
          <w:spacing w:val="1"/>
          <w:sz w:val="24"/>
        </w:rPr>
        <w:t> </w:t>
      </w:r>
      <w:r>
        <w:rPr>
          <w:sz w:val="24"/>
        </w:rPr>
        <w:t>of</w:t>
      </w:r>
      <w:r>
        <w:rPr>
          <w:spacing w:val="-1"/>
          <w:sz w:val="24"/>
        </w:rPr>
        <w:t> </w:t>
      </w:r>
      <w:r>
        <w:rPr>
          <w:sz w:val="24"/>
        </w:rPr>
        <w:t>starch to</w:t>
      </w:r>
      <w:r>
        <w:rPr>
          <w:spacing w:val="-1"/>
          <w:sz w:val="24"/>
        </w:rPr>
        <w:t> </w:t>
      </w:r>
      <w:r>
        <w:rPr>
          <w:sz w:val="24"/>
        </w:rPr>
        <w:t>alcohol</w:t>
      </w:r>
      <w:r>
        <w:rPr>
          <w:spacing w:val="-1"/>
          <w:sz w:val="24"/>
        </w:rPr>
        <w:t> </w:t>
      </w:r>
      <w:r>
        <w:rPr>
          <w:sz w:val="24"/>
        </w:rPr>
        <w:t>in</w:t>
      </w:r>
      <w:r>
        <w:rPr>
          <w:spacing w:val="-1"/>
          <w:sz w:val="24"/>
        </w:rPr>
        <w:t> </w:t>
      </w:r>
      <w:r>
        <w:rPr>
          <w:sz w:val="24"/>
        </w:rPr>
        <w:t>the</w:t>
      </w:r>
      <w:r>
        <w:rPr>
          <w:spacing w:val="-2"/>
          <w:sz w:val="24"/>
        </w:rPr>
        <w:t> </w:t>
      </w:r>
      <w:r>
        <w:rPr>
          <w:sz w:val="24"/>
        </w:rPr>
        <w:t>brewing</w:t>
      </w:r>
      <w:r>
        <w:rPr>
          <w:spacing w:val="-3"/>
          <w:sz w:val="24"/>
        </w:rPr>
        <w:t> </w:t>
      </w:r>
      <w:r>
        <w:rPr>
          <w:spacing w:val="-2"/>
          <w:sz w:val="24"/>
        </w:rPr>
        <w:t>industries.</w:t>
      </w:r>
    </w:p>
    <w:p>
      <w:pPr>
        <w:spacing w:after="0" w:line="240" w:lineRule="auto"/>
        <w:jc w:val="left"/>
        <w:rPr>
          <w:sz w:val="24"/>
        </w:rPr>
        <w:sectPr>
          <w:pgSz w:w="11910" w:h="16840"/>
          <w:pgMar w:header="0" w:footer="1014" w:top="1320" w:bottom="1200" w:left="1680" w:right="900"/>
        </w:sectPr>
      </w:pPr>
    </w:p>
    <w:p>
      <w:pPr>
        <w:pStyle w:val="ListParagraph"/>
        <w:numPr>
          <w:ilvl w:val="0"/>
          <w:numId w:val="4"/>
        </w:numPr>
        <w:tabs>
          <w:tab w:pos="1023" w:val="left" w:leader="none"/>
        </w:tabs>
        <w:spacing w:line="240" w:lineRule="auto" w:before="72" w:after="0"/>
        <w:ind w:left="1023" w:right="0" w:hanging="673"/>
        <w:jc w:val="both"/>
        <w:rPr>
          <w:sz w:val="24"/>
        </w:rPr>
      </w:pPr>
      <w:r>
        <w:rPr>
          <w:sz w:val="24"/>
        </w:rPr>
        <w:t>Treatment</w:t>
      </w:r>
      <w:r>
        <w:rPr>
          <w:spacing w:val="-2"/>
          <w:sz w:val="24"/>
        </w:rPr>
        <w:t> </w:t>
      </w:r>
      <w:r>
        <w:rPr>
          <w:sz w:val="24"/>
        </w:rPr>
        <w:t>of</w:t>
      </w:r>
      <w:r>
        <w:rPr>
          <w:spacing w:val="-1"/>
          <w:sz w:val="24"/>
        </w:rPr>
        <w:t> </w:t>
      </w:r>
      <w:r>
        <w:rPr>
          <w:sz w:val="24"/>
        </w:rPr>
        <w:t>starch</w:t>
      </w:r>
      <w:r>
        <w:rPr>
          <w:spacing w:val="-1"/>
          <w:sz w:val="24"/>
        </w:rPr>
        <w:t> </w:t>
      </w:r>
      <w:r>
        <w:rPr>
          <w:sz w:val="24"/>
        </w:rPr>
        <w:t>waste</w:t>
      </w:r>
      <w:r>
        <w:rPr>
          <w:spacing w:val="-1"/>
          <w:sz w:val="24"/>
        </w:rPr>
        <w:t> </w:t>
      </w:r>
      <w:r>
        <w:rPr>
          <w:sz w:val="24"/>
        </w:rPr>
        <w:t>water</w:t>
      </w:r>
      <w:r>
        <w:rPr>
          <w:spacing w:val="-1"/>
          <w:sz w:val="24"/>
        </w:rPr>
        <w:t> </w:t>
      </w:r>
      <w:r>
        <w:rPr>
          <w:sz w:val="24"/>
        </w:rPr>
        <w:t>(Bergman</w:t>
      </w:r>
      <w:r>
        <w:rPr>
          <w:spacing w:val="2"/>
          <w:sz w:val="24"/>
        </w:rPr>
        <w:t> </w:t>
      </w:r>
      <w:r>
        <w:rPr>
          <w:i/>
          <w:sz w:val="24"/>
        </w:rPr>
        <w:t>et</w:t>
      </w:r>
      <w:r>
        <w:rPr>
          <w:i/>
          <w:spacing w:val="-1"/>
          <w:sz w:val="24"/>
        </w:rPr>
        <w:t> </w:t>
      </w:r>
      <w:r>
        <w:rPr>
          <w:i/>
          <w:sz w:val="24"/>
        </w:rPr>
        <w:t>al</w:t>
      </w:r>
      <w:r>
        <w:rPr>
          <w:sz w:val="24"/>
        </w:rPr>
        <w:t>.,</w:t>
      </w:r>
      <w:r>
        <w:rPr>
          <w:spacing w:val="-1"/>
          <w:sz w:val="24"/>
        </w:rPr>
        <w:t> </w:t>
      </w:r>
      <w:r>
        <w:rPr>
          <w:spacing w:val="-2"/>
          <w:sz w:val="24"/>
        </w:rPr>
        <w:t>1988).</w:t>
      </w:r>
    </w:p>
    <w:p>
      <w:pPr>
        <w:pStyle w:val="BodyText"/>
      </w:pPr>
    </w:p>
    <w:p>
      <w:pPr>
        <w:pStyle w:val="ListParagraph"/>
        <w:numPr>
          <w:ilvl w:val="0"/>
          <w:numId w:val="4"/>
        </w:numPr>
        <w:tabs>
          <w:tab w:pos="1023" w:val="left" w:leader="none"/>
          <w:tab w:pos="1025" w:val="left" w:leader="none"/>
        </w:tabs>
        <w:spacing w:line="480" w:lineRule="auto" w:before="0" w:after="0"/>
        <w:ind w:left="1025" w:right="516" w:hanging="740"/>
        <w:jc w:val="both"/>
        <w:rPr>
          <w:sz w:val="24"/>
        </w:rPr>
      </w:pPr>
      <w:r>
        <w:rPr>
          <w:sz w:val="24"/>
        </w:rPr>
        <w:t>Alpha amylase is used to aid digestion, in making detergents, as supplements to flour and to improve digestibility of some food ingredients (Aiyer, 2005).</w:t>
      </w:r>
    </w:p>
    <w:p>
      <w:pPr>
        <w:pStyle w:val="ListParagraph"/>
        <w:numPr>
          <w:ilvl w:val="0"/>
          <w:numId w:val="4"/>
        </w:numPr>
        <w:tabs>
          <w:tab w:pos="1022" w:val="left" w:leader="none"/>
          <w:tab w:pos="1025" w:val="left" w:leader="none"/>
        </w:tabs>
        <w:spacing w:line="480" w:lineRule="auto" w:before="0" w:after="0"/>
        <w:ind w:left="1025" w:right="516" w:hanging="608"/>
        <w:jc w:val="both"/>
        <w:rPr>
          <w:sz w:val="24"/>
        </w:rPr>
      </w:pPr>
      <w:r>
        <w:rPr>
          <w:sz w:val="24"/>
        </w:rPr>
        <w:t>Glucoamylase is used in the production of glucose syrup, corn syrup, starch hydrolysis and brewing of low calorie beer (Jennylynd, 2007).</w:t>
      </w:r>
    </w:p>
    <w:p>
      <w:pPr>
        <w:pStyle w:val="ListParagraph"/>
        <w:numPr>
          <w:ilvl w:val="0"/>
          <w:numId w:val="4"/>
        </w:numPr>
        <w:tabs>
          <w:tab w:pos="1025" w:val="left" w:leader="none"/>
        </w:tabs>
        <w:spacing w:line="480" w:lineRule="auto" w:before="0" w:after="0"/>
        <w:ind w:left="1025" w:right="517" w:hanging="540"/>
        <w:jc w:val="both"/>
        <w:rPr>
          <w:sz w:val="24"/>
        </w:rPr>
      </w:pPr>
      <w:r>
        <w:rPr>
          <w:sz w:val="24"/>
        </w:rPr>
        <w:t>Beta amylase is used in the production of high maltose syrups, brewing (Suriya, </w:t>
      </w:r>
      <w:r>
        <w:rPr>
          <w:spacing w:val="-2"/>
          <w:sz w:val="24"/>
        </w:rPr>
        <w:t>2016).</w:t>
      </w:r>
    </w:p>
    <w:p>
      <w:pPr>
        <w:pStyle w:val="Heading2"/>
        <w:numPr>
          <w:ilvl w:val="1"/>
          <w:numId w:val="2"/>
        </w:numPr>
        <w:tabs>
          <w:tab w:pos="1024" w:val="left" w:leader="none"/>
        </w:tabs>
        <w:spacing w:line="240" w:lineRule="auto" w:before="246" w:after="0"/>
        <w:ind w:left="1024" w:right="0" w:hanging="719"/>
        <w:jc w:val="both"/>
      </w:pPr>
      <w:r>
        <w:rPr/>
        <w:t>Sprouting</w:t>
      </w:r>
      <w:r>
        <w:rPr>
          <w:spacing w:val="-2"/>
        </w:rPr>
        <w:t> </w:t>
      </w:r>
      <w:r>
        <w:rPr/>
        <w:t>of </w:t>
      </w:r>
      <w:r>
        <w:rPr>
          <w:spacing w:val="-2"/>
        </w:rPr>
        <w:t>Grains</w:t>
      </w:r>
    </w:p>
    <w:p>
      <w:pPr>
        <w:pStyle w:val="BodyText"/>
        <w:spacing w:line="480" w:lineRule="auto" w:before="271"/>
        <w:ind w:left="305" w:right="512"/>
        <w:jc w:val="both"/>
      </w:pPr>
      <w:r>
        <w:rPr/>
        <w:t>Sprouting is a process, by which seeds or spores germinate and produce new leaves or buds or form new parts. In nutrition, the term refers to the practice of germinating seeds such as cereals, mung beans, sunflower seeds, to be eaten raw or cooked, this is considered very nutritious to the body</w:t>
      </w:r>
      <w:r>
        <w:rPr>
          <w:spacing w:val="-2"/>
        </w:rPr>
        <w:t> </w:t>
      </w:r>
      <w:r>
        <w:rPr/>
        <w:t>(Guelph, 2013). Seed sprouting or germination at a microscopic level, involve various reactions such a hydration, respiration, cellular structural changes, macromolecular synthesis, enzymatic reaction (Rani </w:t>
      </w:r>
      <w:r>
        <w:rPr>
          <w:i/>
        </w:rPr>
        <w:t>et al., </w:t>
      </w:r>
      <w:r>
        <w:rPr/>
        <w:t>2001). Moreover, several environmental conditions are required for germination such as water, oxygen and temperature. A three phase process of water uptake takes place during germination. Phase</w:t>
      </w:r>
      <w:r>
        <w:rPr>
          <w:spacing w:val="-1"/>
        </w:rPr>
        <w:t> </w:t>
      </w:r>
      <w:r>
        <w:rPr/>
        <w:t>1 occurs</w:t>
      </w:r>
      <w:r>
        <w:rPr>
          <w:spacing w:val="-1"/>
        </w:rPr>
        <w:t> </w:t>
      </w:r>
      <w:r>
        <w:rPr/>
        <w:t>in the</w:t>
      </w:r>
      <w:r>
        <w:rPr>
          <w:spacing w:val="-1"/>
        </w:rPr>
        <w:t> </w:t>
      </w:r>
      <w:r>
        <w:rPr/>
        <w:t>seeds, there</w:t>
      </w:r>
      <w:r>
        <w:rPr>
          <w:spacing w:val="-1"/>
        </w:rPr>
        <w:t> </w:t>
      </w:r>
      <w:r>
        <w:rPr/>
        <w:t>is an attraction for</w:t>
      </w:r>
      <w:r>
        <w:rPr>
          <w:spacing w:val="-2"/>
        </w:rPr>
        <w:t> </w:t>
      </w:r>
      <w:r>
        <w:rPr/>
        <w:t>water</w:t>
      </w:r>
      <w:r>
        <w:rPr>
          <w:spacing w:val="-1"/>
        </w:rPr>
        <w:t> </w:t>
      </w:r>
      <w:r>
        <w:rPr/>
        <w:t>by</w:t>
      </w:r>
      <w:r>
        <w:rPr>
          <w:spacing w:val="-3"/>
        </w:rPr>
        <w:t> </w:t>
      </w:r>
      <w:r>
        <w:rPr/>
        <w:t>the</w:t>
      </w:r>
      <w:r>
        <w:rPr>
          <w:spacing w:val="-1"/>
        </w:rPr>
        <w:t> </w:t>
      </w:r>
      <w:r>
        <w:rPr/>
        <w:t>matrices, which leads to release</w:t>
      </w:r>
      <w:r>
        <w:rPr>
          <w:spacing w:val="-1"/>
        </w:rPr>
        <w:t> </w:t>
      </w:r>
      <w:r>
        <w:rPr/>
        <w:t>of gases by</w:t>
      </w:r>
      <w:r>
        <w:rPr>
          <w:spacing w:val="-5"/>
        </w:rPr>
        <w:t> </w:t>
      </w:r>
      <w:r>
        <w:rPr/>
        <w:t>the</w:t>
      </w:r>
      <w:r>
        <w:rPr>
          <w:spacing w:val="-1"/>
        </w:rPr>
        <w:t> </w:t>
      </w:r>
      <w:r>
        <w:rPr/>
        <w:t>seed. A</w:t>
      </w:r>
      <w:r>
        <w:rPr>
          <w:spacing w:val="-1"/>
        </w:rPr>
        <w:t> </w:t>
      </w:r>
      <w:r>
        <w:rPr/>
        <w:t>lag period</w:t>
      </w:r>
      <w:r>
        <w:rPr>
          <w:spacing w:val="-1"/>
        </w:rPr>
        <w:t> </w:t>
      </w:r>
      <w:r>
        <w:rPr/>
        <w:t>occurs</w:t>
      </w:r>
      <w:r>
        <w:rPr>
          <w:spacing w:val="-1"/>
        </w:rPr>
        <w:t> </w:t>
      </w:r>
      <w:r>
        <w:rPr/>
        <w:t>during</w:t>
      </w:r>
      <w:r>
        <w:rPr>
          <w:spacing w:val="-3"/>
        </w:rPr>
        <w:t> </w:t>
      </w:r>
      <w:r>
        <w:rPr/>
        <w:t>phase</w:t>
      </w:r>
      <w:r>
        <w:rPr>
          <w:spacing w:val="-1"/>
        </w:rPr>
        <w:t> </w:t>
      </w:r>
      <w:r>
        <w:rPr/>
        <w:t>2; the</w:t>
      </w:r>
      <w:r>
        <w:rPr>
          <w:spacing w:val="-1"/>
        </w:rPr>
        <w:t> </w:t>
      </w:r>
      <w:r>
        <w:rPr/>
        <w:t>seed undergoes the process of germination, using the water absorbed. Phase 3, radicle begins to elongate, which is responsible for an increase in water uptake. Temperature and moisture</w:t>
      </w:r>
      <w:r>
        <w:rPr>
          <w:spacing w:val="-11"/>
        </w:rPr>
        <w:t> </w:t>
      </w:r>
      <w:r>
        <w:rPr/>
        <w:t>are</w:t>
      </w:r>
      <w:r>
        <w:rPr>
          <w:spacing w:val="-11"/>
        </w:rPr>
        <w:t> </w:t>
      </w:r>
      <w:r>
        <w:rPr/>
        <w:t>important</w:t>
      </w:r>
      <w:r>
        <w:rPr>
          <w:spacing w:val="-9"/>
        </w:rPr>
        <w:t> </w:t>
      </w:r>
      <w:r>
        <w:rPr/>
        <w:t>for</w:t>
      </w:r>
      <w:r>
        <w:rPr>
          <w:spacing w:val="-10"/>
        </w:rPr>
        <w:t> </w:t>
      </w:r>
      <w:r>
        <w:rPr/>
        <w:t>the</w:t>
      </w:r>
      <w:r>
        <w:rPr>
          <w:spacing w:val="-10"/>
        </w:rPr>
        <w:t> </w:t>
      </w:r>
      <w:r>
        <w:rPr/>
        <w:t>sprouting</w:t>
      </w:r>
      <w:r>
        <w:rPr>
          <w:spacing w:val="-12"/>
        </w:rPr>
        <w:t> </w:t>
      </w:r>
      <w:r>
        <w:rPr/>
        <w:t>of</w:t>
      </w:r>
      <w:r>
        <w:rPr>
          <w:spacing w:val="-10"/>
        </w:rPr>
        <w:t> </w:t>
      </w:r>
      <w:r>
        <w:rPr/>
        <w:t>rice;</w:t>
      </w:r>
      <w:r>
        <w:rPr>
          <w:spacing w:val="-9"/>
        </w:rPr>
        <w:t> </w:t>
      </w:r>
      <w:r>
        <w:rPr/>
        <w:t>they</w:t>
      </w:r>
      <w:r>
        <w:rPr>
          <w:spacing w:val="-14"/>
        </w:rPr>
        <w:t> </w:t>
      </w:r>
      <w:r>
        <w:rPr/>
        <w:t>play</w:t>
      </w:r>
      <w:r>
        <w:rPr>
          <w:spacing w:val="-12"/>
        </w:rPr>
        <w:t> </w:t>
      </w:r>
      <w:r>
        <w:rPr/>
        <w:t>an</w:t>
      </w:r>
      <w:r>
        <w:rPr>
          <w:spacing w:val="-10"/>
        </w:rPr>
        <w:t> </w:t>
      </w:r>
      <w:r>
        <w:rPr/>
        <w:t>essential</w:t>
      </w:r>
      <w:r>
        <w:rPr>
          <w:spacing w:val="-10"/>
        </w:rPr>
        <w:t> </w:t>
      </w:r>
      <w:r>
        <w:rPr/>
        <w:t>role</w:t>
      </w:r>
      <w:r>
        <w:rPr>
          <w:spacing w:val="-11"/>
        </w:rPr>
        <w:t> </w:t>
      </w:r>
      <w:r>
        <w:rPr/>
        <w:t>in</w:t>
      </w:r>
      <w:r>
        <w:rPr>
          <w:spacing w:val="-10"/>
        </w:rPr>
        <w:t> </w:t>
      </w:r>
      <w:r>
        <w:rPr/>
        <w:t>germination and</w:t>
      </w:r>
      <w:r>
        <w:rPr>
          <w:spacing w:val="-14"/>
        </w:rPr>
        <w:t> </w:t>
      </w:r>
      <w:r>
        <w:rPr/>
        <w:t>activating</w:t>
      </w:r>
      <w:r>
        <w:rPr>
          <w:spacing w:val="-14"/>
        </w:rPr>
        <w:t> </w:t>
      </w:r>
      <w:r>
        <w:rPr/>
        <w:t>amylases.</w:t>
      </w:r>
      <w:r>
        <w:rPr>
          <w:spacing w:val="-10"/>
        </w:rPr>
        <w:t> </w:t>
      </w:r>
      <w:r>
        <w:rPr/>
        <w:t>The</w:t>
      </w:r>
      <w:r>
        <w:rPr>
          <w:spacing w:val="-15"/>
        </w:rPr>
        <w:t> </w:t>
      </w:r>
      <w:r>
        <w:rPr/>
        <w:t>starch</w:t>
      </w:r>
      <w:r>
        <w:rPr>
          <w:spacing w:val="-14"/>
        </w:rPr>
        <w:t> </w:t>
      </w:r>
      <w:r>
        <w:rPr/>
        <w:t>contained</w:t>
      </w:r>
      <w:r>
        <w:rPr>
          <w:spacing w:val="-15"/>
        </w:rPr>
        <w:t> </w:t>
      </w:r>
      <w:r>
        <w:rPr/>
        <w:t>in</w:t>
      </w:r>
      <w:r>
        <w:rPr>
          <w:spacing w:val="-14"/>
        </w:rPr>
        <w:t> </w:t>
      </w:r>
      <w:r>
        <w:rPr/>
        <w:t>the</w:t>
      </w:r>
      <w:r>
        <w:rPr>
          <w:spacing w:val="-15"/>
        </w:rPr>
        <w:t> </w:t>
      </w:r>
      <w:r>
        <w:rPr/>
        <w:t>rice</w:t>
      </w:r>
      <w:r>
        <w:rPr>
          <w:spacing w:val="-13"/>
        </w:rPr>
        <w:t> </w:t>
      </w:r>
      <w:r>
        <w:rPr/>
        <w:t>grain</w:t>
      </w:r>
      <w:r>
        <w:rPr>
          <w:spacing w:val="-14"/>
        </w:rPr>
        <w:t> </w:t>
      </w:r>
      <w:r>
        <w:rPr/>
        <w:t>is</w:t>
      </w:r>
      <w:r>
        <w:rPr>
          <w:spacing w:val="-14"/>
        </w:rPr>
        <w:t> </w:t>
      </w:r>
      <w:r>
        <w:rPr/>
        <w:t>broken</w:t>
      </w:r>
      <w:r>
        <w:rPr>
          <w:spacing w:val="-14"/>
        </w:rPr>
        <w:t> </w:t>
      </w:r>
      <w:r>
        <w:rPr/>
        <w:t>down</w:t>
      </w:r>
      <w:r>
        <w:rPr>
          <w:spacing w:val="-14"/>
        </w:rPr>
        <w:t> </w:t>
      </w:r>
      <w:r>
        <w:rPr/>
        <w:t>into</w:t>
      </w:r>
      <w:r>
        <w:rPr>
          <w:spacing w:val="-14"/>
        </w:rPr>
        <w:t> </w:t>
      </w:r>
      <w:r>
        <w:rPr/>
        <w:t>simple sugar, which is used as energy for the germination process. Studies have shown germinated cereals has better nutritional values sure as more free amino acids, higher dietary</w:t>
      </w:r>
      <w:r>
        <w:rPr>
          <w:spacing w:val="27"/>
        </w:rPr>
        <w:t> </w:t>
      </w:r>
      <w:r>
        <w:rPr/>
        <w:t>fibre,</w:t>
      </w:r>
      <w:r>
        <w:rPr>
          <w:spacing w:val="32"/>
        </w:rPr>
        <w:t> </w:t>
      </w:r>
      <w:r>
        <w:rPr/>
        <w:t>increase</w:t>
      </w:r>
      <w:r>
        <w:rPr>
          <w:spacing w:val="31"/>
        </w:rPr>
        <w:t> </w:t>
      </w:r>
      <w:r>
        <w:rPr/>
        <w:t>in</w:t>
      </w:r>
      <w:r>
        <w:rPr>
          <w:spacing w:val="35"/>
        </w:rPr>
        <w:t> </w:t>
      </w:r>
      <w:r>
        <w:rPr/>
        <w:t>mineral</w:t>
      </w:r>
      <w:r>
        <w:rPr>
          <w:spacing w:val="32"/>
        </w:rPr>
        <w:t> </w:t>
      </w:r>
      <w:r>
        <w:rPr/>
        <w:t>content</w:t>
      </w:r>
      <w:r>
        <w:rPr>
          <w:spacing w:val="33"/>
        </w:rPr>
        <w:t> </w:t>
      </w:r>
      <w:r>
        <w:rPr/>
        <w:t>(Mg,</w:t>
      </w:r>
      <w:r>
        <w:rPr>
          <w:spacing w:val="34"/>
        </w:rPr>
        <w:t> </w:t>
      </w:r>
      <w:r>
        <w:rPr/>
        <w:t>Na,</w:t>
      </w:r>
      <w:r>
        <w:rPr>
          <w:spacing w:val="32"/>
        </w:rPr>
        <w:t> </w:t>
      </w:r>
      <w:r>
        <w:rPr/>
        <w:t>Ca,</w:t>
      </w:r>
      <w:r>
        <w:rPr>
          <w:spacing w:val="32"/>
        </w:rPr>
        <w:t> </w:t>
      </w:r>
      <w:r>
        <w:rPr/>
        <w:t>K)</w:t>
      </w:r>
      <w:r>
        <w:rPr>
          <w:spacing w:val="34"/>
        </w:rPr>
        <w:t> </w:t>
      </w:r>
      <w:r>
        <w:rPr/>
        <w:t>than</w:t>
      </w:r>
      <w:r>
        <w:rPr>
          <w:spacing w:val="31"/>
        </w:rPr>
        <w:t> </w:t>
      </w:r>
      <w:r>
        <w:rPr/>
        <w:t>ungerminated</w:t>
      </w:r>
      <w:r>
        <w:rPr>
          <w:spacing w:val="32"/>
        </w:rPr>
        <w:t> </w:t>
      </w:r>
      <w:r>
        <w:rPr>
          <w:spacing w:val="-2"/>
        </w:rPr>
        <w:t>cereals</w:t>
      </w:r>
    </w:p>
    <w:p>
      <w:pPr>
        <w:spacing w:after="0" w:line="480" w:lineRule="auto"/>
        <w:jc w:val="both"/>
        <w:sectPr>
          <w:pgSz w:w="11910" w:h="16840"/>
          <w:pgMar w:header="0" w:footer="1014" w:top="1320" w:bottom="1200" w:left="1680" w:right="900"/>
        </w:sectPr>
      </w:pPr>
    </w:p>
    <w:p>
      <w:pPr>
        <w:pStyle w:val="BodyText"/>
        <w:spacing w:line="480" w:lineRule="auto" w:before="72"/>
        <w:ind w:left="305" w:right="522"/>
        <w:jc w:val="both"/>
      </w:pPr>
      <w:r>
        <w:rPr/>
        <w:t>(Hung </w:t>
      </w:r>
      <w:r>
        <w:rPr>
          <w:i/>
        </w:rPr>
        <w:t>et al., </w:t>
      </w:r>
      <w:r>
        <w:rPr/>
        <w:t>2012). Sprouting has been shown to reduce the content of phytic acid contained in grains, converting it to Inositol and phosphate in bioavailable form (Wung, 2009). There is also an increase in the biosynthesis of vitamin C, E, carotene.</w:t>
      </w:r>
    </w:p>
    <w:p>
      <w:pPr>
        <w:pStyle w:val="BodyText"/>
        <w:spacing w:line="480" w:lineRule="auto" w:before="199"/>
        <w:ind w:left="305" w:right="515"/>
        <w:jc w:val="both"/>
      </w:pPr>
      <w:r>
        <w:rPr/>
        <w:t>During sprouting most of the nutrients stored in the seeds such as carbohydrates are mobilized</w:t>
      </w:r>
      <w:r>
        <w:rPr>
          <w:spacing w:val="-12"/>
        </w:rPr>
        <w:t> </w:t>
      </w:r>
      <w:r>
        <w:rPr/>
        <w:t>to</w:t>
      </w:r>
      <w:r>
        <w:rPr>
          <w:spacing w:val="-9"/>
        </w:rPr>
        <w:t> </w:t>
      </w:r>
      <w:r>
        <w:rPr/>
        <w:t>be</w:t>
      </w:r>
      <w:r>
        <w:rPr>
          <w:spacing w:val="-11"/>
        </w:rPr>
        <w:t> </w:t>
      </w:r>
      <w:r>
        <w:rPr/>
        <w:t>broken</w:t>
      </w:r>
      <w:r>
        <w:rPr>
          <w:spacing w:val="-10"/>
        </w:rPr>
        <w:t> </w:t>
      </w:r>
      <w:r>
        <w:rPr/>
        <w:t>down</w:t>
      </w:r>
      <w:r>
        <w:rPr>
          <w:spacing w:val="-10"/>
        </w:rPr>
        <w:t> </w:t>
      </w:r>
      <w:r>
        <w:rPr/>
        <w:t>by</w:t>
      </w:r>
      <w:r>
        <w:rPr>
          <w:spacing w:val="-14"/>
        </w:rPr>
        <w:t> </w:t>
      </w:r>
      <w:r>
        <w:rPr/>
        <w:t>endogenous</w:t>
      </w:r>
      <w:r>
        <w:rPr>
          <w:spacing w:val="-9"/>
        </w:rPr>
        <w:t> </w:t>
      </w:r>
      <w:r>
        <w:rPr/>
        <w:t>enzymes.</w:t>
      </w:r>
      <w:r>
        <w:rPr>
          <w:spacing w:val="-10"/>
        </w:rPr>
        <w:t> </w:t>
      </w:r>
      <w:r>
        <w:rPr/>
        <w:t>The</w:t>
      </w:r>
      <w:r>
        <w:rPr>
          <w:spacing w:val="-11"/>
        </w:rPr>
        <w:t> </w:t>
      </w:r>
      <w:r>
        <w:rPr/>
        <w:t>enzymes</w:t>
      </w:r>
      <w:r>
        <w:rPr>
          <w:spacing w:val="-10"/>
        </w:rPr>
        <w:t> </w:t>
      </w:r>
      <w:r>
        <w:rPr/>
        <w:t>are</w:t>
      </w:r>
      <w:r>
        <w:rPr>
          <w:spacing w:val="-11"/>
        </w:rPr>
        <w:t> </w:t>
      </w:r>
      <w:r>
        <w:rPr/>
        <w:t>present</w:t>
      </w:r>
      <w:r>
        <w:rPr>
          <w:spacing w:val="-9"/>
        </w:rPr>
        <w:t> </w:t>
      </w:r>
      <w:r>
        <w:rPr/>
        <w:t>in</w:t>
      </w:r>
      <w:r>
        <w:rPr>
          <w:spacing w:val="-9"/>
        </w:rPr>
        <w:t> </w:t>
      </w:r>
      <w:r>
        <w:rPr/>
        <w:t>seeds, there activity are increased upon sprouting. Alpha –amylase is considered as the most important enzyme for starch breakdown in sprouting grains. It is not present in some resting</w:t>
      </w:r>
      <w:r>
        <w:rPr>
          <w:spacing w:val="-3"/>
        </w:rPr>
        <w:t> </w:t>
      </w:r>
      <w:r>
        <w:rPr/>
        <w:t>cereals</w:t>
      </w:r>
      <w:r>
        <w:rPr>
          <w:spacing w:val="-1"/>
        </w:rPr>
        <w:t> </w:t>
      </w:r>
      <w:r>
        <w:rPr/>
        <w:t>but</w:t>
      </w:r>
      <w:r>
        <w:rPr>
          <w:spacing w:val="-1"/>
        </w:rPr>
        <w:t> </w:t>
      </w:r>
      <w:r>
        <w:rPr/>
        <w:t>upon</w:t>
      </w:r>
      <w:r>
        <w:rPr>
          <w:spacing w:val="-1"/>
        </w:rPr>
        <w:t> </w:t>
      </w:r>
      <w:r>
        <w:rPr/>
        <w:t>sprouting</w:t>
      </w:r>
      <w:r>
        <w:rPr>
          <w:spacing w:val="-3"/>
        </w:rPr>
        <w:t> </w:t>
      </w:r>
      <w:r>
        <w:rPr/>
        <w:t>a gibberillin</w:t>
      </w:r>
      <w:r>
        <w:rPr>
          <w:spacing w:val="-1"/>
        </w:rPr>
        <w:t> </w:t>
      </w:r>
      <w:r>
        <w:rPr/>
        <w:t>(plant</w:t>
      </w:r>
      <w:r>
        <w:rPr>
          <w:spacing w:val="-1"/>
        </w:rPr>
        <w:t> </w:t>
      </w:r>
      <w:r>
        <w:rPr/>
        <w:t>hormone)</w:t>
      </w:r>
      <w:r>
        <w:rPr>
          <w:spacing w:val="-2"/>
        </w:rPr>
        <w:t> </w:t>
      </w:r>
      <w:r>
        <w:rPr/>
        <w:t>stimulate</w:t>
      </w:r>
      <w:r>
        <w:rPr>
          <w:spacing w:val="-2"/>
        </w:rPr>
        <w:t> </w:t>
      </w:r>
      <w:r>
        <w:rPr/>
        <w:t>the</w:t>
      </w:r>
      <w:r>
        <w:rPr>
          <w:spacing w:val="-2"/>
        </w:rPr>
        <w:t> </w:t>
      </w:r>
      <w:r>
        <w:rPr/>
        <w:t>production of the enzyme in the aleurone layer or scutellum in the rice grain (Nirmala, 2005).</w:t>
      </w:r>
    </w:p>
    <w:p>
      <w:pPr>
        <w:pStyle w:val="BodyText"/>
        <w:spacing w:line="480" w:lineRule="auto" w:before="200"/>
        <w:ind w:left="305" w:right="523"/>
        <w:jc w:val="both"/>
      </w:pPr>
      <w:r>
        <w:rPr/>
        <w:t>Sprouting</w:t>
      </w:r>
      <w:r>
        <w:rPr>
          <w:spacing w:val="-3"/>
        </w:rPr>
        <w:t> </w:t>
      </w:r>
      <w:r>
        <w:rPr/>
        <w:t>has</w:t>
      </w:r>
      <w:r>
        <w:rPr>
          <w:spacing w:val="-1"/>
        </w:rPr>
        <w:t> </w:t>
      </w:r>
      <w:r>
        <w:rPr/>
        <w:t>a</w:t>
      </w:r>
      <w:r>
        <w:rPr>
          <w:spacing w:val="-2"/>
        </w:rPr>
        <w:t> </w:t>
      </w:r>
      <w:r>
        <w:rPr/>
        <w:t>profound effect</w:t>
      </w:r>
      <w:r>
        <w:rPr>
          <w:spacing w:val="-1"/>
        </w:rPr>
        <w:t> </w:t>
      </w:r>
      <w:r>
        <w:rPr/>
        <w:t>of</w:t>
      </w:r>
      <w:r>
        <w:rPr>
          <w:spacing w:val="-2"/>
        </w:rPr>
        <w:t> </w:t>
      </w:r>
      <w:r>
        <w:rPr/>
        <w:t>starch</w:t>
      </w:r>
      <w:r>
        <w:rPr>
          <w:spacing w:val="-1"/>
        </w:rPr>
        <w:t> </w:t>
      </w:r>
      <w:r>
        <w:rPr/>
        <w:t>properties,</w:t>
      </w:r>
      <w:r>
        <w:rPr>
          <w:spacing w:val="-1"/>
        </w:rPr>
        <w:t> </w:t>
      </w:r>
      <w:r>
        <w:rPr/>
        <w:t>because</w:t>
      </w:r>
      <w:r>
        <w:rPr>
          <w:spacing w:val="-2"/>
        </w:rPr>
        <w:t> </w:t>
      </w:r>
      <w:r>
        <w:rPr/>
        <w:t>the</w:t>
      </w:r>
      <w:r>
        <w:rPr>
          <w:spacing w:val="-2"/>
        </w:rPr>
        <w:t> </w:t>
      </w:r>
      <w:r>
        <w:rPr/>
        <w:t>increase</w:t>
      </w:r>
      <w:r>
        <w:rPr>
          <w:spacing w:val="-2"/>
        </w:rPr>
        <w:t> </w:t>
      </w:r>
      <w:r>
        <w:rPr/>
        <w:t>in</w:t>
      </w:r>
      <w:r>
        <w:rPr>
          <w:spacing w:val="-1"/>
        </w:rPr>
        <w:t> </w:t>
      </w:r>
      <w:r>
        <w:rPr/>
        <w:t>the</w:t>
      </w:r>
      <w:r>
        <w:rPr>
          <w:spacing w:val="-2"/>
        </w:rPr>
        <w:t> </w:t>
      </w:r>
      <w:r>
        <w:rPr/>
        <w:t>amylase activity</w:t>
      </w:r>
      <w:r>
        <w:rPr>
          <w:spacing w:val="-9"/>
        </w:rPr>
        <w:t> </w:t>
      </w:r>
      <w:r>
        <w:rPr/>
        <w:t>degrade</w:t>
      </w:r>
      <w:r>
        <w:rPr>
          <w:spacing w:val="-5"/>
        </w:rPr>
        <w:t> </w:t>
      </w:r>
      <w:r>
        <w:rPr/>
        <w:t>starch</w:t>
      </w:r>
      <w:r>
        <w:rPr>
          <w:spacing w:val="-2"/>
        </w:rPr>
        <w:t> </w:t>
      </w:r>
      <w:r>
        <w:rPr/>
        <w:t>granules</w:t>
      </w:r>
      <w:r>
        <w:rPr>
          <w:spacing w:val="-4"/>
        </w:rPr>
        <w:t> </w:t>
      </w:r>
      <w:r>
        <w:rPr/>
        <w:t>which</w:t>
      </w:r>
      <w:r>
        <w:rPr>
          <w:spacing w:val="-4"/>
        </w:rPr>
        <w:t> </w:t>
      </w:r>
      <w:r>
        <w:rPr/>
        <w:t>lowers</w:t>
      </w:r>
      <w:r>
        <w:rPr>
          <w:spacing w:val="-4"/>
        </w:rPr>
        <w:t> </w:t>
      </w:r>
      <w:r>
        <w:rPr/>
        <w:t>swelling</w:t>
      </w:r>
      <w:r>
        <w:rPr>
          <w:spacing w:val="-6"/>
        </w:rPr>
        <w:t> </w:t>
      </w:r>
      <w:r>
        <w:rPr/>
        <w:t>capacity,</w:t>
      </w:r>
      <w:r>
        <w:rPr>
          <w:spacing w:val="-4"/>
        </w:rPr>
        <w:t> </w:t>
      </w:r>
      <w:r>
        <w:rPr/>
        <w:t>increases</w:t>
      </w:r>
      <w:r>
        <w:rPr>
          <w:spacing w:val="-4"/>
        </w:rPr>
        <w:t> </w:t>
      </w:r>
      <w:r>
        <w:rPr/>
        <w:t>the</w:t>
      </w:r>
      <w:r>
        <w:rPr>
          <w:spacing w:val="-5"/>
        </w:rPr>
        <w:t> </w:t>
      </w:r>
      <w:r>
        <w:rPr/>
        <w:t>solubility, high digestibility of the starch (Guelph, 2013).</w:t>
      </w:r>
    </w:p>
    <w:p>
      <w:pPr>
        <w:pStyle w:val="BodyText"/>
        <w:spacing w:before="1"/>
        <w:rPr>
          <w:sz w:val="16"/>
        </w:rPr>
      </w:pPr>
      <w:r>
        <w:rPr/>
        <w:drawing>
          <wp:anchor distT="0" distB="0" distL="0" distR="0" allowOverlap="1" layoutInCell="1" locked="0" behindDoc="1" simplePos="0" relativeHeight="487590912">
            <wp:simplePos x="0" y="0"/>
            <wp:positionH relativeFrom="page">
              <wp:posOffset>1280160</wp:posOffset>
            </wp:positionH>
            <wp:positionV relativeFrom="paragraph">
              <wp:posOffset>133121</wp:posOffset>
            </wp:positionV>
            <wp:extent cx="5452610" cy="3405854"/>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5452610" cy="3405854"/>
                    </a:xfrm>
                    <a:prstGeom prst="rect">
                      <a:avLst/>
                    </a:prstGeom>
                  </pic:spPr>
                </pic:pic>
              </a:graphicData>
            </a:graphic>
          </wp:anchor>
        </w:drawing>
      </w:r>
    </w:p>
    <w:p>
      <w:pPr>
        <w:pStyle w:val="BodyText"/>
        <w:spacing w:before="217"/>
      </w:pPr>
    </w:p>
    <w:p>
      <w:pPr>
        <w:spacing w:before="1"/>
        <w:ind w:left="305" w:right="0" w:firstLine="0"/>
        <w:jc w:val="both"/>
        <w:rPr>
          <w:sz w:val="24"/>
        </w:rPr>
      </w:pPr>
      <w:r>
        <w:rPr>
          <w:b/>
          <w:sz w:val="24"/>
        </w:rPr>
        <w:t>Figure</w:t>
      </w:r>
      <w:r>
        <w:rPr>
          <w:b/>
          <w:spacing w:val="-3"/>
          <w:sz w:val="24"/>
        </w:rPr>
        <w:t> </w:t>
      </w:r>
      <w:r>
        <w:rPr>
          <w:b/>
          <w:sz w:val="24"/>
        </w:rPr>
        <w:t>2.3</w:t>
      </w:r>
      <w:r>
        <w:rPr>
          <w:sz w:val="24"/>
        </w:rPr>
        <w:t>:</w:t>
      </w:r>
      <w:r>
        <w:rPr>
          <w:spacing w:val="-1"/>
          <w:sz w:val="24"/>
        </w:rPr>
        <w:t> </w:t>
      </w:r>
      <w:r>
        <w:rPr>
          <w:sz w:val="24"/>
        </w:rPr>
        <w:t>Sprouted grain</w:t>
      </w:r>
      <w:r>
        <w:rPr>
          <w:spacing w:val="-1"/>
          <w:sz w:val="24"/>
        </w:rPr>
        <w:t> </w:t>
      </w:r>
      <w:r>
        <w:rPr>
          <w:sz w:val="24"/>
        </w:rPr>
        <w:t>(Guelph,</w:t>
      </w:r>
      <w:r>
        <w:rPr>
          <w:spacing w:val="-1"/>
          <w:sz w:val="24"/>
        </w:rPr>
        <w:t> </w:t>
      </w:r>
      <w:r>
        <w:rPr>
          <w:spacing w:val="-2"/>
          <w:sz w:val="24"/>
        </w:rPr>
        <w:t>2013)</w:t>
      </w:r>
    </w:p>
    <w:p>
      <w:pPr>
        <w:spacing w:after="0"/>
        <w:jc w:val="both"/>
        <w:rPr>
          <w:sz w:val="24"/>
        </w:rPr>
        <w:sectPr>
          <w:pgSz w:w="11910" w:h="16840"/>
          <w:pgMar w:header="0" w:footer="1014" w:top="1320" w:bottom="1200" w:left="1680" w:right="900"/>
        </w:sectPr>
      </w:pPr>
    </w:p>
    <w:p>
      <w:pPr>
        <w:pStyle w:val="BodyText"/>
        <w:spacing w:before="4"/>
        <w:rPr>
          <w:sz w:val="17"/>
        </w:rPr>
      </w:pPr>
    </w:p>
    <w:p>
      <w:pPr>
        <w:spacing w:after="0"/>
        <w:rPr>
          <w:sz w:val="17"/>
        </w:rPr>
        <w:sectPr>
          <w:pgSz w:w="11910" w:h="16840"/>
          <w:pgMar w:header="0" w:footer="1014" w:top="1920" w:bottom="1200" w:left="1680" w:right="900"/>
        </w:sectPr>
      </w:pPr>
    </w:p>
    <w:p>
      <w:pPr>
        <w:pStyle w:val="Heading1"/>
        <w:spacing w:before="79"/>
        <w:ind w:left="0" w:right="213"/>
        <w:jc w:val="center"/>
        <w:rPr>
          <w:rFonts w:ascii="Times New Roman"/>
        </w:rPr>
      </w:pPr>
      <w:r>
        <w:rPr>
          <w:rFonts w:ascii="Times New Roman"/>
        </w:rPr>
        <w:t>CHAPTER</w:t>
      </w:r>
      <w:r>
        <w:rPr>
          <w:rFonts w:ascii="Times New Roman"/>
          <w:spacing w:val="-4"/>
        </w:rPr>
        <w:t> </w:t>
      </w:r>
      <w:r>
        <w:rPr>
          <w:rFonts w:ascii="Times New Roman"/>
          <w:spacing w:val="-2"/>
        </w:rPr>
        <w:t>THREE</w:t>
      </w:r>
    </w:p>
    <w:p>
      <w:pPr>
        <w:pStyle w:val="BodyText"/>
        <w:spacing w:before="199"/>
        <w:rPr>
          <w:b/>
        </w:rPr>
      </w:pPr>
    </w:p>
    <w:p>
      <w:pPr>
        <w:pStyle w:val="ListParagraph"/>
        <w:numPr>
          <w:ilvl w:val="1"/>
          <w:numId w:val="5"/>
        </w:numPr>
        <w:tabs>
          <w:tab w:pos="2885" w:val="left" w:leader="none"/>
        </w:tabs>
        <w:spacing w:line="240" w:lineRule="auto" w:before="0" w:after="0"/>
        <w:ind w:left="2885" w:right="0" w:hanging="2580"/>
        <w:jc w:val="left"/>
        <w:rPr>
          <w:b/>
          <w:sz w:val="24"/>
        </w:rPr>
      </w:pPr>
      <w:r>
        <w:rPr>
          <w:b/>
          <w:sz w:val="24"/>
        </w:rPr>
        <w:t>MATERIALS</w:t>
      </w:r>
      <w:r>
        <w:rPr>
          <w:b/>
          <w:spacing w:val="-2"/>
          <w:sz w:val="24"/>
        </w:rPr>
        <w:t> </w:t>
      </w:r>
      <w:r>
        <w:rPr>
          <w:b/>
          <w:sz w:val="24"/>
        </w:rPr>
        <w:t>AND</w:t>
      </w:r>
      <w:r>
        <w:rPr>
          <w:b/>
          <w:spacing w:val="-1"/>
          <w:sz w:val="24"/>
        </w:rPr>
        <w:t> </w:t>
      </w:r>
      <w:r>
        <w:rPr>
          <w:b/>
          <w:spacing w:val="-2"/>
          <w:sz w:val="24"/>
        </w:rPr>
        <w:t>METHODS</w:t>
      </w:r>
    </w:p>
    <w:p>
      <w:pPr>
        <w:pStyle w:val="BodyText"/>
        <w:spacing w:before="192"/>
        <w:rPr>
          <w:b/>
        </w:rPr>
      </w:pPr>
    </w:p>
    <w:p>
      <w:pPr>
        <w:pStyle w:val="BodyText"/>
        <w:spacing w:line="480" w:lineRule="auto" w:before="1"/>
        <w:ind w:left="305" w:right="515"/>
        <w:jc w:val="both"/>
      </w:pPr>
      <w:r>
        <w:rPr/>
        <w:t>Ten</w:t>
      </w:r>
      <w:r>
        <w:rPr>
          <w:spacing w:val="-13"/>
        </w:rPr>
        <w:t> </w:t>
      </w:r>
      <w:r>
        <w:rPr/>
        <w:t>different</w:t>
      </w:r>
      <w:r>
        <w:rPr>
          <w:spacing w:val="-12"/>
        </w:rPr>
        <w:t> </w:t>
      </w:r>
      <w:r>
        <w:rPr/>
        <w:t>rice</w:t>
      </w:r>
      <w:r>
        <w:rPr>
          <w:spacing w:val="-14"/>
        </w:rPr>
        <w:t> </w:t>
      </w:r>
      <w:r>
        <w:rPr/>
        <w:t>varieties</w:t>
      </w:r>
      <w:r>
        <w:rPr>
          <w:spacing w:val="-11"/>
        </w:rPr>
        <w:t> </w:t>
      </w:r>
      <w:r>
        <w:rPr/>
        <w:t>are</w:t>
      </w:r>
      <w:r>
        <w:rPr>
          <w:spacing w:val="-15"/>
        </w:rPr>
        <w:t> </w:t>
      </w:r>
      <w:r>
        <w:rPr/>
        <w:t>developed</w:t>
      </w:r>
      <w:r>
        <w:rPr>
          <w:spacing w:val="-13"/>
        </w:rPr>
        <w:t> </w:t>
      </w:r>
      <w:r>
        <w:rPr/>
        <w:t>in</w:t>
      </w:r>
      <w:r>
        <w:rPr>
          <w:spacing w:val="-13"/>
        </w:rPr>
        <w:t> </w:t>
      </w:r>
      <w:r>
        <w:rPr/>
        <w:t>Nigeria</w:t>
      </w:r>
      <w:r>
        <w:rPr>
          <w:spacing w:val="-13"/>
        </w:rPr>
        <w:t> </w:t>
      </w:r>
      <w:r>
        <w:rPr/>
        <w:t>were</w:t>
      </w:r>
      <w:r>
        <w:rPr>
          <w:spacing w:val="-14"/>
        </w:rPr>
        <w:t> </w:t>
      </w:r>
      <w:r>
        <w:rPr/>
        <w:t>collected</w:t>
      </w:r>
      <w:r>
        <w:rPr>
          <w:spacing w:val="-14"/>
        </w:rPr>
        <w:t> </w:t>
      </w:r>
      <w:r>
        <w:rPr/>
        <w:t>from</w:t>
      </w:r>
      <w:r>
        <w:rPr>
          <w:spacing w:val="-13"/>
        </w:rPr>
        <w:t> </w:t>
      </w:r>
      <w:r>
        <w:rPr/>
        <w:t>National</w:t>
      </w:r>
      <w:r>
        <w:rPr>
          <w:spacing w:val="-13"/>
        </w:rPr>
        <w:t> </w:t>
      </w:r>
      <w:r>
        <w:rPr/>
        <w:t>Cereals Research Institute</w:t>
      </w:r>
      <w:r>
        <w:rPr>
          <w:spacing w:val="-5"/>
        </w:rPr>
        <w:t> </w:t>
      </w:r>
      <w:r>
        <w:rPr/>
        <w:t>(NCRI)</w:t>
      </w:r>
      <w:r>
        <w:rPr>
          <w:spacing w:val="-6"/>
        </w:rPr>
        <w:t> </w:t>
      </w:r>
      <w:r>
        <w:rPr/>
        <w:t>Badeggi,</w:t>
      </w:r>
      <w:r>
        <w:rPr>
          <w:spacing w:val="-2"/>
        </w:rPr>
        <w:t> </w:t>
      </w:r>
      <w:r>
        <w:rPr/>
        <w:t>Niger</w:t>
      </w:r>
      <w:r>
        <w:rPr>
          <w:spacing w:val="-2"/>
        </w:rPr>
        <w:t> </w:t>
      </w:r>
      <w:r>
        <w:rPr/>
        <w:t>State,</w:t>
      </w:r>
      <w:r>
        <w:rPr>
          <w:spacing w:val="-5"/>
        </w:rPr>
        <w:t> </w:t>
      </w:r>
      <w:r>
        <w:rPr/>
        <w:t>Niger</w:t>
      </w:r>
      <w:r>
        <w:rPr>
          <w:spacing w:val="-3"/>
        </w:rPr>
        <w:t> </w:t>
      </w:r>
      <w:r>
        <w:rPr/>
        <w:t>State.</w:t>
      </w:r>
      <w:r>
        <w:rPr>
          <w:spacing w:val="-5"/>
        </w:rPr>
        <w:t> </w:t>
      </w:r>
      <w:r>
        <w:rPr/>
        <w:t>They</w:t>
      </w:r>
      <w:r>
        <w:rPr>
          <w:spacing w:val="-10"/>
        </w:rPr>
        <w:t> </w:t>
      </w:r>
      <w:r>
        <w:rPr/>
        <w:t>include</w:t>
      </w:r>
      <w:r>
        <w:rPr>
          <w:spacing w:val="-6"/>
        </w:rPr>
        <w:t> </w:t>
      </w:r>
      <w:r>
        <w:rPr/>
        <w:t>the</w:t>
      </w:r>
      <w:r>
        <w:rPr>
          <w:spacing w:val="-6"/>
        </w:rPr>
        <w:t> </w:t>
      </w:r>
      <w:r>
        <w:rPr/>
        <w:t>following FARO</w:t>
      </w:r>
      <w:r>
        <w:rPr>
          <w:spacing w:val="-6"/>
        </w:rPr>
        <w:t> </w:t>
      </w:r>
      <w:r>
        <w:rPr/>
        <w:t>(Federal</w:t>
      </w:r>
      <w:r>
        <w:rPr>
          <w:spacing w:val="-3"/>
        </w:rPr>
        <w:t> </w:t>
      </w:r>
      <w:r>
        <w:rPr/>
        <w:t>Agricultural</w:t>
      </w:r>
      <w:r>
        <w:rPr>
          <w:spacing w:val="-2"/>
        </w:rPr>
        <w:t> </w:t>
      </w:r>
      <w:r>
        <w:rPr/>
        <w:t>Rice</w:t>
      </w:r>
      <w:r>
        <w:rPr>
          <w:spacing w:val="-1"/>
        </w:rPr>
        <w:t> </w:t>
      </w:r>
      <w:r>
        <w:rPr>
          <w:i/>
        </w:rPr>
        <w:t>Oryza</w:t>
      </w:r>
      <w:r>
        <w:rPr>
          <w:i/>
          <w:spacing w:val="-4"/>
        </w:rPr>
        <w:t> </w:t>
      </w:r>
      <w:r>
        <w:rPr>
          <w:i/>
        </w:rPr>
        <w:t>sativa</w:t>
      </w:r>
      <w:r>
        <w:rPr/>
        <w:t>)</w:t>
      </w:r>
      <w:r>
        <w:rPr>
          <w:spacing w:val="-4"/>
        </w:rPr>
        <w:t> </w:t>
      </w:r>
      <w:r>
        <w:rPr/>
        <w:t>varieties</w:t>
      </w:r>
      <w:r>
        <w:rPr>
          <w:spacing w:val="-4"/>
        </w:rPr>
        <w:t> </w:t>
      </w:r>
      <w:r>
        <w:rPr/>
        <w:t>which</w:t>
      </w:r>
      <w:r>
        <w:rPr>
          <w:spacing w:val="-3"/>
        </w:rPr>
        <w:t> </w:t>
      </w:r>
      <w:r>
        <w:rPr/>
        <w:t>were</w:t>
      </w:r>
      <w:r>
        <w:rPr>
          <w:spacing w:val="-3"/>
        </w:rPr>
        <w:t> </w:t>
      </w:r>
      <w:r>
        <w:rPr/>
        <w:t>selected</w:t>
      </w:r>
      <w:r>
        <w:rPr>
          <w:spacing w:val="-2"/>
        </w:rPr>
        <w:t> randomly:</w:t>
      </w:r>
    </w:p>
    <w:p>
      <w:pPr>
        <w:pStyle w:val="Heading2"/>
        <w:spacing w:before="209"/>
        <w:ind w:left="305"/>
      </w:pPr>
      <w:r>
        <w:rPr/>
        <w:t>Table</w:t>
      </w:r>
      <w:r>
        <w:rPr>
          <w:spacing w:val="29"/>
        </w:rPr>
        <w:t>  </w:t>
      </w:r>
      <w:r>
        <w:rPr/>
        <w:t>3.1 :</w:t>
      </w:r>
      <w:r>
        <w:rPr>
          <w:spacing w:val="-3"/>
        </w:rPr>
        <w:t> </w:t>
      </w:r>
      <w:r>
        <w:rPr/>
        <w:t>FARO Rice</w:t>
      </w:r>
      <w:r>
        <w:rPr>
          <w:spacing w:val="-2"/>
        </w:rPr>
        <w:t> </w:t>
      </w:r>
      <w:r>
        <w:rPr/>
        <w:t>Samples used</w:t>
      </w:r>
      <w:r>
        <w:rPr>
          <w:spacing w:val="-1"/>
        </w:rPr>
        <w:t> </w:t>
      </w:r>
      <w:r>
        <w:rPr/>
        <w:t>for</w:t>
      </w:r>
      <w:r>
        <w:rPr>
          <w:spacing w:val="-1"/>
        </w:rPr>
        <w:t> </w:t>
      </w:r>
      <w:r>
        <w:rPr/>
        <w:t>the </w:t>
      </w:r>
      <w:r>
        <w:rPr>
          <w:spacing w:val="-2"/>
        </w:rPr>
        <w:t>study</w:t>
      </w:r>
    </w:p>
    <w:p>
      <w:pPr>
        <w:pStyle w:val="BodyText"/>
        <w:spacing w:before="72"/>
        <w:rPr>
          <w:b/>
          <w:sz w:val="20"/>
        </w:rPr>
      </w:pPr>
      <w:r>
        <w:rPr/>
        <mc:AlternateContent>
          <mc:Choice Requires="wps">
            <w:drawing>
              <wp:anchor distT="0" distB="0" distL="0" distR="0" allowOverlap="1" layoutInCell="1" locked="0" behindDoc="1" simplePos="0" relativeHeight="487591424">
                <wp:simplePos x="0" y="0"/>
                <wp:positionH relativeFrom="page">
                  <wp:posOffset>1228344</wp:posOffset>
                </wp:positionH>
                <wp:positionV relativeFrom="paragraph">
                  <wp:posOffset>207427</wp:posOffset>
                </wp:positionV>
                <wp:extent cx="539115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391150" cy="1270"/>
                        </a:xfrm>
                        <a:custGeom>
                          <a:avLst/>
                          <a:gdLst/>
                          <a:ahLst/>
                          <a:cxnLst/>
                          <a:rect l="l" t="t" r="r" b="b"/>
                          <a:pathLst>
                            <a:path w="5391150" h="0">
                              <a:moveTo>
                                <a:pt x="0" y="0"/>
                              </a:moveTo>
                              <a:lnTo>
                                <a:pt x="53911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6.720001pt;margin-top:16.332891pt;width:424.5pt;height:.1pt;mso-position-horizontal-relative:page;mso-position-vertical-relative:paragraph;z-index:-15725056;mso-wrap-distance-left:0;mso-wrap-distance-right:0" id="docshape5" coordorigin="1934,327" coordsize="8490,0" path="m1934,327l10424,327e" filled="false" stroked="true" strokeweight=".72pt" strokecolor="#000000">
                <v:path arrowok="t"/>
                <v:stroke dashstyle="solid"/>
                <w10:wrap type="topAndBottom"/>
              </v:shape>
            </w:pict>
          </mc:Fallback>
        </mc:AlternateContent>
      </w:r>
    </w:p>
    <w:p>
      <w:pPr>
        <w:tabs>
          <w:tab w:pos="3185" w:val="left" w:leader="none"/>
        </w:tabs>
        <w:spacing w:before="141"/>
        <w:ind w:left="305" w:right="0" w:firstLine="0"/>
        <w:jc w:val="both"/>
        <w:rPr>
          <w:b/>
          <w:sz w:val="24"/>
        </w:rPr>
      </w:pPr>
      <w:r>
        <w:rPr>
          <w:b/>
          <w:spacing w:val="-4"/>
          <w:sz w:val="24"/>
        </w:rPr>
        <w:t>S/No</w:t>
      </w:r>
      <w:r>
        <w:rPr>
          <w:b/>
          <w:sz w:val="24"/>
        </w:rPr>
        <w:tab/>
        <w:t>Rice</w:t>
      </w:r>
      <w:r>
        <w:rPr>
          <w:b/>
          <w:spacing w:val="-4"/>
          <w:sz w:val="24"/>
        </w:rPr>
        <w:t> </w:t>
      </w:r>
      <w:r>
        <w:rPr>
          <w:b/>
          <w:spacing w:val="-2"/>
          <w:sz w:val="24"/>
        </w:rPr>
        <w:t>Sample</w:t>
      </w:r>
    </w:p>
    <w:p>
      <w:pPr>
        <w:pStyle w:val="BodyText"/>
        <w:spacing w:before="10"/>
        <w:rPr>
          <w:b/>
          <w:sz w:val="10"/>
        </w:rPr>
      </w:pPr>
      <w:r>
        <w:rPr/>
        <mc:AlternateContent>
          <mc:Choice Requires="wps">
            <w:drawing>
              <wp:anchor distT="0" distB="0" distL="0" distR="0" allowOverlap="1" layoutInCell="1" locked="0" behindDoc="1" simplePos="0" relativeHeight="487591936">
                <wp:simplePos x="0" y="0"/>
                <wp:positionH relativeFrom="page">
                  <wp:posOffset>1207008</wp:posOffset>
                </wp:positionH>
                <wp:positionV relativeFrom="paragraph">
                  <wp:posOffset>94883</wp:posOffset>
                </wp:positionV>
                <wp:extent cx="539115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5391150" cy="1270"/>
                        </a:xfrm>
                        <a:custGeom>
                          <a:avLst/>
                          <a:gdLst/>
                          <a:ahLst/>
                          <a:cxnLst/>
                          <a:rect l="l" t="t" r="r" b="b"/>
                          <a:pathLst>
                            <a:path w="5391150" h="0">
                              <a:moveTo>
                                <a:pt x="0" y="0"/>
                              </a:moveTo>
                              <a:lnTo>
                                <a:pt x="539114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5.040001pt;margin-top:7.471172pt;width:424.5pt;height:.1pt;mso-position-horizontal-relative:page;mso-position-vertical-relative:paragraph;z-index:-15724544;mso-wrap-distance-left:0;mso-wrap-distance-right:0" id="docshape6" coordorigin="1901,149" coordsize="8490,0" path="m1901,149l10391,149e" filled="false" stroked="true" strokeweight=".72pt" strokecolor="#000000">
                <v:path arrowok="t"/>
                <v:stroke dashstyle="solid"/>
                <w10:wrap type="topAndBottom"/>
              </v:shape>
            </w:pict>
          </mc:Fallback>
        </mc:AlternateContent>
      </w:r>
    </w:p>
    <w:p>
      <w:pPr>
        <w:pStyle w:val="BodyText"/>
        <w:tabs>
          <w:tab w:pos="3185" w:val="left" w:leader="none"/>
        </w:tabs>
        <w:spacing w:before="177"/>
        <w:ind w:left="305"/>
      </w:pPr>
      <w:r>
        <w:rPr>
          <w:spacing w:val="-10"/>
        </w:rPr>
        <w:t>1</w:t>
      </w:r>
      <w:r>
        <w:rPr/>
        <w:tab/>
        <w:t>FARO</w:t>
      </w:r>
      <w:r>
        <w:rPr>
          <w:spacing w:val="-2"/>
        </w:rPr>
        <w:t> </w:t>
      </w:r>
      <w:r>
        <w:rPr>
          <w:spacing w:val="-5"/>
        </w:rPr>
        <w:t>15</w:t>
      </w:r>
    </w:p>
    <w:p>
      <w:pPr>
        <w:pStyle w:val="BodyText"/>
        <w:spacing w:before="63"/>
      </w:pPr>
    </w:p>
    <w:p>
      <w:pPr>
        <w:pStyle w:val="BodyText"/>
        <w:tabs>
          <w:tab w:pos="3185" w:val="left" w:leader="none"/>
        </w:tabs>
        <w:ind w:left="305"/>
      </w:pPr>
      <w:r>
        <w:rPr>
          <w:spacing w:val="-10"/>
        </w:rPr>
        <w:t>2</w:t>
      </w:r>
      <w:r>
        <w:rPr/>
        <w:tab/>
        <w:t>FARO</w:t>
      </w:r>
      <w:r>
        <w:rPr>
          <w:spacing w:val="-2"/>
        </w:rPr>
        <w:t> </w:t>
      </w:r>
      <w:r>
        <w:rPr>
          <w:spacing w:val="-5"/>
        </w:rPr>
        <w:t>16</w:t>
      </w:r>
    </w:p>
    <w:p>
      <w:pPr>
        <w:pStyle w:val="BodyText"/>
        <w:spacing w:before="62"/>
      </w:pPr>
    </w:p>
    <w:p>
      <w:pPr>
        <w:pStyle w:val="BodyText"/>
        <w:tabs>
          <w:tab w:pos="3185" w:val="left" w:leader="none"/>
        </w:tabs>
        <w:ind w:left="305"/>
      </w:pPr>
      <w:r>
        <w:rPr>
          <w:spacing w:val="-10"/>
        </w:rPr>
        <w:t>3</w:t>
      </w:r>
      <w:r>
        <w:rPr/>
        <w:tab/>
        <w:t>FARO</w:t>
      </w:r>
      <w:r>
        <w:rPr>
          <w:spacing w:val="-2"/>
        </w:rPr>
        <w:t> </w:t>
      </w:r>
      <w:r>
        <w:rPr>
          <w:spacing w:val="-5"/>
        </w:rPr>
        <w:t>20</w:t>
      </w:r>
    </w:p>
    <w:p>
      <w:pPr>
        <w:pStyle w:val="BodyText"/>
        <w:spacing w:before="61"/>
      </w:pPr>
    </w:p>
    <w:p>
      <w:pPr>
        <w:pStyle w:val="BodyText"/>
        <w:tabs>
          <w:tab w:pos="3185" w:val="left" w:leader="none"/>
        </w:tabs>
        <w:ind w:left="305"/>
      </w:pPr>
      <w:r>
        <w:rPr>
          <w:spacing w:val="-10"/>
        </w:rPr>
        <w:t>4</w:t>
      </w:r>
      <w:r>
        <w:rPr/>
        <w:tab/>
        <w:t>FARO</w:t>
      </w:r>
      <w:r>
        <w:rPr>
          <w:spacing w:val="-2"/>
        </w:rPr>
        <w:t> </w:t>
      </w:r>
      <w:r>
        <w:rPr>
          <w:spacing w:val="-5"/>
        </w:rPr>
        <w:t>22</w:t>
      </w:r>
    </w:p>
    <w:p>
      <w:pPr>
        <w:pStyle w:val="BodyText"/>
        <w:spacing w:before="62"/>
      </w:pPr>
    </w:p>
    <w:p>
      <w:pPr>
        <w:pStyle w:val="BodyText"/>
        <w:tabs>
          <w:tab w:pos="3185" w:val="left" w:leader="none"/>
        </w:tabs>
        <w:ind w:left="305"/>
      </w:pPr>
      <w:r>
        <w:rPr>
          <w:spacing w:val="-10"/>
        </w:rPr>
        <w:t>5</w:t>
      </w:r>
      <w:r>
        <w:rPr/>
        <w:tab/>
        <w:t>FARO</w:t>
      </w:r>
      <w:r>
        <w:rPr>
          <w:spacing w:val="-2"/>
        </w:rPr>
        <w:t> </w:t>
      </w:r>
      <w:r>
        <w:rPr>
          <w:spacing w:val="-5"/>
        </w:rPr>
        <w:t>30</w:t>
      </w:r>
    </w:p>
    <w:p>
      <w:pPr>
        <w:pStyle w:val="BodyText"/>
        <w:spacing w:before="62"/>
      </w:pPr>
    </w:p>
    <w:p>
      <w:pPr>
        <w:pStyle w:val="BodyText"/>
        <w:tabs>
          <w:tab w:pos="3185" w:val="left" w:leader="none"/>
        </w:tabs>
        <w:spacing w:before="1"/>
        <w:ind w:left="305"/>
      </w:pPr>
      <w:r>
        <w:rPr>
          <w:spacing w:val="-10"/>
        </w:rPr>
        <w:t>6</w:t>
      </w:r>
      <w:r>
        <w:rPr/>
        <w:tab/>
        <w:t>FARO</w:t>
      </w:r>
      <w:r>
        <w:rPr>
          <w:spacing w:val="-2"/>
        </w:rPr>
        <w:t> </w:t>
      </w:r>
      <w:r>
        <w:rPr>
          <w:spacing w:val="-5"/>
        </w:rPr>
        <w:t>45</w:t>
      </w:r>
    </w:p>
    <w:p>
      <w:pPr>
        <w:pStyle w:val="BodyText"/>
        <w:spacing w:before="62"/>
      </w:pPr>
    </w:p>
    <w:p>
      <w:pPr>
        <w:pStyle w:val="BodyText"/>
        <w:tabs>
          <w:tab w:pos="3185" w:val="left" w:leader="none"/>
        </w:tabs>
        <w:ind w:left="305"/>
      </w:pPr>
      <w:r>
        <w:rPr>
          <w:spacing w:val="-10"/>
        </w:rPr>
        <w:t>7</w:t>
      </w:r>
      <w:r>
        <w:rPr/>
        <w:tab/>
        <w:t>FARO</w:t>
      </w:r>
      <w:r>
        <w:rPr>
          <w:spacing w:val="-2"/>
        </w:rPr>
        <w:t> </w:t>
      </w:r>
      <w:r>
        <w:rPr>
          <w:spacing w:val="-5"/>
        </w:rPr>
        <w:t>47</w:t>
      </w:r>
    </w:p>
    <w:p>
      <w:pPr>
        <w:pStyle w:val="BodyText"/>
        <w:spacing w:before="62"/>
      </w:pPr>
    </w:p>
    <w:p>
      <w:pPr>
        <w:pStyle w:val="BodyText"/>
        <w:tabs>
          <w:tab w:pos="3185" w:val="left" w:leader="none"/>
        </w:tabs>
        <w:spacing w:before="1"/>
        <w:ind w:left="305"/>
      </w:pPr>
      <w:r>
        <w:rPr>
          <w:spacing w:val="-10"/>
        </w:rPr>
        <w:t>8</w:t>
      </w:r>
      <w:r>
        <w:rPr/>
        <w:tab/>
        <w:t>FARO</w:t>
      </w:r>
      <w:r>
        <w:rPr>
          <w:spacing w:val="-2"/>
        </w:rPr>
        <w:t> </w:t>
      </w:r>
      <w:r>
        <w:rPr>
          <w:spacing w:val="-5"/>
        </w:rPr>
        <w:t>55</w:t>
      </w:r>
    </w:p>
    <w:p>
      <w:pPr>
        <w:pStyle w:val="BodyText"/>
        <w:spacing w:before="59"/>
      </w:pPr>
    </w:p>
    <w:p>
      <w:pPr>
        <w:pStyle w:val="BodyText"/>
        <w:tabs>
          <w:tab w:pos="3185" w:val="left" w:leader="none"/>
        </w:tabs>
        <w:spacing w:before="1"/>
        <w:ind w:left="305"/>
      </w:pPr>
      <w:r>
        <w:rPr>
          <w:spacing w:val="-10"/>
        </w:rPr>
        <w:t>9</w:t>
      </w:r>
      <w:r>
        <w:rPr/>
        <w:tab/>
        <w:t>FARO</w:t>
      </w:r>
      <w:r>
        <w:rPr>
          <w:spacing w:val="-2"/>
        </w:rPr>
        <w:t> </w:t>
      </w:r>
      <w:r>
        <w:rPr>
          <w:spacing w:val="-5"/>
        </w:rPr>
        <w:t>61</w:t>
      </w:r>
    </w:p>
    <w:p>
      <w:pPr>
        <w:pStyle w:val="BodyText"/>
        <w:spacing w:before="62"/>
      </w:pPr>
    </w:p>
    <w:p>
      <w:pPr>
        <w:pStyle w:val="BodyText"/>
        <w:tabs>
          <w:tab w:pos="3185" w:val="left" w:leader="none"/>
        </w:tabs>
        <w:spacing w:before="1"/>
        <w:ind w:left="305"/>
      </w:pPr>
      <w:r>
        <w:rPr>
          <w:spacing w:val="-5"/>
        </w:rPr>
        <w:t>10</w:t>
      </w:r>
      <w:r>
        <w:rPr/>
        <w:tab/>
        <w:t>FARO</w:t>
      </w:r>
      <w:r>
        <w:rPr>
          <w:spacing w:val="-2"/>
        </w:rPr>
        <w:t> </w:t>
      </w:r>
      <w:r>
        <w:rPr>
          <w:spacing w:val="-5"/>
        </w:rPr>
        <w:t>62</w:t>
      </w:r>
    </w:p>
    <w:p>
      <w:pPr>
        <w:pStyle w:val="BodyText"/>
        <w:spacing w:before="6"/>
        <w:rPr>
          <w:sz w:val="6"/>
        </w:rPr>
      </w:pPr>
      <w:r>
        <w:rPr/>
        <mc:AlternateContent>
          <mc:Choice Requires="wps">
            <w:drawing>
              <wp:anchor distT="0" distB="0" distL="0" distR="0" allowOverlap="1" layoutInCell="1" locked="0" behindDoc="1" simplePos="0" relativeHeight="487592448">
                <wp:simplePos x="0" y="0"/>
                <wp:positionH relativeFrom="page">
                  <wp:posOffset>1263396</wp:posOffset>
                </wp:positionH>
                <wp:positionV relativeFrom="paragraph">
                  <wp:posOffset>62861</wp:posOffset>
                </wp:positionV>
                <wp:extent cx="539115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5391150" cy="1270"/>
                        </a:xfrm>
                        <a:custGeom>
                          <a:avLst/>
                          <a:gdLst/>
                          <a:ahLst/>
                          <a:cxnLst/>
                          <a:rect l="l" t="t" r="r" b="b"/>
                          <a:pathLst>
                            <a:path w="5391150" h="0">
                              <a:moveTo>
                                <a:pt x="0" y="0"/>
                              </a:moveTo>
                              <a:lnTo>
                                <a:pt x="53911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80003pt;margin-top:4.949707pt;width:424.5pt;height:.1pt;mso-position-horizontal-relative:page;mso-position-vertical-relative:paragraph;z-index:-15724032;mso-wrap-distance-left:0;mso-wrap-distance-right:0" id="docshape7" coordorigin="1990,99" coordsize="8490,0" path="m1990,99l10480,99e" filled="false" stroked="true" strokeweight=".72pt" strokecolor="#000000">
                <v:path arrowok="t"/>
                <v:stroke dashstyle="solid"/>
                <w10:wrap type="topAndBottom"/>
              </v:shape>
            </w:pict>
          </mc:Fallback>
        </mc:AlternateContent>
      </w:r>
    </w:p>
    <w:p>
      <w:pPr>
        <w:spacing w:after="0"/>
        <w:rPr>
          <w:sz w:val="6"/>
        </w:rPr>
        <w:sectPr>
          <w:pgSz w:w="11910" w:h="16840"/>
          <w:pgMar w:header="0" w:footer="1014" w:top="1320" w:bottom="1200" w:left="1680" w:right="900"/>
        </w:sectPr>
      </w:pPr>
    </w:p>
    <w:p>
      <w:pPr>
        <w:pStyle w:val="Heading2"/>
        <w:numPr>
          <w:ilvl w:val="1"/>
          <w:numId w:val="5"/>
        </w:numPr>
        <w:tabs>
          <w:tab w:pos="787" w:val="left" w:leader="none"/>
        </w:tabs>
        <w:spacing w:line="240" w:lineRule="auto" w:before="66" w:after="0"/>
        <w:ind w:left="787" w:right="0" w:hanging="480"/>
        <w:jc w:val="both"/>
      </w:pPr>
      <w:r>
        <w:rPr/>
        <w:t>Equipment</w:t>
      </w:r>
      <w:r>
        <w:rPr>
          <w:spacing w:val="-4"/>
        </w:rPr>
        <w:t> </w:t>
      </w:r>
      <w:r>
        <w:rPr/>
        <w:t>and</w:t>
      </w:r>
      <w:r>
        <w:rPr>
          <w:spacing w:val="-3"/>
        </w:rPr>
        <w:t> </w:t>
      </w:r>
      <w:r>
        <w:rPr/>
        <w:t>Laboratory</w:t>
      </w:r>
      <w:r>
        <w:rPr>
          <w:spacing w:val="-3"/>
        </w:rPr>
        <w:t> </w:t>
      </w:r>
      <w:r>
        <w:rPr>
          <w:spacing w:val="-2"/>
        </w:rPr>
        <w:t>Apparatus</w:t>
      </w:r>
    </w:p>
    <w:p>
      <w:pPr>
        <w:pStyle w:val="ListParagraph"/>
        <w:numPr>
          <w:ilvl w:val="2"/>
          <w:numId w:val="5"/>
        </w:numPr>
        <w:tabs>
          <w:tab w:pos="1027" w:val="left" w:leader="none"/>
        </w:tabs>
        <w:spacing w:line="240" w:lineRule="auto" w:before="271" w:after="0"/>
        <w:ind w:left="1027" w:right="0" w:hanging="487"/>
        <w:jc w:val="left"/>
        <w:rPr>
          <w:sz w:val="24"/>
        </w:rPr>
      </w:pPr>
      <w:r>
        <w:rPr>
          <w:sz w:val="24"/>
        </w:rPr>
        <w:t>RC-16M</w:t>
      </w:r>
      <w:r>
        <w:rPr>
          <w:spacing w:val="-4"/>
          <w:sz w:val="24"/>
        </w:rPr>
        <w:t> </w:t>
      </w:r>
      <w:r>
        <w:rPr>
          <w:sz w:val="24"/>
        </w:rPr>
        <w:t>refrigerated</w:t>
      </w:r>
      <w:r>
        <w:rPr>
          <w:spacing w:val="-1"/>
          <w:sz w:val="24"/>
        </w:rPr>
        <w:t> </w:t>
      </w:r>
      <w:r>
        <w:rPr>
          <w:sz w:val="24"/>
        </w:rPr>
        <w:t>centrifuge</w:t>
      </w:r>
      <w:r>
        <w:rPr>
          <w:spacing w:val="-3"/>
          <w:sz w:val="24"/>
        </w:rPr>
        <w:t> </w:t>
      </w:r>
      <w:r>
        <w:rPr>
          <w:sz w:val="24"/>
        </w:rPr>
        <w:t>Sherwood Medical,</w:t>
      </w:r>
      <w:r>
        <w:rPr>
          <w:spacing w:val="-1"/>
          <w:sz w:val="24"/>
        </w:rPr>
        <w:t> </w:t>
      </w:r>
      <w:r>
        <w:rPr>
          <w:spacing w:val="-2"/>
          <w:sz w:val="24"/>
        </w:rPr>
        <w:t>China.</w:t>
      </w:r>
    </w:p>
    <w:p>
      <w:pPr>
        <w:pStyle w:val="BodyText"/>
      </w:pPr>
    </w:p>
    <w:p>
      <w:pPr>
        <w:pStyle w:val="ListParagraph"/>
        <w:numPr>
          <w:ilvl w:val="2"/>
          <w:numId w:val="5"/>
        </w:numPr>
        <w:tabs>
          <w:tab w:pos="1027" w:val="left" w:leader="none"/>
          <w:tab w:pos="2186" w:val="left" w:leader="none"/>
          <w:tab w:pos="3426" w:val="left" w:leader="none"/>
          <w:tab w:pos="4038" w:val="left" w:leader="none"/>
          <w:tab w:pos="4584" w:val="left" w:leader="none"/>
          <w:tab w:pos="7956" w:val="left" w:leader="none"/>
        </w:tabs>
        <w:spacing w:line="480" w:lineRule="auto" w:before="0" w:after="0"/>
        <w:ind w:left="1027" w:right="513" w:hanging="555"/>
        <w:jc w:val="left"/>
        <w:rPr>
          <w:sz w:val="24"/>
        </w:rPr>
      </w:pPr>
      <w:r>
        <w:rPr>
          <w:spacing w:val="-2"/>
          <w:sz w:val="24"/>
        </w:rPr>
        <w:t>Biochrom</w:t>
      </w:r>
      <w:r>
        <w:rPr>
          <w:sz w:val="24"/>
        </w:rPr>
        <w:tab/>
      </w:r>
      <w:r>
        <w:rPr>
          <w:spacing w:val="-2"/>
          <w:sz w:val="24"/>
        </w:rPr>
        <w:t>(Biochrom</w:t>
      </w:r>
      <w:r>
        <w:rPr>
          <w:sz w:val="24"/>
        </w:rPr>
        <w:tab/>
      </w:r>
      <w:r>
        <w:rPr>
          <w:spacing w:val="-4"/>
          <w:sz w:val="24"/>
        </w:rPr>
        <w:t>Ltd)</w:t>
      </w:r>
      <w:r>
        <w:rPr>
          <w:sz w:val="24"/>
        </w:rPr>
        <w:tab/>
      </w:r>
      <w:r>
        <w:rPr>
          <w:spacing w:val="-6"/>
          <w:sz w:val="24"/>
        </w:rPr>
        <w:t>UV</w:t>
      </w:r>
      <w:r>
        <w:rPr>
          <w:sz w:val="24"/>
        </w:rPr>
        <w:tab/>
        <w:t>2800</w:t>
      </w:r>
      <w:r>
        <w:rPr>
          <w:spacing w:val="80"/>
          <w:sz w:val="24"/>
        </w:rPr>
        <w:t> </w:t>
      </w:r>
      <w:r>
        <w:rPr>
          <w:sz w:val="24"/>
        </w:rPr>
        <w:t>Double</w:t>
      </w:r>
      <w:r>
        <w:rPr>
          <w:spacing w:val="80"/>
          <w:sz w:val="24"/>
        </w:rPr>
        <w:t> </w:t>
      </w:r>
      <w:r>
        <w:rPr>
          <w:sz w:val="24"/>
        </w:rPr>
        <w:t>beam;</w:t>
      </w:r>
      <w:r>
        <w:rPr>
          <w:spacing w:val="80"/>
          <w:sz w:val="24"/>
        </w:rPr>
        <w:t> </w:t>
      </w:r>
      <w:r>
        <w:rPr>
          <w:sz w:val="24"/>
        </w:rPr>
        <w:t>UV/VIS</w:t>
        <w:tab/>
      </w:r>
      <w:r>
        <w:rPr>
          <w:spacing w:val="-2"/>
          <w:sz w:val="24"/>
        </w:rPr>
        <w:t>scanning </w:t>
      </w:r>
      <w:r>
        <w:rPr>
          <w:sz w:val="24"/>
        </w:rPr>
        <w:t>spectrophotometer, Biochrom Ltd, UK.</w:t>
      </w:r>
    </w:p>
    <w:p>
      <w:pPr>
        <w:pStyle w:val="ListParagraph"/>
        <w:numPr>
          <w:ilvl w:val="2"/>
          <w:numId w:val="5"/>
        </w:numPr>
        <w:tabs>
          <w:tab w:pos="1027" w:val="left" w:leader="none"/>
        </w:tabs>
        <w:spacing w:line="240" w:lineRule="auto" w:before="0" w:after="0"/>
        <w:ind w:left="1027" w:right="0" w:hanging="619"/>
        <w:jc w:val="left"/>
        <w:rPr>
          <w:sz w:val="24"/>
        </w:rPr>
      </w:pPr>
      <w:r>
        <w:rPr>
          <w:sz w:val="24"/>
        </w:rPr>
        <w:t>Haier</w:t>
      </w:r>
      <w:r>
        <w:rPr>
          <w:spacing w:val="-7"/>
          <w:sz w:val="24"/>
        </w:rPr>
        <w:t> </w:t>
      </w:r>
      <w:r>
        <w:rPr>
          <w:sz w:val="24"/>
        </w:rPr>
        <w:t>Thermocool</w:t>
      </w:r>
      <w:r>
        <w:rPr>
          <w:spacing w:val="-2"/>
          <w:sz w:val="24"/>
        </w:rPr>
        <w:t> </w:t>
      </w:r>
      <w:r>
        <w:rPr>
          <w:sz w:val="24"/>
        </w:rPr>
        <w:t>refrigerator</w:t>
      </w:r>
      <w:r>
        <w:rPr>
          <w:spacing w:val="1"/>
          <w:sz w:val="24"/>
        </w:rPr>
        <w:t> </w:t>
      </w:r>
      <w:r>
        <w:rPr>
          <w:sz w:val="24"/>
        </w:rPr>
        <w:t>chest</w:t>
      </w:r>
      <w:r>
        <w:rPr>
          <w:spacing w:val="-2"/>
          <w:sz w:val="24"/>
        </w:rPr>
        <w:t> </w:t>
      </w:r>
      <w:r>
        <w:rPr>
          <w:sz w:val="24"/>
        </w:rPr>
        <w:t>Med-</w:t>
      </w:r>
      <w:r>
        <w:rPr>
          <w:spacing w:val="-1"/>
          <w:sz w:val="24"/>
        </w:rPr>
        <w:t> </w:t>
      </w:r>
      <w:r>
        <w:rPr>
          <w:sz w:val="24"/>
        </w:rPr>
        <w:t>HTF203,</w:t>
      </w:r>
      <w:r>
        <w:rPr>
          <w:spacing w:val="-2"/>
          <w:sz w:val="24"/>
        </w:rPr>
        <w:t> </w:t>
      </w:r>
      <w:r>
        <w:rPr>
          <w:sz w:val="24"/>
        </w:rPr>
        <w:t>Sherwood</w:t>
      </w:r>
      <w:r>
        <w:rPr>
          <w:spacing w:val="-2"/>
          <w:sz w:val="24"/>
        </w:rPr>
        <w:t> </w:t>
      </w:r>
      <w:r>
        <w:rPr>
          <w:sz w:val="24"/>
        </w:rPr>
        <w:t>Medical</w:t>
      </w:r>
      <w:r>
        <w:rPr>
          <w:spacing w:val="-1"/>
          <w:sz w:val="24"/>
        </w:rPr>
        <w:t> </w:t>
      </w:r>
      <w:r>
        <w:rPr>
          <w:spacing w:val="-2"/>
          <w:sz w:val="24"/>
        </w:rPr>
        <w:t>England</w:t>
      </w:r>
    </w:p>
    <w:p>
      <w:pPr>
        <w:pStyle w:val="BodyText"/>
      </w:pPr>
    </w:p>
    <w:p>
      <w:pPr>
        <w:pStyle w:val="ListParagraph"/>
        <w:numPr>
          <w:ilvl w:val="2"/>
          <w:numId w:val="5"/>
        </w:numPr>
        <w:tabs>
          <w:tab w:pos="1027" w:val="left" w:leader="none"/>
        </w:tabs>
        <w:spacing w:line="240" w:lineRule="auto" w:before="0" w:after="0"/>
        <w:ind w:left="1027" w:right="0" w:hanging="607"/>
        <w:jc w:val="left"/>
        <w:rPr>
          <w:sz w:val="24"/>
        </w:rPr>
      </w:pPr>
      <w:r>
        <w:rPr>
          <w:sz w:val="24"/>
        </w:rPr>
        <w:t>pH</w:t>
      </w:r>
      <w:r>
        <w:rPr>
          <w:spacing w:val="-2"/>
          <w:sz w:val="24"/>
        </w:rPr>
        <w:t> </w:t>
      </w:r>
      <w:r>
        <w:rPr>
          <w:sz w:val="24"/>
        </w:rPr>
        <w:t>meter-Crison</w:t>
      </w:r>
      <w:r>
        <w:rPr>
          <w:spacing w:val="-1"/>
          <w:sz w:val="24"/>
        </w:rPr>
        <w:t> </w:t>
      </w:r>
      <w:r>
        <w:rPr>
          <w:sz w:val="24"/>
        </w:rPr>
        <w:t>micro</w:t>
      </w:r>
      <w:r>
        <w:rPr>
          <w:spacing w:val="-2"/>
          <w:sz w:val="24"/>
        </w:rPr>
        <w:t> </w:t>
      </w:r>
      <w:r>
        <w:rPr>
          <w:sz w:val="24"/>
        </w:rPr>
        <w:t>pH</w:t>
      </w:r>
      <w:r>
        <w:rPr>
          <w:spacing w:val="-1"/>
          <w:sz w:val="24"/>
        </w:rPr>
        <w:t> </w:t>
      </w:r>
      <w:r>
        <w:rPr>
          <w:sz w:val="24"/>
        </w:rPr>
        <w:t>2000,</w:t>
      </w:r>
      <w:r>
        <w:rPr>
          <w:spacing w:val="-1"/>
          <w:sz w:val="24"/>
        </w:rPr>
        <w:t> </w:t>
      </w:r>
      <w:r>
        <w:rPr>
          <w:sz w:val="24"/>
        </w:rPr>
        <w:t>Fisher</w:t>
      </w:r>
      <w:r>
        <w:rPr>
          <w:spacing w:val="-3"/>
          <w:sz w:val="24"/>
        </w:rPr>
        <w:t> </w:t>
      </w:r>
      <w:r>
        <w:rPr>
          <w:sz w:val="24"/>
        </w:rPr>
        <w:t>Scientific</w:t>
      </w:r>
      <w:r>
        <w:rPr>
          <w:spacing w:val="1"/>
          <w:sz w:val="24"/>
        </w:rPr>
        <w:t> </w:t>
      </w:r>
      <w:r>
        <w:rPr>
          <w:sz w:val="24"/>
        </w:rPr>
        <w:t>laboratory,</w:t>
      </w:r>
      <w:r>
        <w:rPr>
          <w:spacing w:val="-1"/>
          <w:sz w:val="24"/>
        </w:rPr>
        <w:t> </w:t>
      </w:r>
      <w:r>
        <w:rPr>
          <w:spacing w:val="-5"/>
          <w:sz w:val="24"/>
        </w:rPr>
        <w:t>USA</w:t>
      </w:r>
    </w:p>
    <w:p>
      <w:pPr>
        <w:pStyle w:val="BodyText"/>
        <w:spacing w:before="1"/>
      </w:pPr>
    </w:p>
    <w:p>
      <w:pPr>
        <w:pStyle w:val="ListParagraph"/>
        <w:numPr>
          <w:ilvl w:val="2"/>
          <w:numId w:val="5"/>
        </w:numPr>
        <w:tabs>
          <w:tab w:pos="1027" w:val="left" w:leader="none"/>
        </w:tabs>
        <w:spacing w:line="240" w:lineRule="auto" w:before="0" w:after="0"/>
        <w:ind w:left="1027" w:right="0" w:hanging="540"/>
        <w:jc w:val="left"/>
        <w:rPr>
          <w:sz w:val="24"/>
        </w:rPr>
      </w:pPr>
      <w:r>
        <w:rPr>
          <w:sz w:val="24"/>
        </w:rPr>
        <w:t>Weighing</w:t>
      </w:r>
      <w:r>
        <w:rPr>
          <w:spacing w:val="27"/>
          <w:sz w:val="24"/>
        </w:rPr>
        <w:t> </w:t>
      </w:r>
      <w:r>
        <w:rPr>
          <w:sz w:val="24"/>
        </w:rPr>
        <w:t>balance-</w:t>
      </w:r>
      <w:r>
        <w:rPr>
          <w:spacing w:val="31"/>
          <w:sz w:val="24"/>
        </w:rPr>
        <w:t> </w:t>
      </w:r>
      <w:r>
        <w:rPr>
          <w:sz w:val="24"/>
        </w:rPr>
        <w:t>Scout</w:t>
      </w:r>
      <w:r>
        <w:rPr>
          <w:spacing w:val="31"/>
          <w:sz w:val="24"/>
        </w:rPr>
        <w:t> </w:t>
      </w:r>
      <w:r>
        <w:rPr>
          <w:sz w:val="24"/>
        </w:rPr>
        <w:t>pro</w:t>
      </w:r>
      <w:r>
        <w:rPr>
          <w:spacing w:val="31"/>
          <w:sz w:val="24"/>
        </w:rPr>
        <w:t> </w:t>
      </w:r>
      <w:r>
        <w:rPr>
          <w:sz w:val="24"/>
        </w:rPr>
        <w:t>OHAUS-200g</w:t>
      </w:r>
      <w:r>
        <w:rPr>
          <w:spacing w:val="28"/>
          <w:sz w:val="24"/>
        </w:rPr>
        <w:t> </w:t>
      </w:r>
      <w:r>
        <w:rPr>
          <w:sz w:val="24"/>
        </w:rPr>
        <w:t>and</w:t>
      </w:r>
      <w:r>
        <w:rPr>
          <w:spacing w:val="34"/>
          <w:sz w:val="24"/>
        </w:rPr>
        <w:t> </w:t>
      </w:r>
      <w:r>
        <w:rPr>
          <w:sz w:val="24"/>
        </w:rPr>
        <w:t>Bran</w:t>
      </w:r>
      <w:r>
        <w:rPr>
          <w:spacing w:val="32"/>
          <w:sz w:val="24"/>
        </w:rPr>
        <w:t> </w:t>
      </w:r>
      <w:r>
        <w:rPr>
          <w:sz w:val="24"/>
        </w:rPr>
        <w:t>Weigh</w:t>
      </w:r>
      <w:r>
        <w:rPr>
          <w:spacing w:val="35"/>
          <w:sz w:val="24"/>
        </w:rPr>
        <w:t> </w:t>
      </w:r>
      <w:r>
        <w:rPr>
          <w:sz w:val="24"/>
        </w:rPr>
        <w:t>B-300</w:t>
      </w:r>
      <w:r>
        <w:rPr>
          <w:spacing w:val="32"/>
          <w:sz w:val="24"/>
        </w:rPr>
        <w:t> </w:t>
      </w:r>
      <w:r>
        <w:rPr>
          <w:spacing w:val="-2"/>
          <w:sz w:val="24"/>
        </w:rPr>
        <w:t>OHAUS,</w:t>
      </w:r>
    </w:p>
    <w:p>
      <w:pPr>
        <w:pStyle w:val="BodyText"/>
      </w:pPr>
    </w:p>
    <w:p>
      <w:pPr>
        <w:pStyle w:val="BodyText"/>
        <w:ind w:left="1027"/>
      </w:pPr>
      <w:r>
        <w:rPr/>
        <w:t>Acrotech</w:t>
      </w:r>
      <w:r>
        <w:rPr>
          <w:spacing w:val="-3"/>
        </w:rPr>
        <w:t> </w:t>
      </w:r>
      <w:r>
        <w:rPr/>
        <w:t>Scientific</w:t>
      </w:r>
      <w:r>
        <w:rPr>
          <w:spacing w:val="-2"/>
        </w:rPr>
        <w:t> </w:t>
      </w:r>
      <w:r>
        <w:rPr/>
        <w:t>Limited,</w:t>
      </w:r>
      <w:r>
        <w:rPr>
          <w:spacing w:val="-2"/>
        </w:rPr>
        <w:t> </w:t>
      </w:r>
      <w:r>
        <w:rPr/>
        <w:t>New</w:t>
      </w:r>
      <w:r>
        <w:rPr>
          <w:spacing w:val="-2"/>
        </w:rPr>
        <w:t> Delhi</w:t>
      </w:r>
    </w:p>
    <w:p>
      <w:pPr>
        <w:pStyle w:val="BodyText"/>
      </w:pPr>
    </w:p>
    <w:p>
      <w:pPr>
        <w:pStyle w:val="ListParagraph"/>
        <w:numPr>
          <w:ilvl w:val="2"/>
          <w:numId w:val="5"/>
        </w:numPr>
        <w:tabs>
          <w:tab w:pos="1027" w:val="left" w:leader="none"/>
        </w:tabs>
        <w:spacing w:line="240" w:lineRule="auto" w:before="0" w:after="0"/>
        <w:ind w:left="1027" w:right="0" w:hanging="607"/>
        <w:jc w:val="left"/>
        <w:rPr>
          <w:sz w:val="24"/>
        </w:rPr>
      </w:pPr>
      <w:r>
        <w:rPr>
          <w:sz w:val="24"/>
        </w:rPr>
        <w:t>Water</w:t>
      </w:r>
      <w:r>
        <w:rPr>
          <w:spacing w:val="-6"/>
          <w:sz w:val="24"/>
        </w:rPr>
        <w:t> </w:t>
      </w:r>
      <w:r>
        <w:rPr>
          <w:sz w:val="24"/>
        </w:rPr>
        <w:t>bath</w:t>
      </w:r>
      <w:r>
        <w:rPr>
          <w:spacing w:val="-1"/>
          <w:sz w:val="24"/>
        </w:rPr>
        <w:t> </w:t>
      </w:r>
      <w:r>
        <w:rPr>
          <w:sz w:val="24"/>
        </w:rPr>
        <w:t>WTB,</w:t>
      </w:r>
      <w:r>
        <w:rPr>
          <w:spacing w:val="-1"/>
          <w:sz w:val="24"/>
        </w:rPr>
        <w:t> </w:t>
      </w:r>
      <w:r>
        <w:rPr>
          <w:sz w:val="24"/>
        </w:rPr>
        <w:t>United</w:t>
      </w:r>
      <w:r>
        <w:rPr>
          <w:spacing w:val="-1"/>
          <w:sz w:val="24"/>
        </w:rPr>
        <w:t> </w:t>
      </w:r>
      <w:r>
        <w:rPr>
          <w:sz w:val="24"/>
        </w:rPr>
        <w:t>State</w:t>
      </w:r>
      <w:r>
        <w:rPr>
          <w:spacing w:val="-1"/>
          <w:sz w:val="24"/>
        </w:rPr>
        <w:t> </w:t>
      </w:r>
      <w:r>
        <w:rPr>
          <w:sz w:val="24"/>
        </w:rPr>
        <w:t>Laboratory, </w:t>
      </w:r>
      <w:r>
        <w:rPr>
          <w:spacing w:val="-4"/>
          <w:sz w:val="24"/>
        </w:rPr>
        <w:t>USA.</w:t>
      </w:r>
    </w:p>
    <w:p>
      <w:pPr>
        <w:pStyle w:val="BodyText"/>
      </w:pPr>
    </w:p>
    <w:p>
      <w:pPr>
        <w:pStyle w:val="ListParagraph"/>
        <w:numPr>
          <w:ilvl w:val="2"/>
          <w:numId w:val="5"/>
        </w:numPr>
        <w:tabs>
          <w:tab w:pos="1026" w:val="left" w:leader="none"/>
        </w:tabs>
        <w:spacing w:line="240" w:lineRule="auto" w:before="0" w:after="0"/>
        <w:ind w:left="1026" w:right="0" w:hanging="673"/>
        <w:jc w:val="both"/>
        <w:rPr>
          <w:sz w:val="24"/>
        </w:rPr>
      </w:pPr>
      <w:r>
        <w:rPr>
          <w:sz w:val="24"/>
        </w:rPr>
        <w:t>Thermometer</w:t>
      </w:r>
      <w:r>
        <w:rPr>
          <w:spacing w:val="-3"/>
          <w:sz w:val="24"/>
        </w:rPr>
        <w:t> </w:t>
      </w:r>
      <w:r>
        <w:rPr>
          <w:sz w:val="24"/>
        </w:rPr>
        <w:t>WIKA-250,</w:t>
      </w:r>
      <w:r>
        <w:rPr>
          <w:spacing w:val="-2"/>
          <w:sz w:val="24"/>
        </w:rPr>
        <w:t> </w:t>
      </w:r>
      <w:r>
        <w:rPr>
          <w:sz w:val="24"/>
        </w:rPr>
        <w:t>Changzhou</w:t>
      </w:r>
      <w:r>
        <w:rPr>
          <w:spacing w:val="-1"/>
          <w:sz w:val="24"/>
        </w:rPr>
        <w:t> </w:t>
      </w:r>
      <w:r>
        <w:rPr>
          <w:sz w:val="24"/>
        </w:rPr>
        <w:t>meters</w:t>
      </w:r>
      <w:r>
        <w:rPr>
          <w:spacing w:val="-2"/>
          <w:sz w:val="24"/>
        </w:rPr>
        <w:t> </w:t>
      </w:r>
      <w:r>
        <w:rPr>
          <w:sz w:val="24"/>
        </w:rPr>
        <w:t>Co.</w:t>
      </w:r>
      <w:r>
        <w:rPr>
          <w:spacing w:val="2"/>
          <w:sz w:val="24"/>
        </w:rPr>
        <w:t> </w:t>
      </w:r>
      <w:r>
        <w:rPr>
          <w:sz w:val="24"/>
        </w:rPr>
        <w:t>Ltd,</w:t>
      </w:r>
      <w:r>
        <w:rPr>
          <w:spacing w:val="-1"/>
          <w:sz w:val="24"/>
        </w:rPr>
        <w:t> </w:t>
      </w:r>
      <w:r>
        <w:rPr>
          <w:spacing w:val="-2"/>
          <w:sz w:val="24"/>
        </w:rPr>
        <w:t>China</w:t>
      </w:r>
    </w:p>
    <w:p>
      <w:pPr>
        <w:pStyle w:val="BodyText"/>
        <w:spacing w:before="2"/>
      </w:pPr>
    </w:p>
    <w:p>
      <w:pPr>
        <w:pStyle w:val="ListParagraph"/>
        <w:numPr>
          <w:ilvl w:val="2"/>
          <w:numId w:val="5"/>
        </w:numPr>
        <w:tabs>
          <w:tab w:pos="1026" w:val="left" w:leader="none"/>
        </w:tabs>
        <w:spacing w:line="240" w:lineRule="auto" w:before="0" w:after="0"/>
        <w:ind w:left="1026" w:right="0" w:hanging="738"/>
        <w:jc w:val="both"/>
        <w:rPr>
          <w:sz w:val="24"/>
        </w:rPr>
      </w:pPr>
      <w:r>
        <w:rPr>
          <w:sz w:val="24"/>
        </w:rPr>
        <w:t>General</w:t>
      </w:r>
      <w:r>
        <w:rPr>
          <w:spacing w:val="-3"/>
          <w:sz w:val="24"/>
        </w:rPr>
        <w:t> </w:t>
      </w:r>
      <w:r>
        <w:rPr>
          <w:sz w:val="24"/>
        </w:rPr>
        <w:t>glass</w:t>
      </w:r>
      <w:r>
        <w:rPr>
          <w:spacing w:val="-1"/>
          <w:sz w:val="24"/>
        </w:rPr>
        <w:t> </w:t>
      </w:r>
      <w:r>
        <w:rPr>
          <w:sz w:val="24"/>
        </w:rPr>
        <w:t>wares,</w:t>
      </w:r>
      <w:r>
        <w:rPr>
          <w:spacing w:val="-1"/>
          <w:sz w:val="24"/>
        </w:rPr>
        <w:t> </w:t>
      </w:r>
      <w:r>
        <w:rPr>
          <w:sz w:val="24"/>
        </w:rPr>
        <w:t>Regent</w:t>
      </w:r>
      <w:r>
        <w:rPr>
          <w:spacing w:val="-1"/>
          <w:sz w:val="24"/>
        </w:rPr>
        <w:t> </w:t>
      </w:r>
      <w:r>
        <w:rPr>
          <w:sz w:val="24"/>
        </w:rPr>
        <w:t>Scientific,</w:t>
      </w:r>
      <w:r>
        <w:rPr>
          <w:spacing w:val="-1"/>
          <w:sz w:val="24"/>
        </w:rPr>
        <w:t> </w:t>
      </w:r>
      <w:r>
        <w:rPr>
          <w:spacing w:val="-2"/>
          <w:sz w:val="24"/>
        </w:rPr>
        <w:t>Nigeria</w:t>
      </w:r>
    </w:p>
    <w:p>
      <w:pPr>
        <w:pStyle w:val="BodyText"/>
        <w:spacing w:before="202"/>
      </w:pPr>
    </w:p>
    <w:p>
      <w:pPr>
        <w:pStyle w:val="Heading2"/>
        <w:numPr>
          <w:ilvl w:val="1"/>
          <w:numId w:val="5"/>
        </w:numPr>
        <w:tabs>
          <w:tab w:pos="1026" w:val="left" w:leader="none"/>
        </w:tabs>
        <w:spacing w:line="240" w:lineRule="auto" w:before="0" w:after="0"/>
        <w:ind w:left="1026" w:right="0" w:hanging="719"/>
        <w:jc w:val="both"/>
      </w:pPr>
      <w:r>
        <w:rPr/>
        <w:t>Reagents</w:t>
      </w:r>
      <w:r>
        <w:rPr>
          <w:spacing w:val="-2"/>
        </w:rPr>
        <w:t> </w:t>
      </w:r>
      <w:r>
        <w:rPr/>
        <w:t>and </w:t>
      </w:r>
      <w:r>
        <w:rPr>
          <w:spacing w:val="-2"/>
        </w:rPr>
        <w:t>Preparation</w:t>
      </w:r>
    </w:p>
    <w:p>
      <w:pPr>
        <w:pStyle w:val="BodyText"/>
        <w:spacing w:before="272"/>
        <w:ind w:left="307"/>
        <w:jc w:val="both"/>
      </w:pPr>
      <w:r>
        <w:rPr/>
        <w:t>All</w:t>
      </w:r>
      <w:r>
        <w:rPr>
          <w:spacing w:val="-2"/>
        </w:rPr>
        <w:t> </w:t>
      </w:r>
      <w:r>
        <w:rPr/>
        <w:t>reagents</w:t>
      </w:r>
      <w:r>
        <w:rPr>
          <w:spacing w:val="-2"/>
        </w:rPr>
        <w:t> </w:t>
      </w:r>
      <w:r>
        <w:rPr/>
        <w:t>were</w:t>
      </w:r>
      <w:r>
        <w:rPr>
          <w:spacing w:val="-3"/>
        </w:rPr>
        <w:t> </w:t>
      </w:r>
      <w:r>
        <w:rPr/>
        <w:t>of</w:t>
      </w:r>
      <w:r>
        <w:rPr>
          <w:spacing w:val="-2"/>
        </w:rPr>
        <w:t> </w:t>
      </w:r>
      <w:r>
        <w:rPr/>
        <w:t>analytical</w:t>
      </w:r>
      <w:r>
        <w:rPr>
          <w:spacing w:val="1"/>
        </w:rPr>
        <w:t> </w:t>
      </w:r>
      <w:r>
        <w:rPr>
          <w:spacing w:val="-2"/>
        </w:rPr>
        <w:t>grades</w:t>
      </w:r>
    </w:p>
    <w:p>
      <w:pPr>
        <w:pStyle w:val="ListParagraph"/>
        <w:numPr>
          <w:ilvl w:val="2"/>
          <w:numId w:val="5"/>
        </w:numPr>
        <w:tabs>
          <w:tab w:pos="1027" w:val="left" w:leader="none"/>
        </w:tabs>
        <w:spacing w:line="240" w:lineRule="auto" w:before="276" w:after="0"/>
        <w:ind w:left="1027" w:right="0" w:hanging="487"/>
        <w:jc w:val="left"/>
        <w:rPr>
          <w:sz w:val="24"/>
        </w:rPr>
      </w:pPr>
      <w:r>
        <w:rPr>
          <w:sz w:val="24"/>
        </w:rPr>
        <w:t>Citrate</w:t>
      </w:r>
      <w:r>
        <w:rPr>
          <w:spacing w:val="-4"/>
          <w:sz w:val="24"/>
        </w:rPr>
        <w:t> </w:t>
      </w:r>
      <w:r>
        <w:rPr>
          <w:sz w:val="24"/>
        </w:rPr>
        <w:t>buffer (Laboratory</w:t>
      </w:r>
      <w:r>
        <w:rPr>
          <w:spacing w:val="-4"/>
          <w:sz w:val="24"/>
        </w:rPr>
        <w:t> </w:t>
      </w:r>
      <w:r>
        <w:rPr>
          <w:sz w:val="24"/>
        </w:rPr>
        <w:t>technology</w:t>
      </w:r>
      <w:r>
        <w:rPr>
          <w:spacing w:val="-4"/>
          <w:sz w:val="24"/>
        </w:rPr>
        <w:t> </w:t>
      </w:r>
      <w:r>
        <w:rPr>
          <w:sz w:val="24"/>
        </w:rPr>
        <w:t>chemicals,</w:t>
      </w:r>
      <w:r>
        <w:rPr>
          <w:spacing w:val="-1"/>
          <w:sz w:val="24"/>
        </w:rPr>
        <w:t> </w:t>
      </w:r>
      <w:r>
        <w:rPr>
          <w:sz w:val="24"/>
        </w:rPr>
        <w:t>pH</w:t>
      </w:r>
      <w:r>
        <w:rPr>
          <w:spacing w:val="-1"/>
          <w:sz w:val="24"/>
        </w:rPr>
        <w:t> </w:t>
      </w:r>
      <w:r>
        <w:rPr>
          <w:sz w:val="24"/>
        </w:rPr>
        <w:t>5.0,</w:t>
      </w:r>
      <w:r>
        <w:rPr>
          <w:spacing w:val="-1"/>
          <w:sz w:val="24"/>
        </w:rPr>
        <w:t> </w:t>
      </w:r>
      <w:r>
        <w:rPr>
          <w:spacing w:val="-4"/>
          <w:sz w:val="24"/>
        </w:rPr>
        <w:t>3.0)</w:t>
      </w:r>
    </w:p>
    <w:p>
      <w:pPr>
        <w:pStyle w:val="ListParagraph"/>
        <w:numPr>
          <w:ilvl w:val="2"/>
          <w:numId w:val="5"/>
        </w:numPr>
        <w:tabs>
          <w:tab w:pos="1027" w:val="left" w:leader="none"/>
        </w:tabs>
        <w:spacing w:line="240" w:lineRule="auto" w:before="276" w:after="0"/>
        <w:ind w:left="1027" w:right="0" w:hanging="554"/>
        <w:jc w:val="left"/>
        <w:rPr>
          <w:sz w:val="24"/>
        </w:rPr>
      </w:pPr>
      <w:r>
        <w:rPr>
          <w:sz w:val="24"/>
        </w:rPr>
        <w:t>Phosphate</w:t>
      </w:r>
      <w:r>
        <w:rPr>
          <w:spacing w:val="-4"/>
          <w:sz w:val="24"/>
        </w:rPr>
        <w:t> </w:t>
      </w:r>
      <w:r>
        <w:rPr>
          <w:sz w:val="24"/>
        </w:rPr>
        <w:t>buffer</w:t>
      </w:r>
      <w:r>
        <w:rPr>
          <w:spacing w:val="-1"/>
          <w:sz w:val="24"/>
        </w:rPr>
        <w:t> </w:t>
      </w:r>
      <w:r>
        <w:rPr>
          <w:sz w:val="24"/>
        </w:rPr>
        <w:t>(pH</w:t>
      </w:r>
      <w:r>
        <w:rPr>
          <w:spacing w:val="-1"/>
          <w:sz w:val="24"/>
        </w:rPr>
        <w:t> </w:t>
      </w:r>
      <w:r>
        <w:rPr>
          <w:spacing w:val="-4"/>
          <w:sz w:val="24"/>
        </w:rPr>
        <w:t>7.0)</w:t>
      </w:r>
    </w:p>
    <w:p>
      <w:pPr>
        <w:pStyle w:val="ListParagraph"/>
        <w:numPr>
          <w:ilvl w:val="2"/>
          <w:numId w:val="5"/>
        </w:numPr>
        <w:tabs>
          <w:tab w:pos="1027" w:val="left" w:leader="none"/>
        </w:tabs>
        <w:spacing w:line="240" w:lineRule="auto" w:before="276" w:after="0"/>
        <w:ind w:left="1027" w:right="0" w:hanging="619"/>
        <w:jc w:val="left"/>
        <w:rPr>
          <w:sz w:val="24"/>
        </w:rPr>
      </w:pPr>
      <w:r>
        <w:rPr>
          <w:sz w:val="24"/>
        </w:rPr>
        <w:t>Dintrosalicyclic</w:t>
      </w:r>
      <w:r>
        <w:rPr>
          <w:spacing w:val="-4"/>
          <w:sz w:val="24"/>
        </w:rPr>
        <w:t> </w:t>
      </w:r>
      <w:r>
        <w:rPr>
          <w:sz w:val="24"/>
        </w:rPr>
        <w:t>Acid</w:t>
      </w:r>
      <w:r>
        <w:rPr>
          <w:spacing w:val="-3"/>
          <w:sz w:val="24"/>
        </w:rPr>
        <w:t> </w:t>
      </w:r>
      <w:r>
        <w:rPr>
          <w:spacing w:val="-2"/>
          <w:sz w:val="24"/>
        </w:rPr>
        <w:t>(DNSA)</w:t>
      </w:r>
    </w:p>
    <w:p>
      <w:pPr>
        <w:pStyle w:val="ListParagraph"/>
        <w:numPr>
          <w:ilvl w:val="2"/>
          <w:numId w:val="5"/>
        </w:numPr>
        <w:tabs>
          <w:tab w:pos="1027" w:val="left" w:leader="none"/>
        </w:tabs>
        <w:spacing w:line="240" w:lineRule="auto" w:before="276" w:after="0"/>
        <w:ind w:left="1027" w:right="0" w:hanging="607"/>
        <w:jc w:val="left"/>
        <w:rPr>
          <w:sz w:val="24"/>
        </w:rPr>
      </w:pPr>
      <w:r>
        <w:rPr>
          <w:sz w:val="24"/>
        </w:rPr>
        <w:t>Potassium</w:t>
      </w:r>
      <w:r>
        <w:rPr>
          <w:spacing w:val="-2"/>
          <w:sz w:val="24"/>
        </w:rPr>
        <w:t> </w:t>
      </w:r>
      <w:r>
        <w:rPr>
          <w:sz w:val="24"/>
        </w:rPr>
        <w:t>iodide</w:t>
      </w:r>
      <w:r>
        <w:rPr>
          <w:spacing w:val="-2"/>
          <w:sz w:val="24"/>
        </w:rPr>
        <w:t> </w:t>
      </w:r>
      <w:r>
        <w:rPr>
          <w:sz w:val="24"/>
        </w:rPr>
        <w:t>and Iodine</w:t>
      </w:r>
      <w:r>
        <w:rPr>
          <w:spacing w:val="-1"/>
          <w:sz w:val="24"/>
        </w:rPr>
        <w:t> </w:t>
      </w:r>
      <w:r>
        <w:rPr>
          <w:sz w:val="24"/>
        </w:rPr>
        <w:t>(5</w:t>
      </w:r>
      <w:r>
        <w:rPr>
          <w:spacing w:val="1"/>
          <w:sz w:val="24"/>
        </w:rPr>
        <w:t> </w:t>
      </w:r>
      <w:r>
        <w:rPr>
          <w:spacing w:val="-5"/>
          <w:sz w:val="24"/>
        </w:rPr>
        <w:t>mM)</w:t>
      </w:r>
    </w:p>
    <w:p>
      <w:pPr>
        <w:pStyle w:val="BodyText"/>
      </w:pPr>
    </w:p>
    <w:p>
      <w:pPr>
        <w:pStyle w:val="ListParagraph"/>
        <w:numPr>
          <w:ilvl w:val="2"/>
          <w:numId w:val="5"/>
        </w:numPr>
        <w:tabs>
          <w:tab w:pos="1027" w:val="left" w:leader="none"/>
        </w:tabs>
        <w:spacing w:line="240" w:lineRule="auto" w:before="0" w:after="0"/>
        <w:ind w:left="1027" w:right="0" w:hanging="540"/>
        <w:jc w:val="left"/>
        <w:rPr>
          <w:sz w:val="24"/>
        </w:rPr>
      </w:pPr>
      <w:r>
        <w:rPr>
          <w:sz w:val="24"/>
        </w:rPr>
        <w:t>Hydrochloric</w:t>
      </w:r>
      <w:r>
        <w:rPr>
          <w:spacing w:val="-3"/>
          <w:sz w:val="24"/>
        </w:rPr>
        <w:t> </w:t>
      </w:r>
      <w:r>
        <w:rPr>
          <w:sz w:val="24"/>
        </w:rPr>
        <w:t>Acid</w:t>
      </w:r>
      <w:r>
        <w:rPr>
          <w:spacing w:val="-1"/>
          <w:sz w:val="24"/>
        </w:rPr>
        <w:t> </w:t>
      </w:r>
      <w:r>
        <w:rPr>
          <w:sz w:val="24"/>
        </w:rPr>
        <w:t>(0.5</w:t>
      </w:r>
      <w:r>
        <w:rPr>
          <w:spacing w:val="2"/>
          <w:sz w:val="24"/>
        </w:rPr>
        <w:t> </w:t>
      </w:r>
      <w:r>
        <w:rPr>
          <w:spacing w:val="-7"/>
          <w:sz w:val="24"/>
        </w:rPr>
        <w:t>M)</w:t>
      </w:r>
    </w:p>
    <w:p>
      <w:pPr>
        <w:pStyle w:val="BodyText"/>
      </w:pPr>
    </w:p>
    <w:p>
      <w:pPr>
        <w:pStyle w:val="ListParagraph"/>
        <w:numPr>
          <w:ilvl w:val="2"/>
          <w:numId w:val="5"/>
        </w:numPr>
        <w:tabs>
          <w:tab w:pos="1027" w:val="left" w:leader="none"/>
        </w:tabs>
        <w:spacing w:line="240" w:lineRule="auto" w:before="0" w:after="0"/>
        <w:ind w:left="1027" w:right="0" w:hanging="607"/>
        <w:jc w:val="left"/>
        <w:rPr>
          <w:sz w:val="24"/>
        </w:rPr>
      </w:pPr>
      <w:r>
        <w:rPr>
          <w:sz w:val="24"/>
        </w:rPr>
        <w:t>Dimethylsulfoxide</w:t>
      </w:r>
      <w:r>
        <w:rPr>
          <w:spacing w:val="-4"/>
          <w:sz w:val="24"/>
        </w:rPr>
        <w:t> </w:t>
      </w:r>
      <w:r>
        <w:rPr>
          <w:sz w:val="24"/>
        </w:rPr>
        <w:t>(90</w:t>
      </w:r>
      <w:r>
        <w:rPr>
          <w:spacing w:val="-1"/>
          <w:sz w:val="24"/>
        </w:rPr>
        <w:t> </w:t>
      </w:r>
      <w:r>
        <w:rPr>
          <w:spacing w:val="-5"/>
          <w:sz w:val="24"/>
        </w:rPr>
        <w:t>%)</w:t>
      </w:r>
    </w:p>
    <w:p>
      <w:pPr>
        <w:pStyle w:val="BodyText"/>
        <w:spacing w:before="3"/>
      </w:pPr>
    </w:p>
    <w:p>
      <w:pPr>
        <w:pStyle w:val="ListParagraph"/>
        <w:numPr>
          <w:ilvl w:val="2"/>
          <w:numId w:val="5"/>
        </w:numPr>
        <w:tabs>
          <w:tab w:pos="1026" w:val="left" w:leader="none"/>
        </w:tabs>
        <w:spacing w:line="240" w:lineRule="auto" w:before="0" w:after="0"/>
        <w:ind w:left="1026" w:right="0" w:hanging="673"/>
        <w:jc w:val="both"/>
        <w:rPr>
          <w:sz w:val="24"/>
        </w:rPr>
      </w:pPr>
      <w:r>
        <w:rPr>
          <w:sz w:val="24"/>
        </w:rPr>
        <w:t>Distilled </w:t>
      </w:r>
      <w:r>
        <w:rPr>
          <w:spacing w:val="-2"/>
          <w:sz w:val="24"/>
        </w:rPr>
        <w:t>water</w:t>
      </w:r>
    </w:p>
    <w:p>
      <w:pPr>
        <w:pStyle w:val="BodyText"/>
        <w:spacing w:before="201"/>
      </w:pPr>
    </w:p>
    <w:p>
      <w:pPr>
        <w:pStyle w:val="Heading2"/>
        <w:numPr>
          <w:ilvl w:val="1"/>
          <w:numId w:val="5"/>
        </w:numPr>
        <w:tabs>
          <w:tab w:pos="1026" w:val="left" w:leader="none"/>
        </w:tabs>
        <w:spacing w:line="240" w:lineRule="auto" w:before="0" w:after="0"/>
        <w:ind w:left="1026" w:right="0" w:hanging="719"/>
        <w:jc w:val="both"/>
      </w:pPr>
      <w:r>
        <w:rPr/>
        <w:t>Sprouting</w:t>
      </w:r>
      <w:r>
        <w:rPr>
          <w:spacing w:val="-2"/>
        </w:rPr>
        <w:t> </w:t>
      </w:r>
      <w:r>
        <w:rPr/>
        <w:t>of</w:t>
      </w:r>
      <w:r>
        <w:rPr>
          <w:spacing w:val="-1"/>
        </w:rPr>
        <w:t> </w:t>
      </w:r>
      <w:r>
        <w:rPr/>
        <w:t>FARO Rice</w:t>
      </w:r>
      <w:r>
        <w:rPr>
          <w:spacing w:val="-2"/>
        </w:rPr>
        <w:t> Samples</w:t>
      </w:r>
    </w:p>
    <w:p>
      <w:pPr>
        <w:pStyle w:val="BodyText"/>
        <w:spacing w:line="480" w:lineRule="auto" w:before="272"/>
        <w:ind w:left="307" w:right="509"/>
        <w:jc w:val="both"/>
      </w:pPr>
      <w:r>
        <w:rPr/>
        <w:t>Hundred</w:t>
      </w:r>
      <w:r>
        <w:rPr>
          <w:spacing w:val="-1"/>
        </w:rPr>
        <w:t> </w:t>
      </w:r>
      <w:r>
        <w:rPr/>
        <w:t>grams</w:t>
      </w:r>
      <w:r>
        <w:rPr>
          <w:spacing w:val="-3"/>
        </w:rPr>
        <w:t> </w:t>
      </w:r>
      <w:r>
        <w:rPr/>
        <w:t>(100 g)</w:t>
      </w:r>
      <w:r>
        <w:rPr>
          <w:spacing w:val="-3"/>
        </w:rPr>
        <w:t> </w:t>
      </w:r>
      <w:r>
        <w:rPr/>
        <w:t>of</w:t>
      </w:r>
      <w:r>
        <w:rPr>
          <w:spacing w:val="-3"/>
        </w:rPr>
        <w:t> </w:t>
      </w:r>
      <w:r>
        <w:rPr/>
        <w:t>the</w:t>
      </w:r>
      <w:r>
        <w:rPr>
          <w:spacing w:val="-5"/>
        </w:rPr>
        <w:t> </w:t>
      </w:r>
      <w:r>
        <w:rPr/>
        <w:t>FARO</w:t>
      </w:r>
      <w:r>
        <w:rPr>
          <w:spacing w:val="-3"/>
        </w:rPr>
        <w:t> </w:t>
      </w:r>
      <w:r>
        <w:rPr/>
        <w:t>rice</w:t>
      </w:r>
      <w:r>
        <w:rPr>
          <w:spacing w:val="-3"/>
        </w:rPr>
        <w:t> </w:t>
      </w:r>
      <w:r>
        <w:rPr/>
        <w:t>samples</w:t>
      </w:r>
      <w:r>
        <w:rPr>
          <w:spacing w:val="-1"/>
        </w:rPr>
        <w:t> </w:t>
      </w:r>
      <w:r>
        <w:rPr/>
        <w:t>were</w:t>
      </w:r>
      <w:r>
        <w:rPr>
          <w:spacing w:val="-5"/>
        </w:rPr>
        <w:t> </w:t>
      </w:r>
      <w:r>
        <w:rPr/>
        <w:t>sprouted</w:t>
      </w:r>
      <w:r>
        <w:rPr>
          <w:spacing w:val="-3"/>
        </w:rPr>
        <w:t> </w:t>
      </w:r>
      <w:r>
        <w:rPr/>
        <w:t>for</w:t>
      </w:r>
      <w:r>
        <w:rPr>
          <w:spacing w:val="-3"/>
        </w:rPr>
        <w:t> </w:t>
      </w:r>
      <w:r>
        <w:rPr/>
        <w:t>12</w:t>
      </w:r>
      <w:r>
        <w:rPr>
          <w:spacing w:val="-3"/>
        </w:rPr>
        <w:t> </w:t>
      </w:r>
      <w:r>
        <w:rPr/>
        <w:t>days.</w:t>
      </w:r>
      <w:r>
        <w:rPr>
          <w:spacing w:val="-3"/>
        </w:rPr>
        <w:t> </w:t>
      </w:r>
      <w:r>
        <w:rPr/>
        <w:t>The</w:t>
      </w:r>
      <w:r>
        <w:rPr>
          <w:spacing w:val="-2"/>
        </w:rPr>
        <w:t> </w:t>
      </w:r>
      <w:r>
        <w:rPr/>
        <w:t>grains were</w:t>
      </w:r>
      <w:r>
        <w:rPr>
          <w:spacing w:val="-3"/>
        </w:rPr>
        <w:t> </w:t>
      </w:r>
      <w:r>
        <w:rPr/>
        <w:t>first</w:t>
      </w:r>
      <w:r>
        <w:rPr>
          <w:spacing w:val="-3"/>
        </w:rPr>
        <w:t> </w:t>
      </w:r>
      <w:r>
        <w:rPr/>
        <w:t>cleaned</w:t>
      </w:r>
      <w:r>
        <w:rPr>
          <w:spacing w:val="-3"/>
        </w:rPr>
        <w:t> </w:t>
      </w:r>
      <w:r>
        <w:rPr/>
        <w:t>thoroughly;</w:t>
      </w:r>
      <w:r>
        <w:rPr>
          <w:spacing w:val="-3"/>
        </w:rPr>
        <w:t> </w:t>
      </w:r>
      <w:r>
        <w:rPr/>
        <w:t>foreign</w:t>
      </w:r>
      <w:r>
        <w:rPr>
          <w:spacing w:val="-3"/>
        </w:rPr>
        <w:t> </w:t>
      </w:r>
      <w:r>
        <w:rPr/>
        <w:t>materials</w:t>
      </w:r>
      <w:r>
        <w:rPr>
          <w:spacing w:val="-3"/>
        </w:rPr>
        <w:t> </w:t>
      </w:r>
      <w:r>
        <w:rPr/>
        <w:t>were</w:t>
      </w:r>
      <w:r>
        <w:rPr>
          <w:spacing w:val="-5"/>
        </w:rPr>
        <w:t> </w:t>
      </w:r>
      <w:r>
        <w:rPr/>
        <w:t>removed</w:t>
      </w:r>
      <w:r>
        <w:rPr>
          <w:spacing w:val="-3"/>
        </w:rPr>
        <w:t> </w:t>
      </w:r>
      <w:r>
        <w:rPr/>
        <w:t>from</w:t>
      </w:r>
      <w:r>
        <w:rPr>
          <w:spacing w:val="-3"/>
        </w:rPr>
        <w:t> </w:t>
      </w:r>
      <w:r>
        <w:rPr/>
        <w:t>it.</w:t>
      </w:r>
      <w:r>
        <w:rPr>
          <w:spacing w:val="-3"/>
        </w:rPr>
        <w:t> </w:t>
      </w:r>
      <w:r>
        <w:rPr/>
        <w:t>The</w:t>
      </w:r>
      <w:r>
        <w:rPr>
          <w:spacing w:val="-3"/>
        </w:rPr>
        <w:t> </w:t>
      </w:r>
      <w:r>
        <w:rPr/>
        <w:t>rice</w:t>
      </w:r>
      <w:r>
        <w:rPr>
          <w:spacing w:val="-4"/>
        </w:rPr>
        <w:t> </w:t>
      </w:r>
      <w:r>
        <w:rPr/>
        <w:t>varieties were</w:t>
      </w:r>
      <w:r>
        <w:rPr>
          <w:spacing w:val="-4"/>
        </w:rPr>
        <w:t> </w:t>
      </w:r>
      <w:r>
        <w:rPr/>
        <w:t>soaked</w:t>
      </w:r>
      <w:r>
        <w:rPr>
          <w:spacing w:val="1"/>
        </w:rPr>
        <w:t> </w:t>
      </w:r>
      <w:r>
        <w:rPr/>
        <w:t>overnight</w:t>
      </w:r>
      <w:r>
        <w:rPr>
          <w:spacing w:val="1"/>
        </w:rPr>
        <w:t> </w:t>
      </w:r>
      <w:r>
        <w:rPr/>
        <w:t>in</w:t>
      </w:r>
      <w:r>
        <w:rPr>
          <w:spacing w:val="3"/>
        </w:rPr>
        <w:t> </w:t>
      </w:r>
      <w:r>
        <w:rPr/>
        <w:t>distilled</w:t>
      </w:r>
      <w:r>
        <w:rPr>
          <w:spacing w:val="1"/>
        </w:rPr>
        <w:t> </w:t>
      </w:r>
      <w:r>
        <w:rPr/>
        <w:t>water.</w:t>
      </w:r>
      <w:r>
        <w:rPr>
          <w:spacing w:val="1"/>
        </w:rPr>
        <w:t> </w:t>
      </w:r>
      <w:r>
        <w:rPr/>
        <w:t>The</w:t>
      </w:r>
      <w:r>
        <w:rPr>
          <w:spacing w:val="-2"/>
        </w:rPr>
        <w:t> </w:t>
      </w:r>
      <w:r>
        <w:rPr/>
        <w:t>excess</w:t>
      </w:r>
      <w:r>
        <w:rPr>
          <w:spacing w:val="1"/>
        </w:rPr>
        <w:t> </w:t>
      </w:r>
      <w:r>
        <w:rPr/>
        <w:t>water</w:t>
      </w:r>
      <w:r>
        <w:rPr>
          <w:spacing w:val="-1"/>
        </w:rPr>
        <w:t> </w:t>
      </w:r>
      <w:r>
        <w:rPr/>
        <w:t>was</w:t>
      </w:r>
      <w:r>
        <w:rPr>
          <w:spacing w:val="1"/>
        </w:rPr>
        <w:t> </w:t>
      </w:r>
      <w:r>
        <w:rPr/>
        <w:t>removed</w:t>
      </w:r>
      <w:r>
        <w:rPr>
          <w:spacing w:val="1"/>
        </w:rPr>
        <w:t> </w:t>
      </w:r>
      <w:r>
        <w:rPr/>
        <w:t>in</w:t>
      </w:r>
      <w:r>
        <w:rPr>
          <w:spacing w:val="1"/>
        </w:rPr>
        <w:t> </w:t>
      </w:r>
      <w:r>
        <w:rPr/>
        <w:t>the </w:t>
      </w:r>
      <w:r>
        <w:rPr>
          <w:spacing w:val="-2"/>
        </w:rPr>
        <w:t>morning,</w:t>
      </w:r>
    </w:p>
    <w:p>
      <w:pPr>
        <w:spacing w:after="0" w:line="480" w:lineRule="auto"/>
        <w:jc w:val="both"/>
        <w:sectPr>
          <w:footerReference w:type="default" r:id="rId14"/>
          <w:pgSz w:w="11910" w:h="16840"/>
          <w:pgMar w:header="0" w:footer="666" w:top="1600" w:bottom="860" w:left="1680" w:right="900"/>
          <w:pgNumType w:start="1"/>
        </w:sectPr>
      </w:pPr>
    </w:p>
    <w:p>
      <w:pPr>
        <w:pStyle w:val="BodyText"/>
        <w:spacing w:line="482" w:lineRule="auto" w:before="64"/>
        <w:ind w:left="307" w:right="508"/>
        <w:jc w:val="both"/>
      </w:pPr>
      <w:r>
        <w:rPr/>
        <w:t>and</w:t>
      </w:r>
      <w:r>
        <w:rPr>
          <w:spacing w:val="-7"/>
        </w:rPr>
        <w:t> </w:t>
      </w:r>
      <w:r>
        <w:rPr/>
        <w:t>further</w:t>
      </w:r>
      <w:r>
        <w:rPr>
          <w:spacing w:val="-8"/>
        </w:rPr>
        <w:t> </w:t>
      </w:r>
      <w:r>
        <w:rPr/>
        <w:t>rinsed</w:t>
      </w:r>
      <w:r>
        <w:rPr>
          <w:spacing w:val="-7"/>
        </w:rPr>
        <w:t> </w:t>
      </w:r>
      <w:r>
        <w:rPr/>
        <w:t>with</w:t>
      </w:r>
      <w:r>
        <w:rPr>
          <w:spacing w:val="-7"/>
        </w:rPr>
        <w:t> </w:t>
      </w:r>
      <w:r>
        <w:rPr/>
        <w:t>distilled</w:t>
      </w:r>
      <w:r>
        <w:rPr>
          <w:spacing w:val="-7"/>
        </w:rPr>
        <w:t> </w:t>
      </w:r>
      <w:r>
        <w:rPr/>
        <w:t>water.</w:t>
      </w:r>
      <w:r>
        <w:rPr>
          <w:spacing w:val="-7"/>
        </w:rPr>
        <w:t> </w:t>
      </w:r>
      <w:r>
        <w:rPr/>
        <w:t>The</w:t>
      </w:r>
      <w:r>
        <w:rPr>
          <w:spacing w:val="-8"/>
        </w:rPr>
        <w:t> </w:t>
      </w:r>
      <w:r>
        <w:rPr/>
        <w:t>samples</w:t>
      </w:r>
      <w:r>
        <w:rPr>
          <w:spacing w:val="-7"/>
        </w:rPr>
        <w:t> </w:t>
      </w:r>
      <w:r>
        <w:rPr/>
        <w:t>were</w:t>
      </w:r>
      <w:r>
        <w:rPr>
          <w:spacing w:val="-8"/>
        </w:rPr>
        <w:t> </w:t>
      </w:r>
      <w:r>
        <w:rPr/>
        <w:t>then</w:t>
      </w:r>
      <w:r>
        <w:rPr>
          <w:spacing w:val="-7"/>
        </w:rPr>
        <w:t> </w:t>
      </w:r>
      <w:r>
        <w:rPr/>
        <w:t>spread</w:t>
      </w:r>
      <w:r>
        <w:rPr>
          <w:spacing w:val="-5"/>
        </w:rPr>
        <w:t> </w:t>
      </w:r>
      <w:r>
        <w:rPr/>
        <w:t>on</w:t>
      </w:r>
      <w:r>
        <w:rPr>
          <w:spacing w:val="-5"/>
        </w:rPr>
        <w:t> </w:t>
      </w:r>
      <w:r>
        <w:rPr/>
        <w:t>clean</w:t>
      </w:r>
      <w:r>
        <w:rPr>
          <w:spacing w:val="-7"/>
        </w:rPr>
        <w:t> </w:t>
      </w:r>
      <w:r>
        <w:rPr/>
        <w:t>sack</w:t>
      </w:r>
      <w:r>
        <w:rPr>
          <w:spacing w:val="-5"/>
        </w:rPr>
        <w:t> </w:t>
      </w:r>
      <w:r>
        <w:rPr/>
        <w:t>made from jute in plastic trays and covered by another jute sack. They were sprayed water, twice</w:t>
      </w:r>
      <w:r>
        <w:rPr>
          <w:spacing w:val="-6"/>
        </w:rPr>
        <w:t> </w:t>
      </w:r>
      <w:r>
        <w:rPr/>
        <w:t>each</w:t>
      </w:r>
      <w:r>
        <w:rPr>
          <w:spacing w:val="-3"/>
        </w:rPr>
        <w:t> </w:t>
      </w:r>
      <w:r>
        <w:rPr/>
        <w:t>day</w:t>
      </w:r>
      <w:r>
        <w:rPr>
          <w:spacing w:val="-8"/>
        </w:rPr>
        <w:t> </w:t>
      </w:r>
      <w:r>
        <w:rPr/>
        <w:t>and kept</w:t>
      </w:r>
      <w:r>
        <w:rPr>
          <w:spacing w:val="-2"/>
        </w:rPr>
        <w:t> </w:t>
      </w:r>
      <w:r>
        <w:rPr/>
        <w:t>in</w:t>
      </w:r>
      <w:r>
        <w:rPr>
          <w:spacing w:val="-3"/>
        </w:rPr>
        <w:t> </w:t>
      </w:r>
      <w:r>
        <w:rPr/>
        <w:t>a</w:t>
      </w:r>
      <w:r>
        <w:rPr>
          <w:spacing w:val="-3"/>
        </w:rPr>
        <w:t> </w:t>
      </w:r>
      <w:r>
        <w:rPr/>
        <w:t>favorable</w:t>
      </w:r>
      <w:r>
        <w:rPr>
          <w:spacing w:val="-4"/>
        </w:rPr>
        <w:t> </w:t>
      </w:r>
      <w:r>
        <w:rPr/>
        <w:t>condition</w:t>
      </w:r>
      <w:r>
        <w:rPr>
          <w:spacing w:val="1"/>
        </w:rPr>
        <w:t> </w:t>
      </w:r>
      <w:r>
        <w:rPr/>
        <w:t>(dark</w:t>
      </w:r>
      <w:r>
        <w:rPr>
          <w:spacing w:val="-3"/>
        </w:rPr>
        <w:t> </w:t>
      </w:r>
      <w:r>
        <w:rPr/>
        <w:t>environment)</w:t>
      </w:r>
      <w:r>
        <w:rPr>
          <w:spacing w:val="-2"/>
        </w:rPr>
        <w:t> </w:t>
      </w:r>
      <w:r>
        <w:rPr/>
        <w:t>to</w:t>
      </w:r>
      <w:r>
        <w:rPr>
          <w:spacing w:val="-2"/>
        </w:rPr>
        <w:t> </w:t>
      </w:r>
      <w:r>
        <w:rPr/>
        <w:t>ensure</w:t>
      </w:r>
      <w:r>
        <w:rPr>
          <w:spacing w:val="-4"/>
        </w:rPr>
        <w:t> </w:t>
      </w:r>
      <w:r>
        <w:rPr>
          <w:spacing w:val="-2"/>
        </w:rPr>
        <w:t>sprouting.</w:t>
      </w:r>
    </w:p>
    <w:p>
      <w:pPr>
        <w:pStyle w:val="BodyText"/>
        <w:spacing w:line="480" w:lineRule="auto" w:before="192"/>
        <w:ind w:left="307" w:right="507"/>
        <w:jc w:val="both"/>
      </w:pPr>
      <w:r>
        <w:rPr/>
        <w:t>Each day 20 g of the rice were dried at room temperature of 25 </w:t>
      </w:r>
      <w:r>
        <w:rPr>
          <w:vertAlign w:val="superscript"/>
        </w:rPr>
        <w:t>o</w:t>
      </w:r>
      <w:r>
        <w:rPr>
          <w:vertAlign w:val="baseline"/>
        </w:rPr>
        <w:t>C. They were ground using</w:t>
      </w:r>
      <w:r>
        <w:rPr>
          <w:spacing w:val="-14"/>
          <w:vertAlign w:val="baseline"/>
        </w:rPr>
        <w:t> </w:t>
      </w:r>
      <w:r>
        <w:rPr>
          <w:vertAlign w:val="baseline"/>
        </w:rPr>
        <w:t>electric</w:t>
      </w:r>
      <w:r>
        <w:rPr>
          <w:spacing w:val="-13"/>
          <w:vertAlign w:val="baseline"/>
        </w:rPr>
        <w:t> </w:t>
      </w:r>
      <w:r>
        <w:rPr>
          <w:vertAlign w:val="baseline"/>
        </w:rPr>
        <w:t>blender.</w:t>
      </w:r>
      <w:r>
        <w:rPr>
          <w:spacing w:val="-9"/>
          <w:vertAlign w:val="baseline"/>
        </w:rPr>
        <w:t> </w:t>
      </w:r>
      <w:r>
        <w:rPr>
          <w:vertAlign w:val="baseline"/>
        </w:rPr>
        <w:t>The</w:t>
      </w:r>
      <w:r>
        <w:rPr>
          <w:spacing w:val="-13"/>
          <w:vertAlign w:val="baseline"/>
        </w:rPr>
        <w:t> </w:t>
      </w:r>
      <w:r>
        <w:rPr>
          <w:vertAlign w:val="baseline"/>
        </w:rPr>
        <w:t>powder</w:t>
      </w:r>
      <w:r>
        <w:rPr>
          <w:spacing w:val="-12"/>
          <w:vertAlign w:val="baseline"/>
        </w:rPr>
        <w:t> </w:t>
      </w:r>
      <w:r>
        <w:rPr>
          <w:vertAlign w:val="baseline"/>
        </w:rPr>
        <w:t>was</w:t>
      </w:r>
      <w:r>
        <w:rPr>
          <w:spacing w:val="-12"/>
          <w:vertAlign w:val="baseline"/>
        </w:rPr>
        <w:t> </w:t>
      </w:r>
      <w:r>
        <w:rPr>
          <w:vertAlign w:val="baseline"/>
        </w:rPr>
        <w:t>sieved</w:t>
      </w:r>
      <w:r>
        <w:rPr>
          <w:spacing w:val="-12"/>
          <w:vertAlign w:val="baseline"/>
        </w:rPr>
        <w:t> </w:t>
      </w:r>
      <w:r>
        <w:rPr>
          <w:vertAlign w:val="baseline"/>
        </w:rPr>
        <w:t>using</w:t>
      </w:r>
      <w:r>
        <w:rPr>
          <w:spacing w:val="-12"/>
          <w:vertAlign w:val="baseline"/>
        </w:rPr>
        <w:t> </w:t>
      </w:r>
      <w:r>
        <w:rPr>
          <w:vertAlign w:val="baseline"/>
        </w:rPr>
        <w:t>a</w:t>
      </w:r>
      <w:r>
        <w:rPr>
          <w:spacing w:val="-13"/>
          <w:vertAlign w:val="baseline"/>
        </w:rPr>
        <w:t> </w:t>
      </w:r>
      <w:r>
        <w:rPr>
          <w:vertAlign w:val="baseline"/>
        </w:rPr>
        <w:t>mesh</w:t>
      </w:r>
      <w:r>
        <w:rPr>
          <w:spacing w:val="-12"/>
          <w:vertAlign w:val="baseline"/>
        </w:rPr>
        <w:t> </w:t>
      </w:r>
      <w:r>
        <w:rPr>
          <w:vertAlign w:val="baseline"/>
        </w:rPr>
        <w:t>size</w:t>
      </w:r>
      <w:r>
        <w:rPr>
          <w:spacing w:val="-13"/>
          <w:vertAlign w:val="baseline"/>
        </w:rPr>
        <w:t> </w:t>
      </w:r>
      <w:r>
        <w:rPr>
          <w:vertAlign w:val="baseline"/>
        </w:rPr>
        <w:t>of</w:t>
      </w:r>
      <w:r>
        <w:rPr>
          <w:spacing w:val="-13"/>
          <w:vertAlign w:val="baseline"/>
        </w:rPr>
        <w:t> </w:t>
      </w:r>
      <w:r>
        <w:rPr>
          <w:vertAlign w:val="baseline"/>
        </w:rPr>
        <w:t>600</w:t>
      </w:r>
      <w:r>
        <w:rPr>
          <w:spacing w:val="-10"/>
          <w:vertAlign w:val="baseline"/>
        </w:rPr>
        <w:t> </w:t>
      </w:r>
      <w:r>
        <w:rPr>
          <w:vertAlign w:val="baseline"/>
        </w:rPr>
        <w:t>microns,</w:t>
      </w:r>
      <w:r>
        <w:rPr>
          <w:spacing w:val="-12"/>
          <w:vertAlign w:val="baseline"/>
        </w:rPr>
        <w:t> </w:t>
      </w:r>
      <w:r>
        <w:rPr>
          <w:vertAlign w:val="baseline"/>
        </w:rPr>
        <w:t>and</w:t>
      </w:r>
      <w:r>
        <w:rPr>
          <w:spacing w:val="-9"/>
          <w:vertAlign w:val="baseline"/>
        </w:rPr>
        <w:t> </w:t>
      </w:r>
      <w:r>
        <w:rPr>
          <w:vertAlign w:val="baseline"/>
        </w:rPr>
        <w:t>kept in containers for further analysis</w:t>
      </w:r>
    </w:p>
    <w:p>
      <w:pPr>
        <w:pStyle w:val="Heading2"/>
        <w:numPr>
          <w:ilvl w:val="1"/>
          <w:numId w:val="5"/>
        </w:numPr>
        <w:tabs>
          <w:tab w:pos="787" w:val="left" w:leader="none"/>
        </w:tabs>
        <w:spacing w:line="240" w:lineRule="auto" w:before="205" w:after="0"/>
        <w:ind w:left="787" w:right="0" w:hanging="480"/>
        <w:jc w:val="both"/>
      </w:pPr>
      <w:r>
        <w:rPr/>
        <w:t>Extraction</w:t>
      </w:r>
      <w:r>
        <w:rPr>
          <w:spacing w:val="-2"/>
        </w:rPr>
        <w:t> </w:t>
      </w:r>
      <w:r>
        <w:rPr/>
        <w:t>of </w:t>
      </w:r>
      <w:r>
        <w:rPr>
          <w:spacing w:val="-2"/>
        </w:rPr>
        <w:t>Amylases</w:t>
      </w:r>
    </w:p>
    <w:p>
      <w:pPr>
        <w:pStyle w:val="BodyText"/>
        <w:spacing w:line="480" w:lineRule="auto" w:before="271"/>
        <w:ind w:left="307" w:right="508"/>
        <w:jc w:val="both"/>
      </w:pPr>
      <w:r>
        <w:rPr/>
        <w:t>Amylases</w:t>
      </w:r>
      <w:r>
        <w:rPr>
          <w:spacing w:val="-9"/>
        </w:rPr>
        <w:t> </w:t>
      </w:r>
      <w:r>
        <w:rPr/>
        <w:t>were</w:t>
      </w:r>
      <w:r>
        <w:rPr>
          <w:spacing w:val="-12"/>
        </w:rPr>
        <w:t> </w:t>
      </w:r>
      <w:r>
        <w:rPr/>
        <w:t>extracted</w:t>
      </w:r>
      <w:r>
        <w:rPr>
          <w:spacing w:val="-8"/>
        </w:rPr>
        <w:t> </w:t>
      </w:r>
      <w:r>
        <w:rPr/>
        <w:t>from</w:t>
      </w:r>
      <w:r>
        <w:rPr>
          <w:spacing w:val="-10"/>
        </w:rPr>
        <w:t> </w:t>
      </w:r>
      <w:r>
        <w:rPr/>
        <w:t>the</w:t>
      </w:r>
      <w:r>
        <w:rPr>
          <w:spacing w:val="-10"/>
        </w:rPr>
        <w:t> </w:t>
      </w:r>
      <w:r>
        <w:rPr/>
        <w:t>ground</w:t>
      </w:r>
      <w:r>
        <w:rPr>
          <w:spacing w:val="-11"/>
        </w:rPr>
        <w:t> </w:t>
      </w:r>
      <w:r>
        <w:rPr/>
        <w:t>samples,</w:t>
      </w:r>
      <w:r>
        <w:rPr>
          <w:spacing w:val="-9"/>
        </w:rPr>
        <w:t> </w:t>
      </w:r>
      <w:r>
        <w:rPr/>
        <w:t>according</w:t>
      </w:r>
      <w:r>
        <w:rPr>
          <w:spacing w:val="-11"/>
        </w:rPr>
        <w:t> </w:t>
      </w:r>
      <w:r>
        <w:rPr/>
        <w:t>to</w:t>
      </w:r>
      <w:r>
        <w:rPr>
          <w:spacing w:val="-10"/>
        </w:rPr>
        <w:t> </w:t>
      </w:r>
      <w:r>
        <w:rPr/>
        <w:t>the</w:t>
      </w:r>
      <w:r>
        <w:rPr>
          <w:spacing w:val="-11"/>
        </w:rPr>
        <w:t> </w:t>
      </w:r>
      <w:r>
        <w:rPr/>
        <w:t>method</w:t>
      </w:r>
      <w:r>
        <w:rPr>
          <w:spacing w:val="-9"/>
        </w:rPr>
        <w:t> </w:t>
      </w:r>
      <w:r>
        <w:rPr/>
        <w:t>described</w:t>
      </w:r>
      <w:r>
        <w:rPr>
          <w:spacing w:val="-11"/>
        </w:rPr>
        <w:t> </w:t>
      </w:r>
      <w:r>
        <w:rPr/>
        <w:t>by Egwim and Oyelode (2006). Αlpha amylase was extracted using the citrate buffer at pH of 5.0. One (1 g) of each sprouting rice variety, which has been ground was added to 5 ml</w:t>
      </w:r>
      <w:r>
        <w:rPr>
          <w:spacing w:val="-3"/>
        </w:rPr>
        <w:t> </w:t>
      </w:r>
      <w:r>
        <w:rPr/>
        <w:t>of</w:t>
      </w:r>
      <w:r>
        <w:rPr>
          <w:spacing w:val="-3"/>
        </w:rPr>
        <w:t> </w:t>
      </w:r>
      <w:r>
        <w:rPr/>
        <w:t>prechilled</w:t>
      </w:r>
      <w:r>
        <w:rPr>
          <w:spacing w:val="-3"/>
        </w:rPr>
        <w:t> </w:t>
      </w:r>
      <w:r>
        <w:rPr/>
        <w:t>citrate</w:t>
      </w:r>
      <w:r>
        <w:rPr>
          <w:spacing w:val="-3"/>
        </w:rPr>
        <w:t> </w:t>
      </w:r>
      <w:r>
        <w:rPr/>
        <w:t>buffer.</w:t>
      </w:r>
      <w:r>
        <w:rPr>
          <w:spacing w:val="-3"/>
        </w:rPr>
        <w:t> </w:t>
      </w:r>
      <w:r>
        <w:rPr/>
        <w:t>The</w:t>
      </w:r>
      <w:r>
        <w:rPr>
          <w:spacing w:val="-4"/>
        </w:rPr>
        <w:t> </w:t>
      </w:r>
      <w:r>
        <w:rPr/>
        <w:t>resulting</w:t>
      </w:r>
      <w:r>
        <w:rPr>
          <w:spacing w:val="-6"/>
        </w:rPr>
        <w:t> </w:t>
      </w:r>
      <w:r>
        <w:rPr/>
        <w:t>homogenate</w:t>
      </w:r>
      <w:r>
        <w:rPr>
          <w:spacing w:val="-3"/>
        </w:rPr>
        <w:t> </w:t>
      </w:r>
      <w:r>
        <w:rPr/>
        <w:t>was</w:t>
      </w:r>
      <w:r>
        <w:rPr>
          <w:spacing w:val="-1"/>
        </w:rPr>
        <w:t> </w:t>
      </w:r>
      <w:r>
        <w:rPr/>
        <w:t>centrifuged</w:t>
      </w:r>
      <w:r>
        <w:rPr>
          <w:spacing w:val="-1"/>
        </w:rPr>
        <w:t> </w:t>
      </w:r>
      <w:r>
        <w:rPr/>
        <w:t>for</w:t>
      </w:r>
      <w:r>
        <w:rPr>
          <w:spacing w:val="-5"/>
        </w:rPr>
        <w:t> </w:t>
      </w:r>
      <w:r>
        <w:rPr/>
        <w:t>10</w:t>
      </w:r>
      <w:r>
        <w:rPr>
          <w:spacing w:val="-3"/>
        </w:rPr>
        <w:t> </w:t>
      </w:r>
      <w:r>
        <w:rPr/>
        <w:t>minutes at 3200 rpm. The supernatants were pipetted into sample bottles, for the enzyme assay.</w:t>
      </w:r>
    </w:p>
    <w:p>
      <w:pPr>
        <w:pStyle w:val="BodyText"/>
        <w:spacing w:line="480" w:lineRule="auto" w:before="202"/>
        <w:ind w:left="307" w:right="507"/>
        <w:jc w:val="both"/>
      </w:pPr>
      <w:r>
        <w:rPr/>
        <w:t>The β-amylase was extracted using citrate buffer at pH 3.0. one gram (1 g) of each sprouting rice variety which has been ground was added to 5 mL of prechilled (0.05 m) citrate</w:t>
      </w:r>
      <w:r>
        <w:rPr>
          <w:spacing w:val="-13"/>
        </w:rPr>
        <w:t> </w:t>
      </w:r>
      <w:r>
        <w:rPr/>
        <w:t>buffer.</w:t>
      </w:r>
      <w:r>
        <w:rPr>
          <w:spacing w:val="-13"/>
        </w:rPr>
        <w:t> </w:t>
      </w:r>
      <w:r>
        <w:rPr/>
        <w:t>The</w:t>
      </w:r>
      <w:r>
        <w:rPr>
          <w:spacing w:val="-13"/>
        </w:rPr>
        <w:t> </w:t>
      </w:r>
      <w:r>
        <w:rPr/>
        <w:t>resulting</w:t>
      </w:r>
      <w:r>
        <w:rPr>
          <w:spacing w:val="-14"/>
        </w:rPr>
        <w:t> </w:t>
      </w:r>
      <w:r>
        <w:rPr/>
        <w:t>homogenate</w:t>
      </w:r>
      <w:r>
        <w:rPr>
          <w:spacing w:val="-13"/>
        </w:rPr>
        <w:t> </w:t>
      </w:r>
      <w:r>
        <w:rPr/>
        <w:t>was</w:t>
      </w:r>
      <w:r>
        <w:rPr>
          <w:spacing w:val="-12"/>
        </w:rPr>
        <w:t> </w:t>
      </w:r>
      <w:r>
        <w:rPr/>
        <w:t>centrifuged</w:t>
      </w:r>
      <w:r>
        <w:rPr>
          <w:spacing w:val="-10"/>
        </w:rPr>
        <w:t> </w:t>
      </w:r>
      <w:r>
        <w:rPr/>
        <w:t>for</w:t>
      </w:r>
      <w:r>
        <w:rPr>
          <w:spacing w:val="-14"/>
        </w:rPr>
        <w:t> </w:t>
      </w:r>
      <w:r>
        <w:rPr/>
        <w:t>10</w:t>
      </w:r>
      <w:r>
        <w:rPr>
          <w:spacing w:val="-12"/>
        </w:rPr>
        <w:t> </w:t>
      </w:r>
      <w:r>
        <w:rPr/>
        <w:t>minutes</w:t>
      </w:r>
      <w:r>
        <w:rPr>
          <w:spacing w:val="-12"/>
        </w:rPr>
        <w:t> </w:t>
      </w:r>
      <w:r>
        <w:rPr/>
        <w:t>at</w:t>
      </w:r>
      <w:r>
        <w:rPr>
          <w:spacing w:val="-12"/>
        </w:rPr>
        <w:t> </w:t>
      </w:r>
      <w:r>
        <w:rPr/>
        <w:t>3200</w:t>
      </w:r>
      <w:r>
        <w:rPr>
          <w:spacing w:val="-7"/>
        </w:rPr>
        <w:t> </w:t>
      </w:r>
      <w:r>
        <w:rPr/>
        <w:t>rpm.</w:t>
      </w:r>
      <w:r>
        <w:rPr>
          <w:spacing w:val="-12"/>
        </w:rPr>
        <w:t> </w:t>
      </w:r>
      <w:r>
        <w:rPr/>
        <w:t>The supernatants were pipette into sample bottles, for the enzyme assay. The glucoamylase were</w:t>
      </w:r>
      <w:r>
        <w:rPr>
          <w:spacing w:val="-7"/>
        </w:rPr>
        <w:t> </w:t>
      </w:r>
      <w:r>
        <w:rPr/>
        <w:t>extracted</w:t>
      </w:r>
      <w:r>
        <w:rPr>
          <w:spacing w:val="-5"/>
        </w:rPr>
        <w:t> </w:t>
      </w:r>
      <w:r>
        <w:rPr/>
        <w:t>using</w:t>
      </w:r>
      <w:r>
        <w:rPr>
          <w:spacing w:val="-7"/>
        </w:rPr>
        <w:t> </w:t>
      </w:r>
      <w:r>
        <w:rPr/>
        <w:t>phosphate</w:t>
      </w:r>
      <w:r>
        <w:rPr>
          <w:spacing w:val="-5"/>
        </w:rPr>
        <w:t> </w:t>
      </w:r>
      <w:r>
        <w:rPr/>
        <w:t>buffer</w:t>
      </w:r>
      <w:r>
        <w:rPr>
          <w:spacing w:val="-6"/>
        </w:rPr>
        <w:t> </w:t>
      </w:r>
      <w:r>
        <w:rPr/>
        <w:t>at</w:t>
      </w:r>
      <w:r>
        <w:rPr>
          <w:spacing w:val="-4"/>
        </w:rPr>
        <w:t> </w:t>
      </w:r>
      <w:r>
        <w:rPr/>
        <w:t>pH</w:t>
      </w:r>
      <w:r>
        <w:rPr>
          <w:spacing w:val="-5"/>
        </w:rPr>
        <w:t> </w:t>
      </w:r>
      <w:r>
        <w:rPr/>
        <w:t>7.0.</w:t>
      </w:r>
      <w:r>
        <w:rPr>
          <w:spacing w:val="-5"/>
        </w:rPr>
        <w:t> </w:t>
      </w:r>
      <w:r>
        <w:rPr/>
        <w:t>1g</w:t>
      </w:r>
      <w:r>
        <w:rPr>
          <w:spacing w:val="-7"/>
        </w:rPr>
        <w:t> </w:t>
      </w:r>
      <w:r>
        <w:rPr/>
        <w:t>of</w:t>
      </w:r>
      <w:r>
        <w:rPr>
          <w:spacing w:val="-6"/>
        </w:rPr>
        <w:t> </w:t>
      </w:r>
      <w:r>
        <w:rPr/>
        <w:t>each</w:t>
      </w:r>
      <w:r>
        <w:rPr>
          <w:spacing w:val="-5"/>
        </w:rPr>
        <w:t> </w:t>
      </w:r>
      <w:r>
        <w:rPr/>
        <w:t>sprouting</w:t>
      </w:r>
      <w:r>
        <w:rPr>
          <w:spacing w:val="-7"/>
        </w:rPr>
        <w:t> </w:t>
      </w:r>
      <w:r>
        <w:rPr/>
        <w:t>rice</w:t>
      </w:r>
      <w:r>
        <w:rPr>
          <w:spacing w:val="-6"/>
        </w:rPr>
        <w:t> </w:t>
      </w:r>
      <w:r>
        <w:rPr/>
        <w:t>variety,</w:t>
      </w:r>
      <w:r>
        <w:rPr>
          <w:spacing w:val="-5"/>
        </w:rPr>
        <w:t> </w:t>
      </w:r>
      <w:r>
        <w:rPr/>
        <w:t>which has been ground was added to 5 mL of prechilled (0.05 m) citrate buffer. The resulting homogenate</w:t>
      </w:r>
      <w:r>
        <w:rPr>
          <w:spacing w:val="-3"/>
        </w:rPr>
        <w:t> </w:t>
      </w:r>
      <w:r>
        <w:rPr/>
        <w:t>was</w:t>
      </w:r>
      <w:r>
        <w:rPr>
          <w:spacing w:val="-3"/>
        </w:rPr>
        <w:t> </w:t>
      </w:r>
      <w:r>
        <w:rPr/>
        <w:t>centrifuged</w:t>
      </w:r>
      <w:r>
        <w:rPr>
          <w:spacing w:val="-1"/>
        </w:rPr>
        <w:t> </w:t>
      </w:r>
      <w:r>
        <w:rPr/>
        <w:t>for</w:t>
      </w:r>
      <w:r>
        <w:rPr>
          <w:spacing w:val="-5"/>
        </w:rPr>
        <w:t> </w:t>
      </w:r>
      <w:r>
        <w:rPr/>
        <w:t>10</w:t>
      </w:r>
      <w:r>
        <w:rPr>
          <w:spacing w:val="-3"/>
        </w:rPr>
        <w:t> </w:t>
      </w:r>
      <w:r>
        <w:rPr/>
        <w:t>minutes.</w:t>
      </w:r>
      <w:r>
        <w:rPr>
          <w:spacing w:val="-3"/>
        </w:rPr>
        <w:t> </w:t>
      </w:r>
      <w:r>
        <w:rPr/>
        <w:t>The</w:t>
      </w:r>
      <w:r>
        <w:rPr>
          <w:spacing w:val="-4"/>
        </w:rPr>
        <w:t> </w:t>
      </w:r>
      <w:r>
        <w:rPr/>
        <w:t>supernatants</w:t>
      </w:r>
      <w:r>
        <w:rPr>
          <w:spacing w:val="-3"/>
        </w:rPr>
        <w:t> </w:t>
      </w:r>
      <w:r>
        <w:rPr/>
        <w:t>were</w:t>
      </w:r>
      <w:r>
        <w:rPr>
          <w:spacing w:val="-3"/>
        </w:rPr>
        <w:t> </w:t>
      </w:r>
      <w:r>
        <w:rPr/>
        <w:t>pipetted</w:t>
      </w:r>
      <w:r>
        <w:rPr>
          <w:spacing w:val="-3"/>
        </w:rPr>
        <w:t> </w:t>
      </w:r>
      <w:r>
        <w:rPr/>
        <w:t>into</w:t>
      </w:r>
      <w:r>
        <w:rPr>
          <w:spacing w:val="-3"/>
        </w:rPr>
        <w:t> </w:t>
      </w:r>
      <w:r>
        <w:rPr/>
        <w:t>sample </w:t>
      </w:r>
      <w:r>
        <w:rPr>
          <w:spacing w:val="-2"/>
        </w:rPr>
        <w:t>bottles.</w:t>
      </w:r>
    </w:p>
    <w:p>
      <w:pPr>
        <w:pStyle w:val="Heading2"/>
        <w:numPr>
          <w:ilvl w:val="1"/>
          <w:numId w:val="5"/>
        </w:numPr>
        <w:tabs>
          <w:tab w:pos="966" w:val="left" w:leader="none"/>
        </w:tabs>
        <w:spacing w:line="240" w:lineRule="auto" w:before="205" w:after="0"/>
        <w:ind w:left="966" w:right="0" w:hanging="659"/>
        <w:jc w:val="both"/>
      </w:pPr>
      <w:r>
        <w:rPr/>
        <w:t>Enzyme</w:t>
      </w:r>
      <w:r>
        <w:rPr>
          <w:spacing w:val="-4"/>
        </w:rPr>
        <w:t> Assay</w:t>
      </w:r>
    </w:p>
    <w:p>
      <w:pPr>
        <w:pStyle w:val="BodyText"/>
        <w:spacing w:line="480" w:lineRule="auto" w:before="271"/>
        <w:ind w:left="307" w:right="510"/>
        <w:jc w:val="both"/>
      </w:pPr>
      <w:r>
        <w:rPr/>
        <w:t>The α and β-amylases were assayed according to the method described by Egwim and Oyelode (2006). Soluble starch slurry (2 %) was prepared by dissolving 2 g of starch in 100</w:t>
      </w:r>
      <w:r>
        <w:rPr>
          <w:spacing w:val="-11"/>
        </w:rPr>
        <w:t> </w:t>
      </w:r>
      <w:r>
        <w:rPr/>
        <w:t>ml</w:t>
      </w:r>
      <w:r>
        <w:rPr>
          <w:spacing w:val="-8"/>
        </w:rPr>
        <w:t> </w:t>
      </w:r>
      <w:r>
        <w:rPr/>
        <w:t>of</w:t>
      </w:r>
      <w:r>
        <w:rPr>
          <w:spacing w:val="-8"/>
        </w:rPr>
        <w:t> </w:t>
      </w:r>
      <w:r>
        <w:rPr/>
        <w:t>distilled</w:t>
      </w:r>
      <w:r>
        <w:rPr>
          <w:spacing w:val="-9"/>
        </w:rPr>
        <w:t> </w:t>
      </w:r>
      <w:r>
        <w:rPr/>
        <w:t>water.</w:t>
      </w:r>
      <w:r>
        <w:rPr>
          <w:spacing w:val="-5"/>
        </w:rPr>
        <w:t> </w:t>
      </w:r>
      <w:r>
        <w:rPr/>
        <w:t>The</w:t>
      </w:r>
      <w:r>
        <w:rPr>
          <w:spacing w:val="-10"/>
        </w:rPr>
        <w:t> </w:t>
      </w:r>
      <w:r>
        <w:rPr/>
        <w:t>enzyme</w:t>
      </w:r>
      <w:r>
        <w:rPr>
          <w:spacing w:val="-9"/>
        </w:rPr>
        <w:t> </w:t>
      </w:r>
      <w:r>
        <w:rPr/>
        <w:t>was</w:t>
      </w:r>
      <w:r>
        <w:rPr>
          <w:spacing w:val="-6"/>
        </w:rPr>
        <w:t> </w:t>
      </w:r>
      <w:r>
        <w:rPr/>
        <w:t>extracted</w:t>
      </w:r>
      <w:r>
        <w:rPr>
          <w:spacing w:val="-9"/>
        </w:rPr>
        <w:t> </w:t>
      </w:r>
      <w:r>
        <w:rPr/>
        <w:t>from</w:t>
      </w:r>
      <w:r>
        <w:rPr>
          <w:spacing w:val="-7"/>
        </w:rPr>
        <w:t> </w:t>
      </w:r>
      <w:r>
        <w:rPr/>
        <w:t>the</w:t>
      </w:r>
      <w:r>
        <w:rPr>
          <w:spacing w:val="-9"/>
        </w:rPr>
        <w:t> </w:t>
      </w:r>
      <w:r>
        <w:rPr/>
        <w:t>rice</w:t>
      </w:r>
      <w:r>
        <w:rPr>
          <w:spacing w:val="-9"/>
        </w:rPr>
        <w:t> </w:t>
      </w:r>
      <w:r>
        <w:rPr/>
        <w:t>varieties</w:t>
      </w:r>
      <w:r>
        <w:rPr>
          <w:spacing w:val="-8"/>
        </w:rPr>
        <w:t> </w:t>
      </w:r>
      <w:r>
        <w:rPr/>
        <w:t>using</w:t>
      </w:r>
      <w:r>
        <w:rPr>
          <w:spacing w:val="-10"/>
        </w:rPr>
        <w:t> </w:t>
      </w:r>
      <w:r>
        <w:rPr/>
        <w:t>a</w:t>
      </w:r>
      <w:r>
        <w:rPr>
          <w:spacing w:val="-6"/>
        </w:rPr>
        <w:t> </w:t>
      </w:r>
      <w:r>
        <w:rPr>
          <w:spacing w:val="-2"/>
        </w:rPr>
        <w:t>citrate</w:t>
      </w:r>
    </w:p>
    <w:p>
      <w:pPr>
        <w:spacing w:after="0" w:line="480" w:lineRule="auto"/>
        <w:jc w:val="both"/>
        <w:sectPr>
          <w:pgSz w:w="11910" w:h="16840"/>
          <w:pgMar w:header="0" w:footer="666" w:top="1320" w:bottom="860" w:left="1680" w:right="900"/>
        </w:sectPr>
      </w:pPr>
    </w:p>
    <w:p>
      <w:pPr>
        <w:pStyle w:val="BodyText"/>
        <w:spacing w:line="480" w:lineRule="auto" w:before="64"/>
        <w:ind w:left="307" w:right="503"/>
        <w:jc w:val="both"/>
      </w:pPr>
      <w:r>
        <w:rPr/>
        <w:t>buffer</w:t>
      </w:r>
      <w:r>
        <w:rPr>
          <w:spacing w:val="-5"/>
        </w:rPr>
        <w:t> </w:t>
      </w:r>
      <w:r>
        <w:rPr/>
        <w:t>of</w:t>
      </w:r>
      <w:r>
        <w:rPr>
          <w:spacing w:val="-5"/>
        </w:rPr>
        <w:t> </w:t>
      </w:r>
      <w:r>
        <w:rPr/>
        <w:t>pH</w:t>
      </w:r>
      <w:r>
        <w:rPr>
          <w:spacing w:val="-4"/>
        </w:rPr>
        <w:t> </w:t>
      </w:r>
      <w:r>
        <w:rPr/>
        <w:t>3.0</w:t>
      </w:r>
      <w:r>
        <w:rPr>
          <w:spacing w:val="-4"/>
        </w:rPr>
        <w:t> </w:t>
      </w:r>
      <w:r>
        <w:rPr/>
        <w:t>for</w:t>
      </w:r>
      <w:r>
        <w:rPr>
          <w:spacing w:val="-5"/>
        </w:rPr>
        <w:t> </w:t>
      </w:r>
      <w:r>
        <w:rPr/>
        <w:t>β-amylase</w:t>
      </w:r>
      <w:r>
        <w:rPr>
          <w:spacing w:val="-2"/>
        </w:rPr>
        <w:t> </w:t>
      </w:r>
      <w:r>
        <w:rPr/>
        <w:t>and</w:t>
      </w:r>
      <w:r>
        <w:rPr>
          <w:spacing w:val="-4"/>
        </w:rPr>
        <w:t> </w:t>
      </w:r>
      <w:r>
        <w:rPr/>
        <w:t>pH</w:t>
      </w:r>
      <w:r>
        <w:rPr>
          <w:spacing w:val="-4"/>
        </w:rPr>
        <w:t> </w:t>
      </w:r>
      <w:r>
        <w:rPr/>
        <w:t>5.0</w:t>
      </w:r>
      <w:r>
        <w:rPr>
          <w:spacing w:val="-4"/>
        </w:rPr>
        <w:t> </w:t>
      </w:r>
      <w:r>
        <w:rPr/>
        <w:t>for</w:t>
      </w:r>
      <w:r>
        <w:rPr>
          <w:spacing w:val="-3"/>
        </w:rPr>
        <w:t> </w:t>
      </w:r>
      <w:r>
        <w:rPr/>
        <w:t>α-</w:t>
      </w:r>
      <w:r>
        <w:rPr>
          <w:spacing w:val="-2"/>
        </w:rPr>
        <w:t> </w:t>
      </w:r>
      <w:r>
        <w:rPr/>
        <w:t>amylase.</w:t>
      </w:r>
      <w:r>
        <w:rPr>
          <w:spacing w:val="-3"/>
        </w:rPr>
        <w:t> </w:t>
      </w:r>
      <w:r>
        <w:rPr/>
        <w:t>0.9</w:t>
      </w:r>
      <w:r>
        <w:rPr>
          <w:spacing w:val="-4"/>
        </w:rPr>
        <w:t> </w:t>
      </w:r>
      <w:r>
        <w:rPr/>
        <w:t>ml</w:t>
      </w:r>
      <w:r>
        <w:rPr>
          <w:spacing w:val="-3"/>
        </w:rPr>
        <w:t> </w:t>
      </w:r>
      <w:r>
        <w:rPr/>
        <w:t>of</w:t>
      </w:r>
      <w:r>
        <w:rPr>
          <w:spacing w:val="-5"/>
        </w:rPr>
        <w:t> </w:t>
      </w:r>
      <w:r>
        <w:rPr/>
        <w:t>the</w:t>
      </w:r>
      <w:r>
        <w:rPr>
          <w:spacing w:val="-4"/>
        </w:rPr>
        <w:t> </w:t>
      </w:r>
      <w:r>
        <w:rPr/>
        <w:t>starch</w:t>
      </w:r>
      <w:r>
        <w:rPr>
          <w:spacing w:val="-4"/>
        </w:rPr>
        <w:t> </w:t>
      </w:r>
      <w:r>
        <w:rPr/>
        <w:t>slurry</w:t>
      </w:r>
      <w:r>
        <w:rPr>
          <w:spacing w:val="-9"/>
        </w:rPr>
        <w:t> </w:t>
      </w:r>
      <w:r>
        <w:rPr/>
        <w:t>was added</w:t>
      </w:r>
      <w:r>
        <w:rPr>
          <w:spacing w:val="-11"/>
        </w:rPr>
        <w:t> </w:t>
      </w:r>
      <w:r>
        <w:rPr/>
        <w:t>to</w:t>
      </w:r>
      <w:r>
        <w:rPr>
          <w:spacing w:val="-10"/>
        </w:rPr>
        <w:t> </w:t>
      </w:r>
      <w:r>
        <w:rPr/>
        <w:t>each</w:t>
      </w:r>
      <w:r>
        <w:rPr>
          <w:spacing w:val="-11"/>
        </w:rPr>
        <w:t> </w:t>
      </w:r>
      <w:r>
        <w:rPr/>
        <w:t>of</w:t>
      </w:r>
      <w:r>
        <w:rPr>
          <w:spacing w:val="-11"/>
        </w:rPr>
        <w:t> </w:t>
      </w:r>
      <w:r>
        <w:rPr/>
        <w:t>the</w:t>
      </w:r>
      <w:r>
        <w:rPr>
          <w:spacing w:val="-11"/>
        </w:rPr>
        <w:t> </w:t>
      </w:r>
      <w:r>
        <w:rPr/>
        <w:t>test</w:t>
      </w:r>
      <w:r>
        <w:rPr>
          <w:spacing w:val="-10"/>
        </w:rPr>
        <w:t> </w:t>
      </w:r>
      <w:r>
        <w:rPr/>
        <w:t>tubes,</w:t>
      </w:r>
      <w:r>
        <w:rPr>
          <w:spacing w:val="-10"/>
        </w:rPr>
        <w:t> </w:t>
      </w:r>
      <w:r>
        <w:rPr/>
        <w:t>containing</w:t>
      </w:r>
      <w:r>
        <w:rPr>
          <w:spacing w:val="-13"/>
        </w:rPr>
        <w:t> </w:t>
      </w:r>
      <w:r>
        <w:rPr/>
        <w:t>the</w:t>
      </w:r>
      <w:r>
        <w:rPr>
          <w:spacing w:val="-11"/>
        </w:rPr>
        <w:t> </w:t>
      </w:r>
      <w:r>
        <w:rPr/>
        <w:t>enzyme</w:t>
      </w:r>
      <w:r>
        <w:rPr>
          <w:spacing w:val="-11"/>
        </w:rPr>
        <w:t> </w:t>
      </w:r>
      <w:r>
        <w:rPr/>
        <w:t>extracted</w:t>
      </w:r>
      <w:r>
        <w:rPr>
          <w:spacing w:val="-11"/>
        </w:rPr>
        <w:t> </w:t>
      </w:r>
      <w:r>
        <w:rPr/>
        <w:t>from</w:t>
      </w:r>
      <w:r>
        <w:rPr>
          <w:spacing w:val="-10"/>
        </w:rPr>
        <w:t> </w:t>
      </w:r>
      <w:r>
        <w:rPr/>
        <w:t>the</w:t>
      </w:r>
      <w:r>
        <w:rPr>
          <w:spacing w:val="-8"/>
        </w:rPr>
        <w:t> </w:t>
      </w:r>
      <w:r>
        <w:rPr/>
        <w:t>different</w:t>
      </w:r>
      <w:r>
        <w:rPr>
          <w:spacing w:val="-10"/>
        </w:rPr>
        <w:t> </w:t>
      </w:r>
      <w:r>
        <w:rPr/>
        <w:t>variety of</w:t>
      </w:r>
      <w:r>
        <w:rPr>
          <w:spacing w:val="-7"/>
        </w:rPr>
        <w:t> </w:t>
      </w:r>
      <w:r>
        <w:rPr/>
        <w:t>rice.</w:t>
      </w:r>
      <w:r>
        <w:rPr>
          <w:spacing w:val="-6"/>
        </w:rPr>
        <w:t> </w:t>
      </w:r>
      <w:r>
        <w:rPr/>
        <w:t>The</w:t>
      </w:r>
      <w:r>
        <w:rPr>
          <w:spacing w:val="-7"/>
        </w:rPr>
        <w:t> </w:t>
      </w:r>
      <w:r>
        <w:rPr/>
        <w:t>supernatant</w:t>
      </w:r>
      <w:r>
        <w:rPr>
          <w:spacing w:val="-5"/>
        </w:rPr>
        <w:t> </w:t>
      </w:r>
      <w:r>
        <w:rPr/>
        <w:t>of</w:t>
      </w:r>
      <w:r>
        <w:rPr>
          <w:spacing w:val="-7"/>
        </w:rPr>
        <w:t> </w:t>
      </w:r>
      <w:r>
        <w:rPr/>
        <w:t>0.1</w:t>
      </w:r>
      <w:r>
        <w:rPr>
          <w:spacing w:val="-6"/>
        </w:rPr>
        <w:t> </w:t>
      </w:r>
      <w:r>
        <w:rPr/>
        <w:t>mL</w:t>
      </w:r>
      <w:r>
        <w:rPr>
          <w:spacing w:val="-6"/>
        </w:rPr>
        <w:t> </w:t>
      </w:r>
      <w:r>
        <w:rPr/>
        <w:t>which</w:t>
      </w:r>
      <w:r>
        <w:rPr>
          <w:spacing w:val="-4"/>
        </w:rPr>
        <w:t> </w:t>
      </w:r>
      <w:r>
        <w:rPr/>
        <w:t>were</w:t>
      </w:r>
      <w:r>
        <w:rPr>
          <w:spacing w:val="-7"/>
        </w:rPr>
        <w:t> </w:t>
      </w:r>
      <w:r>
        <w:rPr/>
        <w:t>pipetted</w:t>
      </w:r>
      <w:r>
        <w:rPr>
          <w:spacing w:val="-6"/>
        </w:rPr>
        <w:t> </w:t>
      </w:r>
      <w:r>
        <w:rPr/>
        <w:t>into</w:t>
      </w:r>
      <w:r>
        <w:rPr>
          <w:spacing w:val="-6"/>
        </w:rPr>
        <w:t> </w:t>
      </w:r>
      <w:r>
        <w:rPr/>
        <w:t>the</w:t>
      </w:r>
      <w:r>
        <w:rPr>
          <w:spacing w:val="-7"/>
        </w:rPr>
        <w:t> </w:t>
      </w:r>
      <w:r>
        <w:rPr/>
        <w:t>sample</w:t>
      </w:r>
      <w:r>
        <w:rPr>
          <w:spacing w:val="-7"/>
        </w:rPr>
        <w:t> </w:t>
      </w:r>
      <w:r>
        <w:rPr/>
        <w:t>bottles</w:t>
      </w:r>
      <w:r>
        <w:rPr>
          <w:spacing w:val="-7"/>
        </w:rPr>
        <w:t> </w:t>
      </w:r>
      <w:r>
        <w:rPr/>
        <w:t>during</w:t>
      </w:r>
      <w:r>
        <w:rPr>
          <w:spacing w:val="-9"/>
        </w:rPr>
        <w:t> </w:t>
      </w:r>
      <w:r>
        <w:rPr/>
        <w:t>the enzyme</w:t>
      </w:r>
      <w:r>
        <w:rPr>
          <w:spacing w:val="-3"/>
        </w:rPr>
        <w:t> </w:t>
      </w:r>
      <w:r>
        <w:rPr/>
        <w:t>extraction,</w:t>
      </w:r>
      <w:r>
        <w:rPr>
          <w:spacing w:val="-3"/>
        </w:rPr>
        <w:t> </w:t>
      </w:r>
      <w:r>
        <w:rPr/>
        <w:t>were</w:t>
      </w:r>
      <w:r>
        <w:rPr>
          <w:spacing w:val="-3"/>
        </w:rPr>
        <w:t> </w:t>
      </w:r>
      <w:r>
        <w:rPr/>
        <w:t>placed</w:t>
      </w:r>
      <w:r>
        <w:rPr>
          <w:spacing w:val="-3"/>
        </w:rPr>
        <w:t> </w:t>
      </w:r>
      <w:r>
        <w:rPr/>
        <w:t>each</w:t>
      </w:r>
      <w:r>
        <w:rPr>
          <w:spacing w:val="-3"/>
        </w:rPr>
        <w:t> </w:t>
      </w:r>
      <w:r>
        <w:rPr/>
        <w:t>in</w:t>
      </w:r>
      <w:r>
        <w:rPr>
          <w:spacing w:val="-3"/>
        </w:rPr>
        <w:t> </w:t>
      </w:r>
      <w:r>
        <w:rPr/>
        <w:t>different</w:t>
      </w:r>
      <w:r>
        <w:rPr>
          <w:spacing w:val="-3"/>
        </w:rPr>
        <w:t> </w:t>
      </w:r>
      <w:r>
        <w:rPr/>
        <w:t>test</w:t>
      </w:r>
      <w:r>
        <w:rPr>
          <w:spacing w:val="-3"/>
        </w:rPr>
        <w:t> </w:t>
      </w:r>
      <w:r>
        <w:rPr/>
        <w:t>tubes</w:t>
      </w:r>
      <w:r>
        <w:rPr>
          <w:spacing w:val="-3"/>
        </w:rPr>
        <w:t> </w:t>
      </w:r>
      <w:r>
        <w:rPr/>
        <w:t>labeled</w:t>
      </w:r>
      <w:r>
        <w:rPr>
          <w:spacing w:val="-3"/>
        </w:rPr>
        <w:t> </w:t>
      </w:r>
      <w:r>
        <w:rPr/>
        <w:t>with</w:t>
      </w:r>
      <w:r>
        <w:rPr>
          <w:spacing w:val="-3"/>
        </w:rPr>
        <w:t> </w:t>
      </w:r>
      <w:r>
        <w:rPr/>
        <w:t>the</w:t>
      </w:r>
      <w:r>
        <w:rPr>
          <w:spacing w:val="-2"/>
        </w:rPr>
        <w:t> </w:t>
      </w:r>
      <w:r>
        <w:rPr/>
        <w:t>names</w:t>
      </w:r>
      <w:r>
        <w:rPr>
          <w:spacing w:val="-3"/>
        </w:rPr>
        <w:t> </w:t>
      </w:r>
      <w:r>
        <w:rPr/>
        <w:t>of</w:t>
      </w:r>
      <w:r>
        <w:rPr>
          <w:spacing w:val="-4"/>
        </w:rPr>
        <w:t> </w:t>
      </w:r>
      <w:r>
        <w:rPr/>
        <w:t>the different rice variety. The test-tubes containing the starch slurry and enzyme extracted were incubated in a shaking water bath at 50 </w:t>
      </w:r>
      <w:r>
        <w:rPr>
          <w:vertAlign w:val="superscript"/>
        </w:rPr>
        <w:t>o</w:t>
      </w:r>
      <w:r>
        <w:rPr>
          <w:vertAlign w:val="baseline"/>
        </w:rPr>
        <w:t>C for 30 minutes. The blank was also prepared which contains the starch slurry, without the enzyme extracted.</w:t>
      </w:r>
    </w:p>
    <w:p>
      <w:pPr>
        <w:pStyle w:val="BodyText"/>
        <w:spacing w:line="480" w:lineRule="auto" w:before="201"/>
        <w:ind w:left="307" w:right="507"/>
        <w:jc w:val="both"/>
      </w:pPr>
      <w:r>
        <w:rPr/>
        <w:t>The</w:t>
      </w:r>
      <w:r>
        <w:rPr>
          <w:spacing w:val="-6"/>
        </w:rPr>
        <w:t> </w:t>
      </w:r>
      <w:r>
        <w:rPr/>
        <w:t>reaction,</w:t>
      </w:r>
      <w:r>
        <w:rPr>
          <w:spacing w:val="-5"/>
        </w:rPr>
        <w:t> </w:t>
      </w:r>
      <w:r>
        <w:rPr/>
        <w:t>after</w:t>
      </w:r>
      <w:r>
        <w:rPr>
          <w:spacing w:val="-6"/>
        </w:rPr>
        <w:t> </w:t>
      </w:r>
      <w:r>
        <w:rPr/>
        <w:t>30</w:t>
      </w:r>
      <w:r>
        <w:rPr>
          <w:spacing w:val="-3"/>
        </w:rPr>
        <w:t> </w:t>
      </w:r>
      <w:r>
        <w:rPr/>
        <w:t>minutes</w:t>
      </w:r>
      <w:r>
        <w:rPr>
          <w:spacing w:val="-5"/>
        </w:rPr>
        <w:t> </w:t>
      </w:r>
      <w:r>
        <w:rPr/>
        <w:t>was</w:t>
      </w:r>
      <w:r>
        <w:rPr>
          <w:spacing w:val="-5"/>
        </w:rPr>
        <w:t> </w:t>
      </w:r>
      <w:r>
        <w:rPr/>
        <w:t>stopped</w:t>
      </w:r>
      <w:r>
        <w:rPr>
          <w:spacing w:val="-5"/>
        </w:rPr>
        <w:t> </w:t>
      </w:r>
      <w:r>
        <w:rPr/>
        <w:t>by</w:t>
      </w:r>
      <w:r>
        <w:rPr>
          <w:spacing w:val="-7"/>
        </w:rPr>
        <w:t> </w:t>
      </w:r>
      <w:r>
        <w:rPr/>
        <w:t>adding</w:t>
      </w:r>
      <w:r>
        <w:rPr>
          <w:spacing w:val="-7"/>
        </w:rPr>
        <w:t> </w:t>
      </w:r>
      <w:r>
        <w:rPr/>
        <w:t>3</w:t>
      </w:r>
      <w:r>
        <w:rPr>
          <w:spacing w:val="-3"/>
        </w:rPr>
        <w:t> </w:t>
      </w:r>
      <w:r>
        <w:rPr/>
        <w:t>ml</w:t>
      </w:r>
      <w:r>
        <w:rPr>
          <w:spacing w:val="-4"/>
        </w:rPr>
        <w:t> </w:t>
      </w:r>
      <w:r>
        <w:rPr/>
        <w:t>of</w:t>
      </w:r>
      <w:r>
        <w:rPr>
          <w:spacing w:val="-6"/>
        </w:rPr>
        <w:t> </w:t>
      </w:r>
      <w:r>
        <w:rPr/>
        <w:t>3,</w:t>
      </w:r>
      <w:r>
        <w:rPr>
          <w:spacing w:val="-3"/>
        </w:rPr>
        <w:t> </w:t>
      </w:r>
      <w:r>
        <w:rPr/>
        <w:t>5-dinitrosalicylic</w:t>
      </w:r>
      <w:r>
        <w:rPr>
          <w:spacing w:val="-6"/>
        </w:rPr>
        <w:t> </w:t>
      </w:r>
      <w:r>
        <w:rPr/>
        <w:t>acid</w:t>
      </w:r>
      <w:r>
        <w:rPr>
          <w:spacing w:val="-4"/>
        </w:rPr>
        <w:t> </w:t>
      </w:r>
      <w:r>
        <w:rPr/>
        <w:t>to each</w:t>
      </w:r>
      <w:r>
        <w:rPr>
          <w:spacing w:val="-5"/>
        </w:rPr>
        <w:t> </w:t>
      </w:r>
      <w:r>
        <w:rPr/>
        <w:t>of</w:t>
      </w:r>
      <w:r>
        <w:rPr>
          <w:spacing w:val="-6"/>
        </w:rPr>
        <w:t> </w:t>
      </w:r>
      <w:r>
        <w:rPr/>
        <w:t>the</w:t>
      </w:r>
      <w:r>
        <w:rPr>
          <w:spacing w:val="-5"/>
        </w:rPr>
        <w:t> </w:t>
      </w:r>
      <w:r>
        <w:rPr/>
        <w:t>test</w:t>
      </w:r>
      <w:r>
        <w:rPr>
          <w:spacing w:val="-5"/>
        </w:rPr>
        <w:t> </w:t>
      </w:r>
      <w:r>
        <w:rPr/>
        <w:t>tubes,</w:t>
      </w:r>
      <w:r>
        <w:rPr>
          <w:spacing w:val="-5"/>
        </w:rPr>
        <w:t> </w:t>
      </w:r>
      <w:r>
        <w:rPr/>
        <w:t>including</w:t>
      </w:r>
      <w:r>
        <w:rPr>
          <w:spacing w:val="-7"/>
        </w:rPr>
        <w:t> </w:t>
      </w:r>
      <w:r>
        <w:rPr/>
        <w:t>the</w:t>
      </w:r>
      <w:r>
        <w:rPr>
          <w:spacing w:val="-5"/>
        </w:rPr>
        <w:t> </w:t>
      </w:r>
      <w:r>
        <w:rPr/>
        <w:t>blank.</w:t>
      </w:r>
      <w:r>
        <w:rPr>
          <w:spacing w:val="-5"/>
        </w:rPr>
        <w:t> </w:t>
      </w:r>
      <w:r>
        <w:rPr/>
        <w:t>They</w:t>
      </w:r>
      <w:r>
        <w:rPr>
          <w:spacing w:val="-7"/>
        </w:rPr>
        <w:t> </w:t>
      </w:r>
      <w:r>
        <w:rPr/>
        <w:t>were</w:t>
      </w:r>
      <w:r>
        <w:rPr>
          <w:spacing w:val="-7"/>
        </w:rPr>
        <w:t> </w:t>
      </w:r>
      <w:r>
        <w:rPr/>
        <w:t>then</w:t>
      </w:r>
      <w:r>
        <w:rPr>
          <w:spacing w:val="-5"/>
        </w:rPr>
        <w:t> </w:t>
      </w:r>
      <w:r>
        <w:rPr/>
        <w:t>boiled</w:t>
      </w:r>
      <w:r>
        <w:rPr>
          <w:spacing w:val="-5"/>
        </w:rPr>
        <w:t> </w:t>
      </w:r>
      <w:r>
        <w:rPr/>
        <w:t>for</w:t>
      </w:r>
      <w:r>
        <w:rPr>
          <w:spacing w:val="-6"/>
        </w:rPr>
        <w:t> </w:t>
      </w:r>
      <w:r>
        <w:rPr/>
        <w:t>3minutes</w:t>
      </w:r>
      <w:r>
        <w:rPr>
          <w:spacing w:val="-5"/>
        </w:rPr>
        <w:t> </w:t>
      </w:r>
      <w:r>
        <w:rPr/>
        <w:t>for</w:t>
      </w:r>
      <w:r>
        <w:rPr>
          <w:spacing w:val="-6"/>
        </w:rPr>
        <w:t> </w:t>
      </w:r>
      <w:r>
        <w:rPr/>
        <w:t>colour development. The absorbance was read at a wavelength of 550 nm, using UV spectrophotometer. The absorbance was read and converted to amylase activity, as described by Asante </w:t>
      </w:r>
      <w:r>
        <w:rPr>
          <w:i/>
        </w:rPr>
        <w:t>et al</w:t>
      </w:r>
      <w:r>
        <w:rPr/>
        <w:t>. (2013). The Enzyme activity is defined as the amount of glucose produced per ml of the amylase solution per minute under the necessary conditions This was done from the day 0 to 12, for each of the rice variety to assay for both α and β-amylase.</w:t>
      </w:r>
    </w:p>
    <w:p>
      <w:pPr>
        <w:pStyle w:val="BodyText"/>
        <w:spacing w:before="200"/>
        <w:ind w:left="307"/>
        <w:jc w:val="both"/>
      </w:pPr>
      <w:r>
        <w:rPr/>
        <w:t>Standard</w:t>
      </w:r>
      <w:r>
        <w:rPr>
          <w:spacing w:val="-9"/>
        </w:rPr>
        <w:t> </w:t>
      </w:r>
      <w:r>
        <w:rPr/>
        <w:t>glucose</w:t>
      </w:r>
      <w:r>
        <w:rPr>
          <w:spacing w:val="-10"/>
        </w:rPr>
        <w:t> </w:t>
      </w:r>
      <w:r>
        <w:rPr/>
        <w:t>curve</w:t>
      </w:r>
      <w:r>
        <w:rPr>
          <w:spacing w:val="-10"/>
        </w:rPr>
        <w:t> </w:t>
      </w:r>
      <w:r>
        <w:rPr/>
        <w:t>was</w:t>
      </w:r>
      <w:r>
        <w:rPr>
          <w:spacing w:val="-11"/>
        </w:rPr>
        <w:t> </w:t>
      </w:r>
      <w:r>
        <w:rPr/>
        <w:t>prepared</w:t>
      </w:r>
      <w:r>
        <w:rPr>
          <w:spacing w:val="-11"/>
        </w:rPr>
        <w:t> </w:t>
      </w:r>
      <w:r>
        <w:rPr/>
        <w:t>from</w:t>
      </w:r>
      <w:r>
        <w:rPr>
          <w:spacing w:val="-8"/>
        </w:rPr>
        <w:t> </w:t>
      </w:r>
      <w:r>
        <w:rPr/>
        <w:t>glucose</w:t>
      </w:r>
      <w:r>
        <w:rPr>
          <w:spacing w:val="-7"/>
        </w:rPr>
        <w:t> </w:t>
      </w:r>
      <w:r>
        <w:rPr/>
        <w:t>concentration</w:t>
      </w:r>
      <w:r>
        <w:rPr>
          <w:spacing w:val="-10"/>
        </w:rPr>
        <w:t> </w:t>
      </w:r>
      <w:r>
        <w:rPr/>
        <w:t>of</w:t>
      </w:r>
      <w:r>
        <w:rPr>
          <w:spacing w:val="-10"/>
        </w:rPr>
        <w:t> </w:t>
      </w:r>
      <w:r>
        <w:rPr/>
        <w:t>0.0,</w:t>
      </w:r>
      <w:r>
        <w:rPr>
          <w:spacing w:val="-11"/>
        </w:rPr>
        <w:t> </w:t>
      </w:r>
      <w:r>
        <w:rPr/>
        <w:t>0.2,</w:t>
      </w:r>
      <w:r>
        <w:rPr>
          <w:spacing w:val="-6"/>
        </w:rPr>
        <w:t> </w:t>
      </w:r>
      <w:r>
        <w:rPr/>
        <w:t>0.4,</w:t>
      </w:r>
      <w:r>
        <w:rPr>
          <w:spacing w:val="-11"/>
        </w:rPr>
        <w:t> </w:t>
      </w:r>
      <w:r>
        <w:rPr/>
        <w:t>0.6,</w:t>
      </w:r>
      <w:r>
        <w:rPr>
          <w:spacing w:val="-10"/>
        </w:rPr>
        <w:t> </w:t>
      </w:r>
      <w:r>
        <w:rPr>
          <w:spacing w:val="-4"/>
        </w:rPr>
        <w:t>0.8,</w:t>
      </w:r>
    </w:p>
    <w:p>
      <w:pPr>
        <w:pStyle w:val="BodyText"/>
      </w:pPr>
    </w:p>
    <w:p>
      <w:pPr>
        <w:pStyle w:val="BodyText"/>
        <w:ind w:left="307"/>
      </w:pPr>
      <w:r>
        <w:rPr/>
        <w:t>1.0</w:t>
      </w:r>
      <w:r>
        <w:rPr>
          <w:spacing w:val="6"/>
        </w:rPr>
        <w:t> </w:t>
      </w:r>
      <w:r>
        <w:rPr/>
        <w:t>mg/</w:t>
      </w:r>
      <w:r>
        <w:rPr>
          <w:spacing w:val="6"/>
        </w:rPr>
        <w:t> </w:t>
      </w:r>
      <w:r>
        <w:rPr/>
        <w:t>ml.</w:t>
      </w:r>
      <w:r>
        <w:rPr>
          <w:spacing w:val="7"/>
        </w:rPr>
        <w:t> </w:t>
      </w:r>
      <w:r>
        <w:rPr/>
        <w:t>The</w:t>
      </w:r>
      <w:r>
        <w:rPr>
          <w:spacing w:val="4"/>
        </w:rPr>
        <w:t> </w:t>
      </w:r>
      <w:r>
        <w:rPr/>
        <w:t>regression</w:t>
      </w:r>
      <w:r>
        <w:rPr>
          <w:spacing w:val="6"/>
        </w:rPr>
        <w:t> </w:t>
      </w:r>
      <w:r>
        <w:rPr/>
        <w:t>equation</w:t>
      </w:r>
      <w:r>
        <w:rPr>
          <w:spacing w:val="5"/>
        </w:rPr>
        <w:t> </w:t>
      </w:r>
      <w:r>
        <w:rPr/>
        <w:t>of</w:t>
      </w:r>
      <w:r>
        <w:rPr>
          <w:spacing w:val="6"/>
        </w:rPr>
        <w:t> </w:t>
      </w:r>
      <w:r>
        <w:rPr/>
        <w:t>the</w:t>
      </w:r>
      <w:r>
        <w:rPr>
          <w:spacing w:val="5"/>
        </w:rPr>
        <w:t> </w:t>
      </w:r>
      <w:r>
        <w:rPr/>
        <w:t>standard</w:t>
      </w:r>
      <w:r>
        <w:rPr>
          <w:spacing w:val="5"/>
        </w:rPr>
        <w:t> </w:t>
      </w:r>
      <w:r>
        <w:rPr/>
        <w:t>curve</w:t>
      </w:r>
      <w:r>
        <w:rPr>
          <w:spacing w:val="5"/>
        </w:rPr>
        <w:t> </w:t>
      </w:r>
      <w:r>
        <w:rPr/>
        <w:t>was</w:t>
      </w:r>
      <w:r>
        <w:rPr>
          <w:spacing w:val="6"/>
        </w:rPr>
        <w:t> </w:t>
      </w:r>
      <w:r>
        <w:rPr/>
        <w:t>given</w:t>
      </w:r>
      <w:r>
        <w:rPr>
          <w:spacing w:val="6"/>
        </w:rPr>
        <w:t> </w:t>
      </w:r>
      <w:r>
        <w:rPr/>
        <w:t>as</w:t>
      </w:r>
      <w:r>
        <w:rPr>
          <w:spacing w:val="6"/>
        </w:rPr>
        <w:t> </w:t>
      </w:r>
      <w:r>
        <w:rPr/>
        <w:t>Y=</w:t>
      </w:r>
      <w:r>
        <w:rPr>
          <w:spacing w:val="6"/>
        </w:rPr>
        <w:t> </w:t>
      </w:r>
      <w:r>
        <w:rPr/>
        <w:t>0.128</w:t>
      </w:r>
      <w:r>
        <w:rPr>
          <w:spacing w:val="12"/>
        </w:rPr>
        <w:t> </w:t>
      </w:r>
      <w:r>
        <w:rPr/>
        <w:t>X,</w:t>
      </w:r>
      <w:r>
        <w:rPr>
          <w:spacing w:val="6"/>
        </w:rPr>
        <w:t> </w:t>
      </w:r>
      <w:r>
        <w:rPr>
          <w:spacing w:val="-5"/>
        </w:rPr>
        <w:t>R</w:t>
      </w:r>
      <w:r>
        <w:rPr>
          <w:spacing w:val="-5"/>
          <w:vertAlign w:val="superscript"/>
        </w:rPr>
        <w:t>2</w:t>
      </w:r>
    </w:p>
    <w:p>
      <w:pPr>
        <w:pStyle w:val="BodyText"/>
        <w:spacing w:before="2"/>
      </w:pPr>
    </w:p>
    <w:p>
      <w:pPr>
        <w:pStyle w:val="BodyText"/>
        <w:ind w:left="307"/>
        <w:jc w:val="both"/>
      </w:pPr>
      <w:r>
        <w:rPr/>
        <w:t>=</w:t>
      </w:r>
      <w:r>
        <w:rPr>
          <w:spacing w:val="-2"/>
        </w:rPr>
        <w:t> </w:t>
      </w:r>
      <w:r>
        <w:rPr>
          <w:spacing w:val="-4"/>
        </w:rPr>
        <w:t>0.72</w:t>
      </w:r>
    </w:p>
    <w:p>
      <w:pPr>
        <w:pStyle w:val="BodyText"/>
        <w:spacing w:before="202"/>
      </w:pPr>
    </w:p>
    <w:p>
      <w:pPr>
        <w:pStyle w:val="BodyText"/>
        <w:spacing w:before="1"/>
        <w:ind w:left="307"/>
        <w:jc w:val="both"/>
      </w:pPr>
      <w:r>
        <w:rPr/>
        <w:t>Where</w:t>
      </w:r>
      <w:r>
        <w:rPr>
          <w:spacing w:val="-3"/>
        </w:rPr>
        <w:t> </w:t>
      </w:r>
      <w:r>
        <w:rPr/>
        <w:t>Y=</w:t>
      </w:r>
      <w:r>
        <w:rPr>
          <w:spacing w:val="-2"/>
        </w:rPr>
        <w:t> </w:t>
      </w:r>
      <w:r>
        <w:rPr/>
        <w:t>absorbance</w:t>
      </w:r>
      <w:r>
        <w:rPr>
          <w:spacing w:val="-1"/>
        </w:rPr>
        <w:t> </w:t>
      </w:r>
      <w:r>
        <w:rPr/>
        <w:t>at</w:t>
      </w:r>
      <w:r>
        <w:rPr>
          <w:spacing w:val="2"/>
        </w:rPr>
        <w:t> </w:t>
      </w:r>
      <w:r>
        <w:rPr/>
        <w:t>550 and X=</w:t>
      </w:r>
      <w:r>
        <w:rPr>
          <w:spacing w:val="-2"/>
        </w:rPr>
        <w:t> </w:t>
      </w:r>
      <w:r>
        <w:rPr/>
        <w:t>Enzyme</w:t>
      </w:r>
      <w:r>
        <w:rPr>
          <w:spacing w:val="-1"/>
        </w:rPr>
        <w:t> </w:t>
      </w:r>
      <w:r>
        <w:rPr/>
        <w:t>activity</w:t>
      </w:r>
      <w:r>
        <w:rPr>
          <w:spacing w:val="-5"/>
        </w:rPr>
        <w:t> </w:t>
      </w:r>
      <w:r>
        <w:rPr/>
        <w:t>(mg/ml </w:t>
      </w:r>
      <w:r>
        <w:rPr>
          <w:spacing w:val="-2"/>
        </w:rPr>
        <w:t>glucose/min)</w:t>
      </w:r>
    </w:p>
    <w:p>
      <w:pPr>
        <w:pStyle w:val="BodyText"/>
        <w:spacing w:before="157"/>
        <w:rPr>
          <w:sz w:val="20"/>
        </w:rPr>
      </w:pPr>
    </w:p>
    <w:p>
      <w:pPr>
        <w:spacing w:after="0"/>
        <w:rPr>
          <w:sz w:val="20"/>
        </w:rPr>
        <w:sectPr>
          <w:pgSz w:w="11910" w:h="16840"/>
          <w:pgMar w:header="0" w:footer="666" w:top="1320" w:bottom="860" w:left="1680" w:right="900"/>
        </w:sectPr>
      </w:pPr>
    </w:p>
    <w:p>
      <w:pPr>
        <w:spacing w:line="394" w:lineRule="exact" w:before="74"/>
        <w:ind w:left="307" w:right="0" w:firstLine="0"/>
        <w:jc w:val="left"/>
        <w:rPr>
          <w:rFonts w:ascii="Cambria Math" w:eastAsia="Cambria Math"/>
          <w:sz w:val="20"/>
        </w:rPr>
      </w:pPr>
      <w:r>
        <w:rPr/>
        <mc:AlternateContent>
          <mc:Choice Requires="wps">
            <w:drawing>
              <wp:anchor distT="0" distB="0" distL="0" distR="0" allowOverlap="1" layoutInCell="1" locked="0" behindDoc="1" simplePos="0" relativeHeight="482880000">
                <wp:simplePos x="0" y="0"/>
                <wp:positionH relativeFrom="page">
                  <wp:posOffset>2871851</wp:posOffset>
                </wp:positionH>
                <wp:positionV relativeFrom="paragraph">
                  <wp:posOffset>239450</wp:posOffset>
                </wp:positionV>
                <wp:extent cx="1555115" cy="127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555115" cy="12700"/>
                        </a:xfrm>
                        <a:custGeom>
                          <a:avLst/>
                          <a:gdLst/>
                          <a:ahLst/>
                          <a:cxnLst/>
                          <a:rect l="l" t="t" r="r" b="b"/>
                          <a:pathLst>
                            <a:path w="1555115" h="12700">
                              <a:moveTo>
                                <a:pt x="1554734" y="0"/>
                              </a:moveTo>
                              <a:lnTo>
                                <a:pt x="0" y="0"/>
                              </a:lnTo>
                              <a:lnTo>
                                <a:pt x="0" y="12191"/>
                              </a:lnTo>
                              <a:lnTo>
                                <a:pt x="1554734" y="12191"/>
                              </a:lnTo>
                              <a:lnTo>
                                <a:pt x="15547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6.130005pt;margin-top:18.854376pt;width:122.42pt;height:.95996pt;mso-position-horizontal-relative:page;mso-position-vertical-relative:paragraph;z-index:-20436480" id="docshape9" filled="true" fillcolor="#000000" stroked="false">
                <v:fill type="solid"/>
                <w10:wrap type="none"/>
              </v:rect>
            </w:pict>
          </mc:Fallback>
        </mc:AlternateContent>
      </w:r>
      <w:r>
        <w:rPr>
          <w:w w:val="105"/>
          <w:sz w:val="24"/>
        </w:rPr>
        <w:t>Enzyme</w:t>
      </w:r>
      <w:r>
        <w:rPr>
          <w:spacing w:val="-11"/>
          <w:w w:val="105"/>
          <w:sz w:val="24"/>
        </w:rPr>
        <w:t> </w:t>
      </w:r>
      <w:r>
        <w:rPr>
          <w:w w:val="105"/>
          <w:sz w:val="24"/>
        </w:rPr>
        <w:t>activity</w:t>
      </w:r>
      <w:r>
        <w:rPr>
          <w:spacing w:val="-15"/>
          <w:w w:val="105"/>
          <w:sz w:val="24"/>
        </w:rPr>
        <w:t> </w:t>
      </w:r>
      <w:r>
        <w:rPr>
          <w:w w:val="105"/>
          <w:sz w:val="24"/>
        </w:rPr>
        <w:t>(U/ml)</w:t>
      </w:r>
      <w:r>
        <w:rPr>
          <w:spacing w:val="-9"/>
          <w:w w:val="105"/>
          <w:sz w:val="24"/>
        </w:rPr>
        <w:t> </w:t>
      </w:r>
      <w:r>
        <w:rPr>
          <w:w w:val="105"/>
          <w:sz w:val="24"/>
        </w:rPr>
        <w:t>=</w:t>
      </w:r>
      <w:r>
        <w:rPr>
          <w:spacing w:val="-9"/>
          <w:w w:val="105"/>
          <w:sz w:val="24"/>
        </w:rPr>
        <w:t> </w:t>
      </w:r>
      <w:r>
        <w:rPr>
          <w:rFonts w:ascii="Cambria Math" w:eastAsia="Cambria Math"/>
          <w:w w:val="105"/>
          <w:position w:val="17"/>
          <w:sz w:val="20"/>
        </w:rPr>
        <w:t>𝑥</w:t>
      </w:r>
      <w:r>
        <w:rPr>
          <w:rFonts w:ascii="Cambria Math" w:eastAsia="Cambria Math"/>
          <w:spacing w:val="-2"/>
          <w:w w:val="105"/>
          <w:position w:val="17"/>
          <w:sz w:val="20"/>
        </w:rPr>
        <w:t> </w:t>
      </w:r>
      <w:r>
        <w:rPr>
          <w:rFonts w:ascii="Cambria Math" w:eastAsia="Cambria Math"/>
          <w:w w:val="105"/>
          <w:position w:val="17"/>
          <w:sz w:val="20"/>
        </w:rPr>
        <w:t>(mg/ml</w:t>
      </w:r>
      <w:r>
        <w:rPr>
          <w:rFonts w:ascii="Cambria Math" w:eastAsia="Cambria Math"/>
          <w:spacing w:val="-7"/>
          <w:w w:val="105"/>
          <w:position w:val="17"/>
          <w:sz w:val="20"/>
        </w:rPr>
        <w:t> </w:t>
      </w:r>
      <w:r>
        <w:rPr>
          <w:rFonts w:ascii="Cambria Math" w:eastAsia="Cambria Math"/>
          <w:w w:val="105"/>
          <w:position w:val="17"/>
          <w:sz w:val="20"/>
        </w:rPr>
        <w:t>(glucose)</w:t>
      </w:r>
      <w:r>
        <w:rPr>
          <w:rFonts w:ascii="Cambria Math" w:eastAsia="Cambria Math"/>
          <w:spacing w:val="-8"/>
          <w:w w:val="105"/>
          <w:position w:val="17"/>
          <w:sz w:val="20"/>
        </w:rPr>
        <w:t> </w:t>
      </w:r>
      <w:r>
        <w:rPr>
          <w:rFonts w:ascii="Cambria Math" w:eastAsia="Cambria Math"/>
          <w:w w:val="105"/>
          <w:position w:val="17"/>
          <w:sz w:val="20"/>
        </w:rPr>
        <w:t>x10</w:t>
      </w:r>
      <w:r>
        <w:rPr>
          <w:rFonts w:ascii="Cambria Math" w:eastAsia="Cambria Math"/>
          <w:w w:val="105"/>
          <w:position w:val="24"/>
          <w:sz w:val="16"/>
        </w:rPr>
        <w:t>3</w:t>
      </w:r>
      <w:r>
        <w:rPr>
          <w:rFonts w:ascii="Cambria Math" w:eastAsia="Cambria Math"/>
          <w:spacing w:val="9"/>
          <w:w w:val="105"/>
          <w:position w:val="24"/>
          <w:sz w:val="16"/>
        </w:rPr>
        <w:t> </w:t>
      </w:r>
      <w:r>
        <w:rPr>
          <w:rFonts w:ascii="Cambria Math" w:eastAsia="Cambria Math"/>
          <w:spacing w:val="-10"/>
          <w:w w:val="105"/>
          <w:position w:val="17"/>
          <w:sz w:val="20"/>
        </w:rPr>
        <w:t>)</w:t>
      </w:r>
    </w:p>
    <w:p>
      <w:pPr>
        <w:spacing w:line="184" w:lineRule="exact" w:before="0"/>
        <w:ind w:left="3339" w:right="0" w:firstLine="0"/>
        <w:jc w:val="left"/>
        <w:rPr>
          <w:rFonts w:ascii="Cambria Math" w:eastAsia="Cambria Math"/>
          <w:sz w:val="20"/>
        </w:rPr>
      </w:pPr>
      <w:r>
        <w:rPr>
          <w:rFonts w:ascii="Cambria Math" w:eastAsia="Cambria Math"/>
          <w:w w:val="105"/>
          <w:sz w:val="20"/>
        </w:rPr>
        <w:t>𝑡𝑖𝑚𝑒(</w:t>
      </w:r>
      <w:r>
        <w:rPr>
          <w:rFonts w:ascii="Cambria Math" w:eastAsia="Cambria Math"/>
          <w:spacing w:val="18"/>
          <w:w w:val="105"/>
          <w:sz w:val="20"/>
        </w:rPr>
        <w:t> </w:t>
      </w:r>
      <w:r>
        <w:rPr>
          <w:rFonts w:ascii="Cambria Math" w:eastAsia="Cambria Math"/>
          <w:spacing w:val="-2"/>
          <w:w w:val="105"/>
          <w:sz w:val="20"/>
        </w:rPr>
        <w:t>𝑠𝑒𝑐𝑜𝑛𝑑𝑠)</w:t>
      </w:r>
    </w:p>
    <w:p>
      <w:pPr>
        <w:spacing w:before="204"/>
        <w:ind w:left="307" w:right="0" w:firstLine="0"/>
        <w:jc w:val="left"/>
        <w:rPr>
          <w:sz w:val="28"/>
        </w:rPr>
      </w:pPr>
      <w:r>
        <w:rPr/>
        <w:br w:type="column"/>
      </w:r>
      <w:r>
        <w:rPr>
          <w:spacing w:val="-5"/>
          <w:sz w:val="28"/>
        </w:rPr>
        <w:t>3.1</w:t>
      </w:r>
    </w:p>
    <w:p>
      <w:pPr>
        <w:spacing w:after="0"/>
        <w:jc w:val="left"/>
        <w:rPr>
          <w:sz w:val="28"/>
        </w:rPr>
        <w:sectPr>
          <w:type w:val="continuous"/>
          <w:pgSz w:w="11910" w:h="16840"/>
          <w:pgMar w:header="0" w:footer="666" w:top="1320" w:bottom="1200" w:left="1680" w:right="900"/>
          <w:cols w:num="2" w:equalWidth="0">
            <w:col w:w="5330" w:space="2591"/>
            <w:col w:w="1409"/>
          </w:cols>
        </w:sectPr>
      </w:pPr>
    </w:p>
    <w:p>
      <w:pPr>
        <w:pStyle w:val="BodyText"/>
        <w:spacing w:before="244"/>
      </w:pPr>
    </w:p>
    <w:p>
      <w:pPr>
        <w:pStyle w:val="BodyText"/>
        <w:spacing w:line="480" w:lineRule="auto" w:before="1"/>
        <w:ind w:left="307" w:right="508"/>
        <w:jc w:val="both"/>
      </w:pPr>
      <w:r>
        <w:rPr/>
        <w:t>Glucoamylase</w:t>
      </w:r>
      <w:r>
        <w:rPr>
          <w:spacing w:val="-14"/>
        </w:rPr>
        <w:t> </w:t>
      </w:r>
      <w:r>
        <w:rPr/>
        <w:t>is</w:t>
      </w:r>
      <w:r>
        <w:rPr>
          <w:spacing w:val="-12"/>
        </w:rPr>
        <w:t> </w:t>
      </w:r>
      <w:r>
        <w:rPr/>
        <w:t>an</w:t>
      </w:r>
      <w:r>
        <w:rPr>
          <w:spacing w:val="-11"/>
        </w:rPr>
        <w:t> </w:t>
      </w:r>
      <w:r>
        <w:rPr/>
        <w:t>enzyme,</w:t>
      </w:r>
      <w:r>
        <w:rPr>
          <w:spacing w:val="-13"/>
        </w:rPr>
        <w:t> </w:t>
      </w:r>
      <w:r>
        <w:rPr/>
        <w:t>which</w:t>
      </w:r>
      <w:r>
        <w:rPr>
          <w:spacing w:val="-13"/>
        </w:rPr>
        <w:t> </w:t>
      </w:r>
      <w:r>
        <w:rPr/>
        <w:t>degrades</w:t>
      </w:r>
      <w:r>
        <w:rPr>
          <w:spacing w:val="-13"/>
        </w:rPr>
        <w:t> </w:t>
      </w:r>
      <w:r>
        <w:rPr/>
        <w:t>starch</w:t>
      </w:r>
      <w:r>
        <w:rPr>
          <w:spacing w:val="-13"/>
        </w:rPr>
        <w:t> </w:t>
      </w:r>
      <w:r>
        <w:rPr/>
        <w:t>by</w:t>
      </w:r>
      <w:r>
        <w:rPr>
          <w:spacing w:val="-15"/>
        </w:rPr>
        <w:t> </w:t>
      </w:r>
      <w:r>
        <w:rPr/>
        <w:t>removing</w:t>
      </w:r>
      <w:r>
        <w:rPr>
          <w:spacing w:val="-13"/>
        </w:rPr>
        <w:t> </w:t>
      </w:r>
      <w:r>
        <w:rPr/>
        <w:t>glucose</w:t>
      </w:r>
      <w:r>
        <w:rPr>
          <w:spacing w:val="-14"/>
        </w:rPr>
        <w:t> </w:t>
      </w:r>
      <w:r>
        <w:rPr/>
        <w:t>monomers</w:t>
      </w:r>
      <w:r>
        <w:rPr>
          <w:spacing w:val="-13"/>
        </w:rPr>
        <w:t> </w:t>
      </w:r>
      <w:r>
        <w:rPr/>
        <w:t>from the</w:t>
      </w:r>
      <w:r>
        <w:rPr>
          <w:spacing w:val="-15"/>
        </w:rPr>
        <w:t> </w:t>
      </w:r>
      <w:r>
        <w:rPr/>
        <w:t>non-reducing</w:t>
      </w:r>
      <w:r>
        <w:rPr>
          <w:spacing w:val="-15"/>
        </w:rPr>
        <w:t> </w:t>
      </w:r>
      <w:r>
        <w:rPr/>
        <w:t>ends.</w:t>
      </w:r>
      <w:r>
        <w:rPr>
          <w:spacing w:val="-15"/>
        </w:rPr>
        <w:t> </w:t>
      </w:r>
      <w:r>
        <w:rPr/>
        <w:t>Its</w:t>
      </w:r>
      <w:r>
        <w:rPr>
          <w:spacing w:val="-15"/>
        </w:rPr>
        <w:t> </w:t>
      </w:r>
      <w:r>
        <w:rPr/>
        <w:t>thereby</w:t>
      </w:r>
      <w:r>
        <w:rPr>
          <w:spacing w:val="-15"/>
        </w:rPr>
        <w:t> </w:t>
      </w:r>
      <w:r>
        <w:rPr/>
        <w:t>reducing</w:t>
      </w:r>
      <w:r>
        <w:rPr>
          <w:spacing w:val="-15"/>
        </w:rPr>
        <w:t> </w:t>
      </w:r>
      <w:r>
        <w:rPr/>
        <w:t>the</w:t>
      </w:r>
      <w:r>
        <w:rPr>
          <w:spacing w:val="-15"/>
        </w:rPr>
        <w:t> </w:t>
      </w:r>
      <w:r>
        <w:rPr/>
        <w:t>mass</w:t>
      </w:r>
      <w:r>
        <w:rPr>
          <w:spacing w:val="-15"/>
        </w:rPr>
        <w:t> </w:t>
      </w:r>
      <w:r>
        <w:rPr/>
        <w:t>of</w:t>
      </w:r>
      <w:r>
        <w:rPr>
          <w:spacing w:val="-15"/>
        </w:rPr>
        <w:t> </w:t>
      </w:r>
      <w:r>
        <w:rPr/>
        <w:t>starch</w:t>
      </w:r>
      <w:r>
        <w:rPr>
          <w:spacing w:val="-15"/>
        </w:rPr>
        <w:t> </w:t>
      </w:r>
      <w:r>
        <w:rPr/>
        <w:t>(polymeric</w:t>
      </w:r>
      <w:r>
        <w:rPr>
          <w:spacing w:val="-15"/>
        </w:rPr>
        <w:t> </w:t>
      </w:r>
      <w:r>
        <w:rPr/>
        <w:t>unit</w:t>
      </w:r>
      <w:r>
        <w:rPr>
          <w:spacing w:val="-15"/>
        </w:rPr>
        <w:t> </w:t>
      </w:r>
      <w:r>
        <w:rPr/>
        <w:t>of</w:t>
      </w:r>
      <w:r>
        <w:rPr>
          <w:spacing w:val="-15"/>
        </w:rPr>
        <w:t> </w:t>
      </w:r>
      <w:r>
        <w:rPr/>
        <w:t>glucose), available</w:t>
      </w:r>
      <w:r>
        <w:rPr>
          <w:spacing w:val="17"/>
        </w:rPr>
        <w:t> </w:t>
      </w:r>
      <w:r>
        <w:rPr/>
        <w:t>for</w:t>
      </w:r>
      <w:r>
        <w:rPr>
          <w:spacing w:val="15"/>
        </w:rPr>
        <w:t> </w:t>
      </w:r>
      <w:r>
        <w:rPr/>
        <w:t>iodine</w:t>
      </w:r>
      <w:r>
        <w:rPr>
          <w:spacing w:val="17"/>
        </w:rPr>
        <w:t> </w:t>
      </w:r>
      <w:r>
        <w:rPr/>
        <w:t>binding.</w:t>
      </w:r>
      <w:r>
        <w:rPr>
          <w:spacing w:val="18"/>
        </w:rPr>
        <w:t> </w:t>
      </w:r>
      <w:r>
        <w:rPr/>
        <w:t>The</w:t>
      </w:r>
      <w:r>
        <w:rPr>
          <w:spacing w:val="16"/>
        </w:rPr>
        <w:t> </w:t>
      </w:r>
      <w:r>
        <w:rPr/>
        <w:t>method</w:t>
      </w:r>
      <w:r>
        <w:rPr>
          <w:spacing w:val="16"/>
        </w:rPr>
        <w:t> </w:t>
      </w:r>
      <w:r>
        <w:rPr/>
        <w:t>used</w:t>
      </w:r>
      <w:r>
        <w:rPr>
          <w:spacing w:val="15"/>
        </w:rPr>
        <w:t> </w:t>
      </w:r>
      <w:r>
        <w:rPr/>
        <w:t>for</w:t>
      </w:r>
      <w:r>
        <w:rPr>
          <w:spacing w:val="18"/>
        </w:rPr>
        <w:t> </w:t>
      </w:r>
      <w:r>
        <w:rPr/>
        <w:t>glucoamylase</w:t>
      </w:r>
      <w:r>
        <w:rPr>
          <w:spacing w:val="15"/>
        </w:rPr>
        <w:t> </w:t>
      </w:r>
      <w:r>
        <w:rPr/>
        <w:t>assay</w:t>
      </w:r>
      <w:r>
        <w:rPr>
          <w:spacing w:val="10"/>
        </w:rPr>
        <w:t> </w:t>
      </w:r>
      <w:r>
        <w:rPr/>
        <w:t>is</w:t>
      </w:r>
      <w:r>
        <w:rPr>
          <w:spacing w:val="19"/>
        </w:rPr>
        <w:t> </w:t>
      </w:r>
      <w:r>
        <w:rPr/>
        <w:t>known</w:t>
      </w:r>
      <w:r>
        <w:rPr>
          <w:spacing w:val="16"/>
        </w:rPr>
        <w:t> </w:t>
      </w:r>
      <w:r>
        <w:rPr/>
        <w:t>as</w:t>
      </w:r>
      <w:r>
        <w:rPr>
          <w:spacing w:val="16"/>
        </w:rPr>
        <w:t> </w:t>
      </w:r>
      <w:r>
        <w:rPr>
          <w:spacing w:val="-5"/>
        </w:rPr>
        <w:t>the</w:t>
      </w:r>
    </w:p>
    <w:p>
      <w:pPr>
        <w:spacing w:after="0" w:line="480" w:lineRule="auto"/>
        <w:jc w:val="both"/>
        <w:sectPr>
          <w:type w:val="continuous"/>
          <w:pgSz w:w="11910" w:h="16840"/>
          <w:pgMar w:header="0" w:footer="666" w:top="1320" w:bottom="1200" w:left="1680" w:right="900"/>
        </w:sectPr>
      </w:pPr>
    </w:p>
    <w:p>
      <w:pPr>
        <w:pStyle w:val="BodyText"/>
        <w:spacing w:line="480" w:lineRule="auto" w:before="64"/>
        <w:ind w:left="307" w:right="505"/>
        <w:jc w:val="both"/>
      </w:pPr>
      <w:r>
        <w:rPr/>
        <w:t>starch iodine method, described by Zhizhuang (2006). The sprouted rice sample was ground</w:t>
      </w:r>
      <w:r>
        <w:rPr>
          <w:spacing w:val="-3"/>
        </w:rPr>
        <w:t> </w:t>
      </w:r>
      <w:r>
        <w:rPr/>
        <w:t>using</w:t>
      </w:r>
      <w:r>
        <w:rPr>
          <w:spacing w:val="-5"/>
        </w:rPr>
        <w:t> </w:t>
      </w:r>
      <w:r>
        <w:rPr/>
        <w:t>phosphate</w:t>
      </w:r>
      <w:r>
        <w:rPr>
          <w:spacing w:val="-2"/>
        </w:rPr>
        <w:t> </w:t>
      </w:r>
      <w:r>
        <w:rPr/>
        <w:t>buffer</w:t>
      </w:r>
      <w:r>
        <w:rPr>
          <w:spacing w:val="-2"/>
        </w:rPr>
        <w:t> </w:t>
      </w:r>
      <w:r>
        <w:rPr/>
        <w:t>of</w:t>
      </w:r>
      <w:r>
        <w:rPr>
          <w:spacing w:val="-4"/>
        </w:rPr>
        <w:t> </w:t>
      </w:r>
      <w:r>
        <w:rPr/>
        <w:t>pH</w:t>
      </w:r>
      <w:r>
        <w:rPr>
          <w:spacing w:val="-2"/>
        </w:rPr>
        <w:t> </w:t>
      </w:r>
      <w:r>
        <w:rPr/>
        <w:t>7.0.</w:t>
      </w:r>
      <w:r>
        <w:rPr>
          <w:spacing w:val="-2"/>
        </w:rPr>
        <w:t> </w:t>
      </w:r>
      <w:r>
        <w:rPr/>
        <w:t>Soluble</w:t>
      </w:r>
      <w:r>
        <w:rPr>
          <w:spacing w:val="-3"/>
        </w:rPr>
        <w:t> </w:t>
      </w:r>
      <w:r>
        <w:rPr/>
        <w:t>starch</w:t>
      </w:r>
      <w:r>
        <w:rPr>
          <w:spacing w:val="-2"/>
        </w:rPr>
        <w:t> </w:t>
      </w:r>
      <w:r>
        <w:rPr/>
        <w:t>of</w:t>
      </w:r>
      <w:r>
        <w:rPr>
          <w:spacing w:val="-2"/>
        </w:rPr>
        <w:t> </w:t>
      </w:r>
      <w:r>
        <w:rPr/>
        <w:t>0.9</w:t>
      </w:r>
      <w:r>
        <w:rPr>
          <w:spacing w:val="-2"/>
        </w:rPr>
        <w:t> </w:t>
      </w:r>
      <w:r>
        <w:rPr/>
        <w:t>ml</w:t>
      </w:r>
      <w:r>
        <w:rPr>
          <w:spacing w:val="-2"/>
        </w:rPr>
        <w:t> </w:t>
      </w:r>
      <w:r>
        <w:rPr/>
        <w:t>of</w:t>
      </w:r>
      <w:r>
        <w:rPr>
          <w:spacing w:val="-3"/>
        </w:rPr>
        <w:t> </w:t>
      </w:r>
      <w:r>
        <w:rPr/>
        <w:t>slurry</w:t>
      </w:r>
      <w:r>
        <w:rPr>
          <w:spacing w:val="-5"/>
        </w:rPr>
        <w:t> </w:t>
      </w:r>
      <w:r>
        <w:rPr/>
        <w:t>(2</w:t>
      </w:r>
      <w:r>
        <w:rPr>
          <w:spacing w:val="-2"/>
        </w:rPr>
        <w:t> </w:t>
      </w:r>
      <w:r>
        <w:rPr/>
        <w:t>%),</w:t>
      </w:r>
      <w:r>
        <w:rPr>
          <w:spacing w:val="-2"/>
        </w:rPr>
        <w:t> </w:t>
      </w:r>
      <w:r>
        <w:rPr/>
        <w:t>which have been prepared were added to test tubes labeled with the names of different rice variety. 0.1ml of the enzyme extracted, which were pipette into the sample</w:t>
      </w:r>
      <w:r>
        <w:rPr>
          <w:spacing w:val="-1"/>
        </w:rPr>
        <w:t> </w:t>
      </w:r>
      <w:r>
        <w:rPr/>
        <w:t>bottles, were also added to the various test tubes containing</w:t>
      </w:r>
      <w:r>
        <w:rPr>
          <w:spacing w:val="-2"/>
        </w:rPr>
        <w:t> </w:t>
      </w:r>
      <w:r>
        <w:rPr/>
        <w:t>the names of each of the rice variety. The test tubes</w:t>
      </w:r>
      <w:r>
        <w:rPr>
          <w:spacing w:val="-1"/>
        </w:rPr>
        <w:t> </w:t>
      </w:r>
      <w:r>
        <w:rPr/>
        <w:t>were</w:t>
      </w:r>
      <w:r>
        <w:rPr>
          <w:spacing w:val="-2"/>
        </w:rPr>
        <w:t> </w:t>
      </w:r>
      <w:r>
        <w:rPr/>
        <w:t>then</w:t>
      </w:r>
      <w:r>
        <w:rPr>
          <w:spacing w:val="-1"/>
        </w:rPr>
        <w:t> </w:t>
      </w:r>
      <w:r>
        <w:rPr/>
        <w:t>incubated</w:t>
      </w:r>
      <w:r>
        <w:rPr>
          <w:spacing w:val="-1"/>
        </w:rPr>
        <w:t> </w:t>
      </w:r>
      <w:r>
        <w:rPr/>
        <w:t>in a</w:t>
      </w:r>
      <w:r>
        <w:rPr>
          <w:spacing w:val="-1"/>
        </w:rPr>
        <w:t> </w:t>
      </w:r>
      <w:r>
        <w:rPr/>
        <w:t>water</w:t>
      </w:r>
      <w:r>
        <w:rPr>
          <w:spacing w:val="-1"/>
        </w:rPr>
        <w:t> </w:t>
      </w:r>
      <w:r>
        <w:rPr/>
        <w:t>bath at 50 </w:t>
      </w:r>
      <w:r>
        <w:rPr>
          <w:vertAlign w:val="superscript"/>
        </w:rPr>
        <w:t>o</w:t>
      </w:r>
      <w:r>
        <w:rPr>
          <w:vertAlign w:val="baseline"/>
        </w:rPr>
        <w:t>C for</w:t>
      </w:r>
      <w:r>
        <w:rPr>
          <w:spacing w:val="-2"/>
          <w:vertAlign w:val="baseline"/>
        </w:rPr>
        <w:t> </w:t>
      </w:r>
      <w:r>
        <w:rPr>
          <w:vertAlign w:val="baseline"/>
        </w:rPr>
        <w:t>10 minutes.</w:t>
      </w:r>
      <w:r>
        <w:rPr>
          <w:spacing w:val="-1"/>
          <w:vertAlign w:val="baseline"/>
        </w:rPr>
        <w:t> </w:t>
      </w:r>
      <w:r>
        <w:rPr>
          <w:vertAlign w:val="baseline"/>
        </w:rPr>
        <w:t>After 10 minutes, it was taken away from the water bath. 0.5 ml of 1 m of HCl was added to each of the test-tubes</w:t>
      </w:r>
      <w:r>
        <w:rPr>
          <w:spacing w:val="-3"/>
          <w:vertAlign w:val="baseline"/>
        </w:rPr>
        <w:t> </w:t>
      </w:r>
      <w:r>
        <w:rPr>
          <w:vertAlign w:val="baseline"/>
        </w:rPr>
        <w:t>to</w:t>
      </w:r>
      <w:r>
        <w:rPr>
          <w:spacing w:val="-3"/>
          <w:vertAlign w:val="baseline"/>
        </w:rPr>
        <w:t> </w:t>
      </w:r>
      <w:r>
        <w:rPr>
          <w:vertAlign w:val="baseline"/>
        </w:rPr>
        <w:t>stop</w:t>
      </w:r>
      <w:r>
        <w:rPr>
          <w:spacing w:val="-3"/>
          <w:vertAlign w:val="baseline"/>
        </w:rPr>
        <w:t> </w:t>
      </w:r>
      <w:r>
        <w:rPr>
          <w:vertAlign w:val="baseline"/>
        </w:rPr>
        <w:t>the</w:t>
      </w:r>
      <w:r>
        <w:rPr>
          <w:spacing w:val="-3"/>
          <w:vertAlign w:val="baseline"/>
        </w:rPr>
        <w:t> </w:t>
      </w:r>
      <w:r>
        <w:rPr>
          <w:vertAlign w:val="baseline"/>
        </w:rPr>
        <w:t>reaction.</w:t>
      </w:r>
      <w:r>
        <w:rPr>
          <w:spacing w:val="-3"/>
          <w:vertAlign w:val="baseline"/>
        </w:rPr>
        <w:t> </w:t>
      </w:r>
      <w:r>
        <w:rPr>
          <w:vertAlign w:val="baseline"/>
        </w:rPr>
        <w:t>2</w:t>
      </w:r>
      <w:r>
        <w:rPr>
          <w:spacing w:val="-2"/>
          <w:vertAlign w:val="baseline"/>
        </w:rPr>
        <w:t> </w:t>
      </w:r>
      <w:r>
        <w:rPr>
          <w:vertAlign w:val="baseline"/>
        </w:rPr>
        <w:t>ml</w:t>
      </w:r>
      <w:r>
        <w:rPr>
          <w:spacing w:val="-5"/>
          <w:vertAlign w:val="baseline"/>
        </w:rPr>
        <w:t> </w:t>
      </w:r>
      <w:r>
        <w:rPr>
          <w:vertAlign w:val="baseline"/>
        </w:rPr>
        <w:t>of</w:t>
      </w:r>
      <w:r>
        <w:rPr>
          <w:spacing w:val="-3"/>
          <w:vertAlign w:val="baseline"/>
        </w:rPr>
        <w:t> </w:t>
      </w:r>
      <w:r>
        <w:rPr>
          <w:vertAlign w:val="baseline"/>
        </w:rPr>
        <w:t>iodine</w:t>
      </w:r>
      <w:r>
        <w:rPr>
          <w:spacing w:val="-4"/>
          <w:vertAlign w:val="baseline"/>
        </w:rPr>
        <w:t> </w:t>
      </w:r>
      <w:r>
        <w:rPr>
          <w:vertAlign w:val="baseline"/>
        </w:rPr>
        <w:t>prepared</w:t>
      </w:r>
      <w:r>
        <w:rPr>
          <w:spacing w:val="-3"/>
          <w:vertAlign w:val="baseline"/>
        </w:rPr>
        <w:t> </w:t>
      </w:r>
      <w:r>
        <w:rPr>
          <w:vertAlign w:val="baseline"/>
        </w:rPr>
        <w:t>from</w:t>
      </w:r>
      <w:r>
        <w:rPr>
          <w:spacing w:val="-3"/>
          <w:vertAlign w:val="baseline"/>
        </w:rPr>
        <w:t> </w:t>
      </w:r>
      <w:r>
        <w:rPr>
          <w:vertAlign w:val="baseline"/>
        </w:rPr>
        <w:t>5mM</w:t>
      </w:r>
      <w:r>
        <w:rPr>
          <w:spacing w:val="-3"/>
          <w:vertAlign w:val="baseline"/>
        </w:rPr>
        <w:t> </w:t>
      </w:r>
      <w:r>
        <w:rPr>
          <w:vertAlign w:val="baseline"/>
        </w:rPr>
        <w:t>of</w:t>
      </w:r>
      <w:r>
        <w:rPr>
          <w:spacing w:val="-3"/>
          <w:vertAlign w:val="baseline"/>
        </w:rPr>
        <w:t> </w:t>
      </w:r>
      <w:r>
        <w:rPr>
          <w:vertAlign w:val="baseline"/>
        </w:rPr>
        <w:t>iodine</w:t>
      </w:r>
      <w:r>
        <w:rPr>
          <w:spacing w:val="-3"/>
          <w:vertAlign w:val="baseline"/>
        </w:rPr>
        <w:t> </w:t>
      </w:r>
      <w:r>
        <w:rPr>
          <w:vertAlign w:val="baseline"/>
        </w:rPr>
        <w:t>and</w:t>
      </w:r>
      <w:r>
        <w:rPr>
          <w:spacing w:val="-3"/>
          <w:vertAlign w:val="baseline"/>
        </w:rPr>
        <w:t> </w:t>
      </w:r>
      <w:r>
        <w:rPr>
          <w:vertAlign w:val="baseline"/>
        </w:rPr>
        <w:t>5</w:t>
      </w:r>
      <w:r>
        <w:rPr>
          <w:spacing w:val="-2"/>
          <w:vertAlign w:val="baseline"/>
        </w:rPr>
        <w:t> </w:t>
      </w:r>
      <w:r>
        <w:rPr>
          <w:vertAlign w:val="baseline"/>
        </w:rPr>
        <w:t>mM</w:t>
      </w:r>
      <w:r>
        <w:rPr>
          <w:spacing w:val="-3"/>
          <w:vertAlign w:val="baseline"/>
        </w:rPr>
        <w:t> </w:t>
      </w:r>
      <w:r>
        <w:rPr>
          <w:vertAlign w:val="baseline"/>
        </w:rPr>
        <w:t>of potassium iodide, for color development. The absorbance was read at a wavelength of 580nm, using the UV spectrophotometer.</w:t>
      </w:r>
    </w:p>
    <w:p>
      <w:pPr>
        <w:pStyle w:val="BodyText"/>
        <w:spacing w:line="480" w:lineRule="auto" w:before="201"/>
        <w:ind w:left="307" w:right="508"/>
        <w:jc w:val="both"/>
      </w:pPr>
      <w:r>
        <w:rPr/>
        <w:t>Standard</w:t>
      </w:r>
      <w:r>
        <w:rPr>
          <w:spacing w:val="-1"/>
        </w:rPr>
        <w:t> </w:t>
      </w:r>
      <w:r>
        <w:rPr/>
        <w:t>starch curve, was prepared from different concentration of</w:t>
      </w:r>
      <w:r>
        <w:rPr>
          <w:spacing w:val="-1"/>
        </w:rPr>
        <w:t> </w:t>
      </w:r>
      <w:r>
        <w:rPr/>
        <w:t>starch, 0.0, 0.2, 0.4, 0.6,</w:t>
      </w:r>
      <w:r>
        <w:rPr>
          <w:spacing w:val="-2"/>
        </w:rPr>
        <w:t> </w:t>
      </w:r>
      <w:r>
        <w:rPr/>
        <w:t>0.8,</w:t>
      </w:r>
      <w:r>
        <w:rPr>
          <w:spacing w:val="-2"/>
        </w:rPr>
        <w:t> </w:t>
      </w:r>
      <w:r>
        <w:rPr/>
        <w:t>1.0</w:t>
      </w:r>
      <w:r>
        <w:rPr>
          <w:spacing w:val="-3"/>
        </w:rPr>
        <w:t> </w:t>
      </w:r>
      <w:r>
        <w:rPr/>
        <w:t>mg/ml</w:t>
      </w:r>
      <w:r>
        <w:rPr>
          <w:spacing w:val="-1"/>
        </w:rPr>
        <w:t> </w:t>
      </w:r>
      <w:r>
        <w:rPr/>
        <w:t>Corresponding</w:t>
      </w:r>
      <w:r>
        <w:rPr>
          <w:spacing w:val="-3"/>
        </w:rPr>
        <w:t> </w:t>
      </w:r>
      <w:r>
        <w:rPr/>
        <w:t>concentration</w:t>
      </w:r>
      <w:r>
        <w:rPr>
          <w:spacing w:val="-2"/>
        </w:rPr>
        <w:t> </w:t>
      </w:r>
      <w:r>
        <w:rPr/>
        <w:t>of</w:t>
      </w:r>
      <w:r>
        <w:rPr>
          <w:spacing w:val="-2"/>
        </w:rPr>
        <w:t> </w:t>
      </w:r>
      <w:r>
        <w:rPr/>
        <w:t>iodine</w:t>
      </w:r>
      <w:r>
        <w:rPr>
          <w:spacing w:val="-2"/>
        </w:rPr>
        <w:t> </w:t>
      </w:r>
      <w:r>
        <w:rPr/>
        <w:t>1.0, 0.8,</w:t>
      </w:r>
      <w:r>
        <w:rPr>
          <w:spacing w:val="-2"/>
        </w:rPr>
        <w:t> </w:t>
      </w:r>
      <w:r>
        <w:rPr/>
        <w:t>0.6, 0.4, 0.2,</w:t>
      </w:r>
      <w:r>
        <w:rPr>
          <w:spacing w:val="-2"/>
        </w:rPr>
        <w:t> </w:t>
      </w:r>
      <w:r>
        <w:rPr/>
        <w:t>0.0</w:t>
      </w:r>
      <w:r>
        <w:rPr>
          <w:spacing w:val="-1"/>
        </w:rPr>
        <w:t> </w:t>
      </w:r>
      <w:r>
        <w:rPr/>
        <w:t>mg/ ml</w:t>
      </w:r>
      <w:r>
        <w:rPr>
          <w:spacing w:val="-3"/>
        </w:rPr>
        <w:t> </w:t>
      </w:r>
      <w:r>
        <w:rPr/>
        <w:t>of</w:t>
      </w:r>
      <w:r>
        <w:rPr>
          <w:spacing w:val="-3"/>
        </w:rPr>
        <w:t> </w:t>
      </w:r>
      <w:r>
        <w:rPr/>
        <w:t>iodine</w:t>
      </w:r>
      <w:r>
        <w:rPr>
          <w:spacing w:val="-7"/>
        </w:rPr>
        <w:t> </w:t>
      </w:r>
      <w:r>
        <w:rPr/>
        <w:t>was</w:t>
      </w:r>
      <w:r>
        <w:rPr>
          <w:spacing w:val="-3"/>
        </w:rPr>
        <w:t> </w:t>
      </w:r>
      <w:r>
        <w:rPr/>
        <w:t>added</w:t>
      </w:r>
      <w:r>
        <w:rPr>
          <w:spacing w:val="-3"/>
        </w:rPr>
        <w:t> </w:t>
      </w:r>
      <w:r>
        <w:rPr/>
        <w:t>to</w:t>
      </w:r>
      <w:r>
        <w:rPr>
          <w:spacing w:val="-3"/>
        </w:rPr>
        <w:t> </w:t>
      </w:r>
      <w:r>
        <w:rPr/>
        <w:t>the</w:t>
      </w:r>
      <w:r>
        <w:rPr>
          <w:spacing w:val="-4"/>
        </w:rPr>
        <w:t> </w:t>
      </w:r>
      <w:r>
        <w:rPr/>
        <w:t>different</w:t>
      </w:r>
      <w:r>
        <w:rPr>
          <w:spacing w:val="-3"/>
        </w:rPr>
        <w:t> </w:t>
      </w:r>
      <w:r>
        <w:rPr/>
        <w:t>concentration</w:t>
      </w:r>
      <w:r>
        <w:rPr>
          <w:spacing w:val="-3"/>
        </w:rPr>
        <w:t> </w:t>
      </w:r>
      <w:r>
        <w:rPr/>
        <w:t>of</w:t>
      </w:r>
      <w:r>
        <w:rPr>
          <w:spacing w:val="-3"/>
        </w:rPr>
        <w:t> </w:t>
      </w:r>
      <w:r>
        <w:rPr/>
        <w:t>starch.</w:t>
      </w:r>
      <w:r>
        <w:rPr>
          <w:spacing w:val="-3"/>
        </w:rPr>
        <w:t> </w:t>
      </w:r>
      <w:r>
        <w:rPr/>
        <w:t>The</w:t>
      </w:r>
      <w:r>
        <w:rPr>
          <w:spacing w:val="-5"/>
        </w:rPr>
        <w:t> </w:t>
      </w:r>
      <w:r>
        <w:rPr/>
        <w:t>absorbance</w:t>
      </w:r>
      <w:r>
        <w:rPr>
          <w:spacing w:val="-4"/>
        </w:rPr>
        <w:t> </w:t>
      </w:r>
      <w:r>
        <w:rPr/>
        <w:t>was</w:t>
      </w:r>
      <w:r>
        <w:rPr>
          <w:spacing w:val="-3"/>
        </w:rPr>
        <w:t> </w:t>
      </w:r>
      <w:r>
        <w:rPr/>
        <w:t>read at wavelength of 580 nm. The enzyme activity is the amount of starch broken down per ml of the glucoamylase solution per minute under the necessary conditions. The starch curve of absorbance versus starch concentration was plotted to generate the standard equation from the</w:t>
      </w:r>
      <w:r>
        <w:rPr>
          <w:spacing w:val="-1"/>
        </w:rPr>
        <w:t> </w:t>
      </w:r>
      <w:r>
        <w:rPr/>
        <w:t>starch curve. The regression equation of</w:t>
      </w:r>
      <w:r>
        <w:rPr>
          <w:spacing w:val="-1"/>
        </w:rPr>
        <w:t> </w:t>
      </w:r>
      <w:r>
        <w:rPr/>
        <w:t>the standard</w:t>
      </w:r>
      <w:r>
        <w:rPr>
          <w:spacing w:val="-1"/>
        </w:rPr>
        <w:t> </w:t>
      </w:r>
      <w:r>
        <w:rPr/>
        <w:t>curve</w:t>
      </w:r>
      <w:r>
        <w:rPr>
          <w:spacing w:val="-2"/>
        </w:rPr>
        <w:t> </w:t>
      </w:r>
      <w:r>
        <w:rPr/>
        <w:t>was given as</w:t>
      </w:r>
      <w:r>
        <w:rPr>
          <w:spacing w:val="-15"/>
        </w:rPr>
        <w:t> </w:t>
      </w:r>
      <w:r>
        <w:rPr/>
        <w:t>Y=</w:t>
      </w:r>
      <w:r>
        <w:rPr>
          <w:spacing w:val="-15"/>
        </w:rPr>
        <w:t> </w:t>
      </w:r>
      <w:r>
        <w:rPr/>
        <w:t>2.8727</w:t>
      </w:r>
      <w:r>
        <w:rPr>
          <w:spacing w:val="-15"/>
        </w:rPr>
        <w:t> </w:t>
      </w:r>
      <w:r>
        <w:rPr/>
        <w:t>X,</w:t>
      </w:r>
      <w:r>
        <w:rPr>
          <w:spacing w:val="-15"/>
        </w:rPr>
        <w:t> </w:t>
      </w:r>
      <w:r>
        <w:rPr/>
        <w:t>R</w:t>
      </w:r>
      <w:r>
        <w:rPr>
          <w:vertAlign w:val="superscript"/>
        </w:rPr>
        <w:t>2</w:t>
      </w:r>
      <w:r>
        <w:rPr>
          <w:spacing w:val="-15"/>
          <w:vertAlign w:val="baseline"/>
        </w:rPr>
        <w:t> </w:t>
      </w:r>
      <w:r>
        <w:rPr>
          <w:vertAlign w:val="baseline"/>
        </w:rPr>
        <w:t>=</w:t>
      </w:r>
      <w:r>
        <w:rPr>
          <w:spacing w:val="-15"/>
          <w:vertAlign w:val="baseline"/>
        </w:rPr>
        <w:t> </w:t>
      </w:r>
      <w:r>
        <w:rPr>
          <w:vertAlign w:val="baseline"/>
        </w:rPr>
        <w:t>0.78.</w:t>
      </w:r>
      <w:r>
        <w:rPr>
          <w:spacing w:val="-14"/>
          <w:vertAlign w:val="baseline"/>
        </w:rPr>
        <w:t> </w:t>
      </w:r>
      <w:r>
        <w:rPr>
          <w:vertAlign w:val="baseline"/>
        </w:rPr>
        <w:t>Where</w:t>
      </w:r>
      <w:r>
        <w:rPr>
          <w:spacing w:val="-14"/>
          <w:vertAlign w:val="baseline"/>
        </w:rPr>
        <w:t> </w:t>
      </w:r>
      <w:r>
        <w:rPr>
          <w:vertAlign w:val="baseline"/>
        </w:rPr>
        <w:t>Y=</w:t>
      </w:r>
      <w:r>
        <w:rPr>
          <w:spacing w:val="-14"/>
          <w:vertAlign w:val="baseline"/>
        </w:rPr>
        <w:t> </w:t>
      </w:r>
      <w:r>
        <w:rPr>
          <w:vertAlign w:val="baseline"/>
        </w:rPr>
        <w:t>absorbance</w:t>
      </w:r>
      <w:r>
        <w:rPr>
          <w:spacing w:val="-13"/>
          <w:vertAlign w:val="baseline"/>
        </w:rPr>
        <w:t> </w:t>
      </w:r>
      <w:r>
        <w:rPr>
          <w:vertAlign w:val="baseline"/>
        </w:rPr>
        <w:t>at</w:t>
      </w:r>
      <w:r>
        <w:rPr>
          <w:spacing w:val="-12"/>
          <w:vertAlign w:val="baseline"/>
        </w:rPr>
        <w:t> </w:t>
      </w:r>
      <w:r>
        <w:rPr>
          <w:vertAlign w:val="baseline"/>
        </w:rPr>
        <w:t>580</w:t>
      </w:r>
      <w:r>
        <w:rPr>
          <w:spacing w:val="-12"/>
          <w:vertAlign w:val="baseline"/>
        </w:rPr>
        <w:t> </w:t>
      </w:r>
      <w:r>
        <w:rPr>
          <w:vertAlign w:val="baseline"/>
        </w:rPr>
        <w:t>and</w:t>
      </w:r>
      <w:r>
        <w:rPr>
          <w:spacing w:val="-12"/>
          <w:vertAlign w:val="baseline"/>
        </w:rPr>
        <w:t> </w:t>
      </w:r>
      <w:r>
        <w:rPr>
          <w:vertAlign w:val="baseline"/>
        </w:rPr>
        <w:t>X</w:t>
      </w:r>
      <w:r>
        <w:rPr>
          <w:spacing w:val="-13"/>
          <w:vertAlign w:val="baseline"/>
        </w:rPr>
        <w:t> </w:t>
      </w:r>
      <w:r>
        <w:rPr>
          <w:vertAlign w:val="baseline"/>
        </w:rPr>
        <w:t>=</w:t>
      </w:r>
      <w:r>
        <w:rPr>
          <w:spacing w:val="-13"/>
          <w:vertAlign w:val="baseline"/>
        </w:rPr>
        <w:t> </w:t>
      </w:r>
      <w:r>
        <w:rPr>
          <w:vertAlign w:val="baseline"/>
        </w:rPr>
        <w:t>Enzyme</w:t>
      </w:r>
      <w:r>
        <w:rPr>
          <w:spacing w:val="-13"/>
          <w:vertAlign w:val="baseline"/>
        </w:rPr>
        <w:t> </w:t>
      </w:r>
      <w:r>
        <w:rPr>
          <w:vertAlign w:val="baseline"/>
        </w:rPr>
        <w:t>activity</w:t>
      </w:r>
      <w:r>
        <w:rPr>
          <w:spacing w:val="-15"/>
          <w:vertAlign w:val="baseline"/>
        </w:rPr>
        <w:t> </w:t>
      </w:r>
      <w:r>
        <w:rPr>
          <w:vertAlign w:val="baseline"/>
        </w:rPr>
        <w:t>(mg/ml </w:t>
      </w:r>
      <w:r>
        <w:rPr>
          <w:spacing w:val="-2"/>
          <w:vertAlign w:val="baseline"/>
        </w:rPr>
        <w:t>starch/min)</w:t>
      </w:r>
    </w:p>
    <w:p>
      <w:pPr>
        <w:pStyle w:val="BodyText"/>
        <w:spacing w:before="1"/>
        <w:rPr>
          <w:sz w:val="10"/>
        </w:rPr>
      </w:pPr>
    </w:p>
    <w:p>
      <w:pPr>
        <w:spacing w:after="0"/>
        <w:rPr>
          <w:sz w:val="10"/>
        </w:rPr>
        <w:sectPr>
          <w:pgSz w:w="11910" w:h="16840"/>
          <w:pgMar w:header="0" w:footer="666" w:top="1320" w:bottom="860" w:left="1680" w:right="900"/>
        </w:sectPr>
      </w:pPr>
    </w:p>
    <w:p>
      <w:pPr>
        <w:spacing w:line="394" w:lineRule="exact" w:before="73"/>
        <w:ind w:left="307" w:right="0" w:firstLine="0"/>
        <w:jc w:val="left"/>
        <w:rPr>
          <w:rFonts w:ascii="Cambria Math" w:eastAsia="Cambria Math"/>
          <w:sz w:val="20"/>
        </w:rPr>
      </w:pPr>
      <w:r>
        <w:rPr/>
        <mc:AlternateContent>
          <mc:Choice Requires="wps">
            <w:drawing>
              <wp:anchor distT="0" distB="0" distL="0" distR="0" allowOverlap="1" layoutInCell="1" locked="0" behindDoc="1" simplePos="0" relativeHeight="482880512">
                <wp:simplePos x="0" y="0"/>
                <wp:positionH relativeFrom="page">
                  <wp:posOffset>2871851</wp:posOffset>
                </wp:positionH>
                <wp:positionV relativeFrom="paragraph">
                  <wp:posOffset>238950</wp:posOffset>
                </wp:positionV>
                <wp:extent cx="1477010" cy="127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477010" cy="12700"/>
                        </a:xfrm>
                        <a:custGeom>
                          <a:avLst/>
                          <a:gdLst/>
                          <a:ahLst/>
                          <a:cxnLst/>
                          <a:rect l="l" t="t" r="r" b="b"/>
                          <a:pathLst>
                            <a:path w="1477010" h="12700">
                              <a:moveTo>
                                <a:pt x="1477010" y="0"/>
                              </a:moveTo>
                              <a:lnTo>
                                <a:pt x="0" y="0"/>
                              </a:lnTo>
                              <a:lnTo>
                                <a:pt x="0" y="12192"/>
                              </a:lnTo>
                              <a:lnTo>
                                <a:pt x="1477010" y="12192"/>
                              </a:lnTo>
                              <a:lnTo>
                                <a:pt x="14770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6.130005pt;margin-top:18.814999pt;width:116.3pt;height:.96002pt;mso-position-horizontal-relative:page;mso-position-vertical-relative:paragraph;z-index:-20435968" id="docshape10" filled="true" fillcolor="#000000" stroked="false">
                <v:fill type="solid"/>
                <w10:wrap type="none"/>
              </v:rect>
            </w:pict>
          </mc:Fallback>
        </mc:AlternateContent>
      </w:r>
      <w:r>
        <w:rPr>
          <w:w w:val="105"/>
          <w:sz w:val="24"/>
        </w:rPr>
        <w:t>Enzyme</w:t>
      </w:r>
      <w:r>
        <w:rPr>
          <w:spacing w:val="-12"/>
          <w:w w:val="105"/>
          <w:sz w:val="24"/>
        </w:rPr>
        <w:t> </w:t>
      </w:r>
      <w:r>
        <w:rPr>
          <w:w w:val="105"/>
          <w:sz w:val="24"/>
        </w:rPr>
        <w:t>activity</w:t>
      </w:r>
      <w:r>
        <w:rPr>
          <w:spacing w:val="-15"/>
          <w:w w:val="105"/>
          <w:sz w:val="24"/>
        </w:rPr>
        <w:t> </w:t>
      </w:r>
      <w:r>
        <w:rPr>
          <w:w w:val="105"/>
          <w:sz w:val="24"/>
        </w:rPr>
        <w:t>(U/ml)</w:t>
      </w:r>
      <w:r>
        <w:rPr>
          <w:spacing w:val="-10"/>
          <w:w w:val="105"/>
          <w:sz w:val="24"/>
        </w:rPr>
        <w:t> </w:t>
      </w:r>
      <w:r>
        <w:rPr>
          <w:w w:val="105"/>
          <w:sz w:val="24"/>
        </w:rPr>
        <w:t>=</w:t>
      </w:r>
      <w:r>
        <w:rPr>
          <w:spacing w:val="-10"/>
          <w:w w:val="105"/>
          <w:sz w:val="24"/>
        </w:rPr>
        <w:t> </w:t>
      </w:r>
      <w:r>
        <w:rPr>
          <w:rFonts w:ascii="Cambria Math" w:eastAsia="Cambria Math"/>
          <w:w w:val="105"/>
          <w:position w:val="17"/>
          <w:sz w:val="20"/>
        </w:rPr>
        <w:t>𝑥</w:t>
      </w:r>
      <w:r>
        <w:rPr>
          <w:rFonts w:ascii="Cambria Math" w:eastAsia="Cambria Math"/>
          <w:spacing w:val="-2"/>
          <w:w w:val="105"/>
          <w:position w:val="17"/>
          <w:sz w:val="20"/>
        </w:rPr>
        <w:t> </w:t>
      </w:r>
      <w:r>
        <w:rPr>
          <w:rFonts w:ascii="Cambria Math" w:eastAsia="Cambria Math"/>
          <w:w w:val="105"/>
          <w:position w:val="17"/>
          <w:sz w:val="20"/>
        </w:rPr>
        <w:t>(mg/ml(</w:t>
      </w:r>
      <w:r>
        <w:rPr>
          <w:rFonts w:ascii="Cambria Math" w:eastAsia="Cambria Math"/>
          <w:spacing w:val="-8"/>
          <w:w w:val="105"/>
          <w:position w:val="17"/>
          <w:sz w:val="20"/>
        </w:rPr>
        <w:t> </w:t>
      </w:r>
      <w:r>
        <w:rPr>
          <w:rFonts w:ascii="Cambria Math" w:eastAsia="Cambria Math"/>
          <w:w w:val="105"/>
          <w:position w:val="17"/>
          <w:sz w:val="20"/>
        </w:rPr>
        <w:t>starch)</w:t>
      </w:r>
      <w:r>
        <w:rPr>
          <w:rFonts w:ascii="Cambria Math" w:eastAsia="Cambria Math"/>
          <w:spacing w:val="-8"/>
          <w:w w:val="105"/>
          <w:position w:val="17"/>
          <w:sz w:val="20"/>
        </w:rPr>
        <w:t> </w:t>
      </w:r>
      <w:r>
        <w:rPr>
          <w:rFonts w:ascii="Cambria Math" w:eastAsia="Cambria Math"/>
          <w:w w:val="105"/>
          <w:position w:val="17"/>
          <w:sz w:val="20"/>
        </w:rPr>
        <w:t>x10</w:t>
      </w:r>
      <w:r>
        <w:rPr>
          <w:rFonts w:ascii="Cambria Math" w:eastAsia="Cambria Math"/>
          <w:w w:val="105"/>
          <w:position w:val="24"/>
          <w:sz w:val="16"/>
        </w:rPr>
        <w:t>3</w:t>
      </w:r>
      <w:r>
        <w:rPr>
          <w:rFonts w:ascii="Cambria Math" w:eastAsia="Cambria Math"/>
          <w:spacing w:val="8"/>
          <w:w w:val="105"/>
          <w:position w:val="24"/>
          <w:sz w:val="16"/>
        </w:rPr>
        <w:t> </w:t>
      </w:r>
      <w:r>
        <w:rPr>
          <w:rFonts w:ascii="Cambria Math" w:eastAsia="Cambria Math"/>
          <w:spacing w:val="-10"/>
          <w:w w:val="105"/>
          <w:position w:val="17"/>
          <w:sz w:val="20"/>
        </w:rPr>
        <w:t>)</w:t>
      </w:r>
    </w:p>
    <w:p>
      <w:pPr>
        <w:spacing w:line="184" w:lineRule="exact" w:before="0"/>
        <w:ind w:left="3279" w:right="0" w:firstLine="0"/>
        <w:jc w:val="left"/>
        <w:rPr>
          <w:rFonts w:ascii="Cambria Math" w:eastAsia="Cambria Math"/>
          <w:sz w:val="20"/>
        </w:rPr>
      </w:pPr>
      <w:r>
        <w:rPr>
          <w:rFonts w:ascii="Cambria Math" w:eastAsia="Cambria Math"/>
          <w:w w:val="105"/>
          <w:sz w:val="20"/>
        </w:rPr>
        <w:t>𝑡𝑖𝑚𝑒(</w:t>
      </w:r>
      <w:r>
        <w:rPr>
          <w:rFonts w:ascii="Cambria Math" w:eastAsia="Cambria Math"/>
          <w:spacing w:val="16"/>
          <w:w w:val="105"/>
          <w:sz w:val="20"/>
        </w:rPr>
        <w:t> </w:t>
      </w:r>
      <w:r>
        <w:rPr>
          <w:rFonts w:ascii="Cambria Math" w:eastAsia="Cambria Math"/>
          <w:spacing w:val="-2"/>
          <w:w w:val="105"/>
          <w:sz w:val="20"/>
        </w:rPr>
        <w:t>𝑠𝑒𝑐𝑜𝑛𝑑𝑠)</w:t>
      </w:r>
    </w:p>
    <w:p>
      <w:pPr>
        <w:spacing w:before="203"/>
        <w:ind w:left="307" w:right="0" w:firstLine="0"/>
        <w:jc w:val="left"/>
        <w:rPr>
          <w:sz w:val="28"/>
        </w:rPr>
      </w:pPr>
      <w:r>
        <w:rPr/>
        <w:br w:type="column"/>
      </w:r>
      <w:r>
        <w:rPr>
          <w:spacing w:val="-5"/>
          <w:sz w:val="28"/>
        </w:rPr>
        <w:t>3.2</w:t>
      </w:r>
    </w:p>
    <w:p>
      <w:pPr>
        <w:spacing w:after="0"/>
        <w:jc w:val="left"/>
        <w:rPr>
          <w:sz w:val="28"/>
        </w:rPr>
        <w:sectPr>
          <w:type w:val="continuous"/>
          <w:pgSz w:w="11910" w:h="16840"/>
          <w:pgMar w:header="0" w:footer="666" w:top="1320" w:bottom="1200" w:left="1680" w:right="900"/>
          <w:cols w:num="2" w:equalWidth="0">
            <w:col w:w="5208" w:space="2714"/>
            <w:col w:w="1408"/>
          </w:cols>
        </w:sectPr>
      </w:pPr>
    </w:p>
    <w:p>
      <w:pPr>
        <w:pStyle w:val="BodyText"/>
        <w:spacing w:before="252"/>
      </w:pPr>
    </w:p>
    <w:p>
      <w:pPr>
        <w:pStyle w:val="Heading2"/>
        <w:numPr>
          <w:ilvl w:val="1"/>
          <w:numId w:val="5"/>
        </w:numPr>
        <w:tabs>
          <w:tab w:pos="1027" w:val="left" w:leader="none"/>
        </w:tabs>
        <w:spacing w:line="240" w:lineRule="auto" w:before="0" w:after="0"/>
        <w:ind w:left="1027" w:right="0" w:hanging="720"/>
        <w:jc w:val="left"/>
      </w:pPr>
      <w:r>
        <w:rPr/>
        <w:t>Determination</w:t>
      </w:r>
      <w:r>
        <w:rPr>
          <w:spacing w:val="-3"/>
        </w:rPr>
        <w:t> </w:t>
      </w:r>
      <w:r>
        <w:rPr/>
        <w:t>of</w:t>
      </w:r>
      <w:r>
        <w:rPr>
          <w:spacing w:val="-1"/>
        </w:rPr>
        <w:t> </w:t>
      </w:r>
      <w:r>
        <w:rPr/>
        <w:t>Swelling</w:t>
      </w:r>
      <w:r>
        <w:rPr>
          <w:spacing w:val="-2"/>
        </w:rPr>
        <w:t> </w:t>
      </w:r>
      <w:r>
        <w:rPr/>
        <w:t>Capacity</w:t>
      </w:r>
      <w:r>
        <w:rPr>
          <w:spacing w:val="-2"/>
        </w:rPr>
        <w:t> </w:t>
      </w:r>
      <w:r>
        <w:rPr/>
        <w:t>of</w:t>
      </w:r>
      <w:r>
        <w:rPr>
          <w:spacing w:val="-1"/>
        </w:rPr>
        <w:t> </w:t>
      </w:r>
      <w:r>
        <w:rPr/>
        <w:t>FARO Sprouted</w:t>
      </w:r>
      <w:r>
        <w:rPr>
          <w:spacing w:val="-1"/>
        </w:rPr>
        <w:t> </w:t>
      </w:r>
      <w:r>
        <w:rPr/>
        <w:t>Rice</w:t>
      </w:r>
      <w:r>
        <w:rPr>
          <w:spacing w:val="-3"/>
        </w:rPr>
        <w:t> </w:t>
      </w:r>
      <w:r>
        <w:rPr>
          <w:spacing w:val="-2"/>
        </w:rPr>
        <w:t>Samples</w:t>
      </w:r>
    </w:p>
    <w:p>
      <w:pPr>
        <w:pStyle w:val="BodyText"/>
        <w:spacing w:line="480" w:lineRule="auto" w:before="271"/>
        <w:ind w:left="307" w:right="383"/>
      </w:pPr>
      <w:r>
        <w:rPr/>
        <w:t>The</w:t>
      </w:r>
      <w:r>
        <w:rPr>
          <w:spacing w:val="-15"/>
        </w:rPr>
        <w:t> </w:t>
      </w:r>
      <w:r>
        <w:rPr/>
        <w:t>swelling</w:t>
      </w:r>
      <w:r>
        <w:rPr>
          <w:spacing w:val="-15"/>
        </w:rPr>
        <w:t> </w:t>
      </w:r>
      <w:r>
        <w:rPr/>
        <w:t>capacity</w:t>
      </w:r>
      <w:r>
        <w:rPr>
          <w:spacing w:val="-20"/>
        </w:rPr>
        <w:t> </w:t>
      </w:r>
      <w:r>
        <w:rPr/>
        <w:t>was</w:t>
      </w:r>
      <w:r>
        <w:rPr>
          <w:spacing w:val="-15"/>
        </w:rPr>
        <w:t> </w:t>
      </w:r>
      <w:r>
        <w:rPr/>
        <w:t>determined</w:t>
      </w:r>
      <w:r>
        <w:rPr>
          <w:spacing w:val="-15"/>
        </w:rPr>
        <w:t> </w:t>
      </w:r>
      <w:r>
        <w:rPr/>
        <w:t>by</w:t>
      </w:r>
      <w:r>
        <w:rPr>
          <w:spacing w:val="-20"/>
        </w:rPr>
        <w:t> </w:t>
      </w:r>
      <w:r>
        <w:rPr/>
        <w:t>placing</w:t>
      </w:r>
      <w:r>
        <w:rPr>
          <w:spacing w:val="-15"/>
        </w:rPr>
        <w:t> </w:t>
      </w:r>
      <w:r>
        <w:rPr/>
        <w:t>2.5</w:t>
      </w:r>
      <w:r>
        <w:rPr>
          <w:spacing w:val="-14"/>
        </w:rPr>
        <w:t> </w:t>
      </w:r>
      <w:r>
        <w:rPr/>
        <w:t>g</w:t>
      </w:r>
      <w:r>
        <w:rPr>
          <w:spacing w:val="-15"/>
        </w:rPr>
        <w:t> </w:t>
      </w:r>
      <w:r>
        <w:rPr/>
        <w:t>of</w:t>
      </w:r>
      <w:r>
        <w:rPr>
          <w:spacing w:val="-14"/>
        </w:rPr>
        <w:t> </w:t>
      </w:r>
      <w:r>
        <w:rPr/>
        <w:t>each</w:t>
      </w:r>
      <w:r>
        <w:rPr>
          <w:spacing w:val="-14"/>
        </w:rPr>
        <w:t> </w:t>
      </w:r>
      <w:r>
        <w:rPr/>
        <w:t>of</w:t>
      </w:r>
      <w:r>
        <w:rPr>
          <w:spacing w:val="-15"/>
        </w:rPr>
        <w:t> </w:t>
      </w:r>
      <w:r>
        <w:rPr/>
        <w:t>the</w:t>
      </w:r>
      <w:r>
        <w:rPr>
          <w:spacing w:val="-15"/>
        </w:rPr>
        <w:t> </w:t>
      </w:r>
      <w:r>
        <w:rPr/>
        <w:t>sprouted</w:t>
      </w:r>
      <w:r>
        <w:rPr>
          <w:spacing w:val="-14"/>
        </w:rPr>
        <w:t> </w:t>
      </w:r>
      <w:r>
        <w:rPr/>
        <w:t>rice</w:t>
      </w:r>
      <w:r>
        <w:rPr>
          <w:spacing w:val="-15"/>
        </w:rPr>
        <w:t> </w:t>
      </w:r>
      <w:r>
        <w:rPr/>
        <w:t>sample in</w:t>
      </w:r>
      <w:r>
        <w:rPr>
          <w:spacing w:val="6"/>
        </w:rPr>
        <w:t> </w:t>
      </w:r>
      <w:r>
        <w:rPr/>
        <w:t>a</w:t>
      </w:r>
      <w:r>
        <w:rPr>
          <w:spacing w:val="6"/>
        </w:rPr>
        <w:t> </w:t>
      </w:r>
      <w:r>
        <w:rPr/>
        <w:t>measuring</w:t>
      </w:r>
      <w:r>
        <w:rPr>
          <w:spacing w:val="4"/>
        </w:rPr>
        <w:t> </w:t>
      </w:r>
      <w:r>
        <w:rPr/>
        <w:t>cylinder.</w:t>
      </w:r>
      <w:r>
        <w:rPr>
          <w:spacing w:val="7"/>
        </w:rPr>
        <w:t> </w:t>
      </w:r>
      <w:r>
        <w:rPr/>
        <w:t>Distilled</w:t>
      </w:r>
      <w:r>
        <w:rPr>
          <w:spacing w:val="6"/>
        </w:rPr>
        <w:t> </w:t>
      </w:r>
      <w:r>
        <w:rPr/>
        <w:t>water</w:t>
      </w:r>
      <w:r>
        <w:rPr>
          <w:spacing w:val="5"/>
        </w:rPr>
        <w:t> </w:t>
      </w:r>
      <w:r>
        <w:rPr/>
        <w:t>of</w:t>
      </w:r>
      <w:r>
        <w:rPr>
          <w:spacing w:val="5"/>
        </w:rPr>
        <w:t> </w:t>
      </w:r>
      <w:r>
        <w:rPr/>
        <w:t>15</w:t>
      </w:r>
      <w:r>
        <w:rPr>
          <w:spacing w:val="12"/>
        </w:rPr>
        <w:t> </w:t>
      </w:r>
      <w:r>
        <w:rPr/>
        <w:t>mL</w:t>
      </w:r>
      <w:r>
        <w:rPr>
          <w:spacing w:val="7"/>
        </w:rPr>
        <w:t> </w:t>
      </w:r>
      <w:r>
        <w:rPr/>
        <w:t>was</w:t>
      </w:r>
      <w:r>
        <w:rPr>
          <w:spacing w:val="8"/>
        </w:rPr>
        <w:t> </w:t>
      </w:r>
      <w:r>
        <w:rPr/>
        <w:t>added</w:t>
      </w:r>
      <w:r>
        <w:rPr>
          <w:spacing w:val="9"/>
        </w:rPr>
        <w:t> </w:t>
      </w:r>
      <w:r>
        <w:rPr/>
        <w:t>and</w:t>
      </w:r>
      <w:r>
        <w:rPr>
          <w:spacing w:val="9"/>
        </w:rPr>
        <w:t> </w:t>
      </w:r>
      <w:r>
        <w:rPr/>
        <w:t>allowed</w:t>
      </w:r>
      <w:r>
        <w:rPr>
          <w:spacing w:val="8"/>
        </w:rPr>
        <w:t> </w:t>
      </w:r>
      <w:r>
        <w:rPr/>
        <w:t>to</w:t>
      </w:r>
      <w:r>
        <w:rPr>
          <w:spacing w:val="7"/>
        </w:rPr>
        <w:t> </w:t>
      </w:r>
      <w:r>
        <w:rPr/>
        <w:t>stand</w:t>
      </w:r>
      <w:r>
        <w:rPr>
          <w:spacing w:val="6"/>
        </w:rPr>
        <w:t> </w:t>
      </w:r>
      <w:r>
        <w:rPr/>
        <w:t>for</w:t>
      </w:r>
      <w:r>
        <w:rPr>
          <w:spacing w:val="7"/>
        </w:rPr>
        <w:t> </w:t>
      </w:r>
      <w:r>
        <w:rPr>
          <w:spacing w:val="-10"/>
        </w:rPr>
        <w:t>4</w:t>
      </w:r>
    </w:p>
    <w:p>
      <w:pPr>
        <w:spacing w:after="0" w:line="480" w:lineRule="auto"/>
        <w:sectPr>
          <w:type w:val="continuous"/>
          <w:pgSz w:w="11910" w:h="16840"/>
          <w:pgMar w:header="0" w:footer="666" w:top="1320" w:bottom="1200" w:left="1680" w:right="900"/>
        </w:sectPr>
      </w:pPr>
    </w:p>
    <w:p>
      <w:pPr>
        <w:pStyle w:val="BodyText"/>
        <w:spacing w:line="482" w:lineRule="auto" w:before="64"/>
        <w:ind w:left="307" w:right="383"/>
      </w:pPr>
      <w:r>
        <w:rPr/>
        <w:t>hours,</w:t>
      </w:r>
      <w:r>
        <w:rPr>
          <w:spacing w:val="-6"/>
        </w:rPr>
        <w:t> </w:t>
      </w:r>
      <w:r>
        <w:rPr/>
        <w:t>after</w:t>
      </w:r>
      <w:r>
        <w:rPr>
          <w:spacing w:val="-7"/>
        </w:rPr>
        <w:t> </w:t>
      </w:r>
      <w:r>
        <w:rPr/>
        <w:t>4hours</w:t>
      </w:r>
      <w:r>
        <w:rPr>
          <w:spacing w:val="-5"/>
        </w:rPr>
        <w:t> </w:t>
      </w:r>
      <w:r>
        <w:rPr/>
        <w:t>the</w:t>
      </w:r>
      <w:r>
        <w:rPr>
          <w:spacing w:val="-6"/>
        </w:rPr>
        <w:t> </w:t>
      </w:r>
      <w:r>
        <w:rPr/>
        <w:t>weight</w:t>
      </w:r>
      <w:r>
        <w:rPr>
          <w:spacing w:val="-5"/>
        </w:rPr>
        <w:t> </w:t>
      </w:r>
      <w:r>
        <w:rPr/>
        <w:t>of</w:t>
      </w:r>
      <w:r>
        <w:rPr>
          <w:spacing w:val="-7"/>
        </w:rPr>
        <w:t> </w:t>
      </w:r>
      <w:r>
        <w:rPr/>
        <w:t>the</w:t>
      </w:r>
      <w:r>
        <w:rPr>
          <w:spacing w:val="-6"/>
        </w:rPr>
        <w:t> </w:t>
      </w:r>
      <w:r>
        <w:rPr/>
        <w:t>wet</w:t>
      </w:r>
      <w:r>
        <w:rPr>
          <w:spacing w:val="-5"/>
        </w:rPr>
        <w:t> </w:t>
      </w:r>
      <w:r>
        <w:rPr/>
        <w:t>sediment</w:t>
      </w:r>
      <w:r>
        <w:rPr>
          <w:spacing w:val="-5"/>
        </w:rPr>
        <w:t> </w:t>
      </w:r>
      <w:r>
        <w:rPr/>
        <w:t>in</w:t>
      </w:r>
      <w:r>
        <w:rPr>
          <w:spacing w:val="-5"/>
        </w:rPr>
        <w:t> </w:t>
      </w:r>
      <w:r>
        <w:rPr/>
        <w:t>the</w:t>
      </w:r>
      <w:r>
        <w:rPr>
          <w:spacing w:val="-6"/>
        </w:rPr>
        <w:t> </w:t>
      </w:r>
      <w:r>
        <w:rPr/>
        <w:t>cylinder</w:t>
      </w:r>
      <w:r>
        <w:rPr>
          <w:spacing w:val="-5"/>
        </w:rPr>
        <w:t> </w:t>
      </w:r>
      <w:r>
        <w:rPr/>
        <w:t>was</w:t>
      </w:r>
      <w:r>
        <w:rPr>
          <w:spacing w:val="-6"/>
        </w:rPr>
        <w:t> </w:t>
      </w:r>
      <w:r>
        <w:rPr/>
        <w:t>noted</w:t>
      </w:r>
      <w:r>
        <w:rPr>
          <w:spacing w:val="-6"/>
        </w:rPr>
        <w:t> </w:t>
      </w:r>
      <w:r>
        <w:rPr/>
        <w:t>to</w:t>
      </w:r>
      <w:r>
        <w:rPr>
          <w:spacing w:val="-5"/>
        </w:rPr>
        <w:t> </w:t>
      </w:r>
      <w:r>
        <w:rPr/>
        <w:t>determine the swelling power (Leach </w:t>
      </w:r>
      <w:r>
        <w:rPr>
          <w:i/>
        </w:rPr>
        <w:t>et al</w:t>
      </w:r>
      <w:r>
        <w:rPr/>
        <w:t>., 1959).</w:t>
      </w:r>
    </w:p>
    <w:p>
      <w:pPr>
        <w:tabs>
          <w:tab w:pos="8529" w:val="right" w:leader="none"/>
        </w:tabs>
        <w:spacing w:line="271" w:lineRule="exact" w:before="232"/>
        <w:ind w:left="307" w:right="0" w:firstLine="0"/>
        <w:jc w:val="left"/>
        <w:rPr>
          <w:sz w:val="24"/>
        </w:rPr>
      </w:pPr>
      <w:r>
        <w:rPr/>
        <mc:AlternateContent>
          <mc:Choice Requires="wps">
            <w:drawing>
              <wp:anchor distT="0" distB="0" distL="0" distR="0" allowOverlap="1" layoutInCell="1" locked="0" behindDoc="1" simplePos="0" relativeHeight="482881024">
                <wp:simplePos x="0" y="0"/>
                <wp:positionH relativeFrom="page">
                  <wp:posOffset>2908426</wp:posOffset>
                </wp:positionH>
                <wp:positionV relativeFrom="paragraph">
                  <wp:posOffset>264524</wp:posOffset>
                </wp:positionV>
                <wp:extent cx="944880" cy="1079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44880" cy="10795"/>
                        </a:xfrm>
                        <a:custGeom>
                          <a:avLst/>
                          <a:gdLst/>
                          <a:ahLst/>
                          <a:cxnLst/>
                          <a:rect l="l" t="t" r="r" b="b"/>
                          <a:pathLst>
                            <a:path w="944880" h="10795">
                              <a:moveTo>
                                <a:pt x="944879" y="0"/>
                              </a:moveTo>
                              <a:lnTo>
                                <a:pt x="0" y="0"/>
                              </a:lnTo>
                              <a:lnTo>
                                <a:pt x="0" y="10668"/>
                              </a:lnTo>
                              <a:lnTo>
                                <a:pt x="944879" y="10668"/>
                              </a:lnTo>
                              <a:lnTo>
                                <a:pt x="9448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9.009995pt;margin-top:20.828701pt;width:74.4pt;height:.84001pt;mso-position-horizontal-relative:page;mso-position-vertical-relative:paragraph;z-index:-20435456" id="docshape11" filled="true" fillcolor="#000000" stroked="false">
                <v:fill type="solid"/>
                <w10:wrap type="none"/>
              </v:rect>
            </w:pict>
          </mc:Fallback>
        </mc:AlternateContent>
      </w:r>
      <w:r>
        <w:rPr>
          <w:sz w:val="28"/>
        </w:rPr>
        <w:t>Swelling</w:t>
      </w:r>
      <w:r>
        <w:rPr>
          <w:spacing w:val="30"/>
          <w:sz w:val="28"/>
        </w:rPr>
        <w:t> </w:t>
      </w:r>
      <w:r>
        <w:rPr>
          <w:sz w:val="28"/>
        </w:rPr>
        <w:t>capacity</w:t>
      </w:r>
      <w:r>
        <w:rPr>
          <w:spacing w:val="23"/>
          <w:sz w:val="28"/>
        </w:rPr>
        <w:t> </w:t>
      </w:r>
      <w:r>
        <w:rPr>
          <w:sz w:val="28"/>
        </w:rPr>
        <w:t>=</w:t>
      </w:r>
      <w:r>
        <w:rPr>
          <w:sz w:val="24"/>
        </w:rPr>
        <w:t>1/4</w:t>
      </w:r>
      <w:r>
        <w:rPr>
          <w:spacing w:val="24"/>
          <w:sz w:val="24"/>
        </w:rPr>
        <w:t> </w:t>
      </w:r>
      <w:r>
        <w:rPr>
          <w:rFonts w:ascii="Cambria Math" w:hAnsi="Cambria Math" w:eastAsia="Cambria Math"/>
          <w:sz w:val="24"/>
          <w:vertAlign w:val="superscript"/>
        </w:rPr>
        <w:t>𝑤𝑒𝑖𝑔ℎ𝑡</w:t>
      </w:r>
      <w:r>
        <w:rPr>
          <w:rFonts w:ascii="Cambria Math" w:hAnsi="Cambria Math" w:eastAsia="Cambria Math"/>
          <w:spacing w:val="4"/>
          <w:sz w:val="24"/>
          <w:vertAlign w:val="baseline"/>
        </w:rPr>
        <w:t> </w:t>
      </w:r>
      <w:r>
        <w:rPr>
          <w:rFonts w:ascii="Cambria Math" w:hAnsi="Cambria Math" w:eastAsia="Cambria Math"/>
          <w:sz w:val="24"/>
          <w:vertAlign w:val="superscript"/>
        </w:rPr>
        <w:t>𝑜𝑓</w:t>
      </w:r>
      <w:r>
        <w:rPr>
          <w:rFonts w:ascii="Cambria Math" w:hAnsi="Cambria Math" w:eastAsia="Cambria Math"/>
          <w:spacing w:val="5"/>
          <w:sz w:val="24"/>
          <w:vertAlign w:val="baseline"/>
        </w:rPr>
        <w:t> </w:t>
      </w:r>
      <w:r>
        <w:rPr>
          <w:rFonts w:ascii="Cambria Math" w:hAnsi="Cambria Math" w:eastAsia="Cambria Math"/>
          <w:sz w:val="24"/>
          <w:vertAlign w:val="superscript"/>
        </w:rPr>
        <w:t>𝑤𝑒𝑡</w:t>
      </w:r>
      <w:r>
        <w:rPr>
          <w:rFonts w:ascii="Cambria Math" w:hAnsi="Cambria Math" w:eastAsia="Cambria Math"/>
          <w:spacing w:val="3"/>
          <w:sz w:val="24"/>
          <w:vertAlign w:val="baseline"/>
        </w:rPr>
        <w:t> </w:t>
      </w:r>
      <w:r>
        <w:rPr>
          <w:rFonts w:ascii="Cambria Math" w:hAnsi="Cambria Math" w:eastAsia="Cambria Math"/>
          <w:sz w:val="24"/>
          <w:vertAlign w:val="superscript"/>
        </w:rPr>
        <w:t>𝑔𝑒𝑙</w:t>
      </w:r>
      <w:r>
        <w:rPr>
          <w:rFonts w:ascii="Cambria Math" w:hAnsi="Cambria Math" w:eastAsia="Cambria Math"/>
          <w:spacing w:val="34"/>
          <w:sz w:val="24"/>
          <w:vertAlign w:val="baseline"/>
        </w:rPr>
        <w:t> </w:t>
      </w:r>
      <w:r>
        <w:rPr>
          <w:sz w:val="24"/>
          <w:vertAlign w:val="baseline"/>
        </w:rPr>
        <w:t>X</w:t>
      </w:r>
      <w:r>
        <w:rPr>
          <w:spacing w:val="25"/>
          <w:sz w:val="24"/>
          <w:vertAlign w:val="baseline"/>
        </w:rPr>
        <w:t> </w:t>
      </w:r>
      <w:r>
        <w:rPr>
          <w:spacing w:val="-5"/>
          <w:sz w:val="24"/>
          <w:vertAlign w:val="baseline"/>
        </w:rPr>
        <w:t>100</w:t>
      </w:r>
      <w:r>
        <w:rPr>
          <w:sz w:val="24"/>
          <w:vertAlign w:val="baseline"/>
        </w:rPr>
        <w:tab/>
      </w:r>
      <w:r>
        <w:rPr>
          <w:spacing w:val="-5"/>
          <w:sz w:val="24"/>
          <w:vertAlign w:val="baseline"/>
        </w:rPr>
        <w:t>3.3</w:t>
      </w:r>
    </w:p>
    <w:p>
      <w:pPr>
        <w:spacing w:line="148" w:lineRule="exact" w:before="0"/>
        <w:ind w:left="2902" w:right="0" w:firstLine="0"/>
        <w:jc w:val="left"/>
        <w:rPr>
          <w:rFonts w:ascii="Cambria Math" w:hAnsi="Cambria Math" w:eastAsia="Cambria Math"/>
          <w:sz w:val="17"/>
        </w:rPr>
      </w:pPr>
      <w:r>
        <w:rPr>
          <w:rFonts w:ascii="Cambria Math" w:hAnsi="Cambria Math" w:eastAsia="Cambria Math"/>
          <w:w w:val="110"/>
          <w:sz w:val="17"/>
        </w:rPr>
        <w:t>𝑤𝑒𝑖𝑔ℎ𝑡</w:t>
      </w:r>
      <w:r>
        <w:rPr>
          <w:rFonts w:ascii="Cambria Math" w:hAnsi="Cambria Math" w:eastAsia="Cambria Math"/>
          <w:spacing w:val="-1"/>
          <w:w w:val="110"/>
          <w:sz w:val="17"/>
        </w:rPr>
        <w:t> </w:t>
      </w:r>
      <w:r>
        <w:rPr>
          <w:rFonts w:ascii="Cambria Math" w:hAnsi="Cambria Math" w:eastAsia="Cambria Math"/>
          <w:w w:val="110"/>
          <w:sz w:val="17"/>
        </w:rPr>
        <w:t>𝑜𝑓</w:t>
      </w:r>
      <w:r>
        <w:rPr>
          <w:rFonts w:ascii="Cambria Math" w:hAnsi="Cambria Math" w:eastAsia="Cambria Math"/>
          <w:spacing w:val="-1"/>
          <w:w w:val="110"/>
          <w:sz w:val="17"/>
        </w:rPr>
        <w:t> </w:t>
      </w:r>
      <w:r>
        <w:rPr>
          <w:rFonts w:ascii="Cambria Math" w:hAnsi="Cambria Math" w:eastAsia="Cambria Math"/>
          <w:spacing w:val="-2"/>
          <w:w w:val="110"/>
          <w:sz w:val="17"/>
        </w:rPr>
        <w:t>𝑠𝑎𝑚𝑝𝑙𝑒</w:t>
      </w:r>
    </w:p>
    <w:p>
      <w:pPr>
        <w:pStyle w:val="BodyText"/>
        <w:spacing w:before="73"/>
        <w:rPr>
          <w:rFonts w:ascii="Cambria Math"/>
        </w:rPr>
      </w:pPr>
    </w:p>
    <w:p>
      <w:pPr>
        <w:pStyle w:val="BodyText"/>
        <w:spacing w:line="535" w:lineRule="auto"/>
        <w:ind w:left="307" w:right="3620"/>
      </w:pPr>
      <w:r>
        <w:rPr/>
        <w:t>Weight</w:t>
      </w:r>
      <w:r>
        <w:rPr>
          <w:spacing w:val="-5"/>
        </w:rPr>
        <w:t> </w:t>
      </w:r>
      <w:r>
        <w:rPr/>
        <w:t>of</w:t>
      </w:r>
      <w:r>
        <w:rPr>
          <w:spacing w:val="-5"/>
        </w:rPr>
        <w:t> </w:t>
      </w:r>
      <w:r>
        <w:rPr/>
        <w:t>wet</w:t>
      </w:r>
      <w:r>
        <w:rPr>
          <w:spacing w:val="-3"/>
        </w:rPr>
        <w:t> </w:t>
      </w:r>
      <w:r>
        <w:rPr/>
        <w:t>gel</w:t>
      </w:r>
      <w:r>
        <w:rPr>
          <w:spacing w:val="-2"/>
        </w:rPr>
        <w:t> </w:t>
      </w:r>
      <w:r>
        <w:rPr/>
        <w:t>=</w:t>
      </w:r>
      <w:r>
        <w:rPr>
          <w:spacing w:val="-6"/>
        </w:rPr>
        <w:t> </w:t>
      </w:r>
      <w:r>
        <w:rPr/>
        <w:t>wet</w:t>
      </w:r>
      <w:r>
        <w:rPr>
          <w:spacing w:val="-3"/>
        </w:rPr>
        <w:t> </w:t>
      </w:r>
      <w:r>
        <w:rPr/>
        <w:t>rice</w:t>
      </w:r>
      <w:r>
        <w:rPr>
          <w:spacing w:val="-6"/>
        </w:rPr>
        <w:t> </w:t>
      </w:r>
      <w:r>
        <w:rPr/>
        <w:t>sample</w:t>
      </w:r>
      <w:r>
        <w:rPr>
          <w:spacing w:val="-4"/>
        </w:rPr>
        <w:t> </w:t>
      </w:r>
      <w:r>
        <w:rPr/>
        <w:t>after</w:t>
      </w:r>
      <w:r>
        <w:rPr>
          <w:spacing w:val="-5"/>
        </w:rPr>
        <w:t> </w:t>
      </w:r>
      <w:r>
        <w:rPr/>
        <w:t>4</w:t>
      </w:r>
      <w:r>
        <w:rPr>
          <w:spacing w:val="-5"/>
        </w:rPr>
        <w:t> </w:t>
      </w:r>
      <w:r>
        <w:rPr/>
        <w:t>hours Weight of sample = dry rice sample</w:t>
      </w:r>
    </w:p>
    <w:p>
      <w:pPr>
        <w:pStyle w:val="BodyText"/>
        <w:spacing w:line="275" w:lineRule="exact"/>
        <w:ind w:left="307"/>
      </w:pPr>
      <w:r>
        <w:rPr/>
        <w:t>X100</w:t>
      </w:r>
      <w:r>
        <w:rPr>
          <w:spacing w:val="-2"/>
        </w:rPr>
        <w:t> </w:t>
      </w:r>
      <w:r>
        <w:rPr/>
        <w:t>=</w:t>
      </w:r>
      <w:r>
        <w:rPr>
          <w:spacing w:val="-1"/>
        </w:rPr>
        <w:t> </w:t>
      </w:r>
      <w:r>
        <w:rPr/>
        <w:t>conversion to </w:t>
      </w:r>
      <w:r>
        <w:rPr>
          <w:spacing w:val="-2"/>
        </w:rPr>
        <w:t>percentage</w:t>
      </w:r>
    </w:p>
    <w:p>
      <w:pPr>
        <w:pStyle w:val="BodyText"/>
        <w:spacing w:before="60"/>
      </w:pPr>
    </w:p>
    <w:p>
      <w:pPr>
        <w:pStyle w:val="BodyText"/>
        <w:ind w:left="307"/>
      </w:pPr>
      <w:r>
        <w:rPr/>
        <w:t>1/4</w:t>
      </w:r>
      <w:r>
        <w:rPr>
          <w:spacing w:val="-3"/>
        </w:rPr>
        <w:t> </w:t>
      </w:r>
      <w:r>
        <w:rPr/>
        <w:t>= reciprocal</w:t>
      </w:r>
      <w:r>
        <w:rPr>
          <w:spacing w:val="-1"/>
        </w:rPr>
        <w:t> </w:t>
      </w:r>
      <w:r>
        <w:rPr/>
        <w:t>of the</w:t>
      </w:r>
      <w:r>
        <w:rPr>
          <w:spacing w:val="-2"/>
        </w:rPr>
        <w:t> </w:t>
      </w:r>
      <w:r>
        <w:rPr/>
        <w:t>number</w:t>
      </w:r>
      <w:r>
        <w:rPr>
          <w:spacing w:val="-2"/>
        </w:rPr>
        <w:t> </w:t>
      </w:r>
      <w:r>
        <w:rPr/>
        <w:t>of</w:t>
      </w:r>
      <w:r>
        <w:rPr>
          <w:spacing w:val="-1"/>
        </w:rPr>
        <w:t> </w:t>
      </w:r>
      <w:r>
        <w:rPr/>
        <w:t>hours allowed</w:t>
      </w:r>
      <w:r>
        <w:rPr>
          <w:spacing w:val="-1"/>
        </w:rPr>
        <w:t> </w:t>
      </w:r>
      <w:r>
        <w:rPr/>
        <w:t>to</w:t>
      </w:r>
      <w:r>
        <w:rPr>
          <w:spacing w:val="1"/>
        </w:rPr>
        <w:t> </w:t>
      </w:r>
      <w:r>
        <w:rPr>
          <w:spacing w:val="-2"/>
        </w:rPr>
        <w:t>swell.</w:t>
      </w:r>
    </w:p>
    <w:p>
      <w:pPr>
        <w:pStyle w:val="BodyText"/>
        <w:spacing w:before="204"/>
      </w:pPr>
    </w:p>
    <w:p>
      <w:pPr>
        <w:pStyle w:val="Heading2"/>
        <w:numPr>
          <w:ilvl w:val="1"/>
          <w:numId w:val="5"/>
        </w:numPr>
        <w:tabs>
          <w:tab w:pos="1026" w:val="left" w:leader="none"/>
        </w:tabs>
        <w:spacing w:line="240" w:lineRule="auto" w:before="0" w:after="0"/>
        <w:ind w:left="1026" w:right="0" w:hanging="719"/>
        <w:jc w:val="both"/>
      </w:pPr>
      <w:r>
        <w:rPr/>
        <w:t>Determination</w:t>
      </w:r>
      <w:r>
        <w:rPr>
          <w:spacing w:val="-3"/>
        </w:rPr>
        <w:t> </w:t>
      </w:r>
      <w:r>
        <w:rPr/>
        <w:t>of</w:t>
      </w:r>
      <w:r>
        <w:rPr>
          <w:spacing w:val="-1"/>
        </w:rPr>
        <w:t> </w:t>
      </w:r>
      <w:r>
        <w:rPr/>
        <w:t>Solubility</w:t>
      </w:r>
      <w:r>
        <w:rPr>
          <w:spacing w:val="-2"/>
        </w:rPr>
        <w:t> </w:t>
      </w:r>
      <w:r>
        <w:rPr/>
        <w:t>of</w:t>
      </w:r>
      <w:r>
        <w:rPr>
          <w:spacing w:val="-1"/>
        </w:rPr>
        <w:t> </w:t>
      </w:r>
      <w:r>
        <w:rPr/>
        <w:t>FARO</w:t>
      </w:r>
      <w:r>
        <w:rPr>
          <w:spacing w:val="1"/>
        </w:rPr>
        <w:t> </w:t>
      </w:r>
      <w:r>
        <w:rPr/>
        <w:t>Rice</w:t>
      </w:r>
      <w:r>
        <w:rPr>
          <w:spacing w:val="-3"/>
        </w:rPr>
        <w:t> </w:t>
      </w:r>
      <w:r>
        <w:rPr>
          <w:spacing w:val="-2"/>
        </w:rPr>
        <w:t>Samples</w:t>
      </w:r>
    </w:p>
    <w:p>
      <w:pPr>
        <w:pStyle w:val="BodyText"/>
        <w:spacing w:line="480" w:lineRule="auto" w:before="272"/>
        <w:ind w:left="307" w:right="505"/>
        <w:jc w:val="both"/>
      </w:pPr>
      <w:r>
        <w:rPr/>
        <w:t>In a shaker, 2.5 g suspensions of the native samples were agitated in 20 mL of distilled water for 30 minutes. The suspension was poured into a centrifuge tube which had been pre-weighed. Then 10 mL of distilled water was used to rinse starch from the beaker which was applied at 3000 rpm for 10 minutes to the centrifuge tube and centrifuge. To assess binding power, the supernatant was decanted and wet starch was weighed (Anderson </w:t>
      </w:r>
      <w:r>
        <w:rPr>
          <w:i/>
        </w:rPr>
        <w:t>et al</w:t>
      </w:r>
      <w:r>
        <w:rPr/>
        <w:t>., 1969).</w:t>
      </w:r>
    </w:p>
    <w:p>
      <w:pPr>
        <w:pStyle w:val="BodyText"/>
        <w:spacing w:before="4"/>
        <w:rPr>
          <w:sz w:val="11"/>
        </w:rPr>
      </w:pPr>
    </w:p>
    <w:p>
      <w:pPr>
        <w:spacing w:after="0"/>
        <w:rPr>
          <w:sz w:val="11"/>
        </w:rPr>
        <w:sectPr>
          <w:pgSz w:w="11910" w:h="16840"/>
          <w:pgMar w:header="0" w:footer="666" w:top="1320" w:bottom="860" w:left="1680" w:right="900"/>
        </w:sectPr>
      </w:pPr>
    </w:p>
    <w:p>
      <w:pPr>
        <w:spacing w:line="172" w:lineRule="auto" w:before="95"/>
        <w:ind w:left="307" w:right="0" w:firstLine="0"/>
        <w:jc w:val="left"/>
        <w:rPr>
          <w:rFonts w:ascii="Cambria Math" w:hAnsi="Cambria Math" w:eastAsia="Cambria Math"/>
          <w:sz w:val="17"/>
        </w:rPr>
      </w:pPr>
      <w:r>
        <w:rPr/>
        <mc:AlternateContent>
          <mc:Choice Requires="wps">
            <w:drawing>
              <wp:anchor distT="0" distB="0" distL="0" distR="0" allowOverlap="1" layoutInCell="1" locked="0" behindDoc="1" simplePos="0" relativeHeight="482881536">
                <wp:simplePos x="0" y="0"/>
                <wp:positionH relativeFrom="page">
                  <wp:posOffset>1987550</wp:posOffset>
                </wp:positionH>
                <wp:positionV relativeFrom="paragraph">
                  <wp:posOffset>189319</wp:posOffset>
                </wp:positionV>
                <wp:extent cx="1066165" cy="1079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066165" cy="10795"/>
                        </a:xfrm>
                        <a:custGeom>
                          <a:avLst/>
                          <a:gdLst/>
                          <a:ahLst/>
                          <a:cxnLst/>
                          <a:rect l="l" t="t" r="r" b="b"/>
                          <a:pathLst>
                            <a:path w="1066165" h="10795">
                              <a:moveTo>
                                <a:pt x="1065580" y="0"/>
                              </a:moveTo>
                              <a:lnTo>
                                <a:pt x="0" y="0"/>
                              </a:lnTo>
                              <a:lnTo>
                                <a:pt x="0" y="10668"/>
                              </a:lnTo>
                              <a:lnTo>
                                <a:pt x="1065580" y="10668"/>
                              </a:lnTo>
                              <a:lnTo>
                                <a:pt x="10655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5pt;margin-top:14.907008pt;width:83.904pt;height:.84003pt;mso-position-horizontal-relative:page;mso-position-vertical-relative:paragraph;z-index:-20434944" id="docshape12" filled="true" fillcolor="#000000" stroked="false">
                <v:fill type="solid"/>
                <w10:wrap type="none"/>
              </v:rect>
            </w:pict>
          </mc:Fallback>
        </mc:AlternateContent>
      </w:r>
      <w:r>
        <w:rPr>
          <w:position w:val="-13"/>
          <w:sz w:val="24"/>
        </w:rPr>
        <w:t>Solubility</w:t>
      </w:r>
      <w:r>
        <w:rPr>
          <w:spacing w:val="28"/>
          <w:position w:val="-13"/>
          <w:sz w:val="24"/>
        </w:rPr>
        <w:t> </w:t>
      </w:r>
      <w:r>
        <w:rPr>
          <w:position w:val="-13"/>
          <w:sz w:val="24"/>
        </w:rPr>
        <w:t>=</w:t>
      </w:r>
      <w:r>
        <w:rPr>
          <w:rFonts w:ascii="Cambria Math" w:hAnsi="Cambria Math" w:eastAsia="Cambria Math"/>
          <w:sz w:val="17"/>
        </w:rPr>
        <w:t>𝑤𝑒𝑖𝑔ℎt</w:t>
      </w:r>
      <w:r>
        <w:rPr>
          <w:rFonts w:ascii="Cambria Math" w:hAnsi="Cambria Math" w:eastAsia="Cambria Math"/>
          <w:spacing w:val="24"/>
          <w:sz w:val="17"/>
        </w:rPr>
        <w:t> </w:t>
      </w:r>
      <w:r>
        <w:rPr>
          <w:rFonts w:ascii="Cambria Math" w:hAnsi="Cambria Math" w:eastAsia="Cambria Math"/>
          <w:sz w:val="17"/>
        </w:rPr>
        <w:t>of</w:t>
      </w:r>
      <w:r>
        <w:rPr>
          <w:rFonts w:ascii="Cambria Math" w:hAnsi="Cambria Math" w:eastAsia="Cambria Math"/>
          <w:spacing w:val="23"/>
          <w:sz w:val="17"/>
        </w:rPr>
        <w:t> </w:t>
      </w:r>
      <w:r>
        <w:rPr>
          <w:rFonts w:ascii="Cambria Math" w:hAnsi="Cambria Math" w:eastAsia="Cambria Math"/>
          <w:sz w:val="17"/>
        </w:rPr>
        <w:t>wet</w:t>
      </w:r>
      <w:r>
        <w:rPr>
          <w:rFonts w:ascii="Cambria Math" w:hAnsi="Cambria Math" w:eastAsia="Cambria Math"/>
          <w:spacing w:val="23"/>
          <w:sz w:val="17"/>
        </w:rPr>
        <w:t> </w:t>
      </w:r>
      <w:r>
        <w:rPr>
          <w:rFonts w:ascii="Cambria Math" w:hAnsi="Cambria Math" w:eastAsia="Cambria Math"/>
          <w:spacing w:val="-2"/>
          <w:sz w:val="17"/>
        </w:rPr>
        <w:t>starcℎ</w:t>
      </w:r>
    </w:p>
    <w:p>
      <w:pPr>
        <w:spacing w:line="161" w:lineRule="exact" w:before="0"/>
        <w:ind w:left="1471" w:right="0" w:firstLine="0"/>
        <w:jc w:val="left"/>
        <w:rPr>
          <w:rFonts w:ascii="Cambria Math" w:hAnsi="Cambria Math" w:eastAsia="Cambria Math"/>
          <w:sz w:val="17"/>
        </w:rPr>
      </w:pPr>
      <w:r>
        <w:rPr>
          <w:rFonts w:ascii="Cambria Math" w:hAnsi="Cambria Math" w:eastAsia="Cambria Math"/>
          <w:spacing w:val="-2"/>
          <w:w w:val="115"/>
          <w:sz w:val="17"/>
        </w:rPr>
        <w:t>𝑤eight</w:t>
      </w:r>
      <w:r>
        <w:rPr>
          <w:rFonts w:ascii="Cambria Math" w:hAnsi="Cambria Math" w:eastAsia="Cambria Math"/>
          <w:spacing w:val="-6"/>
          <w:w w:val="115"/>
          <w:sz w:val="17"/>
        </w:rPr>
        <w:t> </w:t>
      </w:r>
      <w:r>
        <w:rPr>
          <w:rFonts w:ascii="Cambria Math" w:hAnsi="Cambria Math" w:eastAsia="Cambria Math"/>
          <w:spacing w:val="-2"/>
          <w:w w:val="115"/>
          <w:sz w:val="17"/>
        </w:rPr>
        <w:t>of</w:t>
      </w:r>
      <w:r>
        <w:rPr>
          <w:rFonts w:ascii="Cambria Math" w:hAnsi="Cambria Math" w:eastAsia="Cambria Math"/>
          <w:spacing w:val="-5"/>
          <w:w w:val="115"/>
          <w:sz w:val="17"/>
        </w:rPr>
        <w:t> </w:t>
      </w:r>
      <w:r>
        <w:rPr>
          <w:rFonts w:ascii="Cambria Math" w:hAnsi="Cambria Math" w:eastAsia="Cambria Math"/>
          <w:spacing w:val="-2"/>
          <w:w w:val="115"/>
          <w:sz w:val="17"/>
        </w:rPr>
        <w:t>dry</w:t>
      </w:r>
      <w:r>
        <w:rPr>
          <w:rFonts w:ascii="Cambria Math" w:hAnsi="Cambria Math" w:eastAsia="Cambria Math"/>
          <w:spacing w:val="-5"/>
          <w:w w:val="115"/>
          <w:sz w:val="17"/>
        </w:rPr>
        <w:t> </w:t>
      </w:r>
      <w:r>
        <w:rPr>
          <w:rFonts w:ascii="Cambria Math" w:hAnsi="Cambria Math" w:eastAsia="Cambria Math"/>
          <w:spacing w:val="-2"/>
          <w:w w:val="115"/>
          <w:sz w:val="17"/>
        </w:rPr>
        <w:t>starcℎ</w:t>
      </w:r>
    </w:p>
    <w:p>
      <w:pPr>
        <w:spacing w:before="151"/>
        <w:ind w:left="307" w:right="0" w:firstLine="0"/>
        <w:jc w:val="left"/>
        <w:rPr>
          <w:sz w:val="24"/>
        </w:rPr>
      </w:pPr>
      <w:r>
        <w:rPr/>
        <w:br w:type="column"/>
      </w:r>
      <w:r>
        <w:rPr>
          <w:spacing w:val="-5"/>
          <w:sz w:val="24"/>
        </w:rPr>
        <w:t>3.4</w:t>
      </w:r>
    </w:p>
    <w:p>
      <w:pPr>
        <w:spacing w:after="0"/>
        <w:jc w:val="left"/>
        <w:rPr>
          <w:sz w:val="24"/>
        </w:rPr>
        <w:sectPr>
          <w:type w:val="continuous"/>
          <w:pgSz w:w="11910" w:h="16840"/>
          <w:pgMar w:header="0" w:footer="666" w:top="1320" w:bottom="1200" w:left="1680" w:right="900"/>
          <w:cols w:num="2" w:equalWidth="0">
            <w:col w:w="3167" w:space="4755"/>
            <w:col w:w="1408"/>
          </w:cols>
        </w:sectPr>
      </w:pPr>
    </w:p>
    <w:p>
      <w:pPr>
        <w:pStyle w:val="BodyText"/>
        <w:spacing w:before="201"/>
      </w:pPr>
    </w:p>
    <w:p>
      <w:pPr>
        <w:pStyle w:val="Heading2"/>
        <w:numPr>
          <w:ilvl w:val="1"/>
          <w:numId w:val="5"/>
        </w:numPr>
        <w:tabs>
          <w:tab w:pos="1027" w:val="left" w:leader="none"/>
        </w:tabs>
        <w:spacing w:line="480" w:lineRule="auto" w:before="0" w:after="0"/>
        <w:ind w:left="1027" w:right="509" w:hanging="720"/>
        <w:jc w:val="both"/>
      </w:pPr>
      <w:r>
        <w:rPr/>
        <w:t>Determination of Cooking and Pasting Property of FARO Sprouted Rice </w:t>
      </w:r>
      <w:r>
        <w:rPr>
          <w:spacing w:val="-2"/>
        </w:rPr>
        <w:t>Samples</w:t>
      </w:r>
    </w:p>
    <w:p>
      <w:pPr>
        <w:pStyle w:val="BodyText"/>
        <w:spacing w:line="480" w:lineRule="auto"/>
        <w:ind w:left="307" w:right="517"/>
        <w:jc w:val="both"/>
      </w:pPr>
      <w:r>
        <w:rPr/>
        <w:t>The cooking and pasting property of the rice were analyzed on the basis of their gelatinization time and temperature, amylose and amylopectin ratios of the 10 varieties of rice samples.</w:t>
      </w:r>
    </w:p>
    <w:p>
      <w:pPr>
        <w:pStyle w:val="BodyText"/>
        <w:spacing w:line="480" w:lineRule="auto" w:before="196"/>
        <w:ind w:left="307" w:right="505"/>
        <w:jc w:val="both"/>
      </w:pPr>
      <w:r>
        <w:rPr/>
        <w:t>To</w:t>
      </w:r>
      <w:r>
        <w:rPr>
          <w:spacing w:val="-6"/>
        </w:rPr>
        <w:t> </w:t>
      </w:r>
      <w:r>
        <w:rPr/>
        <w:t>determine</w:t>
      </w:r>
      <w:r>
        <w:rPr>
          <w:spacing w:val="-7"/>
        </w:rPr>
        <w:t> </w:t>
      </w:r>
      <w:r>
        <w:rPr/>
        <w:t>the</w:t>
      </w:r>
      <w:r>
        <w:rPr>
          <w:spacing w:val="-6"/>
        </w:rPr>
        <w:t> </w:t>
      </w:r>
      <w:r>
        <w:rPr/>
        <w:t>gelatinization</w:t>
      </w:r>
      <w:r>
        <w:rPr>
          <w:spacing w:val="-6"/>
        </w:rPr>
        <w:t> </w:t>
      </w:r>
      <w:r>
        <w:rPr/>
        <w:t>time</w:t>
      </w:r>
      <w:r>
        <w:rPr>
          <w:spacing w:val="-6"/>
        </w:rPr>
        <w:t> </w:t>
      </w:r>
      <w:r>
        <w:rPr/>
        <w:t>and</w:t>
      </w:r>
      <w:r>
        <w:rPr>
          <w:spacing w:val="-6"/>
        </w:rPr>
        <w:t> </w:t>
      </w:r>
      <w:r>
        <w:rPr/>
        <w:t>temperature,</w:t>
      </w:r>
      <w:r>
        <w:rPr>
          <w:spacing w:val="-6"/>
        </w:rPr>
        <w:t> </w:t>
      </w:r>
      <w:r>
        <w:rPr/>
        <w:t>one</w:t>
      </w:r>
      <w:r>
        <w:rPr>
          <w:spacing w:val="-4"/>
        </w:rPr>
        <w:t> </w:t>
      </w:r>
      <w:r>
        <w:rPr/>
        <w:t>gram</w:t>
      </w:r>
      <w:r>
        <w:rPr>
          <w:spacing w:val="-5"/>
        </w:rPr>
        <w:t> </w:t>
      </w:r>
      <w:r>
        <w:rPr/>
        <w:t>(1</w:t>
      </w:r>
      <w:r>
        <w:rPr>
          <w:spacing w:val="-4"/>
        </w:rPr>
        <w:t> </w:t>
      </w:r>
      <w:r>
        <w:rPr/>
        <w:t>g)</w:t>
      </w:r>
      <w:r>
        <w:rPr>
          <w:spacing w:val="-7"/>
        </w:rPr>
        <w:t> </w:t>
      </w:r>
      <w:r>
        <w:rPr/>
        <w:t>of</w:t>
      </w:r>
      <w:r>
        <w:rPr>
          <w:spacing w:val="-7"/>
        </w:rPr>
        <w:t> </w:t>
      </w:r>
      <w:r>
        <w:rPr/>
        <w:t>each</w:t>
      </w:r>
      <w:r>
        <w:rPr>
          <w:spacing w:val="-6"/>
        </w:rPr>
        <w:t> </w:t>
      </w:r>
      <w:r>
        <w:rPr/>
        <w:t>rice</w:t>
      </w:r>
      <w:r>
        <w:rPr>
          <w:spacing w:val="-7"/>
        </w:rPr>
        <w:t> </w:t>
      </w:r>
      <w:r>
        <w:rPr/>
        <w:t>variety was</w:t>
      </w:r>
      <w:r>
        <w:rPr>
          <w:spacing w:val="-4"/>
        </w:rPr>
        <w:t> </w:t>
      </w:r>
      <w:r>
        <w:rPr/>
        <w:t>weighed</w:t>
      </w:r>
      <w:r>
        <w:rPr>
          <w:spacing w:val="-2"/>
        </w:rPr>
        <w:t> </w:t>
      </w:r>
      <w:r>
        <w:rPr/>
        <w:t>and added</w:t>
      </w:r>
      <w:r>
        <w:rPr>
          <w:spacing w:val="-4"/>
        </w:rPr>
        <w:t> </w:t>
      </w:r>
      <w:r>
        <w:rPr/>
        <w:t>to</w:t>
      </w:r>
      <w:r>
        <w:rPr>
          <w:spacing w:val="-3"/>
        </w:rPr>
        <w:t> </w:t>
      </w:r>
      <w:r>
        <w:rPr/>
        <w:t>10</w:t>
      </w:r>
      <w:r>
        <w:rPr>
          <w:spacing w:val="-4"/>
        </w:rPr>
        <w:t> </w:t>
      </w:r>
      <w:r>
        <w:rPr/>
        <w:t>ml</w:t>
      </w:r>
      <w:r>
        <w:rPr>
          <w:spacing w:val="-2"/>
        </w:rPr>
        <w:t> </w:t>
      </w:r>
      <w:r>
        <w:rPr/>
        <w:t>of</w:t>
      </w:r>
      <w:r>
        <w:rPr>
          <w:spacing w:val="-5"/>
        </w:rPr>
        <w:t> </w:t>
      </w:r>
      <w:r>
        <w:rPr/>
        <w:t>water.</w:t>
      </w:r>
      <w:r>
        <w:rPr>
          <w:spacing w:val="-4"/>
        </w:rPr>
        <w:t> </w:t>
      </w:r>
      <w:r>
        <w:rPr/>
        <w:t>They</w:t>
      </w:r>
      <w:r>
        <w:rPr>
          <w:spacing w:val="-6"/>
        </w:rPr>
        <w:t> </w:t>
      </w:r>
      <w:r>
        <w:rPr/>
        <w:t>were</w:t>
      </w:r>
      <w:r>
        <w:rPr>
          <w:spacing w:val="-1"/>
        </w:rPr>
        <w:t> </w:t>
      </w:r>
      <w:r>
        <w:rPr/>
        <w:t>then</w:t>
      </w:r>
      <w:r>
        <w:rPr>
          <w:spacing w:val="-2"/>
        </w:rPr>
        <w:t> </w:t>
      </w:r>
      <w:r>
        <w:rPr/>
        <w:t>placed</w:t>
      </w:r>
      <w:r>
        <w:rPr>
          <w:spacing w:val="-1"/>
        </w:rPr>
        <w:t> </w:t>
      </w:r>
      <w:r>
        <w:rPr/>
        <w:t>over</w:t>
      </w:r>
      <w:r>
        <w:rPr>
          <w:spacing w:val="-5"/>
        </w:rPr>
        <w:t> </w:t>
      </w:r>
      <w:r>
        <w:rPr/>
        <w:t>the</w:t>
      </w:r>
      <w:r>
        <w:rPr>
          <w:spacing w:val="-1"/>
        </w:rPr>
        <w:t> </w:t>
      </w:r>
      <w:r>
        <w:rPr/>
        <w:t>water</w:t>
      </w:r>
      <w:r>
        <w:rPr>
          <w:spacing w:val="-5"/>
        </w:rPr>
        <w:t> </w:t>
      </w:r>
      <w:r>
        <w:rPr/>
        <w:t>bath</w:t>
      </w:r>
      <w:r>
        <w:rPr>
          <w:spacing w:val="-1"/>
        </w:rPr>
        <w:t> </w:t>
      </w:r>
      <w:r>
        <w:rPr>
          <w:spacing w:val="-5"/>
        </w:rPr>
        <w:t>for</w:t>
      </w:r>
    </w:p>
    <w:p>
      <w:pPr>
        <w:spacing w:after="0" w:line="480" w:lineRule="auto"/>
        <w:jc w:val="both"/>
        <w:sectPr>
          <w:type w:val="continuous"/>
          <w:pgSz w:w="11910" w:h="16840"/>
          <w:pgMar w:header="0" w:footer="666" w:top="1320" w:bottom="1200" w:left="1680" w:right="900"/>
        </w:sectPr>
      </w:pPr>
    </w:p>
    <w:p>
      <w:pPr>
        <w:pStyle w:val="BodyText"/>
        <w:spacing w:line="480" w:lineRule="auto" w:before="64"/>
        <w:ind w:left="307" w:right="509"/>
        <w:jc w:val="both"/>
      </w:pPr>
      <w:r>
        <w:rPr/>
        <w:t>the</w:t>
      </w:r>
      <w:r>
        <w:rPr>
          <w:spacing w:val="-6"/>
        </w:rPr>
        <w:t> </w:t>
      </w:r>
      <w:r>
        <w:rPr/>
        <w:t>solution</w:t>
      </w:r>
      <w:r>
        <w:rPr>
          <w:spacing w:val="-5"/>
        </w:rPr>
        <w:t> </w:t>
      </w:r>
      <w:r>
        <w:rPr/>
        <w:t>to</w:t>
      </w:r>
      <w:r>
        <w:rPr>
          <w:spacing w:val="-5"/>
        </w:rPr>
        <w:t> </w:t>
      </w:r>
      <w:r>
        <w:rPr/>
        <w:t>heat.</w:t>
      </w:r>
      <w:r>
        <w:rPr>
          <w:spacing w:val="-4"/>
        </w:rPr>
        <w:t> </w:t>
      </w:r>
      <w:r>
        <w:rPr/>
        <w:t>As</w:t>
      </w:r>
      <w:r>
        <w:rPr>
          <w:spacing w:val="-6"/>
        </w:rPr>
        <w:t> </w:t>
      </w:r>
      <w:r>
        <w:rPr/>
        <w:t>the</w:t>
      </w:r>
      <w:r>
        <w:rPr>
          <w:spacing w:val="-7"/>
        </w:rPr>
        <w:t> </w:t>
      </w:r>
      <w:r>
        <w:rPr/>
        <w:t>temperature</w:t>
      </w:r>
      <w:r>
        <w:rPr>
          <w:spacing w:val="-7"/>
        </w:rPr>
        <w:t> </w:t>
      </w:r>
      <w:r>
        <w:rPr/>
        <w:t>of</w:t>
      </w:r>
      <w:r>
        <w:rPr>
          <w:spacing w:val="-7"/>
        </w:rPr>
        <w:t> </w:t>
      </w:r>
      <w:r>
        <w:rPr/>
        <w:t>the</w:t>
      </w:r>
      <w:r>
        <w:rPr>
          <w:spacing w:val="-6"/>
        </w:rPr>
        <w:t> </w:t>
      </w:r>
      <w:r>
        <w:rPr/>
        <w:t>water</w:t>
      </w:r>
      <w:r>
        <w:rPr>
          <w:spacing w:val="-7"/>
        </w:rPr>
        <w:t> </w:t>
      </w:r>
      <w:r>
        <w:rPr/>
        <w:t>bath</w:t>
      </w:r>
      <w:r>
        <w:rPr>
          <w:spacing w:val="-5"/>
        </w:rPr>
        <w:t> </w:t>
      </w:r>
      <w:r>
        <w:rPr/>
        <w:t>increased,</w:t>
      </w:r>
      <w:r>
        <w:rPr>
          <w:spacing w:val="-6"/>
        </w:rPr>
        <w:t> </w:t>
      </w:r>
      <w:r>
        <w:rPr/>
        <w:t>the</w:t>
      </w:r>
      <w:r>
        <w:rPr>
          <w:spacing w:val="-6"/>
        </w:rPr>
        <w:t> </w:t>
      </w:r>
      <w:r>
        <w:rPr/>
        <w:t>solution</w:t>
      </w:r>
      <w:r>
        <w:rPr>
          <w:spacing w:val="-5"/>
        </w:rPr>
        <w:t> </w:t>
      </w:r>
      <w:r>
        <w:rPr/>
        <w:t>began</w:t>
      </w:r>
      <w:r>
        <w:rPr>
          <w:spacing w:val="-6"/>
        </w:rPr>
        <w:t> </w:t>
      </w:r>
      <w:r>
        <w:rPr/>
        <w:t>to form gel. The temperature at which the solution starts forming gel was recorded as the initial</w:t>
      </w:r>
      <w:r>
        <w:rPr>
          <w:spacing w:val="-15"/>
        </w:rPr>
        <w:t> </w:t>
      </w:r>
      <w:r>
        <w:rPr/>
        <w:t>temperature.</w:t>
      </w:r>
      <w:r>
        <w:rPr>
          <w:spacing w:val="-15"/>
        </w:rPr>
        <w:t> </w:t>
      </w:r>
      <w:r>
        <w:rPr/>
        <w:t>The</w:t>
      </w:r>
      <w:r>
        <w:rPr>
          <w:spacing w:val="-15"/>
        </w:rPr>
        <w:t> </w:t>
      </w:r>
      <w:r>
        <w:rPr/>
        <w:t>final</w:t>
      </w:r>
      <w:r>
        <w:rPr>
          <w:spacing w:val="-15"/>
        </w:rPr>
        <w:t> </w:t>
      </w:r>
      <w:r>
        <w:rPr/>
        <w:t>temperature</w:t>
      </w:r>
      <w:r>
        <w:rPr>
          <w:spacing w:val="-15"/>
        </w:rPr>
        <w:t> </w:t>
      </w:r>
      <w:r>
        <w:rPr/>
        <w:t>and</w:t>
      </w:r>
      <w:r>
        <w:rPr>
          <w:spacing w:val="-15"/>
        </w:rPr>
        <w:t> </w:t>
      </w:r>
      <w:r>
        <w:rPr/>
        <w:t>time</w:t>
      </w:r>
      <w:r>
        <w:rPr>
          <w:spacing w:val="-15"/>
        </w:rPr>
        <w:t> </w:t>
      </w:r>
      <w:r>
        <w:rPr/>
        <w:t>taken</w:t>
      </w:r>
      <w:r>
        <w:rPr>
          <w:spacing w:val="-15"/>
        </w:rPr>
        <w:t> </w:t>
      </w:r>
      <w:r>
        <w:rPr/>
        <w:t>to</w:t>
      </w:r>
      <w:r>
        <w:rPr>
          <w:spacing w:val="-15"/>
        </w:rPr>
        <w:t> </w:t>
      </w:r>
      <w:r>
        <w:rPr/>
        <w:t>form</w:t>
      </w:r>
      <w:r>
        <w:rPr>
          <w:spacing w:val="-15"/>
        </w:rPr>
        <w:t> </w:t>
      </w:r>
      <w:r>
        <w:rPr/>
        <w:t>the</w:t>
      </w:r>
      <w:r>
        <w:rPr>
          <w:spacing w:val="-15"/>
        </w:rPr>
        <w:t> </w:t>
      </w:r>
      <w:r>
        <w:rPr/>
        <w:t>gel</w:t>
      </w:r>
      <w:r>
        <w:rPr>
          <w:spacing w:val="-15"/>
        </w:rPr>
        <w:t> </w:t>
      </w:r>
      <w:r>
        <w:rPr/>
        <w:t>was</w:t>
      </w:r>
      <w:r>
        <w:rPr>
          <w:spacing w:val="-15"/>
        </w:rPr>
        <w:t> </w:t>
      </w:r>
      <w:r>
        <w:rPr/>
        <w:t>also</w:t>
      </w:r>
      <w:r>
        <w:rPr>
          <w:spacing w:val="-15"/>
        </w:rPr>
        <w:t> </w:t>
      </w:r>
      <w:r>
        <w:rPr/>
        <w:t>recorded (Onwuka, 2005). This was done from day 0 to the 12</w:t>
      </w:r>
      <w:r>
        <w:rPr>
          <w:vertAlign w:val="superscript"/>
        </w:rPr>
        <w:t>th</w:t>
      </w:r>
      <w:r>
        <w:rPr>
          <w:vertAlign w:val="baseline"/>
        </w:rPr>
        <w:t> day of the sprouting, for each of the FARO rice samples.</w:t>
      </w:r>
    </w:p>
    <w:p>
      <w:pPr>
        <w:pStyle w:val="BodyText"/>
        <w:spacing w:line="480" w:lineRule="auto" w:before="200"/>
        <w:ind w:left="307" w:right="506"/>
        <w:jc w:val="both"/>
      </w:pPr>
      <w:r>
        <w:rPr/>
        <w:t>The Amylose and amylopectin ratios of the variety of rice used for this study were determined from the day 0 to 12</w:t>
      </w:r>
      <w:r>
        <w:rPr>
          <w:vertAlign w:val="superscript"/>
        </w:rPr>
        <w:t>th</w:t>
      </w:r>
      <w:r>
        <w:rPr>
          <w:vertAlign w:val="baseline"/>
        </w:rPr>
        <w:t> day of the sprouting. The method used for the determination of amylose content was described by Saeed (2010). The different rice samples</w:t>
      </w:r>
      <w:r>
        <w:rPr>
          <w:spacing w:val="-15"/>
          <w:vertAlign w:val="baseline"/>
        </w:rPr>
        <w:t> </w:t>
      </w:r>
      <w:r>
        <w:rPr>
          <w:vertAlign w:val="baseline"/>
        </w:rPr>
        <w:t>(0.32</w:t>
      </w:r>
      <w:r>
        <w:rPr>
          <w:spacing w:val="-15"/>
          <w:vertAlign w:val="baseline"/>
        </w:rPr>
        <w:t> </w:t>
      </w:r>
      <w:r>
        <w:rPr>
          <w:vertAlign w:val="baseline"/>
        </w:rPr>
        <w:t>g)</w:t>
      </w:r>
      <w:r>
        <w:rPr>
          <w:spacing w:val="-15"/>
          <w:vertAlign w:val="baseline"/>
        </w:rPr>
        <w:t> </w:t>
      </w:r>
      <w:r>
        <w:rPr>
          <w:vertAlign w:val="baseline"/>
        </w:rPr>
        <w:t>were</w:t>
      </w:r>
      <w:r>
        <w:rPr>
          <w:spacing w:val="-15"/>
          <w:vertAlign w:val="baseline"/>
        </w:rPr>
        <w:t> </w:t>
      </w:r>
      <w:r>
        <w:rPr>
          <w:vertAlign w:val="baseline"/>
        </w:rPr>
        <w:t>dispersed</w:t>
      </w:r>
      <w:r>
        <w:rPr>
          <w:spacing w:val="-15"/>
          <w:vertAlign w:val="baseline"/>
        </w:rPr>
        <w:t> </w:t>
      </w:r>
      <w:r>
        <w:rPr>
          <w:vertAlign w:val="baseline"/>
        </w:rPr>
        <w:t>into</w:t>
      </w:r>
      <w:r>
        <w:rPr>
          <w:spacing w:val="-15"/>
          <w:vertAlign w:val="baseline"/>
        </w:rPr>
        <w:t> </w:t>
      </w:r>
      <w:r>
        <w:rPr>
          <w:vertAlign w:val="baseline"/>
        </w:rPr>
        <w:t>8ml</w:t>
      </w:r>
      <w:r>
        <w:rPr>
          <w:spacing w:val="-15"/>
          <w:vertAlign w:val="baseline"/>
        </w:rPr>
        <w:t> </w:t>
      </w:r>
      <w:r>
        <w:rPr>
          <w:vertAlign w:val="baseline"/>
        </w:rPr>
        <w:t>of</w:t>
      </w:r>
      <w:r>
        <w:rPr>
          <w:spacing w:val="-15"/>
          <w:vertAlign w:val="baseline"/>
        </w:rPr>
        <w:t> </w:t>
      </w:r>
      <w:r>
        <w:rPr>
          <w:vertAlign w:val="baseline"/>
        </w:rPr>
        <w:t>90</w:t>
      </w:r>
      <w:r>
        <w:rPr>
          <w:spacing w:val="-15"/>
          <w:vertAlign w:val="baseline"/>
        </w:rPr>
        <w:t> </w:t>
      </w:r>
      <w:r>
        <w:rPr>
          <w:vertAlign w:val="baseline"/>
        </w:rPr>
        <w:t>%</w:t>
      </w:r>
      <w:r>
        <w:rPr>
          <w:spacing w:val="-15"/>
          <w:vertAlign w:val="baseline"/>
        </w:rPr>
        <w:t> </w:t>
      </w:r>
      <w:r>
        <w:rPr>
          <w:vertAlign w:val="baseline"/>
        </w:rPr>
        <w:t>DiMethysulfoxide</w:t>
      </w:r>
      <w:r>
        <w:rPr>
          <w:spacing w:val="-15"/>
          <w:vertAlign w:val="baseline"/>
        </w:rPr>
        <w:t> </w:t>
      </w:r>
      <w:r>
        <w:rPr>
          <w:vertAlign w:val="baseline"/>
        </w:rPr>
        <w:t>reagent.</w:t>
      </w:r>
      <w:r>
        <w:rPr>
          <w:spacing w:val="-15"/>
          <w:vertAlign w:val="baseline"/>
        </w:rPr>
        <w:t> </w:t>
      </w:r>
      <w:r>
        <w:rPr>
          <w:vertAlign w:val="baseline"/>
        </w:rPr>
        <w:t>The</w:t>
      </w:r>
      <w:r>
        <w:rPr>
          <w:spacing w:val="-15"/>
          <w:vertAlign w:val="baseline"/>
        </w:rPr>
        <w:t> </w:t>
      </w:r>
      <w:r>
        <w:rPr>
          <w:vertAlign w:val="baseline"/>
        </w:rPr>
        <w:t>solution was placed in the water bath for 10 minutes at 80 </w:t>
      </w:r>
      <w:r>
        <w:rPr>
          <w:vertAlign w:val="superscript"/>
        </w:rPr>
        <w:t>o</w:t>
      </w:r>
      <w:r>
        <w:rPr>
          <w:vertAlign w:val="baseline"/>
        </w:rPr>
        <w:t>C. Then cooled to room temperature for</w:t>
      </w:r>
      <w:r>
        <w:rPr>
          <w:spacing w:val="-10"/>
          <w:vertAlign w:val="baseline"/>
        </w:rPr>
        <w:t> </w:t>
      </w:r>
      <w:r>
        <w:rPr>
          <w:vertAlign w:val="baseline"/>
        </w:rPr>
        <w:t>30</w:t>
      </w:r>
      <w:r>
        <w:rPr>
          <w:spacing w:val="-6"/>
          <w:vertAlign w:val="baseline"/>
        </w:rPr>
        <w:t> </w:t>
      </w:r>
      <w:r>
        <w:rPr>
          <w:vertAlign w:val="baseline"/>
        </w:rPr>
        <w:t>minutes.</w:t>
      </w:r>
      <w:r>
        <w:rPr>
          <w:spacing w:val="-6"/>
          <w:vertAlign w:val="baseline"/>
        </w:rPr>
        <w:t> </w:t>
      </w:r>
      <w:r>
        <w:rPr>
          <w:vertAlign w:val="baseline"/>
        </w:rPr>
        <w:t>After</w:t>
      </w:r>
      <w:r>
        <w:rPr>
          <w:spacing w:val="-7"/>
          <w:vertAlign w:val="baseline"/>
        </w:rPr>
        <w:t> </w:t>
      </w:r>
      <w:r>
        <w:rPr>
          <w:vertAlign w:val="baseline"/>
        </w:rPr>
        <w:t>cooling,</w:t>
      </w:r>
      <w:r>
        <w:rPr>
          <w:spacing w:val="-5"/>
          <w:vertAlign w:val="baseline"/>
        </w:rPr>
        <w:t> </w:t>
      </w:r>
      <w:r>
        <w:rPr>
          <w:vertAlign w:val="baseline"/>
        </w:rPr>
        <w:t>an</w:t>
      </w:r>
      <w:r>
        <w:rPr>
          <w:spacing w:val="-6"/>
          <w:vertAlign w:val="baseline"/>
        </w:rPr>
        <w:t> </w:t>
      </w:r>
      <w:r>
        <w:rPr>
          <w:vertAlign w:val="baseline"/>
        </w:rPr>
        <w:t>aliquot</w:t>
      </w:r>
      <w:r>
        <w:rPr>
          <w:spacing w:val="-6"/>
          <w:vertAlign w:val="baseline"/>
        </w:rPr>
        <w:t> </w:t>
      </w:r>
      <w:r>
        <w:rPr>
          <w:vertAlign w:val="baseline"/>
        </w:rPr>
        <w:t>of</w:t>
      </w:r>
      <w:r>
        <w:rPr>
          <w:spacing w:val="-6"/>
          <w:vertAlign w:val="baseline"/>
        </w:rPr>
        <w:t> </w:t>
      </w:r>
      <w:r>
        <w:rPr>
          <w:vertAlign w:val="baseline"/>
        </w:rPr>
        <w:t>1.0</w:t>
      </w:r>
      <w:r>
        <w:rPr>
          <w:spacing w:val="-4"/>
          <w:vertAlign w:val="baseline"/>
        </w:rPr>
        <w:t> </w:t>
      </w:r>
      <w:r>
        <w:rPr>
          <w:vertAlign w:val="baseline"/>
        </w:rPr>
        <w:t>ml</w:t>
      </w:r>
      <w:r>
        <w:rPr>
          <w:spacing w:val="-7"/>
          <w:vertAlign w:val="baseline"/>
        </w:rPr>
        <w:t> </w:t>
      </w:r>
      <w:r>
        <w:rPr>
          <w:vertAlign w:val="baseline"/>
        </w:rPr>
        <w:t>of</w:t>
      </w:r>
      <w:r>
        <w:rPr>
          <w:spacing w:val="-7"/>
          <w:vertAlign w:val="baseline"/>
        </w:rPr>
        <w:t> </w:t>
      </w:r>
      <w:r>
        <w:rPr>
          <w:vertAlign w:val="baseline"/>
        </w:rPr>
        <w:t>each</w:t>
      </w:r>
      <w:r>
        <w:rPr>
          <w:spacing w:val="-6"/>
          <w:vertAlign w:val="baseline"/>
        </w:rPr>
        <w:t> </w:t>
      </w:r>
      <w:r>
        <w:rPr>
          <w:vertAlign w:val="baseline"/>
        </w:rPr>
        <w:t>of</w:t>
      </w:r>
      <w:r>
        <w:rPr>
          <w:spacing w:val="-6"/>
          <w:vertAlign w:val="baseline"/>
        </w:rPr>
        <w:t> </w:t>
      </w:r>
      <w:r>
        <w:rPr>
          <w:vertAlign w:val="baseline"/>
        </w:rPr>
        <w:t>the</w:t>
      </w:r>
      <w:r>
        <w:rPr>
          <w:spacing w:val="-7"/>
          <w:vertAlign w:val="baseline"/>
        </w:rPr>
        <w:t> </w:t>
      </w:r>
      <w:r>
        <w:rPr>
          <w:vertAlign w:val="baseline"/>
        </w:rPr>
        <w:t>solution</w:t>
      </w:r>
      <w:r>
        <w:rPr>
          <w:spacing w:val="-5"/>
          <w:vertAlign w:val="baseline"/>
        </w:rPr>
        <w:t> </w:t>
      </w:r>
      <w:r>
        <w:rPr>
          <w:vertAlign w:val="baseline"/>
        </w:rPr>
        <w:t>was</w:t>
      </w:r>
      <w:r>
        <w:rPr>
          <w:spacing w:val="-6"/>
          <w:vertAlign w:val="baseline"/>
        </w:rPr>
        <w:t> </w:t>
      </w:r>
      <w:r>
        <w:rPr>
          <w:vertAlign w:val="baseline"/>
        </w:rPr>
        <w:t>mixed</w:t>
      </w:r>
      <w:r>
        <w:rPr>
          <w:spacing w:val="-5"/>
          <w:vertAlign w:val="baseline"/>
        </w:rPr>
        <w:t> </w:t>
      </w:r>
      <w:r>
        <w:rPr>
          <w:spacing w:val="-4"/>
          <w:vertAlign w:val="baseline"/>
        </w:rPr>
        <w:t>with</w:t>
      </w:r>
    </w:p>
    <w:p>
      <w:pPr>
        <w:pStyle w:val="BodyText"/>
        <w:spacing w:line="480" w:lineRule="auto" w:before="1"/>
        <w:ind w:left="307" w:right="506"/>
        <w:jc w:val="both"/>
      </w:pPr>
      <w:r>
        <w:rPr/>
        <w:t>5.0 ml of freshly prepared iodine reagent and 44 ml of distilled water in a volumetric flask. The freshly prepared iodine was used for the color development. (Saeed, 2010). The absorbance of each of the color development from the rice samples were read from the</w:t>
      </w:r>
      <w:r>
        <w:rPr>
          <w:spacing w:val="-1"/>
        </w:rPr>
        <w:t> </w:t>
      </w:r>
      <w:r>
        <w:rPr/>
        <w:t>spectrophotometer</w:t>
      </w:r>
      <w:r>
        <w:rPr>
          <w:spacing w:val="-1"/>
        </w:rPr>
        <w:t> </w:t>
      </w:r>
      <w:r>
        <w:rPr/>
        <w:t>set at 600 nm. The</w:t>
      </w:r>
      <w:r>
        <w:rPr>
          <w:spacing w:val="-2"/>
        </w:rPr>
        <w:t> </w:t>
      </w:r>
      <w:r>
        <w:rPr/>
        <w:t>value gotten was extrapolated from a</w:t>
      </w:r>
      <w:r>
        <w:rPr>
          <w:spacing w:val="-1"/>
        </w:rPr>
        <w:t> </w:t>
      </w:r>
      <w:r>
        <w:rPr/>
        <w:t>standard curve of pure potatoes amylose (Saeed, 2010).</w:t>
      </w:r>
    </w:p>
    <w:p>
      <w:pPr>
        <w:pStyle w:val="BodyText"/>
        <w:spacing w:line="655" w:lineRule="auto" w:before="202"/>
        <w:ind w:left="367" w:right="3281" w:hanging="60"/>
        <w:jc w:val="both"/>
      </w:pPr>
      <w:r>
        <w:rPr/>
        <w:t>The</w:t>
      </w:r>
      <w:r>
        <w:rPr>
          <w:spacing w:val="-7"/>
        </w:rPr>
        <w:t> </w:t>
      </w:r>
      <w:r>
        <w:rPr/>
        <w:t>regression</w:t>
      </w:r>
      <w:r>
        <w:rPr>
          <w:spacing w:val="-5"/>
        </w:rPr>
        <w:t> </w:t>
      </w:r>
      <w:r>
        <w:rPr/>
        <w:t>equation</w:t>
      </w:r>
      <w:r>
        <w:rPr>
          <w:spacing w:val="-3"/>
        </w:rPr>
        <w:t> </w:t>
      </w:r>
      <w:r>
        <w:rPr/>
        <w:t>of</w:t>
      </w:r>
      <w:r>
        <w:rPr>
          <w:spacing w:val="-5"/>
        </w:rPr>
        <w:t> </w:t>
      </w:r>
      <w:r>
        <w:rPr/>
        <w:t>the</w:t>
      </w:r>
      <w:r>
        <w:rPr>
          <w:spacing w:val="-7"/>
        </w:rPr>
        <w:t> </w:t>
      </w:r>
      <w:r>
        <w:rPr/>
        <w:t>standard</w:t>
      </w:r>
      <w:r>
        <w:rPr>
          <w:spacing w:val="-4"/>
        </w:rPr>
        <w:t> </w:t>
      </w:r>
      <w:r>
        <w:rPr/>
        <w:t>curve</w:t>
      </w:r>
      <w:r>
        <w:rPr>
          <w:spacing w:val="-5"/>
        </w:rPr>
        <w:t> </w:t>
      </w:r>
      <w:r>
        <w:rPr/>
        <w:t>was</w:t>
      </w:r>
      <w:r>
        <w:rPr>
          <w:spacing w:val="-3"/>
        </w:rPr>
        <w:t> </w:t>
      </w:r>
      <w:r>
        <w:rPr/>
        <w:t>given</w:t>
      </w:r>
      <w:r>
        <w:rPr>
          <w:spacing w:val="-4"/>
        </w:rPr>
        <w:t> </w:t>
      </w:r>
      <w:r>
        <w:rPr/>
        <w:t>as: Y = 0.0168X + 0.2138, R</w:t>
      </w:r>
      <w:r>
        <w:rPr>
          <w:vertAlign w:val="superscript"/>
        </w:rPr>
        <w:t>2</w:t>
      </w:r>
      <w:r>
        <w:rPr>
          <w:spacing w:val="-1"/>
          <w:vertAlign w:val="baseline"/>
        </w:rPr>
        <w:t> </w:t>
      </w:r>
      <w:r>
        <w:rPr>
          <w:vertAlign w:val="baseline"/>
        </w:rPr>
        <w:t>= 0.9998</w:t>
      </w:r>
    </w:p>
    <w:p>
      <w:pPr>
        <w:pStyle w:val="BodyText"/>
        <w:spacing w:line="275" w:lineRule="exact"/>
        <w:ind w:left="307"/>
        <w:jc w:val="both"/>
      </w:pPr>
      <w:r>
        <w:rPr/>
        <w:t>Where</w:t>
      </w:r>
      <w:r>
        <w:rPr>
          <w:spacing w:val="-3"/>
        </w:rPr>
        <w:t> </w:t>
      </w:r>
      <w:r>
        <w:rPr/>
        <w:t>Y</w:t>
      </w:r>
      <w:r>
        <w:rPr>
          <w:spacing w:val="-1"/>
        </w:rPr>
        <w:t> </w:t>
      </w:r>
      <w:r>
        <w:rPr/>
        <w:t>=</w:t>
      </w:r>
      <w:r>
        <w:rPr>
          <w:spacing w:val="-1"/>
        </w:rPr>
        <w:t> </w:t>
      </w:r>
      <w:r>
        <w:rPr/>
        <w:t>absorbance</w:t>
      </w:r>
      <w:r>
        <w:rPr>
          <w:spacing w:val="-1"/>
        </w:rPr>
        <w:t> </w:t>
      </w:r>
      <w:r>
        <w:rPr/>
        <w:t>at</w:t>
      </w:r>
      <w:r>
        <w:rPr>
          <w:spacing w:val="2"/>
        </w:rPr>
        <w:t> </w:t>
      </w:r>
      <w:r>
        <w:rPr/>
        <w:t>600</w:t>
      </w:r>
      <w:r>
        <w:rPr>
          <w:spacing w:val="-1"/>
        </w:rPr>
        <w:t> </w:t>
      </w:r>
      <w:r>
        <w:rPr/>
        <w:t>and X</w:t>
      </w:r>
      <w:r>
        <w:rPr>
          <w:spacing w:val="1"/>
        </w:rPr>
        <w:t> </w:t>
      </w:r>
      <w:r>
        <w:rPr/>
        <w:t>=</w:t>
      </w:r>
      <w:r>
        <w:rPr>
          <w:spacing w:val="-1"/>
        </w:rPr>
        <w:t> </w:t>
      </w:r>
      <w:r>
        <w:rPr/>
        <w:t>%</w:t>
      </w:r>
      <w:r>
        <w:rPr>
          <w:spacing w:val="1"/>
        </w:rPr>
        <w:t> </w:t>
      </w:r>
      <w:r>
        <w:rPr>
          <w:spacing w:val="-2"/>
        </w:rPr>
        <w:t>Amylose.</w:t>
      </w:r>
    </w:p>
    <w:p>
      <w:pPr>
        <w:spacing w:after="0" w:line="275" w:lineRule="exact"/>
        <w:jc w:val="both"/>
        <w:sectPr>
          <w:pgSz w:w="11910" w:h="16840"/>
          <w:pgMar w:header="0" w:footer="666" w:top="1320" w:bottom="860" w:left="1680" w:right="900"/>
        </w:sectPr>
      </w:pPr>
    </w:p>
    <w:p>
      <w:pPr>
        <w:pStyle w:val="BodyText"/>
        <w:spacing w:before="4"/>
        <w:rPr>
          <w:sz w:val="17"/>
        </w:rPr>
      </w:pPr>
    </w:p>
    <w:p>
      <w:pPr>
        <w:spacing w:after="0"/>
        <w:rPr>
          <w:sz w:val="17"/>
        </w:rPr>
        <w:sectPr>
          <w:pgSz w:w="11910" w:h="16840"/>
          <w:pgMar w:header="0" w:footer="666" w:top="1920" w:bottom="860" w:left="1680" w:right="900"/>
        </w:sectPr>
      </w:pPr>
    </w:p>
    <w:p>
      <w:pPr>
        <w:pStyle w:val="Heading1"/>
        <w:spacing w:before="72"/>
        <w:ind w:left="0" w:right="202"/>
        <w:jc w:val="center"/>
        <w:rPr>
          <w:rFonts w:ascii="Times New Roman"/>
        </w:rPr>
      </w:pPr>
      <w:r>
        <w:rPr>
          <w:rFonts w:ascii="Times New Roman"/>
        </w:rPr>
        <w:t>CHAPTER</w:t>
      </w:r>
      <w:r>
        <w:rPr>
          <w:rFonts w:ascii="Times New Roman"/>
          <w:spacing w:val="-5"/>
        </w:rPr>
        <w:t> </w:t>
      </w:r>
      <w:r>
        <w:rPr>
          <w:rFonts w:ascii="Times New Roman"/>
          <w:spacing w:val="-4"/>
        </w:rPr>
        <w:t>FOUR</w:t>
      </w:r>
    </w:p>
    <w:p>
      <w:pPr>
        <w:pStyle w:val="BodyText"/>
        <w:spacing w:before="199"/>
        <w:rPr>
          <w:b/>
        </w:rPr>
      </w:pPr>
    </w:p>
    <w:p>
      <w:pPr>
        <w:pStyle w:val="ListParagraph"/>
        <w:numPr>
          <w:ilvl w:val="1"/>
          <w:numId w:val="6"/>
        </w:numPr>
        <w:tabs>
          <w:tab w:pos="3008" w:val="left" w:leader="none"/>
        </w:tabs>
        <w:spacing w:line="240" w:lineRule="auto" w:before="0" w:after="0"/>
        <w:ind w:left="3008" w:right="0" w:hanging="2701"/>
        <w:jc w:val="both"/>
        <w:rPr>
          <w:b/>
          <w:sz w:val="24"/>
        </w:rPr>
      </w:pPr>
      <w:r>
        <w:rPr>
          <w:b/>
          <w:sz w:val="24"/>
        </w:rPr>
        <w:t>RESULTS AND </w:t>
      </w:r>
      <w:r>
        <w:rPr>
          <w:b/>
          <w:spacing w:val="-2"/>
          <w:sz w:val="24"/>
        </w:rPr>
        <w:t>DISCUSSION</w:t>
      </w:r>
    </w:p>
    <w:p>
      <w:pPr>
        <w:pStyle w:val="BodyText"/>
        <w:spacing w:before="202"/>
        <w:rPr>
          <w:b/>
        </w:rPr>
      </w:pPr>
    </w:p>
    <w:p>
      <w:pPr>
        <w:pStyle w:val="Heading2"/>
        <w:numPr>
          <w:ilvl w:val="1"/>
          <w:numId w:val="6"/>
        </w:numPr>
        <w:tabs>
          <w:tab w:pos="1026" w:val="left" w:leader="none"/>
        </w:tabs>
        <w:spacing w:line="240" w:lineRule="auto" w:before="0" w:after="0"/>
        <w:ind w:left="1026" w:right="0" w:hanging="719"/>
        <w:jc w:val="both"/>
      </w:pPr>
      <w:r>
        <w:rPr>
          <w:spacing w:val="-2"/>
        </w:rPr>
        <w:t>Results</w:t>
      </w:r>
    </w:p>
    <w:p>
      <w:pPr>
        <w:pStyle w:val="BodyText"/>
        <w:spacing w:before="197"/>
        <w:rPr>
          <w:b/>
        </w:rPr>
      </w:pPr>
    </w:p>
    <w:p>
      <w:pPr>
        <w:pStyle w:val="ListParagraph"/>
        <w:numPr>
          <w:ilvl w:val="2"/>
          <w:numId w:val="6"/>
        </w:numPr>
        <w:tabs>
          <w:tab w:pos="1026" w:val="left" w:leader="none"/>
        </w:tabs>
        <w:spacing w:line="240" w:lineRule="auto" w:before="0" w:after="0"/>
        <w:ind w:left="1026" w:right="0" w:hanging="719"/>
        <w:jc w:val="both"/>
        <w:rPr>
          <w:b/>
          <w:sz w:val="24"/>
        </w:rPr>
      </w:pPr>
      <w:r>
        <w:rPr>
          <w:b/>
          <w:sz w:val="24"/>
        </w:rPr>
        <w:t>Sprouting</w:t>
      </w:r>
      <w:r>
        <w:rPr>
          <w:b/>
          <w:spacing w:val="-2"/>
          <w:sz w:val="24"/>
        </w:rPr>
        <w:t> </w:t>
      </w:r>
      <w:r>
        <w:rPr>
          <w:b/>
          <w:sz w:val="24"/>
        </w:rPr>
        <w:t>of</w:t>
      </w:r>
      <w:r>
        <w:rPr>
          <w:b/>
          <w:spacing w:val="-1"/>
          <w:sz w:val="24"/>
        </w:rPr>
        <w:t> </w:t>
      </w:r>
      <w:r>
        <w:rPr>
          <w:b/>
          <w:sz w:val="24"/>
        </w:rPr>
        <w:t>Rice</w:t>
      </w:r>
      <w:r>
        <w:rPr>
          <w:b/>
          <w:spacing w:val="-2"/>
          <w:sz w:val="24"/>
        </w:rPr>
        <w:t> Variety</w:t>
      </w:r>
    </w:p>
    <w:p>
      <w:pPr>
        <w:pStyle w:val="BodyText"/>
        <w:spacing w:line="480" w:lineRule="auto" w:before="271"/>
        <w:ind w:left="307" w:right="507"/>
        <w:jc w:val="both"/>
      </w:pPr>
      <w:r>
        <w:rPr/>
        <w:t>The</w:t>
      </w:r>
      <w:r>
        <w:rPr>
          <w:spacing w:val="-1"/>
        </w:rPr>
        <w:t> </w:t>
      </w:r>
      <w:r>
        <w:rPr/>
        <w:t>sprouting</w:t>
      </w:r>
      <w:r>
        <w:rPr>
          <w:spacing w:val="-1"/>
        </w:rPr>
        <w:t> </w:t>
      </w:r>
      <w:r>
        <w:rPr/>
        <w:t>of the FARO rice varieties was from day</w:t>
      </w:r>
      <w:r>
        <w:rPr>
          <w:spacing w:val="-4"/>
        </w:rPr>
        <w:t> </w:t>
      </w:r>
      <w:r>
        <w:rPr/>
        <w:t>0 to day</w:t>
      </w:r>
      <w:r>
        <w:rPr>
          <w:spacing w:val="-4"/>
        </w:rPr>
        <w:t> </w:t>
      </w:r>
      <w:r>
        <w:rPr/>
        <w:t>12; this is shown below in Plate 4.1 to 4.4. The rice varieties started sprouting from day</w:t>
      </w:r>
      <w:r>
        <w:rPr>
          <w:spacing w:val="-3"/>
        </w:rPr>
        <w:t> </w:t>
      </w:r>
      <w:r>
        <w:rPr/>
        <w:t>2 for most of the FARO rice varieties as can be seen in Plate 1. From day 3 all the FARO rice samples had developed</w:t>
      </w:r>
      <w:r>
        <w:rPr>
          <w:spacing w:val="-5"/>
        </w:rPr>
        <w:t> </w:t>
      </w:r>
      <w:r>
        <w:rPr/>
        <w:t>a</w:t>
      </w:r>
      <w:r>
        <w:rPr>
          <w:spacing w:val="-8"/>
        </w:rPr>
        <w:t> </w:t>
      </w:r>
      <w:r>
        <w:rPr/>
        <w:t>hair-like</w:t>
      </w:r>
      <w:r>
        <w:rPr>
          <w:spacing w:val="-6"/>
        </w:rPr>
        <w:t> </w:t>
      </w:r>
      <w:r>
        <w:rPr/>
        <w:t>structure</w:t>
      </w:r>
      <w:r>
        <w:rPr>
          <w:spacing w:val="-6"/>
        </w:rPr>
        <w:t> </w:t>
      </w:r>
      <w:r>
        <w:rPr/>
        <w:t>as</w:t>
      </w:r>
      <w:r>
        <w:rPr>
          <w:spacing w:val="-5"/>
        </w:rPr>
        <w:t> </w:t>
      </w:r>
      <w:r>
        <w:rPr/>
        <w:t>can</w:t>
      </w:r>
      <w:r>
        <w:rPr>
          <w:spacing w:val="-7"/>
        </w:rPr>
        <w:t> </w:t>
      </w:r>
      <w:r>
        <w:rPr/>
        <w:t>be</w:t>
      </w:r>
      <w:r>
        <w:rPr>
          <w:spacing w:val="-8"/>
        </w:rPr>
        <w:t> </w:t>
      </w:r>
      <w:r>
        <w:rPr/>
        <w:t>seen</w:t>
      </w:r>
      <w:r>
        <w:rPr>
          <w:spacing w:val="-7"/>
        </w:rPr>
        <w:t> </w:t>
      </w:r>
      <w:r>
        <w:rPr/>
        <w:t>in</w:t>
      </w:r>
      <w:r>
        <w:rPr>
          <w:spacing w:val="-2"/>
        </w:rPr>
        <w:t> </w:t>
      </w:r>
      <w:r>
        <w:rPr/>
        <w:t>Plate</w:t>
      </w:r>
      <w:r>
        <w:rPr>
          <w:spacing w:val="-6"/>
        </w:rPr>
        <w:t> </w:t>
      </w:r>
      <w:r>
        <w:rPr/>
        <w:t>II,</w:t>
      </w:r>
      <w:r>
        <w:rPr>
          <w:spacing w:val="-3"/>
        </w:rPr>
        <w:t> </w:t>
      </w:r>
      <w:r>
        <w:rPr/>
        <w:t>III,</w:t>
      </w:r>
      <w:r>
        <w:rPr>
          <w:spacing w:val="-3"/>
        </w:rPr>
        <w:t> </w:t>
      </w:r>
      <w:r>
        <w:rPr/>
        <w:t>and</w:t>
      </w:r>
      <w:r>
        <w:rPr>
          <w:spacing w:val="-2"/>
        </w:rPr>
        <w:t> </w:t>
      </w:r>
      <w:r>
        <w:rPr/>
        <w:t>IV.</w:t>
      </w:r>
      <w:r>
        <w:rPr>
          <w:spacing w:val="-7"/>
        </w:rPr>
        <w:t> </w:t>
      </w:r>
      <w:r>
        <w:rPr/>
        <w:t>The</w:t>
      </w:r>
      <w:r>
        <w:rPr>
          <w:spacing w:val="-8"/>
        </w:rPr>
        <w:t> </w:t>
      </w:r>
      <w:r>
        <w:rPr/>
        <w:t>sprouting</w:t>
      </w:r>
      <w:r>
        <w:rPr>
          <w:spacing w:val="-9"/>
        </w:rPr>
        <w:t> </w:t>
      </w:r>
      <w:r>
        <w:rPr/>
        <w:t>of</w:t>
      </w:r>
      <w:r>
        <w:rPr>
          <w:spacing w:val="-8"/>
        </w:rPr>
        <w:t> </w:t>
      </w:r>
      <w:r>
        <w:rPr/>
        <w:t>the FARO rice samples began on day 3.</w:t>
      </w:r>
    </w:p>
    <w:p>
      <w:pPr>
        <w:pStyle w:val="BodyText"/>
        <w:spacing w:before="10"/>
        <w:rPr>
          <w:sz w:val="15"/>
        </w:rPr>
      </w:pPr>
      <w:r>
        <w:rPr/>
        <mc:AlternateContent>
          <mc:Choice Requires="wps">
            <w:drawing>
              <wp:anchor distT="0" distB="0" distL="0" distR="0" allowOverlap="1" layoutInCell="1" locked="0" behindDoc="1" simplePos="0" relativeHeight="487595008">
                <wp:simplePos x="0" y="0"/>
                <wp:positionH relativeFrom="page">
                  <wp:posOffset>1258824</wp:posOffset>
                </wp:positionH>
                <wp:positionV relativeFrom="paragraph">
                  <wp:posOffset>131698</wp:posOffset>
                </wp:positionV>
                <wp:extent cx="5076825" cy="1960245"/>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5076825" cy="1960245"/>
                          <a:chExt cx="5076825" cy="1960245"/>
                        </a:xfrm>
                      </wpg:grpSpPr>
                      <pic:pic>
                        <pic:nvPicPr>
                          <pic:cNvPr id="20" name="Image 20"/>
                          <pic:cNvPicPr/>
                        </pic:nvPicPr>
                        <pic:blipFill>
                          <a:blip r:embed="rId15" cstate="print"/>
                          <a:stretch>
                            <a:fillRect/>
                          </a:stretch>
                        </pic:blipFill>
                        <pic:spPr>
                          <a:xfrm>
                            <a:off x="3047" y="12191"/>
                            <a:ext cx="1719072" cy="1914143"/>
                          </a:xfrm>
                          <a:prstGeom prst="rect">
                            <a:avLst/>
                          </a:prstGeom>
                        </pic:spPr>
                      </pic:pic>
                      <pic:pic>
                        <pic:nvPicPr>
                          <pic:cNvPr id="21" name="Image 21"/>
                          <pic:cNvPicPr/>
                        </pic:nvPicPr>
                        <pic:blipFill>
                          <a:blip r:embed="rId16" cstate="print"/>
                          <a:stretch>
                            <a:fillRect/>
                          </a:stretch>
                        </pic:blipFill>
                        <pic:spPr>
                          <a:xfrm>
                            <a:off x="1760220" y="21335"/>
                            <a:ext cx="1680972" cy="1903476"/>
                          </a:xfrm>
                          <a:prstGeom prst="rect">
                            <a:avLst/>
                          </a:prstGeom>
                        </pic:spPr>
                      </pic:pic>
                      <pic:pic>
                        <pic:nvPicPr>
                          <pic:cNvPr id="22" name="Image 22"/>
                          <pic:cNvPicPr/>
                        </pic:nvPicPr>
                        <pic:blipFill>
                          <a:blip r:embed="rId17" cstate="print"/>
                          <a:stretch>
                            <a:fillRect/>
                          </a:stretch>
                        </pic:blipFill>
                        <pic:spPr>
                          <a:xfrm>
                            <a:off x="3479291" y="0"/>
                            <a:ext cx="1597152" cy="1926336"/>
                          </a:xfrm>
                          <a:prstGeom prst="rect">
                            <a:avLst/>
                          </a:prstGeom>
                        </pic:spPr>
                      </pic:pic>
                      <wps:wsp>
                        <wps:cNvPr id="23" name="Graphic 23"/>
                        <wps:cNvSpPr/>
                        <wps:spPr>
                          <a:xfrm>
                            <a:off x="4572" y="1699260"/>
                            <a:ext cx="589915" cy="256540"/>
                          </a:xfrm>
                          <a:custGeom>
                            <a:avLst/>
                            <a:gdLst/>
                            <a:ahLst/>
                            <a:cxnLst/>
                            <a:rect l="l" t="t" r="r" b="b"/>
                            <a:pathLst>
                              <a:path w="589915" h="256540">
                                <a:moveTo>
                                  <a:pt x="589788" y="0"/>
                                </a:moveTo>
                                <a:lnTo>
                                  <a:pt x="0" y="0"/>
                                </a:lnTo>
                                <a:lnTo>
                                  <a:pt x="0" y="256032"/>
                                </a:lnTo>
                                <a:lnTo>
                                  <a:pt x="589788" y="256032"/>
                                </a:lnTo>
                                <a:lnTo>
                                  <a:pt x="589788"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764792" y="1670304"/>
                            <a:ext cx="515620" cy="257810"/>
                          </a:xfrm>
                          <a:custGeom>
                            <a:avLst/>
                            <a:gdLst/>
                            <a:ahLst/>
                            <a:cxnLst/>
                            <a:rect l="l" t="t" r="r" b="b"/>
                            <a:pathLst>
                              <a:path w="515620" h="257810">
                                <a:moveTo>
                                  <a:pt x="515111" y="0"/>
                                </a:moveTo>
                                <a:lnTo>
                                  <a:pt x="0" y="0"/>
                                </a:lnTo>
                                <a:lnTo>
                                  <a:pt x="0" y="257556"/>
                                </a:lnTo>
                                <a:lnTo>
                                  <a:pt x="515111" y="257556"/>
                                </a:lnTo>
                                <a:lnTo>
                                  <a:pt x="515111" y="0"/>
                                </a:lnTo>
                                <a:close/>
                              </a:path>
                            </a:pathLst>
                          </a:custGeom>
                          <a:solidFill>
                            <a:srgbClr val="FFFFFF"/>
                          </a:solidFill>
                        </wps:spPr>
                        <wps:bodyPr wrap="square" lIns="0" tIns="0" rIns="0" bIns="0" rtlCol="0">
                          <a:prstTxWarp prst="textNoShape">
                            <a:avLst/>
                          </a:prstTxWarp>
                          <a:noAutofit/>
                        </wps:bodyPr>
                      </wps:wsp>
                      <wps:wsp>
                        <wps:cNvPr id="25" name="Textbox 25"/>
                        <wps:cNvSpPr txBox="1"/>
                        <wps:spPr>
                          <a:xfrm>
                            <a:off x="4572" y="1699260"/>
                            <a:ext cx="589915" cy="256540"/>
                          </a:xfrm>
                          <a:prstGeom prst="rect">
                            <a:avLst/>
                          </a:prstGeom>
                          <a:ln w="9144">
                            <a:solidFill>
                              <a:srgbClr val="000000"/>
                            </a:solidFill>
                            <a:prstDash val="solid"/>
                          </a:ln>
                        </wps:spPr>
                        <wps:txbx>
                          <w:txbxContent>
                            <w:p>
                              <w:pPr>
                                <w:spacing w:before="72"/>
                                <w:ind w:left="144" w:right="0" w:firstLine="0"/>
                                <w:jc w:val="left"/>
                                <w:rPr>
                                  <w:rFonts w:ascii="Calibri"/>
                                  <w:sz w:val="22"/>
                                </w:rPr>
                              </w:pPr>
                              <w:r>
                                <w:rPr>
                                  <w:rFonts w:ascii="Calibri"/>
                                  <w:sz w:val="22"/>
                                </w:rPr>
                                <w:t>DAY</w:t>
                              </w:r>
                              <w:r>
                                <w:rPr>
                                  <w:rFonts w:ascii="Calibri"/>
                                  <w:spacing w:val="-5"/>
                                  <w:sz w:val="22"/>
                                </w:rPr>
                                <w:t> </w:t>
                              </w:r>
                              <w:r>
                                <w:rPr>
                                  <w:rFonts w:ascii="Calibri"/>
                                  <w:spacing w:val="-10"/>
                                  <w:sz w:val="22"/>
                                </w:rPr>
                                <w:t>0</w:t>
                              </w:r>
                            </w:p>
                          </w:txbxContent>
                        </wps:txbx>
                        <wps:bodyPr wrap="square" lIns="0" tIns="0" rIns="0" bIns="0" rtlCol="0">
                          <a:noAutofit/>
                        </wps:bodyPr>
                      </wps:wsp>
                      <wps:wsp>
                        <wps:cNvPr id="26" name="Textbox 26"/>
                        <wps:cNvSpPr txBox="1"/>
                        <wps:spPr>
                          <a:xfrm>
                            <a:off x="3479291" y="1653539"/>
                            <a:ext cx="568960" cy="256540"/>
                          </a:xfrm>
                          <a:prstGeom prst="rect">
                            <a:avLst/>
                          </a:prstGeom>
                          <a:solidFill>
                            <a:srgbClr val="FFFFFF"/>
                          </a:solidFill>
                          <a:ln w="9144">
                            <a:solidFill>
                              <a:srgbClr val="000000"/>
                            </a:solidFill>
                            <a:prstDash val="solid"/>
                          </a:ln>
                        </wps:spPr>
                        <wps:txbx>
                          <w:txbxContent>
                            <w:p>
                              <w:pPr>
                                <w:spacing w:before="72"/>
                                <w:ind w:left="145"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10"/>
                                  <w:sz w:val="22"/>
                                </w:rPr>
                                <w:t>2</w:t>
                              </w:r>
                            </w:p>
                          </w:txbxContent>
                        </wps:txbx>
                        <wps:bodyPr wrap="square" lIns="0" tIns="0" rIns="0" bIns="0" rtlCol="0">
                          <a:noAutofit/>
                        </wps:bodyPr>
                      </wps:wsp>
                      <wps:wsp>
                        <wps:cNvPr id="27" name="Textbox 27"/>
                        <wps:cNvSpPr txBox="1"/>
                        <wps:spPr>
                          <a:xfrm>
                            <a:off x="1764792" y="1670304"/>
                            <a:ext cx="515620" cy="257810"/>
                          </a:xfrm>
                          <a:prstGeom prst="rect">
                            <a:avLst/>
                          </a:prstGeom>
                          <a:ln w="9144">
                            <a:solidFill>
                              <a:srgbClr val="000000"/>
                            </a:solidFill>
                            <a:prstDash val="solid"/>
                          </a:ln>
                        </wps:spPr>
                        <wps:txbx>
                          <w:txbxContent>
                            <w:p>
                              <w:pPr>
                                <w:spacing w:before="72"/>
                                <w:ind w:left="144" w:right="0" w:firstLine="0"/>
                                <w:jc w:val="left"/>
                                <w:rPr>
                                  <w:rFonts w:ascii="Calibri"/>
                                  <w:sz w:val="22"/>
                                </w:rPr>
                              </w:pPr>
                              <w:r>
                                <w:rPr>
                                  <w:rFonts w:ascii="Calibri"/>
                                  <w:sz w:val="22"/>
                                </w:rPr>
                                <w:t>DAY</w:t>
                              </w:r>
                              <w:r>
                                <w:rPr>
                                  <w:rFonts w:ascii="Calibri"/>
                                  <w:spacing w:val="-5"/>
                                  <w:sz w:val="22"/>
                                </w:rPr>
                                <w:t> </w:t>
                              </w:r>
                              <w:r>
                                <w:rPr>
                                  <w:rFonts w:ascii="Calibri"/>
                                  <w:spacing w:val="-10"/>
                                  <w:sz w:val="22"/>
                                </w:rPr>
                                <w:t>1</w:t>
                              </w:r>
                            </w:p>
                          </w:txbxContent>
                        </wps:txbx>
                        <wps:bodyPr wrap="square" lIns="0" tIns="0" rIns="0" bIns="0" rtlCol="0">
                          <a:noAutofit/>
                        </wps:bodyPr>
                      </wps:wsp>
                    </wpg:wgp>
                  </a:graphicData>
                </a:graphic>
              </wp:anchor>
            </w:drawing>
          </mc:Choice>
          <mc:Fallback>
            <w:pict>
              <v:group style="position:absolute;margin-left:99.120003pt;margin-top:10.369922pt;width:399.75pt;height:154.35pt;mso-position-horizontal-relative:page;mso-position-vertical-relative:paragraph;z-index:-15721472;mso-wrap-distance-left:0;mso-wrap-distance-right:0" id="docshapegroup13" coordorigin="1982,207" coordsize="7995,3087">
                <v:shape style="position:absolute;left:1987;top:226;width:2708;height:3015" type="#_x0000_t75" id="docshape14" stroked="false">
                  <v:imagedata r:id="rId15" o:title=""/>
                </v:shape>
                <v:shape style="position:absolute;left:4754;top:241;width:2648;height:2998" type="#_x0000_t75" id="docshape15" stroked="false">
                  <v:imagedata r:id="rId16" o:title=""/>
                </v:shape>
                <v:shape style="position:absolute;left:7461;top:207;width:2516;height:3034" type="#_x0000_t75" id="docshape16" stroked="false">
                  <v:imagedata r:id="rId17" o:title=""/>
                </v:shape>
                <v:rect style="position:absolute;left:1989;top:2883;width:929;height:404" id="docshape17" filled="true" fillcolor="#ffffff" stroked="false">
                  <v:fill type="solid"/>
                </v:rect>
                <v:rect style="position:absolute;left:4761;top:2837;width:812;height:406" id="docshape18" filled="true" fillcolor="#ffffff" stroked="false">
                  <v:fill type="solid"/>
                </v:rect>
                <v:shape style="position:absolute;left:1989;top:2883;width:929;height:404" type="#_x0000_t202" id="docshape19" filled="false" stroked="true" strokeweight=".72pt" strokecolor="#000000">
                  <v:textbox inset="0,0,0,0">
                    <w:txbxContent>
                      <w:p>
                        <w:pPr>
                          <w:spacing w:before="72"/>
                          <w:ind w:left="144" w:right="0" w:firstLine="0"/>
                          <w:jc w:val="left"/>
                          <w:rPr>
                            <w:rFonts w:ascii="Calibri"/>
                            <w:sz w:val="22"/>
                          </w:rPr>
                        </w:pPr>
                        <w:r>
                          <w:rPr>
                            <w:rFonts w:ascii="Calibri"/>
                            <w:sz w:val="22"/>
                          </w:rPr>
                          <w:t>DAY</w:t>
                        </w:r>
                        <w:r>
                          <w:rPr>
                            <w:rFonts w:ascii="Calibri"/>
                            <w:spacing w:val="-5"/>
                            <w:sz w:val="22"/>
                          </w:rPr>
                          <w:t> </w:t>
                        </w:r>
                        <w:r>
                          <w:rPr>
                            <w:rFonts w:ascii="Calibri"/>
                            <w:spacing w:val="-10"/>
                            <w:sz w:val="22"/>
                          </w:rPr>
                          <w:t>0</w:t>
                        </w:r>
                      </w:p>
                    </w:txbxContent>
                  </v:textbox>
                  <v:stroke dashstyle="solid"/>
                  <w10:wrap type="none"/>
                </v:shape>
                <v:shape style="position:absolute;left:7461;top:2811;width:896;height:404" type="#_x0000_t202" id="docshape20" filled="true" fillcolor="#ffffff" stroked="true" strokeweight=".72pt" strokecolor="#000000">
                  <v:textbox inset="0,0,0,0">
                    <w:txbxContent>
                      <w:p>
                        <w:pPr>
                          <w:spacing w:before="72"/>
                          <w:ind w:left="145"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10"/>
                            <w:sz w:val="22"/>
                          </w:rPr>
                          <w:t>2</w:t>
                        </w:r>
                      </w:p>
                    </w:txbxContent>
                  </v:textbox>
                  <v:fill type="solid"/>
                  <v:stroke dashstyle="solid"/>
                  <w10:wrap type="none"/>
                </v:shape>
                <v:shape style="position:absolute;left:4761;top:2837;width:812;height:406" type="#_x0000_t202" id="docshape21" filled="false" stroked="true" strokeweight=".72pt" strokecolor="#000000">
                  <v:textbox inset="0,0,0,0">
                    <w:txbxContent>
                      <w:p>
                        <w:pPr>
                          <w:spacing w:before="72"/>
                          <w:ind w:left="144" w:right="0" w:firstLine="0"/>
                          <w:jc w:val="left"/>
                          <w:rPr>
                            <w:rFonts w:ascii="Calibri"/>
                            <w:sz w:val="22"/>
                          </w:rPr>
                        </w:pPr>
                        <w:r>
                          <w:rPr>
                            <w:rFonts w:ascii="Calibri"/>
                            <w:sz w:val="22"/>
                          </w:rPr>
                          <w:t>DAY</w:t>
                        </w:r>
                        <w:r>
                          <w:rPr>
                            <w:rFonts w:ascii="Calibri"/>
                            <w:spacing w:val="-5"/>
                            <w:sz w:val="22"/>
                          </w:rPr>
                          <w:t> </w:t>
                        </w:r>
                        <w:r>
                          <w:rPr>
                            <w:rFonts w:ascii="Calibri"/>
                            <w:spacing w:val="-10"/>
                            <w:sz w:val="22"/>
                          </w:rPr>
                          <w:t>1</w:t>
                        </w:r>
                      </w:p>
                    </w:txbxContent>
                  </v:textbox>
                  <v:stroke dashstyle="solid"/>
                  <w10:wrap type="none"/>
                </v:shape>
                <w10:wrap type="topAndBottom"/>
              </v:group>
            </w:pict>
          </mc:Fallback>
        </mc:AlternateContent>
      </w:r>
    </w:p>
    <w:p>
      <w:pPr>
        <w:pStyle w:val="BodyText"/>
        <w:spacing w:before="5"/>
      </w:pPr>
    </w:p>
    <w:p>
      <w:pPr>
        <w:pStyle w:val="BodyText"/>
        <w:ind w:left="307"/>
        <w:jc w:val="both"/>
      </w:pPr>
      <w:r>
        <w:rPr>
          <w:b/>
        </w:rPr>
        <w:t>Plate</w:t>
      </w:r>
      <w:r>
        <w:rPr>
          <w:b/>
          <w:spacing w:val="-2"/>
        </w:rPr>
        <w:t> </w:t>
      </w:r>
      <w:r>
        <w:rPr>
          <w:b/>
        </w:rPr>
        <w:t>I:</w:t>
      </w:r>
      <w:r>
        <w:rPr>
          <w:b/>
          <w:spacing w:val="-1"/>
        </w:rPr>
        <w:t> </w:t>
      </w:r>
      <w:r>
        <w:rPr/>
        <w:t>Sprouted rice</w:t>
      </w:r>
      <w:r>
        <w:rPr>
          <w:spacing w:val="-1"/>
        </w:rPr>
        <w:t> </w:t>
      </w:r>
      <w:r>
        <w:rPr/>
        <w:t>varieties from day</w:t>
      </w:r>
      <w:r>
        <w:rPr>
          <w:spacing w:val="-5"/>
        </w:rPr>
        <w:t> </w:t>
      </w:r>
      <w:r>
        <w:rPr/>
        <w:t>0 to</w:t>
      </w:r>
      <w:r>
        <w:rPr>
          <w:spacing w:val="3"/>
        </w:rPr>
        <w:t> </w:t>
      </w:r>
      <w:r>
        <w:rPr/>
        <w:t>day</w:t>
      </w:r>
      <w:r>
        <w:rPr>
          <w:spacing w:val="-3"/>
        </w:rPr>
        <w:t> </w:t>
      </w:r>
      <w:r>
        <w:rPr>
          <w:spacing w:val="-10"/>
        </w:rPr>
        <w:t>2</w:t>
      </w:r>
    </w:p>
    <w:p>
      <w:pPr>
        <w:pStyle w:val="BodyText"/>
        <w:spacing w:before="86"/>
        <w:rPr>
          <w:sz w:val="20"/>
        </w:rPr>
      </w:pPr>
      <w:r>
        <w:rPr/>
        <mc:AlternateContent>
          <mc:Choice Requires="wps">
            <w:drawing>
              <wp:anchor distT="0" distB="0" distL="0" distR="0" allowOverlap="1" layoutInCell="1" locked="0" behindDoc="1" simplePos="0" relativeHeight="487595520">
                <wp:simplePos x="0" y="0"/>
                <wp:positionH relativeFrom="page">
                  <wp:posOffset>1261872</wp:posOffset>
                </wp:positionH>
                <wp:positionV relativeFrom="paragraph">
                  <wp:posOffset>216310</wp:posOffset>
                </wp:positionV>
                <wp:extent cx="1633855" cy="2022475"/>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1633855" cy="2022475"/>
                          <a:chExt cx="1633855" cy="2022475"/>
                        </a:xfrm>
                      </wpg:grpSpPr>
                      <pic:pic>
                        <pic:nvPicPr>
                          <pic:cNvPr id="29" name="Image 29"/>
                          <pic:cNvPicPr/>
                        </pic:nvPicPr>
                        <pic:blipFill>
                          <a:blip r:embed="rId18" cstate="print"/>
                          <a:stretch>
                            <a:fillRect/>
                          </a:stretch>
                        </pic:blipFill>
                        <pic:spPr>
                          <a:xfrm>
                            <a:off x="0" y="0"/>
                            <a:ext cx="1633727" cy="2011680"/>
                          </a:xfrm>
                          <a:prstGeom prst="rect">
                            <a:avLst/>
                          </a:prstGeom>
                        </pic:spPr>
                      </pic:pic>
                      <wps:wsp>
                        <wps:cNvPr id="30" name="Graphic 30"/>
                        <wps:cNvSpPr/>
                        <wps:spPr>
                          <a:xfrm>
                            <a:off x="9144" y="1780032"/>
                            <a:ext cx="562610" cy="238125"/>
                          </a:xfrm>
                          <a:custGeom>
                            <a:avLst/>
                            <a:gdLst/>
                            <a:ahLst/>
                            <a:cxnLst/>
                            <a:rect l="l" t="t" r="r" b="b"/>
                            <a:pathLst>
                              <a:path w="562610" h="238125">
                                <a:moveTo>
                                  <a:pt x="562356" y="0"/>
                                </a:moveTo>
                                <a:lnTo>
                                  <a:pt x="0" y="0"/>
                                </a:lnTo>
                                <a:lnTo>
                                  <a:pt x="0" y="237743"/>
                                </a:lnTo>
                                <a:lnTo>
                                  <a:pt x="562356" y="237743"/>
                                </a:lnTo>
                                <a:lnTo>
                                  <a:pt x="562356" y="0"/>
                                </a:lnTo>
                                <a:close/>
                              </a:path>
                            </a:pathLst>
                          </a:custGeom>
                          <a:solidFill>
                            <a:srgbClr val="FFFFFF"/>
                          </a:solidFill>
                        </wps:spPr>
                        <wps:bodyPr wrap="square" lIns="0" tIns="0" rIns="0" bIns="0" rtlCol="0">
                          <a:prstTxWarp prst="textNoShape">
                            <a:avLst/>
                          </a:prstTxWarp>
                          <a:noAutofit/>
                        </wps:bodyPr>
                      </wps:wsp>
                      <wps:wsp>
                        <wps:cNvPr id="31" name="Textbox 31"/>
                        <wps:cNvSpPr txBox="1"/>
                        <wps:spPr>
                          <a:xfrm>
                            <a:off x="9144" y="1780032"/>
                            <a:ext cx="562610" cy="238125"/>
                          </a:xfrm>
                          <a:prstGeom prst="rect">
                            <a:avLst/>
                          </a:prstGeom>
                          <a:ln w="9144">
                            <a:solidFill>
                              <a:srgbClr val="000000"/>
                            </a:solidFill>
                            <a:prstDash val="solid"/>
                          </a:ln>
                        </wps:spPr>
                        <wps:txbx>
                          <w:txbxContent>
                            <w:p>
                              <w:pPr>
                                <w:spacing w:before="73"/>
                                <w:ind w:left="144" w:right="0" w:firstLine="0"/>
                                <w:jc w:val="left"/>
                                <w:rPr>
                                  <w:rFonts w:ascii="Calibri"/>
                                  <w:sz w:val="22"/>
                                </w:rPr>
                              </w:pPr>
                              <w:r>
                                <w:rPr>
                                  <w:rFonts w:ascii="Calibri"/>
                                  <w:sz w:val="22"/>
                                </w:rPr>
                                <w:t>DAY</w:t>
                              </w:r>
                              <w:r>
                                <w:rPr>
                                  <w:rFonts w:ascii="Calibri"/>
                                  <w:spacing w:val="-5"/>
                                  <w:sz w:val="22"/>
                                </w:rPr>
                                <w:t> </w:t>
                              </w:r>
                              <w:r>
                                <w:rPr>
                                  <w:rFonts w:ascii="Calibri"/>
                                  <w:spacing w:val="-10"/>
                                  <w:sz w:val="22"/>
                                </w:rPr>
                                <w:t>3</w:t>
                              </w:r>
                            </w:p>
                          </w:txbxContent>
                        </wps:txbx>
                        <wps:bodyPr wrap="square" lIns="0" tIns="0" rIns="0" bIns="0" rtlCol="0">
                          <a:noAutofit/>
                        </wps:bodyPr>
                      </wps:wsp>
                    </wpg:wgp>
                  </a:graphicData>
                </a:graphic>
              </wp:anchor>
            </w:drawing>
          </mc:Choice>
          <mc:Fallback>
            <w:pict>
              <v:group style="position:absolute;margin-left:99.360001pt;margin-top:17.032343pt;width:128.65pt;height:159.25pt;mso-position-horizontal-relative:page;mso-position-vertical-relative:paragraph;z-index:-15720960;mso-wrap-distance-left:0;mso-wrap-distance-right:0" id="docshapegroup22" coordorigin="1987,341" coordsize="2573,3185">
                <v:shape style="position:absolute;left:1987;top:340;width:2573;height:3168" type="#_x0000_t75" id="docshape23" stroked="false">
                  <v:imagedata r:id="rId18" o:title=""/>
                </v:shape>
                <v:rect style="position:absolute;left:2001;top:3143;width:886;height:375" id="docshape24" filled="true" fillcolor="#ffffff" stroked="false">
                  <v:fill type="solid"/>
                </v:rect>
                <v:shape style="position:absolute;left:2001;top:3143;width:886;height:375" type="#_x0000_t202" id="docshape25" filled="false" stroked="true" strokeweight=".72pt" strokecolor="#000000">
                  <v:textbox inset="0,0,0,0">
                    <w:txbxContent>
                      <w:p>
                        <w:pPr>
                          <w:spacing w:before="73"/>
                          <w:ind w:left="144" w:right="0" w:firstLine="0"/>
                          <w:jc w:val="left"/>
                          <w:rPr>
                            <w:rFonts w:ascii="Calibri"/>
                            <w:sz w:val="22"/>
                          </w:rPr>
                        </w:pPr>
                        <w:r>
                          <w:rPr>
                            <w:rFonts w:ascii="Calibri"/>
                            <w:sz w:val="22"/>
                          </w:rPr>
                          <w:t>DAY</w:t>
                        </w:r>
                        <w:r>
                          <w:rPr>
                            <w:rFonts w:ascii="Calibri"/>
                            <w:spacing w:val="-5"/>
                            <w:sz w:val="22"/>
                          </w:rPr>
                          <w:t> </w:t>
                        </w:r>
                        <w:r>
                          <w:rPr>
                            <w:rFonts w:ascii="Calibri"/>
                            <w:spacing w:val="-10"/>
                            <w:sz w:val="22"/>
                          </w:rPr>
                          <w:t>3</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2971800</wp:posOffset>
                </wp:positionH>
                <wp:positionV relativeFrom="paragraph">
                  <wp:posOffset>228502</wp:posOffset>
                </wp:positionV>
                <wp:extent cx="1551940" cy="1999614"/>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1551940" cy="1999614"/>
                          <a:chExt cx="1551940" cy="1999614"/>
                        </a:xfrm>
                      </wpg:grpSpPr>
                      <pic:pic>
                        <pic:nvPicPr>
                          <pic:cNvPr id="33" name="Image 33"/>
                          <pic:cNvPicPr/>
                        </pic:nvPicPr>
                        <pic:blipFill>
                          <a:blip r:embed="rId19" cstate="print"/>
                          <a:stretch>
                            <a:fillRect/>
                          </a:stretch>
                        </pic:blipFill>
                        <pic:spPr>
                          <a:xfrm>
                            <a:off x="0" y="0"/>
                            <a:ext cx="1551431" cy="1999488"/>
                          </a:xfrm>
                          <a:prstGeom prst="rect">
                            <a:avLst/>
                          </a:prstGeom>
                        </pic:spPr>
                      </pic:pic>
                      <wps:wsp>
                        <wps:cNvPr id="34" name="Textbox 34"/>
                        <wps:cNvSpPr txBox="1"/>
                        <wps:spPr>
                          <a:xfrm>
                            <a:off x="4572" y="1749551"/>
                            <a:ext cx="762000" cy="239395"/>
                          </a:xfrm>
                          <a:prstGeom prst="rect">
                            <a:avLst/>
                          </a:prstGeom>
                          <a:solidFill>
                            <a:srgbClr val="FFFFFF"/>
                          </a:solidFill>
                          <a:ln w="9144">
                            <a:solidFill>
                              <a:srgbClr val="000000"/>
                            </a:solidFill>
                            <a:prstDash val="solid"/>
                          </a:ln>
                        </wps:spPr>
                        <wps:txbx>
                          <w:txbxContent>
                            <w:p>
                              <w:pPr>
                                <w:spacing w:before="73"/>
                                <w:ind w:left="144"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10"/>
                                  <w:sz w:val="22"/>
                                </w:rPr>
                                <w:t>4</w:t>
                              </w:r>
                            </w:p>
                          </w:txbxContent>
                        </wps:txbx>
                        <wps:bodyPr wrap="square" lIns="0" tIns="0" rIns="0" bIns="0" rtlCol="0">
                          <a:noAutofit/>
                        </wps:bodyPr>
                      </wps:wsp>
                    </wpg:wgp>
                  </a:graphicData>
                </a:graphic>
              </wp:anchor>
            </w:drawing>
          </mc:Choice>
          <mc:Fallback>
            <w:pict>
              <v:group style="position:absolute;margin-left:234pt;margin-top:17.992344pt;width:122.2pt;height:157.450pt;mso-position-horizontal-relative:page;mso-position-vertical-relative:paragraph;z-index:-15720448;mso-wrap-distance-left:0;mso-wrap-distance-right:0" id="docshapegroup26" coordorigin="4680,360" coordsize="2444,3149">
                <v:shape style="position:absolute;left:4680;top:359;width:2444;height:3149" type="#_x0000_t75" id="docshape27" stroked="false">
                  <v:imagedata r:id="rId19" o:title=""/>
                </v:shape>
                <v:shape style="position:absolute;left:4687;top:3115;width:1200;height:377" type="#_x0000_t202" id="docshape28" filled="true" fillcolor="#ffffff" stroked="true" strokeweight=".72pt" strokecolor="#000000">
                  <v:textbox inset="0,0,0,0">
                    <w:txbxContent>
                      <w:p>
                        <w:pPr>
                          <w:spacing w:before="73"/>
                          <w:ind w:left="144"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10"/>
                            <w:sz w:val="22"/>
                          </w:rPr>
                          <w:t>4</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6544">
                <wp:simplePos x="0" y="0"/>
                <wp:positionH relativeFrom="page">
                  <wp:posOffset>4599432</wp:posOffset>
                </wp:positionH>
                <wp:positionV relativeFrom="paragraph">
                  <wp:posOffset>228502</wp:posOffset>
                </wp:positionV>
                <wp:extent cx="1694814" cy="201168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1694814" cy="2011680"/>
                          <a:chExt cx="1694814" cy="2011680"/>
                        </a:xfrm>
                      </wpg:grpSpPr>
                      <pic:pic>
                        <pic:nvPicPr>
                          <pic:cNvPr id="36" name="Image 36"/>
                          <pic:cNvPicPr/>
                        </pic:nvPicPr>
                        <pic:blipFill>
                          <a:blip r:embed="rId20" cstate="print"/>
                          <a:stretch>
                            <a:fillRect/>
                          </a:stretch>
                        </pic:blipFill>
                        <pic:spPr>
                          <a:xfrm>
                            <a:off x="0" y="0"/>
                            <a:ext cx="1694688" cy="1999488"/>
                          </a:xfrm>
                          <a:prstGeom prst="rect">
                            <a:avLst/>
                          </a:prstGeom>
                        </pic:spPr>
                      </pic:pic>
                      <wps:wsp>
                        <wps:cNvPr id="37" name="Graphic 37"/>
                        <wps:cNvSpPr/>
                        <wps:spPr>
                          <a:xfrm>
                            <a:off x="6095" y="1760220"/>
                            <a:ext cx="723900" cy="247015"/>
                          </a:xfrm>
                          <a:custGeom>
                            <a:avLst/>
                            <a:gdLst/>
                            <a:ahLst/>
                            <a:cxnLst/>
                            <a:rect l="l" t="t" r="r" b="b"/>
                            <a:pathLst>
                              <a:path w="723900" h="247015">
                                <a:moveTo>
                                  <a:pt x="723900" y="0"/>
                                </a:moveTo>
                                <a:lnTo>
                                  <a:pt x="0" y="0"/>
                                </a:lnTo>
                                <a:lnTo>
                                  <a:pt x="0" y="246888"/>
                                </a:lnTo>
                                <a:lnTo>
                                  <a:pt x="723900" y="246888"/>
                                </a:lnTo>
                                <a:lnTo>
                                  <a:pt x="723900" y="0"/>
                                </a:lnTo>
                                <a:close/>
                              </a:path>
                            </a:pathLst>
                          </a:custGeom>
                          <a:solidFill>
                            <a:srgbClr val="FFFFFF"/>
                          </a:solidFill>
                        </wps:spPr>
                        <wps:bodyPr wrap="square" lIns="0" tIns="0" rIns="0" bIns="0" rtlCol="0">
                          <a:prstTxWarp prst="textNoShape">
                            <a:avLst/>
                          </a:prstTxWarp>
                          <a:noAutofit/>
                        </wps:bodyPr>
                      </wps:wsp>
                      <wps:wsp>
                        <wps:cNvPr id="38" name="Textbox 38"/>
                        <wps:cNvSpPr txBox="1"/>
                        <wps:spPr>
                          <a:xfrm>
                            <a:off x="6095" y="1760220"/>
                            <a:ext cx="723900" cy="247015"/>
                          </a:xfrm>
                          <a:prstGeom prst="rect">
                            <a:avLst/>
                          </a:prstGeom>
                          <a:ln w="9144">
                            <a:solidFill>
                              <a:srgbClr val="000000"/>
                            </a:solidFill>
                            <a:prstDash val="solid"/>
                          </a:ln>
                        </wps:spPr>
                        <wps:txbx>
                          <w:txbxContent>
                            <w:p>
                              <w:pPr>
                                <w:spacing w:before="73"/>
                                <w:ind w:left="145" w:right="0" w:firstLine="0"/>
                                <w:jc w:val="left"/>
                                <w:rPr>
                                  <w:rFonts w:ascii="Calibri"/>
                                  <w:sz w:val="22"/>
                                </w:rPr>
                              </w:pPr>
                              <w:r>
                                <w:rPr>
                                  <w:rFonts w:ascii="Calibri"/>
                                  <w:sz w:val="22"/>
                                </w:rPr>
                                <w:t>DAY</w:t>
                              </w:r>
                              <w:r>
                                <w:rPr>
                                  <w:rFonts w:ascii="Calibri"/>
                                  <w:spacing w:val="-5"/>
                                  <w:sz w:val="22"/>
                                </w:rPr>
                                <w:t> </w:t>
                              </w:r>
                              <w:r>
                                <w:rPr>
                                  <w:rFonts w:ascii="Calibri"/>
                                  <w:spacing w:val="-10"/>
                                  <w:sz w:val="22"/>
                                </w:rPr>
                                <w:t>5</w:t>
                              </w:r>
                            </w:p>
                          </w:txbxContent>
                        </wps:txbx>
                        <wps:bodyPr wrap="square" lIns="0" tIns="0" rIns="0" bIns="0" rtlCol="0">
                          <a:noAutofit/>
                        </wps:bodyPr>
                      </wps:wsp>
                    </wpg:wgp>
                  </a:graphicData>
                </a:graphic>
              </wp:anchor>
            </w:drawing>
          </mc:Choice>
          <mc:Fallback>
            <w:pict>
              <v:group style="position:absolute;margin-left:362.160004pt;margin-top:17.992344pt;width:133.450pt;height:158.4pt;mso-position-horizontal-relative:page;mso-position-vertical-relative:paragraph;z-index:-15719936;mso-wrap-distance-left:0;mso-wrap-distance-right:0" id="docshapegroup29" coordorigin="7243,360" coordsize="2669,3168">
                <v:shape style="position:absolute;left:7243;top:359;width:2669;height:3149" type="#_x0000_t75" id="docshape30" stroked="false">
                  <v:imagedata r:id="rId20" o:title=""/>
                </v:shape>
                <v:rect style="position:absolute;left:7252;top:3131;width:1140;height:389" id="docshape31" filled="true" fillcolor="#ffffff" stroked="false">
                  <v:fill type="solid"/>
                </v:rect>
                <v:shape style="position:absolute;left:7252;top:3131;width:1140;height:389" type="#_x0000_t202" id="docshape32" filled="false" stroked="true" strokeweight=".72pt" strokecolor="#000000">
                  <v:textbox inset="0,0,0,0">
                    <w:txbxContent>
                      <w:p>
                        <w:pPr>
                          <w:spacing w:before="73"/>
                          <w:ind w:left="145" w:right="0" w:firstLine="0"/>
                          <w:jc w:val="left"/>
                          <w:rPr>
                            <w:rFonts w:ascii="Calibri"/>
                            <w:sz w:val="22"/>
                          </w:rPr>
                        </w:pPr>
                        <w:r>
                          <w:rPr>
                            <w:rFonts w:ascii="Calibri"/>
                            <w:sz w:val="22"/>
                          </w:rPr>
                          <w:t>DAY</w:t>
                        </w:r>
                        <w:r>
                          <w:rPr>
                            <w:rFonts w:ascii="Calibri"/>
                            <w:spacing w:val="-5"/>
                            <w:sz w:val="22"/>
                          </w:rPr>
                          <w:t> </w:t>
                        </w:r>
                        <w:r>
                          <w:rPr>
                            <w:rFonts w:ascii="Calibri"/>
                            <w:spacing w:val="-10"/>
                            <w:sz w:val="22"/>
                          </w:rPr>
                          <w:t>5</w:t>
                        </w:r>
                      </w:p>
                    </w:txbxContent>
                  </v:textbox>
                  <v:stroke dashstyle="solid"/>
                  <w10:wrap type="none"/>
                </v:shape>
                <w10:wrap type="topAndBottom"/>
              </v:group>
            </w:pict>
          </mc:Fallback>
        </mc:AlternateContent>
      </w:r>
    </w:p>
    <w:p>
      <w:pPr>
        <w:pStyle w:val="BodyText"/>
        <w:spacing w:before="179"/>
      </w:pPr>
    </w:p>
    <w:p>
      <w:pPr>
        <w:pStyle w:val="BodyText"/>
        <w:ind w:left="307"/>
        <w:jc w:val="both"/>
      </w:pPr>
      <w:r>
        <w:rPr>
          <w:b/>
        </w:rPr>
        <w:t>Plate</w:t>
      </w:r>
      <w:r>
        <w:rPr>
          <w:b/>
          <w:spacing w:val="-2"/>
        </w:rPr>
        <w:t> </w:t>
      </w:r>
      <w:r>
        <w:rPr>
          <w:b/>
        </w:rPr>
        <w:t>II:</w:t>
      </w:r>
      <w:r>
        <w:rPr>
          <w:b/>
          <w:spacing w:val="-1"/>
        </w:rPr>
        <w:t> </w:t>
      </w:r>
      <w:r>
        <w:rPr/>
        <w:t>Sprouted rice</w:t>
      </w:r>
      <w:r>
        <w:rPr>
          <w:spacing w:val="-1"/>
        </w:rPr>
        <w:t> </w:t>
      </w:r>
      <w:r>
        <w:rPr/>
        <w:t>varieties from</w:t>
      </w:r>
      <w:r>
        <w:rPr>
          <w:spacing w:val="-1"/>
        </w:rPr>
        <w:t> </w:t>
      </w:r>
      <w:r>
        <w:rPr/>
        <w:t>day</w:t>
      </w:r>
      <w:r>
        <w:rPr>
          <w:spacing w:val="-5"/>
        </w:rPr>
        <w:t> </w:t>
      </w:r>
      <w:r>
        <w:rPr/>
        <w:t>3 to day</w:t>
      </w:r>
      <w:r>
        <w:rPr>
          <w:spacing w:val="-3"/>
        </w:rPr>
        <w:t> </w:t>
      </w:r>
      <w:r>
        <w:rPr>
          <w:spacing w:val="-5"/>
        </w:rPr>
        <w:t>5.</w:t>
      </w:r>
    </w:p>
    <w:p>
      <w:pPr>
        <w:spacing w:after="0"/>
        <w:jc w:val="both"/>
        <w:sectPr>
          <w:pgSz w:w="11910" w:h="16840"/>
          <w:pgMar w:header="0" w:footer="666" w:top="1320" w:bottom="860" w:left="1680" w:right="900"/>
        </w:sectPr>
      </w:pPr>
    </w:p>
    <w:p>
      <w:pPr>
        <w:spacing w:line="240" w:lineRule="auto"/>
        <w:ind w:left="307" w:right="0" w:firstLine="0"/>
        <w:jc w:val="left"/>
        <w:rPr>
          <w:sz w:val="20"/>
        </w:rPr>
      </w:pPr>
      <w:r>
        <w:rPr>
          <w:sz w:val="20"/>
        </w:rPr>
        <mc:AlternateContent>
          <mc:Choice Requires="wps">
            <w:drawing>
              <wp:inline distT="0" distB="0" distL="0" distR="0">
                <wp:extent cx="2715895" cy="2646045"/>
                <wp:effectExtent l="0" t="0" r="0" b="1905"/>
                <wp:docPr id="39" name="Group 39"/>
                <wp:cNvGraphicFramePr>
                  <a:graphicFrameLocks/>
                </wp:cNvGraphicFramePr>
                <a:graphic>
                  <a:graphicData uri="http://schemas.microsoft.com/office/word/2010/wordprocessingGroup">
                    <wpg:wgp>
                      <wpg:cNvPr id="39" name="Group 39"/>
                      <wpg:cNvGrpSpPr/>
                      <wpg:grpSpPr>
                        <a:xfrm>
                          <a:off x="0" y="0"/>
                          <a:ext cx="2715895" cy="2646045"/>
                          <a:chExt cx="2715895" cy="2646045"/>
                        </a:xfrm>
                      </wpg:grpSpPr>
                      <pic:pic>
                        <pic:nvPicPr>
                          <pic:cNvPr id="40" name="Image 40"/>
                          <pic:cNvPicPr/>
                        </pic:nvPicPr>
                        <pic:blipFill>
                          <a:blip r:embed="rId21" cstate="print"/>
                          <a:stretch>
                            <a:fillRect/>
                          </a:stretch>
                        </pic:blipFill>
                        <pic:spPr>
                          <a:xfrm>
                            <a:off x="0" y="0"/>
                            <a:ext cx="2715767" cy="2644140"/>
                          </a:xfrm>
                          <a:prstGeom prst="rect">
                            <a:avLst/>
                          </a:prstGeom>
                        </pic:spPr>
                      </pic:pic>
                      <wps:wsp>
                        <wps:cNvPr id="41" name="Textbox 41"/>
                        <wps:cNvSpPr txBox="1"/>
                        <wps:spPr>
                          <a:xfrm>
                            <a:off x="25907" y="2363723"/>
                            <a:ext cx="582295" cy="277495"/>
                          </a:xfrm>
                          <a:prstGeom prst="rect">
                            <a:avLst/>
                          </a:prstGeom>
                          <a:solidFill>
                            <a:srgbClr val="FFFFFF"/>
                          </a:solidFill>
                          <a:ln w="9144">
                            <a:solidFill>
                              <a:srgbClr val="000000"/>
                            </a:solidFill>
                            <a:prstDash val="solid"/>
                          </a:ln>
                        </wps:spPr>
                        <wps:txbx>
                          <w:txbxContent>
                            <w:p>
                              <w:pPr>
                                <w:spacing w:before="70"/>
                                <w:ind w:left="144"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10"/>
                                  <w:sz w:val="22"/>
                                </w:rPr>
                                <w:t>6</w:t>
                              </w:r>
                            </w:p>
                          </w:txbxContent>
                        </wps:txbx>
                        <wps:bodyPr wrap="square" lIns="0" tIns="0" rIns="0" bIns="0" rtlCol="0">
                          <a:noAutofit/>
                        </wps:bodyPr>
                      </wps:wsp>
                    </wpg:wgp>
                  </a:graphicData>
                </a:graphic>
              </wp:inline>
            </w:drawing>
          </mc:Choice>
          <mc:Fallback>
            <w:pict>
              <v:group style="width:213.85pt;height:208.35pt;mso-position-horizontal-relative:char;mso-position-vertical-relative:line" id="docshapegroup33" coordorigin="0,0" coordsize="4277,4167">
                <v:shape style="position:absolute;left:0;top:0;width:4277;height:4164" type="#_x0000_t75" id="docshape34" stroked="false">
                  <v:imagedata r:id="rId21" o:title=""/>
                </v:shape>
                <v:shape style="position:absolute;left:40;top:3722;width:917;height:437" type="#_x0000_t202" id="docshape35" filled="true" fillcolor="#ffffff" stroked="true" strokeweight=".72pt" strokecolor="#000000">
                  <v:textbox inset="0,0,0,0">
                    <w:txbxContent>
                      <w:p>
                        <w:pPr>
                          <w:spacing w:before="70"/>
                          <w:ind w:left="144"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10"/>
                            <w:sz w:val="22"/>
                          </w:rPr>
                          <w:t>6</w:t>
                        </w:r>
                      </w:p>
                    </w:txbxContent>
                  </v:textbox>
                  <v:fill type="solid"/>
                  <v:stroke dashstyle="solid"/>
                  <w10:wrap type="none"/>
                </v:shape>
              </v:group>
            </w:pict>
          </mc:Fallback>
        </mc:AlternateContent>
      </w:r>
      <w:r>
        <w:rPr>
          <w:sz w:val="20"/>
        </w:rPr>
      </w:r>
      <w:r>
        <w:rPr>
          <w:spacing w:val="64"/>
          <w:sz w:val="20"/>
        </w:rPr>
        <w:t> </w:t>
      </w:r>
      <w:r>
        <w:rPr>
          <w:spacing w:val="64"/>
          <w:sz w:val="20"/>
        </w:rPr>
        <mc:AlternateContent>
          <mc:Choice Requires="wps">
            <w:drawing>
              <wp:inline distT="0" distB="0" distL="0" distR="0">
                <wp:extent cx="2578735" cy="2653665"/>
                <wp:effectExtent l="0" t="0" r="0" b="3810"/>
                <wp:docPr id="42" name="Group 42"/>
                <wp:cNvGraphicFramePr>
                  <a:graphicFrameLocks/>
                </wp:cNvGraphicFramePr>
                <a:graphic>
                  <a:graphicData uri="http://schemas.microsoft.com/office/word/2010/wordprocessingGroup">
                    <wpg:wgp>
                      <wpg:cNvPr id="42" name="Group 42"/>
                      <wpg:cNvGrpSpPr/>
                      <wpg:grpSpPr>
                        <a:xfrm>
                          <a:off x="0" y="0"/>
                          <a:ext cx="2578735" cy="2653665"/>
                          <a:chExt cx="2578735" cy="2653665"/>
                        </a:xfrm>
                      </wpg:grpSpPr>
                      <pic:pic>
                        <pic:nvPicPr>
                          <pic:cNvPr id="43" name="Image 43"/>
                          <pic:cNvPicPr/>
                        </pic:nvPicPr>
                        <pic:blipFill>
                          <a:blip r:embed="rId22" cstate="print"/>
                          <a:stretch>
                            <a:fillRect/>
                          </a:stretch>
                        </pic:blipFill>
                        <pic:spPr>
                          <a:xfrm>
                            <a:off x="0" y="0"/>
                            <a:ext cx="2578608" cy="2653283"/>
                          </a:xfrm>
                          <a:prstGeom prst="rect">
                            <a:avLst/>
                          </a:prstGeom>
                        </pic:spPr>
                      </pic:pic>
                      <wps:wsp>
                        <wps:cNvPr id="44" name="Textbox 44"/>
                        <wps:cNvSpPr txBox="1"/>
                        <wps:spPr>
                          <a:xfrm>
                            <a:off x="57911" y="2346960"/>
                            <a:ext cx="657225" cy="248920"/>
                          </a:xfrm>
                          <a:prstGeom prst="rect">
                            <a:avLst/>
                          </a:prstGeom>
                          <a:solidFill>
                            <a:srgbClr val="FFFFFF"/>
                          </a:solidFill>
                          <a:ln w="9144">
                            <a:solidFill>
                              <a:srgbClr val="000000"/>
                            </a:solidFill>
                            <a:prstDash val="solid"/>
                          </a:ln>
                        </wps:spPr>
                        <wps:txbx>
                          <w:txbxContent>
                            <w:p>
                              <w:pPr>
                                <w:spacing w:before="72"/>
                                <w:ind w:left="142"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10"/>
                                  <w:sz w:val="22"/>
                                </w:rPr>
                                <w:t>7</w:t>
                              </w:r>
                            </w:p>
                          </w:txbxContent>
                        </wps:txbx>
                        <wps:bodyPr wrap="square" lIns="0" tIns="0" rIns="0" bIns="0" rtlCol="0">
                          <a:noAutofit/>
                        </wps:bodyPr>
                      </wps:wsp>
                    </wpg:wgp>
                  </a:graphicData>
                </a:graphic>
              </wp:inline>
            </w:drawing>
          </mc:Choice>
          <mc:Fallback>
            <w:pict>
              <v:group style="width:203.05pt;height:208.95pt;mso-position-horizontal-relative:char;mso-position-vertical-relative:line" id="docshapegroup36" coordorigin="0,0" coordsize="4061,4179">
                <v:shape style="position:absolute;left:0;top:0;width:4061;height:4179" type="#_x0000_t75" id="docshape37" stroked="false">
                  <v:imagedata r:id="rId22" o:title=""/>
                </v:shape>
                <v:shape style="position:absolute;left:91;top:3696;width:1035;height:392" type="#_x0000_t202" id="docshape38" filled="true" fillcolor="#ffffff" stroked="true" strokeweight=".72pt" strokecolor="#000000">
                  <v:textbox inset="0,0,0,0">
                    <w:txbxContent>
                      <w:p>
                        <w:pPr>
                          <w:spacing w:before="72"/>
                          <w:ind w:left="142"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10"/>
                            <w:sz w:val="22"/>
                          </w:rPr>
                          <w:t>7</w:t>
                        </w:r>
                      </w:p>
                    </w:txbxContent>
                  </v:textbox>
                  <v:fill type="solid"/>
                  <v:stroke dashstyle="solid"/>
                  <w10:wrap type="none"/>
                </v:shape>
              </v:group>
            </w:pict>
          </mc:Fallback>
        </mc:AlternateContent>
      </w:r>
      <w:r>
        <w:rPr>
          <w:spacing w:val="64"/>
          <w:sz w:val="20"/>
        </w:rPr>
      </w:r>
    </w:p>
    <w:p>
      <w:pPr>
        <w:pStyle w:val="BodyText"/>
        <w:spacing w:before="204"/>
        <w:rPr>
          <w:sz w:val="20"/>
        </w:rPr>
      </w:pPr>
      <w:r>
        <w:rPr/>
        <mc:AlternateContent>
          <mc:Choice Requires="wps">
            <w:drawing>
              <wp:anchor distT="0" distB="0" distL="0" distR="0" allowOverlap="1" layoutInCell="1" locked="0" behindDoc="1" simplePos="0" relativeHeight="487598080">
                <wp:simplePos x="0" y="0"/>
                <wp:positionH relativeFrom="page">
                  <wp:posOffset>1280160</wp:posOffset>
                </wp:positionH>
                <wp:positionV relativeFrom="paragraph">
                  <wp:posOffset>292861</wp:posOffset>
                </wp:positionV>
                <wp:extent cx="2715895" cy="256349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2715895" cy="2563495"/>
                          <a:chExt cx="2715895" cy="2563495"/>
                        </a:xfrm>
                      </wpg:grpSpPr>
                      <pic:pic>
                        <pic:nvPicPr>
                          <pic:cNvPr id="46" name="Image 46"/>
                          <pic:cNvPicPr/>
                        </pic:nvPicPr>
                        <pic:blipFill>
                          <a:blip r:embed="rId23" cstate="print"/>
                          <a:stretch>
                            <a:fillRect/>
                          </a:stretch>
                        </pic:blipFill>
                        <pic:spPr>
                          <a:xfrm>
                            <a:off x="0" y="0"/>
                            <a:ext cx="2715767" cy="2526792"/>
                          </a:xfrm>
                          <a:prstGeom prst="rect">
                            <a:avLst/>
                          </a:prstGeom>
                        </pic:spPr>
                      </pic:pic>
                      <wps:wsp>
                        <wps:cNvPr id="47" name="Graphic 47"/>
                        <wps:cNvSpPr/>
                        <wps:spPr>
                          <a:xfrm>
                            <a:off x="7620" y="2243327"/>
                            <a:ext cx="1065530" cy="315595"/>
                          </a:xfrm>
                          <a:custGeom>
                            <a:avLst/>
                            <a:gdLst/>
                            <a:ahLst/>
                            <a:cxnLst/>
                            <a:rect l="l" t="t" r="r" b="b"/>
                            <a:pathLst>
                              <a:path w="1065530" h="315595">
                                <a:moveTo>
                                  <a:pt x="1065276" y="0"/>
                                </a:moveTo>
                                <a:lnTo>
                                  <a:pt x="0" y="0"/>
                                </a:lnTo>
                                <a:lnTo>
                                  <a:pt x="0" y="315467"/>
                                </a:lnTo>
                                <a:lnTo>
                                  <a:pt x="1065276" y="315467"/>
                                </a:lnTo>
                                <a:lnTo>
                                  <a:pt x="1065276" y="0"/>
                                </a:lnTo>
                                <a:close/>
                              </a:path>
                            </a:pathLst>
                          </a:custGeom>
                          <a:solidFill>
                            <a:srgbClr val="FFFFFF"/>
                          </a:solidFill>
                        </wps:spPr>
                        <wps:bodyPr wrap="square" lIns="0" tIns="0" rIns="0" bIns="0" rtlCol="0">
                          <a:prstTxWarp prst="textNoShape">
                            <a:avLst/>
                          </a:prstTxWarp>
                          <a:noAutofit/>
                        </wps:bodyPr>
                      </wps:wsp>
                      <wps:wsp>
                        <wps:cNvPr id="48" name="Textbox 48"/>
                        <wps:cNvSpPr txBox="1"/>
                        <wps:spPr>
                          <a:xfrm>
                            <a:off x="7620" y="2243327"/>
                            <a:ext cx="1065530" cy="315595"/>
                          </a:xfrm>
                          <a:prstGeom prst="rect">
                            <a:avLst/>
                          </a:prstGeom>
                          <a:ln w="9144">
                            <a:solidFill>
                              <a:srgbClr val="000000"/>
                            </a:solidFill>
                            <a:prstDash val="solid"/>
                          </a:ln>
                        </wps:spPr>
                        <wps:txbx>
                          <w:txbxContent>
                            <w:p>
                              <w:pPr>
                                <w:spacing w:before="72"/>
                                <w:ind w:left="144" w:right="0" w:firstLine="0"/>
                                <w:jc w:val="left"/>
                                <w:rPr>
                                  <w:rFonts w:ascii="Calibri"/>
                                  <w:sz w:val="22"/>
                                </w:rPr>
                              </w:pPr>
                              <w:r>
                                <w:rPr>
                                  <w:rFonts w:ascii="Calibri"/>
                                  <w:sz w:val="22"/>
                                </w:rPr>
                                <w:t>DAY</w:t>
                              </w:r>
                              <w:r>
                                <w:rPr>
                                  <w:rFonts w:ascii="Calibri"/>
                                  <w:spacing w:val="-5"/>
                                  <w:sz w:val="22"/>
                                </w:rPr>
                                <w:t> </w:t>
                              </w:r>
                              <w:r>
                                <w:rPr>
                                  <w:rFonts w:ascii="Calibri"/>
                                  <w:spacing w:val="-10"/>
                                  <w:sz w:val="22"/>
                                </w:rPr>
                                <w:t>8</w:t>
                              </w:r>
                            </w:p>
                          </w:txbxContent>
                        </wps:txbx>
                        <wps:bodyPr wrap="square" lIns="0" tIns="0" rIns="0" bIns="0" rtlCol="0">
                          <a:noAutofit/>
                        </wps:bodyPr>
                      </wps:wsp>
                    </wpg:wgp>
                  </a:graphicData>
                </a:graphic>
              </wp:anchor>
            </w:drawing>
          </mc:Choice>
          <mc:Fallback>
            <w:pict>
              <v:group style="position:absolute;margin-left:100.800003pt;margin-top:23.059999pt;width:213.85pt;height:201.85pt;mso-position-horizontal-relative:page;mso-position-vertical-relative:paragraph;z-index:-15718400;mso-wrap-distance-left:0;mso-wrap-distance-right:0" id="docshapegroup39" coordorigin="2016,461" coordsize="4277,4037">
                <v:shape style="position:absolute;left:2016;top:461;width:4277;height:3980" type="#_x0000_t75" id="docshape40" stroked="false">
                  <v:imagedata r:id="rId23" o:title=""/>
                </v:shape>
                <v:rect style="position:absolute;left:2028;top:3994;width:1678;height:497" id="docshape41" filled="true" fillcolor="#ffffff" stroked="false">
                  <v:fill type="solid"/>
                </v:rect>
                <v:shape style="position:absolute;left:2028;top:3994;width:1678;height:497" type="#_x0000_t202" id="docshape42" filled="false" stroked="true" strokeweight=".72pt" strokecolor="#000000">
                  <v:textbox inset="0,0,0,0">
                    <w:txbxContent>
                      <w:p>
                        <w:pPr>
                          <w:spacing w:before="72"/>
                          <w:ind w:left="144" w:right="0" w:firstLine="0"/>
                          <w:jc w:val="left"/>
                          <w:rPr>
                            <w:rFonts w:ascii="Calibri"/>
                            <w:sz w:val="22"/>
                          </w:rPr>
                        </w:pPr>
                        <w:r>
                          <w:rPr>
                            <w:rFonts w:ascii="Calibri"/>
                            <w:sz w:val="22"/>
                          </w:rPr>
                          <w:t>DAY</w:t>
                        </w:r>
                        <w:r>
                          <w:rPr>
                            <w:rFonts w:ascii="Calibri"/>
                            <w:spacing w:val="-5"/>
                            <w:sz w:val="22"/>
                          </w:rPr>
                          <w:t> </w:t>
                        </w:r>
                        <w:r>
                          <w:rPr>
                            <w:rFonts w:ascii="Calibri"/>
                            <w:spacing w:val="-10"/>
                            <w:sz w:val="22"/>
                          </w:rPr>
                          <w:t>8</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8592">
                <wp:simplePos x="0" y="0"/>
                <wp:positionH relativeFrom="page">
                  <wp:posOffset>4038600</wp:posOffset>
                </wp:positionH>
                <wp:positionV relativeFrom="paragraph">
                  <wp:posOffset>291338</wp:posOffset>
                </wp:positionV>
                <wp:extent cx="2583180" cy="253492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2583180" cy="2534920"/>
                          <a:chExt cx="2583180" cy="2534920"/>
                        </a:xfrm>
                      </wpg:grpSpPr>
                      <pic:pic>
                        <pic:nvPicPr>
                          <pic:cNvPr id="50" name="Image 50"/>
                          <pic:cNvPicPr/>
                        </pic:nvPicPr>
                        <pic:blipFill>
                          <a:blip r:embed="rId24" cstate="print"/>
                          <a:stretch>
                            <a:fillRect/>
                          </a:stretch>
                        </pic:blipFill>
                        <pic:spPr>
                          <a:xfrm>
                            <a:off x="4572" y="0"/>
                            <a:ext cx="2578607" cy="2528316"/>
                          </a:xfrm>
                          <a:prstGeom prst="rect">
                            <a:avLst/>
                          </a:prstGeom>
                        </pic:spPr>
                      </pic:pic>
                      <wps:wsp>
                        <wps:cNvPr id="51" name="Graphic 51"/>
                        <wps:cNvSpPr/>
                        <wps:spPr>
                          <a:xfrm>
                            <a:off x="4572" y="2244851"/>
                            <a:ext cx="944880" cy="285115"/>
                          </a:xfrm>
                          <a:custGeom>
                            <a:avLst/>
                            <a:gdLst/>
                            <a:ahLst/>
                            <a:cxnLst/>
                            <a:rect l="l" t="t" r="r" b="b"/>
                            <a:pathLst>
                              <a:path w="944880" h="285115">
                                <a:moveTo>
                                  <a:pt x="944879" y="0"/>
                                </a:moveTo>
                                <a:lnTo>
                                  <a:pt x="0" y="0"/>
                                </a:lnTo>
                                <a:lnTo>
                                  <a:pt x="0" y="284988"/>
                                </a:lnTo>
                                <a:lnTo>
                                  <a:pt x="944879" y="284988"/>
                                </a:lnTo>
                                <a:lnTo>
                                  <a:pt x="944879" y="0"/>
                                </a:lnTo>
                                <a:close/>
                              </a:path>
                            </a:pathLst>
                          </a:custGeom>
                          <a:solidFill>
                            <a:srgbClr val="FFFFFF"/>
                          </a:solidFill>
                        </wps:spPr>
                        <wps:bodyPr wrap="square" lIns="0" tIns="0" rIns="0" bIns="0" rtlCol="0">
                          <a:prstTxWarp prst="textNoShape">
                            <a:avLst/>
                          </a:prstTxWarp>
                          <a:noAutofit/>
                        </wps:bodyPr>
                      </wps:wsp>
                      <wps:wsp>
                        <wps:cNvPr id="52" name="Textbox 52"/>
                        <wps:cNvSpPr txBox="1"/>
                        <wps:spPr>
                          <a:xfrm>
                            <a:off x="4572" y="2244851"/>
                            <a:ext cx="944880" cy="285115"/>
                          </a:xfrm>
                          <a:prstGeom prst="rect">
                            <a:avLst/>
                          </a:prstGeom>
                          <a:ln w="9144">
                            <a:solidFill>
                              <a:srgbClr val="000000"/>
                            </a:solidFill>
                            <a:prstDash val="solid"/>
                          </a:ln>
                        </wps:spPr>
                        <wps:txbx>
                          <w:txbxContent>
                            <w:p>
                              <w:pPr>
                                <w:spacing w:before="72"/>
                                <w:ind w:left="142" w:right="0" w:firstLine="0"/>
                                <w:jc w:val="left"/>
                                <w:rPr>
                                  <w:rFonts w:ascii="Calibri"/>
                                  <w:sz w:val="22"/>
                                </w:rPr>
                              </w:pPr>
                              <w:r>
                                <w:rPr>
                                  <w:rFonts w:ascii="Calibri"/>
                                  <w:sz w:val="22"/>
                                </w:rPr>
                                <w:t>DAY</w:t>
                              </w:r>
                              <w:r>
                                <w:rPr>
                                  <w:rFonts w:ascii="Calibri"/>
                                  <w:spacing w:val="-5"/>
                                  <w:sz w:val="22"/>
                                </w:rPr>
                                <w:t> </w:t>
                              </w:r>
                              <w:r>
                                <w:rPr>
                                  <w:rFonts w:ascii="Calibri"/>
                                  <w:spacing w:val="-10"/>
                                  <w:sz w:val="22"/>
                                </w:rPr>
                                <w:t>9</w:t>
                              </w:r>
                            </w:p>
                          </w:txbxContent>
                        </wps:txbx>
                        <wps:bodyPr wrap="square" lIns="0" tIns="0" rIns="0" bIns="0" rtlCol="0">
                          <a:noAutofit/>
                        </wps:bodyPr>
                      </wps:wsp>
                    </wpg:wgp>
                  </a:graphicData>
                </a:graphic>
              </wp:anchor>
            </w:drawing>
          </mc:Choice>
          <mc:Fallback>
            <w:pict>
              <v:group style="position:absolute;margin-left:318pt;margin-top:22.940001pt;width:203.4pt;height:199.6pt;mso-position-horizontal-relative:page;mso-position-vertical-relative:paragraph;z-index:-15717888;mso-wrap-distance-left:0;mso-wrap-distance-right:0" id="docshapegroup43" coordorigin="6360,459" coordsize="4068,3992">
                <v:shape style="position:absolute;left:6367;top:458;width:4061;height:3982" type="#_x0000_t75" id="docshape44" stroked="false">
                  <v:imagedata r:id="rId24" o:title=""/>
                </v:shape>
                <v:rect style="position:absolute;left:6367;top:3994;width:1488;height:449" id="docshape45" filled="true" fillcolor="#ffffff" stroked="false">
                  <v:fill type="solid"/>
                </v:rect>
                <v:shape style="position:absolute;left:6367;top:3994;width:1488;height:449" type="#_x0000_t202" id="docshape46" filled="false" stroked="true" strokeweight=".72pt" strokecolor="#000000">
                  <v:textbox inset="0,0,0,0">
                    <w:txbxContent>
                      <w:p>
                        <w:pPr>
                          <w:spacing w:before="72"/>
                          <w:ind w:left="142" w:right="0" w:firstLine="0"/>
                          <w:jc w:val="left"/>
                          <w:rPr>
                            <w:rFonts w:ascii="Calibri"/>
                            <w:sz w:val="22"/>
                          </w:rPr>
                        </w:pPr>
                        <w:r>
                          <w:rPr>
                            <w:rFonts w:ascii="Calibri"/>
                            <w:sz w:val="22"/>
                          </w:rPr>
                          <w:t>DAY</w:t>
                        </w:r>
                        <w:r>
                          <w:rPr>
                            <w:rFonts w:ascii="Calibri"/>
                            <w:spacing w:val="-5"/>
                            <w:sz w:val="22"/>
                          </w:rPr>
                          <w:t> </w:t>
                        </w:r>
                        <w:r>
                          <w:rPr>
                            <w:rFonts w:ascii="Calibri"/>
                            <w:spacing w:val="-10"/>
                            <w:sz w:val="22"/>
                          </w:rPr>
                          <w:t>9</w:t>
                        </w:r>
                      </w:p>
                    </w:txbxContent>
                  </v:textbox>
                  <v:stroke dashstyle="solid"/>
                  <w10:wrap type="none"/>
                </v:shape>
                <w10:wrap type="topAndBottom"/>
              </v:group>
            </w:pict>
          </mc:Fallback>
        </mc:AlternateContent>
      </w:r>
    </w:p>
    <w:p>
      <w:pPr>
        <w:pStyle w:val="BodyText"/>
        <w:spacing w:before="144"/>
      </w:pPr>
    </w:p>
    <w:p>
      <w:pPr>
        <w:pStyle w:val="Heading2"/>
        <w:ind w:left="307"/>
        <w:jc w:val="left"/>
      </w:pPr>
      <w:r>
        <w:rPr/>
        <w:t>Plate</w:t>
      </w:r>
      <w:r>
        <w:rPr>
          <w:spacing w:val="-2"/>
        </w:rPr>
        <w:t> </w:t>
      </w:r>
      <w:r>
        <w:rPr/>
        <w:t>III:</w:t>
      </w:r>
      <w:r>
        <w:rPr>
          <w:spacing w:val="-2"/>
        </w:rPr>
        <w:t> </w:t>
      </w:r>
      <w:r>
        <w:rPr/>
        <w:t>Sprouted</w:t>
      </w:r>
      <w:r>
        <w:rPr>
          <w:spacing w:val="1"/>
        </w:rPr>
        <w:t> </w:t>
      </w:r>
      <w:r>
        <w:rPr/>
        <w:t>rice</w:t>
      </w:r>
      <w:r>
        <w:rPr>
          <w:spacing w:val="-1"/>
        </w:rPr>
        <w:t> </w:t>
      </w:r>
      <w:r>
        <w:rPr/>
        <w:t>varieties</w:t>
      </w:r>
      <w:r>
        <w:rPr>
          <w:spacing w:val="-1"/>
        </w:rPr>
        <w:t> </w:t>
      </w:r>
      <w:r>
        <w:rPr/>
        <w:t>from</w:t>
      </w:r>
      <w:r>
        <w:rPr>
          <w:spacing w:val="-4"/>
        </w:rPr>
        <w:t> </w:t>
      </w:r>
      <w:r>
        <w:rPr/>
        <w:t>day</w:t>
      </w:r>
      <w:r>
        <w:rPr>
          <w:spacing w:val="-1"/>
        </w:rPr>
        <w:t> </w:t>
      </w:r>
      <w:r>
        <w:rPr/>
        <w:t>6</w:t>
      </w:r>
      <w:r>
        <w:rPr>
          <w:spacing w:val="-1"/>
        </w:rPr>
        <w:t> </w:t>
      </w:r>
      <w:r>
        <w:rPr/>
        <w:t>to</w:t>
      </w:r>
      <w:r>
        <w:rPr>
          <w:spacing w:val="1"/>
        </w:rPr>
        <w:t> </w:t>
      </w:r>
      <w:r>
        <w:rPr/>
        <w:t>day </w:t>
      </w:r>
      <w:r>
        <w:rPr>
          <w:spacing w:val="-5"/>
        </w:rPr>
        <w:t>9.</w:t>
      </w:r>
    </w:p>
    <w:p>
      <w:pPr>
        <w:spacing w:after="0"/>
        <w:jc w:val="left"/>
        <w:sectPr>
          <w:pgSz w:w="11910" w:h="16840"/>
          <w:pgMar w:header="0" w:footer="666" w:top="1400" w:bottom="860" w:left="1680" w:right="900"/>
        </w:sectPr>
      </w:pPr>
    </w:p>
    <w:p>
      <w:pPr>
        <w:spacing w:line="240" w:lineRule="auto"/>
        <w:ind w:left="336" w:right="0" w:firstLine="0"/>
        <w:jc w:val="left"/>
        <w:rPr>
          <w:sz w:val="20"/>
        </w:rPr>
      </w:pPr>
      <w:r>
        <w:rPr>
          <w:sz w:val="20"/>
        </w:rPr>
        <mc:AlternateContent>
          <mc:Choice Requires="wps">
            <w:drawing>
              <wp:inline distT="0" distB="0" distL="0" distR="0">
                <wp:extent cx="2604770" cy="3208020"/>
                <wp:effectExtent l="0" t="0" r="0" b="1905"/>
                <wp:docPr id="53" name="Group 53"/>
                <wp:cNvGraphicFramePr>
                  <a:graphicFrameLocks/>
                </wp:cNvGraphicFramePr>
                <a:graphic>
                  <a:graphicData uri="http://schemas.microsoft.com/office/word/2010/wordprocessingGroup">
                    <wpg:wgp>
                      <wpg:cNvPr id="53" name="Group 53"/>
                      <wpg:cNvGrpSpPr/>
                      <wpg:grpSpPr>
                        <a:xfrm>
                          <a:off x="0" y="0"/>
                          <a:ext cx="2604770" cy="3208020"/>
                          <a:chExt cx="2604770" cy="3208020"/>
                        </a:xfrm>
                      </wpg:grpSpPr>
                      <pic:pic>
                        <pic:nvPicPr>
                          <pic:cNvPr id="54" name="Image 54"/>
                          <pic:cNvPicPr/>
                        </pic:nvPicPr>
                        <pic:blipFill>
                          <a:blip r:embed="rId25" cstate="print"/>
                          <a:stretch>
                            <a:fillRect/>
                          </a:stretch>
                        </pic:blipFill>
                        <pic:spPr>
                          <a:xfrm>
                            <a:off x="0" y="0"/>
                            <a:ext cx="2604516" cy="3208020"/>
                          </a:xfrm>
                          <a:prstGeom prst="rect">
                            <a:avLst/>
                          </a:prstGeom>
                        </pic:spPr>
                      </pic:pic>
                      <wps:wsp>
                        <wps:cNvPr id="55" name="Textbox 55"/>
                        <wps:cNvSpPr txBox="1"/>
                        <wps:spPr>
                          <a:xfrm>
                            <a:off x="327659" y="2874264"/>
                            <a:ext cx="1073150" cy="268605"/>
                          </a:xfrm>
                          <a:prstGeom prst="rect">
                            <a:avLst/>
                          </a:prstGeom>
                          <a:solidFill>
                            <a:srgbClr val="FFFFFF"/>
                          </a:solidFill>
                          <a:ln w="9144">
                            <a:solidFill>
                              <a:srgbClr val="000000"/>
                            </a:solidFill>
                            <a:prstDash val="solid"/>
                          </a:ln>
                        </wps:spPr>
                        <wps:txbx>
                          <w:txbxContent>
                            <w:p>
                              <w:pPr>
                                <w:spacing w:before="72"/>
                                <w:ind w:left="144" w:right="0" w:firstLine="0"/>
                                <w:jc w:val="left"/>
                                <w:rPr>
                                  <w:rFonts w:ascii="Calibri"/>
                                  <w:color w:val="000000"/>
                                  <w:sz w:val="22"/>
                                </w:rPr>
                              </w:pPr>
                              <w:r>
                                <w:rPr>
                                  <w:rFonts w:ascii="Calibri"/>
                                  <w:color w:val="000000"/>
                                  <w:sz w:val="22"/>
                                </w:rPr>
                                <w:t>DAY</w:t>
                              </w:r>
                              <w:r>
                                <w:rPr>
                                  <w:rFonts w:ascii="Calibri"/>
                                  <w:color w:val="000000"/>
                                  <w:spacing w:val="-5"/>
                                  <w:sz w:val="22"/>
                                </w:rPr>
                                <w:t> 10</w:t>
                              </w:r>
                            </w:p>
                          </w:txbxContent>
                        </wps:txbx>
                        <wps:bodyPr wrap="square" lIns="0" tIns="0" rIns="0" bIns="0" rtlCol="0">
                          <a:noAutofit/>
                        </wps:bodyPr>
                      </wps:wsp>
                    </wpg:wgp>
                  </a:graphicData>
                </a:graphic>
              </wp:inline>
            </w:drawing>
          </mc:Choice>
          <mc:Fallback>
            <w:pict>
              <v:group style="width:205.1pt;height:252.6pt;mso-position-horizontal-relative:char;mso-position-vertical-relative:line" id="docshapegroup47" coordorigin="0,0" coordsize="4102,5052">
                <v:shape style="position:absolute;left:0;top:0;width:4102;height:5052" type="#_x0000_t75" id="docshape48" stroked="false">
                  <v:imagedata r:id="rId25" o:title=""/>
                </v:shape>
                <v:shape style="position:absolute;left:516;top:4526;width:1690;height:423" type="#_x0000_t202" id="docshape49" filled="true" fillcolor="#ffffff" stroked="true" strokeweight=".72pt" strokecolor="#000000">
                  <v:textbox inset="0,0,0,0">
                    <w:txbxContent>
                      <w:p>
                        <w:pPr>
                          <w:spacing w:before="72"/>
                          <w:ind w:left="144" w:right="0" w:firstLine="0"/>
                          <w:jc w:val="left"/>
                          <w:rPr>
                            <w:rFonts w:ascii="Calibri"/>
                            <w:color w:val="000000"/>
                            <w:sz w:val="22"/>
                          </w:rPr>
                        </w:pPr>
                        <w:r>
                          <w:rPr>
                            <w:rFonts w:ascii="Calibri"/>
                            <w:color w:val="000000"/>
                            <w:sz w:val="22"/>
                          </w:rPr>
                          <w:t>DAY</w:t>
                        </w:r>
                        <w:r>
                          <w:rPr>
                            <w:rFonts w:ascii="Calibri"/>
                            <w:color w:val="000000"/>
                            <w:spacing w:val="-5"/>
                            <w:sz w:val="22"/>
                          </w:rPr>
                          <w:t> 10</w:t>
                        </w:r>
                      </w:p>
                    </w:txbxContent>
                  </v:textbox>
                  <v:fill type="solid"/>
                  <v:stroke dashstyle="solid"/>
                  <w10:wrap type="none"/>
                </v:shape>
              </v:group>
            </w:pict>
          </mc:Fallback>
        </mc:AlternateContent>
      </w:r>
      <w:r>
        <w:rPr>
          <w:sz w:val="20"/>
        </w:rPr>
      </w:r>
      <w:r>
        <w:rPr>
          <w:spacing w:val="74"/>
          <w:sz w:val="20"/>
        </w:rPr>
        <w:t> </w:t>
      </w:r>
      <w:r>
        <w:rPr>
          <w:spacing w:val="74"/>
          <w:sz w:val="20"/>
        </w:rPr>
        <mc:AlternateContent>
          <mc:Choice Requires="wps">
            <w:drawing>
              <wp:inline distT="0" distB="0" distL="0" distR="0">
                <wp:extent cx="2606040" cy="3200400"/>
                <wp:effectExtent l="0" t="0" r="0" b="0"/>
                <wp:docPr id="56" name="Group 56"/>
                <wp:cNvGraphicFramePr>
                  <a:graphicFrameLocks/>
                </wp:cNvGraphicFramePr>
                <a:graphic>
                  <a:graphicData uri="http://schemas.microsoft.com/office/word/2010/wordprocessingGroup">
                    <wpg:wgp>
                      <wpg:cNvPr id="56" name="Group 56"/>
                      <wpg:cNvGrpSpPr/>
                      <wpg:grpSpPr>
                        <a:xfrm>
                          <a:off x="0" y="0"/>
                          <a:ext cx="2606040" cy="3200400"/>
                          <a:chExt cx="2606040" cy="3200400"/>
                        </a:xfrm>
                      </wpg:grpSpPr>
                      <pic:pic>
                        <pic:nvPicPr>
                          <pic:cNvPr id="57" name="Image 57"/>
                          <pic:cNvPicPr/>
                        </pic:nvPicPr>
                        <pic:blipFill>
                          <a:blip r:embed="rId26" cstate="print"/>
                          <a:stretch>
                            <a:fillRect/>
                          </a:stretch>
                        </pic:blipFill>
                        <pic:spPr>
                          <a:xfrm>
                            <a:off x="0" y="0"/>
                            <a:ext cx="2606039" cy="3200400"/>
                          </a:xfrm>
                          <a:prstGeom prst="rect">
                            <a:avLst/>
                          </a:prstGeom>
                        </pic:spPr>
                      </pic:pic>
                      <wps:wsp>
                        <wps:cNvPr id="58" name="Textbox 58"/>
                        <wps:cNvSpPr txBox="1"/>
                        <wps:spPr>
                          <a:xfrm>
                            <a:off x="195071" y="2866644"/>
                            <a:ext cx="1026160" cy="268605"/>
                          </a:xfrm>
                          <a:prstGeom prst="rect">
                            <a:avLst/>
                          </a:prstGeom>
                          <a:solidFill>
                            <a:srgbClr val="FFFFFF"/>
                          </a:solidFill>
                          <a:ln w="9144">
                            <a:solidFill>
                              <a:srgbClr val="000000"/>
                            </a:solidFill>
                            <a:prstDash val="solid"/>
                          </a:ln>
                        </wps:spPr>
                        <wps:txbx>
                          <w:txbxContent>
                            <w:p>
                              <w:pPr>
                                <w:spacing w:before="72"/>
                                <w:ind w:left="145" w:right="0" w:firstLine="0"/>
                                <w:jc w:val="left"/>
                                <w:rPr>
                                  <w:rFonts w:ascii="Calibri"/>
                                  <w:color w:val="000000"/>
                                  <w:sz w:val="22"/>
                                </w:rPr>
                              </w:pPr>
                              <w:r>
                                <w:rPr>
                                  <w:rFonts w:ascii="Calibri"/>
                                  <w:color w:val="000000"/>
                                  <w:sz w:val="22"/>
                                </w:rPr>
                                <w:t>DAY</w:t>
                              </w:r>
                              <w:r>
                                <w:rPr>
                                  <w:rFonts w:ascii="Calibri"/>
                                  <w:color w:val="000000"/>
                                  <w:spacing w:val="-5"/>
                                  <w:sz w:val="22"/>
                                </w:rPr>
                                <w:t> 11</w:t>
                              </w:r>
                            </w:p>
                          </w:txbxContent>
                        </wps:txbx>
                        <wps:bodyPr wrap="square" lIns="0" tIns="0" rIns="0" bIns="0" rtlCol="0">
                          <a:noAutofit/>
                        </wps:bodyPr>
                      </wps:wsp>
                    </wpg:wgp>
                  </a:graphicData>
                </a:graphic>
              </wp:inline>
            </w:drawing>
          </mc:Choice>
          <mc:Fallback>
            <w:pict>
              <v:group style="width:205.2pt;height:252pt;mso-position-horizontal-relative:char;mso-position-vertical-relative:line" id="docshapegroup50" coordorigin="0,0" coordsize="4104,5040">
                <v:shape style="position:absolute;left:0;top:0;width:4104;height:5040" type="#_x0000_t75" id="docshape51" stroked="false">
                  <v:imagedata r:id="rId26" o:title=""/>
                </v:shape>
                <v:shape style="position:absolute;left:307;top:4514;width:1616;height:423" type="#_x0000_t202" id="docshape52" filled="true" fillcolor="#ffffff" stroked="true" strokeweight=".72pt" strokecolor="#000000">
                  <v:textbox inset="0,0,0,0">
                    <w:txbxContent>
                      <w:p>
                        <w:pPr>
                          <w:spacing w:before="72"/>
                          <w:ind w:left="145" w:right="0" w:firstLine="0"/>
                          <w:jc w:val="left"/>
                          <w:rPr>
                            <w:rFonts w:ascii="Calibri"/>
                            <w:color w:val="000000"/>
                            <w:sz w:val="22"/>
                          </w:rPr>
                        </w:pPr>
                        <w:r>
                          <w:rPr>
                            <w:rFonts w:ascii="Calibri"/>
                            <w:color w:val="000000"/>
                            <w:sz w:val="22"/>
                          </w:rPr>
                          <w:t>DAY</w:t>
                        </w:r>
                        <w:r>
                          <w:rPr>
                            <w:rFonts w:ascii="Calibri"/>
                            <w:color w:val="000000"/>
                            <w:spacing w:val="-5"/>
                            <w:sz w:val="22"/>
                          </w:rPr>
                          <w:t> 11</w:t>
                        </w:r>
                      </w:p>
                    </w:txbxContent>
                  </v:textbox>
                  <v:fill type="solid"/>
                  <v:stroke dashstyle="solid"/>
                  <w10:wrap type="none"/>
                </v:shape>
              </v:group>
            </w:pict>
          </mc:Fallback>
        </mc:AlternateContent>
      </w:r>
      <w:r>
        <w:rPr>
          <w:spacing w:val="74"/>
          <w:sz w:val="20"/>
        </w:rPr>
      </w:r>
    </w:p>
    <w:p>
      <w:pPr>
        <w:pStyle w:val="BodyText"/>
        <w:spacing w:before="210"/>
        <w:rPr>
          <w:b/>
          <w:sz w:val="20"/>
        </w:rPr>
      </w:pPr>
      <w:r>
        <w:rPr/>
        <mc:AlternateContent>
          <mc:Choice Requires="wps">
            <w:drawing>
              <wp:anchor distT="0" distB="0" distL="0" distR="0" allowOverlap="1" layoutInCell="1" locked="0" behindDoc="1" simplePos="0" relativeHeight="487600128">
                <wp:simplePos x="0" y="0"/>
                <wp:positionH relativeFrom="page">
                  <wp:posOffset>1280160</wp:posOffset>
                </wp:positionH>
                <wp:positionV relativeFrom="paragraph">
                  <wp:posOffset>295147</wp:posOffset>
                </wp:positionV>
                <wp:extent cx="5631180" cy="3243580"/>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5631180" cy="3243580"/>
                          <a:chExt cx="5631180" cy="3243580"/>
                        </a:xfrm>
                      </wpg:grpSpPr>
                      <pic:pic>
                        <pic:nvPicPr>
                          <pic:cNvPr id="60" name="Image 60"/>
                          <pic:cNvPicPr/>
                        </pic:nvPicPr>
                        <pic:blipFill>
                          <a:blip r:embed="rId27" cstate="print"/>
                          <a:stretch>
                            <a:fillRect/>
                          </a:stretch>
                        </pic:blipFill>
                        <pic:spPr>
                          <a:xfrm>
                            <a:off x="0" y="0"/>
                            <a:ext cx="5631179" cy="3243072"/>
                          </a:xfrm>
                          <a:prstGeom prst="rect">
                            <a:avLst/>
                          </a:prstGeom>
                        </pic:spPr>
                      </pic:pic>
                      <wps:wsp>
                        <wps:cNvPr id="61" name="Textbox 61"/>
                        <wps:cNvSpPr txBox="1"/>
                        <wps:spPr>
                          <a:xfrm>
                            <a:off x="60960" y="2845307"/>
                            <a:ext cx="1088390" cy="329565"/>
                          </a:xfrm>
                          <a:prstGeom prst="rect">
                            <a:avLst/>
                          </a:prstGeom>
                          <a:solidFill>
                            <a:srgbClr val="FFFFFF"/>
                          </a:solidFill>
                          <a:ln w="9144">
                            <a:solidFill>
                              <a:srgbClr val="000000"/>
                            </a:solidFill>
                            <a:prstDash val="solid"/>
                          </a:ln>
                        </wps:spPr>
                        <wps:txbx>
                          <w:txbxContent>
                            <w:p>
                              <w:pPr>
                                <w:spacing w:before="73"/>
                                <w:ind w:left="144"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7"/>
                                  <w:sz w:val="22"/>
                                </w:rPr>
                                <w:t>12</w:t>
                              </w:r>
                            </w:p>
                          </w:txbxContent>
                        </wps:txbx>
                        <wps:bodyPr wrap="square" lIns="0" tIns="0" rIns="0" bIns="0" rtlCol="0">
                          <a:noAutofit/>
                        </wps:bodyPr>
                      </wps:wsp>
                    </wpg:wgp>
                  </a:graphicData>
                </a:graphic>
              </wp:anchor>
            </w:drawing>
          </mc:Choice>
          <mc:Fallback>
            <w:pict>
              <v:group style="position:absolute;margin-left:100.800003pt;margin-top:23.24pt;width:443.4pt;height:255.4pt;mso-position-horizontal-relative:page;mso-position-vertical-relative:paragraph;z-index:-15716352;mso-wrap-distance-left:0;mso-wrap-distance-right:0" id="docshapegroup53" coordorigin="2016,465" coordsize="8868,5108">
                <v:shape style="position:absolute;left:2016;top:464;width:8868;height:5108" type="#_x0000_t75" id="docshape54" stroked="false">
                  <v:imagedata r:id="rId27" o:title=""/>
                </v:shape>
                <v:shape style="position:absolute;left:2112;top:4945;width:1714;height:519" type="#_x0000_t202" id="docshape55" filled="true" fillcolor="#ffffff" stroked="true" strokeweight=".72pt" strokecolor="#000000">
                  <v:textbox inset="0,0,0,0">
                    <w:txbxContent>
                      <w:p>
                        <w:pPr>
                          <w:spacing w:before="73"/>
                          <w:ind w:left="144" w:right="0" w:firstLine="0"/>
                          <w:jc w:val="left"/>
                          <w:rPr>
                            <w:rFonts w:ascii="Calibri"/>
                            <w:color w:val="000000"/>
                            <w:sz w:val="22"/>
                          </w:rPr>
                        </w:pPr>
                        <w:r>
                          <w:rPr>
                            <w:rFonts w:ascii="Calibri"/>
                            <w:color w:val="000000"/>
                            <w:sz w:val="22"/>
                          </w:rPr>
                          <w:t>DAY</w:t>
                        </w:r>
                        <w:r>
                          <w:rPr>
                            <w:rFonts w:ascii="Calibri"/>
                            <w:color w:val="000000"/>
                            <w:spacing w:val="-5"/>
                            <w:sz w:val="22"/>
                          </w:rPr>
                          <w:t> </w:t>
                        </w:r>
                        <w:r>
                          <w:rPr>
                            <w:rFonts w:ascii="Calibri"/>
                            <w:color w:val="000000"/>
                            <w:spacing w:val="-7"/>
                            <w:sz w:val="22"/>
                          </w:rPr>
                          <w:t>12</w:t>
                        </w:r>
                      </w:p>
                    </w:txbxContent>
                  </v:textbox>
                  <v:fill type="solid"/>
                  <v:stroke dashstyle="solid"/>
                  <w10:wrap type="none"/>
                </v:shape>
                <w10:wrap type="topAndBottom"/>
              </v:group>
            </w:pict>
          </mc:Fallback>
        </mc:AlternateContent>
      </w:r>
    </w:p>
    <w:p>
      <w:pPr>
        <w:pStyle w:val="BodyText"/>
        <w:spacing w:before="195"/>
        <w:rPr>
          <w:b/>
        </w:rPr>
      </w:pPr>
    </w:p>
    <w:p>
      <w:pPr>
        <w:pStyle w:val="BodyText"/>
        <w:ind w:left="307"/>
      </w:pPr>
      <w:r>
        <w:rPr>
          <w:b/>
        </w:rPr>
        <w:t>Plate</w:t>
      </w:r>
      <w:r>
        <w:rPr>
          <w:b/>
          <w:spacing w:val="-2"/>
        </w:rPr>
        <w:t> </w:t>
      </w:r>
      <w:r>
        <w:rPr>
          <w:b/>
        </w:rPr>
        <w:t>IV:</w:t>
      </w:r>
      <w:r>
        <w:rPr>
          <w:b/>
          <w:spacing w:val="-1"/>
        </w:rPr>
        <w:t> </w:t>
      </w:r>
      <w:r>
        <w:rPr/>
        <w:t>Sprouted rice</w:t>
      </w:r>
      <w:r>
        <w:rPr>
          <w:spacing w:val="-2"/>
        </w:rPr>
        <w:t> </w:t>
      </w:r>
      <w:r>
        <w:rPr/>
        <w:t>varieties from day</w:t>
      </w:r>
      <w:r>
        <w:rPr>
          <w:spacing w:val="-6"/>
        </w:rPr>
        <w:t> </w:t>
      </w:r>
      <w:r>
        <w:rPr/>
        <w:t>10 to day</w:t>
      </w:r>
      <w:r>
        <w:rPr>
          <w:spacing w:val="-5"/>
        </w:rPr>
        <w:t> 12</w:t>
      </w:r>
    </w:p>
    <w:p>
      <w:pPr>
        <w:spacing w:after="0"/>
        <w:sectPr>
          <w:pgSz w:w="11910" w:h="16840"/>
          <w:pgMar w:header="0" w:footer="666" w:top="1400" w:bottom="860" w:left="1680" w:right="900"/>
        </w:sectPr>
      </w:pPr>
    </w:p>
    <w:p>
      <w:pPr>
        <w:pStyle w:val="Heading2"/>
        <w:numPr>
          <w:ilvl w:val="2"/>
          <w:numId w:val="6"/>
        </w:numPr>
        <w:tabs>
          <w:tab w:pos="1027" w:val="left" w:leader="none"/>
        </w:tabs>
        <w:spacing w:line="240" w:lineRule="auto" w:before="72" w:after="0"/>
        <w:ind w:left="1027" w:right="0" w:hanging="720"/>
        <w:jc w:val="left"/>
      </w:pPr>
      <w:r>
        <w:rPr/>
        <w:t>Amylases</w:t>
      </w:r>
      <w:r>
        <w:rPr>
          <w:spacing w:val="-2"/>
        </w:rPr>
        <w:t> </w:t>
      </w:r>
      <w:r>
        <w:rPr/>
        <w:t>activity</w:t>
      </w:r>
      <w:r>
        <w:rPr>
          <w:spacing w:val="-1"/>
        </w:rPr>
        <w:t> </w:t>
      </w:r>
      <w:r>
        <w:rPr/>
        <w:t>in FARO</w:t>
      </w:r>
      <w:r>
        <w:rPr>
          <w:spacing w:val="-1"/>
        </w:rPr>
        <w:t> </w:t>
      </w:r>
      <w:r>
        <w:rPr/>
        <w:t>rice</w:t>
      </w:r>
      <w:r>
        <w:rPr>
          <w:spacing w:val="-3"/>
        </w:rPr>
        <w:t> </w:t>
      </w:r>
      <w:r>
        <w:rPr>
          <w:spacing w:val="-2"/>
        </w:rPr>
        <w:t>varieties</w:t>
      </w:r>
    </w:p>
    <w:p>
      <w:pPr>
        <w:pStyle w:val="BodyText"/>
        <w:spacing w:before="62"/>
        <w:rPr>
          <w:b/>
        </w:rPr>
      </w:pPr>
    </w:p>
    <w:p>
      <w:pPr>
        <w:pStyle w:val="ListParagraph"/>
        <w:numPr>
          <w:ilvl w:val="3"/>
          <w:numId w:val="6"/>
        </w:numPr>
        <w:tabs>
          <w:tab w:pos="1086" w:val="left" w:leader="none"/>
        </w:tabs>
        <w:spacing w:line="240" w:lineRule="auto" w:before="0" w:after="0"/>
        <w:ind w:left="1086" w:right="0" w:hanging="779"/>
        <w:jc w:val="left"/>
        <w:rPr>
          <w:b/>
          <w:sz w:val="24"/>
        </w:rPr>
      </w:pPr>
      <w:r>
        <w:rPr>
          <w:b/>
          <w:sz w:val="24"/>
        </w:rPr>
        <w:t>α-Amylase</w:t>
      </w:r>
      <w:r>
        <w:rPr>
          <w:b/>
          <w:spacing w:val="-3"/>
          <w:sz w:val="24"/>
        </w:rPr>
        <w:t> </w:t>
      </w:r>
      <w:r>
        <w:rPr>
          <w:b/>
          <w:sz w:val="24"/>
        </w:rPr>
        <w:t>activity</w:t>
      </w:r>
      <w:r>
        <w:rPr>
          <w:b/>
          <w:spacing w:val="-1"/>
          <w:sz w:val="24"/>
        </w:rPr>
        <w:t> </w:t>
      </w:r>
      <w:r>
        <w:rPr>
          <w:b/>
          <w:sz w:val="24"/>
        </w:rPr>
        <w:t>in FARO</w:t>
      </w:r>
      <w:r>
        <w:rPr>
          <w:b/>
          <w:spacing w:val="-1"/>
          <w:sz w:val="24"/>
        </w:rPr>
        <w:t> </w:t>
      </w:r>
      <w:r>
        <w:rPr>
          <w:b/>
          <w:sz w:val="24"/>
        </w:rPr>
        <w:t>rice</w:t>
      </w:r>
      <w:r>
        <w:rPr>
          <w:b/>
          <w:spacing w:val="-3"/>
          <w:sz w:val="24"/>
        </w:rPr>
        <w:t> </w:t>
      </w:r>
      <w:r>
        <w:rPr>
          <w:b/>
          <w:spacing w:val="-2"/>
          <w:sz w:val="24"/>
        </w:rPr>
        <w:t>varieties</w:t>
      </w:r>
    </w:p>
    <w:p>
      <w:pPr>
        <w:pStyle w:val="BodyText"/>
        <w:spacing w:before="56"/>
        <w:rPr>
          <w:b/>
        </w:rPr>
      </w:pPr>
    </w:p>
    <w:p>
      <w:pPr>
        <w:pStyle w:val="BodyText"/>
        <w:spacing w:line="480" w:lineRule="auto"/>
        <w:ind w:left="307" w:right="509"/>
        <w:jc w:val="both"/>
      </w:pPr>
      <w:r>
        <w:rPr/>
        <w:t>The alpha amylase activity of sprouted FARO rice samples is presented in Figure 4.1. The result showed that most of the FARO rice samples showed good enzyme activity. Sprouting</w:t>
      </w:r>
      <w:r>
        <w:rPr>
          <w:spacing w:val="-15"/>
        </w:rPr>
        <w:t> </w:t>
      </w:r>
      <w:r>
        <w:rPr/>
        <w:t>had</w:t>
      </w:r>
      <w:r>
        <w:rPr>
          <w:spacing w:val="-15"/>
        </w:rPr>
        <w:t> </w:t>
      </w:r>
      <w:r>
        <w:rPr/>
        <w:t>a</w:t>
      </w:r>
      <w:r>
        <w:rPr>
          <w:spacing w:val="-15"/>
        </w:rPr>
        <w:t> </w:t>
      </w:r>
      <w:r>
        <w:rPr/>
        <w:t>good</w:t>
      </w:r>
      <w:r>
        <w:rPr>
          <w:spacing w:val="-15"/>
        </w:rPr>
        <w:t> </w:t>
      </w:r>
      <w:r>
        <w:rPr/>
        <w:t>effect</w:t>
      </w:r>
      <w:r>
        <w:rPr>
          <w:spacing w:val="-15"/>
        </w:rPr>
        <w:t> </w:t>
      </w:r>
      <w:r>
        <w:rPr/>
        <w:t>on</w:t>
      </w:r>
      <w:r>
        <w:rPr>
          <w:spacing w:val="-14"/>
        </w:rPr>
        <w:t> </w:t>
      </w:r>
      <w:r>
        <w:rPr/>
        <w:t>the</w:t>
      </w:r>
      <w:r>
        <w:rPr>
          <w:spacing w:val="-15"/>
        </w:rPr>
        <w:t> </w:t>
      </w:r>
      <w:r>
        <w:rPr/>
        <w:t>alpha</w:t>
      </w:r>
      <w:r>
        <w:rPr>
          <w:spacing w:val="-15"/>
        </w:rPr>
        <w:t> </w:t>
      </w:r>
      <w:r>
        <w:rPr/>
        <w:t>amylase</w:t>
      </w:r>
      <w:r>
        <w:rPr>
          <w:spacing w:val="-13"/>
        </w:rPr>
        <w:t> </w:t>
      </w:r>
      <w:r>
        <w:rPr/>
        <w:t>activity</w:t>
      </w:r>
      <w:r>
        <w:rPr>
          <w:spacing w:val="-15"/>
        </w:rPr>
        <w:t> </w:t>
      </w:r>
      <w:r>
        <w:rPr/>
        <w:t>of</w:t>
      </w:r>
      <w:r>
        <w:rPr>
          <w:spacing w:val="-15"/>
        </w:rPr>
        <w:t> </w:t>
      </w:r>
      <w:r>
        <w:rPr/>
        <w:t>the</w:t>
      </w:r>
      <w:r>
        <w:rPr>
          <w:spacing w:val="-15"/>
        </w:rPr>
        <w:t> </w:t>
      </w:r>
      <w:r>
        <w:rPr/>
        <w:t>rice</w:t>
      </w:r>
      <w:r>
        <w:rPr>
          <w:spacing w:val="-15"/>
        </w:rPr>
        <w:t> </w:t>
      </w:r>
      <w:r>
        <w:rPr/>
        <w:t>samples.</w:t>
      </w:r>
      <w:r>
        <w:rPr>
          <w:spacing w:val="-14"/>
        </w:rPr>
        <w:t> </w:t>
      </w:r>
      <w:r>
        <w:rPr/>
        <w:t>The</w:t>
      </w:r>
      <w:r>
        <w:rPr>
          <w:spacing w:val="-15"/>
        </w:rPr>
        <w:t> </w:t>
      </w:r>
      <w:r>
        <w:rPr/>
        <w:t>enzyme activity</w:t>
      </w:r>
      <w:r>
        <w:rPr>
          <w:spacing w:val="-14"/>
        </w:rPr>
        <w:t> </w:t>
      </w:r>
      <w:r>
        <w:rPr/>
        <w:t>for</w:t>
      </w:r>
      <w:r>
        <w:rPr>
          <w:spacing w:val="-11"/>
        </w:rPr>
        <w:t> </w:t>
      </w:r>
      <w:r>
        <w:rPr/>
        <w:t>most</w:t>
      </w:r>
      <w:r>
        <w:rPr>
          <w:spacing w:val="-9"/>
        </w:rPr>
        <w:t> </w:t>
      </w:r>
      <w:r>
        <w:rPr/>
        <w:t>of</w:t>
      </w:r>
      <w:r>
        <w:rPr>
          <w:spacing w:val="-10"/>
        </w:rPr>
        <w:t> </w:t>
      </w:r>
      <w:r>
        <w:rPr/>
        <w:t>the</w:t>
      </w:r>
      <w:r>
        <w:rPr>
          <w:spacing w:val="-10"/>
        </w:rPr>
        <w:t> </w:t>
      </w:r>
      <w:r>
        <w:rPr/>
        <w:t>FARO</w:t>
      </w:r>
      <w:r>
        <w:rPr>
          <w:spacing w:val="-10"/>
        </w:rPr>
        <w:t> </w:t>
      </w:r>
      <w:r>
        <w:rPr/>
        <w:t>rice</w:t>
      </w:r>
      <w:r>
        <w:rPr>
          <w:spacing w:val="-11"/>
        </w:rPr>
        <w:t> </w:t>
      </w:r>
      <w:r>
        <w:rPr/>
        <w:t>sample</w:t>
      </w:r>
      <w:r>
        <w:rPr>
          <w:spacing w:val="-11"/>
        </w:rPr>
        <w:t> </w:t>
      </w:r>
      <w:r>
        <w:rPr/>
        <w:t>started</w:t>
      </w:r>
      <w:r>
        <w:rPr>
          <w:spacing w:val="-8"/>
        </w:rPr>
        <w:t> </w:t>
      </w:r>
      <w:r>
        <w:rPr/>
        <w:t>increasing</w:t>
      </w:r>
      <w:r>
        <w:rPr>
          <w:spacing w:val="-12"/>
        </w:rPr>
        <w:t> </w:t>
      </w:r>
      <w:r>
        <w:rPr/>
        <w:t>from</w:t>
      </w:r>
      <w:r>
        <w:rPr>
          <w:spacing w:val="-9"/>
        </w:rPr>
        <w:t> </w:t>
      </w:r>
      <w:r>
        <w:rPr/>
        <w:t>day</w:t>
      </w:r>
      <w:r>
        <w:rPr>
          <w:spacing w:val="-14"/>
        </w:rPr>
        <w:t> </w:t>
      </w:r>
      <w:r>
        <w:rPr/>
        <w:t>3</w:t>
      </w:r>
      <w:r>
        <w:rPr>
          <w:spacing w:val="-10"/>
        </w:rPr>
        <w:t> </w:t>
      </w:r>
      <w:r>
        <w:rPr/>
        <w:t>to</w:t>
      </w:r>
      <w:r>
        <w:rPr>
          <w:spacing w:val="-9"/>
        </w:rPr>
        <w:t> </w:t>
      </w:r>
      <w:r>
        <w:rPr/>
        <w:t>day</w:t>
      </w:r>
      <w:r>
        <w:rPr>
          <w:spacing w:val="-14"/>
        </w:rPr>
        <w:t> </w:t>
      </w:r>
      <w:r>
        <w:rPr/>
        <w:t>10.</w:t>
      </w:r>
      <w:r>
        <w:rPr>
          <w:spacing w:val="-7"/>
        </w:rPr>
        <w:t> </w:t>
      </w:r>
      <w:r>
        <w:rPr/>
        <w:t>FARO 55</w:t>
      </w:r>
      <w:r>
        <w:rPr>
          <w:spacing w:val="-2"/>
        </w:rPr>
        <w:t> </w:t>
      </w:r>
      <w:r>
        <w:rPr/>
        <w:t>rice</w:t>
      </w:r>
      <w:r>
        <w:rPr>
          <w:spacing w:val="-1"/>
        </w:rPr>
        <w:t> </w:t>
      </w:r>
      <w:r>
        <w:rPr/>
        <w:t>sample</w:t>
      </w:r>
      <w:r>
        <w:rPr>
          <w:spacing w:val="-1"/>
        </w:rPr>
        <w:t> </w:t>
      </w:r>
      <w:r>
        <w:rPr/>
        <w:t>showed increased from</w:t>
      </w:r>
      <w:r>
        <w:rPr>
          <w:spacing w:val="-2"/>
        </w:rPr>
        <w:t> </w:t>
      </w:r>
      <w:r>
        <w:rPr/>
        <w:t>day</w:t>
      </w:r>
      <w:r>
        <w:rPr>
          <w:spacing w:val="-7"/>
        </w:rPr>
        <w:t> </w:t>
      </w:r>
      <w:r>
        <w:rPr/>
        <w:t>5 to</w:t>
      </w:r>
      <w:r>
        <w:rPr>
          <w:spacing w:val="-2"/>
        </w:rPr>
        <w:t> </w:t>
      </w:r>
      <w:r>
        <w:rPr/>
        <w:t>day</w:t>
      </w:r>
      <w:r>
        <w:rPr>
          <w:spacing w:val="-5"/>
        </w:rPr>
        <w:t> </w:t>
      </w:r>
      <w:r>
        <w:rPr/>
        <w:t>10. The</w:t>
      </w:r>
      <w:r>
        <w:rPr>
          <w:spacing w:val="-2"/>
        </w:rPr>
        <w:t> </w:t>
      </w:r>
      <w:r>
        <w:rPr/>
        <w:t>highest enzyme</w:t>
      </w:r>
      <w:r>
        <w:rPr>
          <w:spacing w:val="-3"/>
        </w:rPr>
        <w:t> </w:t>
      </w:r>
      <w:r>
        <w:rPr/>
        <w:t>activity</w:t>
      </w:r>
      <w:r>
        <w:rPr>
          <w:spacing w:val="-5"/>
        </w:rPr>
        <w:t> </w:t>
      </w:r>
      <w:r>
        <w:rPr/>
        <w:t>was attained by FARO 20, 61, 62 from day</w:t>
      </w:r>
      <w:r>
        <w:rPr>
          <w:spacing w:val="-2"/>
        </w:rPr>
        <w:t> </w:t>
      </w:r>
      <w:r>
        <w:rPr/>
        <w:t>3 to day 10. Most of the FARO rice samples fall within the same range of enzyme activity from day 4 to day 9.</w:t>
      </w:r>
    </w:p>
    <w:p>
      <w:pPr>
        <w:spacing w:before="120"/>
        <w:ind w:left="1318" w:right="0" w:firstLine="0"/>
        <w:jc w:val="left"/>
        <w:rPr>
          <w:rFonts w:ascii="Calibri"/>
          <w:sz w:val="20"/>
        </w:rPr>
      </w:pPr>
      <w:r>
        <w:rPr/>
        <mc:AlternateContent>
          <mc:Choice Requires="wps">
            <w:drawing>
              <wp:anchor distT="0" distB="0" distL="0" distR="0" allowOverlap="1" layoutInCell="1" locked="0" behindDoc="1" simplePos="0" relativeHeight="482887680">
                <wp:simplePos x="0" y="0"/>
                <wp:positionH relativeFrom="page">
                  <wp:posOffset>2109216</wp:posOffset>
                </wp:positionH>
                <wp:positionV relativeFrom="paragraph">
                  <wp:posOffset>157493</wp:posOffset>
                </wp:positionV>
                <wp:extent cx="3302635" cy="358902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3302635" cy="3589020"/>
                          <a:chExt cx="3302635" cy="3589020"/>
                        </a:xfrm>
                      </wpg:grpSpPr>
                      <wps:wsp>
                        <wps:cNvPr id="63" name="Graphic 63"/>
                        <wps:cNvSpPr/>
                        <wps:spPr>
                          <a:xfrm>
                            <a:off x="41148" y="3047"/>
                            <a:ext cx="1270" cy="3546475"/>
                          </a:xfrm>
                          <a:custGeom>
                            <a:avLst/>
                            <a:gdLst/>
                            <a:ahLst/>
                            <a:cxnLst/>
                            <a:rect l="l" t="t" r="r" b="b"/>
                            <a:pathLst>
                              <a:path w="0" h="3546475">
                                <a:moveTo>
                                  <a:pt x="0" y="2966339"/>
                                </a:moveTo>
                                <a:lnTo>
                                  <a:pt x="0" y="3546348"/>
                                </a:lnTo>
                              </a:path>
                              <a:path w="0" h="3546475">
                                <a:moveTo>
                                  <a:pt x="0" y="0"/>
                                </a:moveTo>
                                <a:lnTo>
                                  <a:pt x="0" y="2902330"/>
                                </a:lnTo>
                              </a:path>
                            </a:pathLst>
                          </a:custGeom>
                          <a:ln w="6096">
                            <a:solidFill>
                              <a:srgbClr val="888888"/>
                            </a:solidFill>
                            <a:prstDash val="solid"/>
                          </a:ln>
                        </wps:spPr>
                        <wps:bodyPr wrap="square" lIns="0" tIns="0" rIns="0" bIns="0" rtlCol="0">
                          <a:prstTxWarp prst="textNoShape">
                            <a:avLst/>
                          </a:prstTxWarp>
                          <a:noAutofit/>
                        </wps:bodyPr>
                      </wps:wsp>
                      <wps:wsp>
                        <wps:cNvPr id="64" name="Graphic 64"/>
                        <wps:cNvSpPr/>
                        <wps:spPr>
                          <a:xfrm>
                            <a:off x="0" y="3253740"/>
                            <a:ext cx="41275" cy="295910"/>
                          </a:xfrm>
                          <a:custGeom>
                            <a:avLst/>
                            <a:gdLst/>
                            <a:ahLst/>
                            <a:cxnLst/>
                            <a:rect l="l" t="t" r="r" b="b"/>
                            <a:pathLst>
                              <a:path w="41275" h="295910">
                                <a:moveTo>
                                  <a:pt x="0" y="295655"/>
                                </a:moveTo>
                                <a:lnTo>
                                  <a:pt x="41147" y="295655"/>
                                </a:lnTo>
                              </a:path>
                              <a:path w="41275" h="295910">
                                <a:moveTo>
                                  <a:pt x="0" y="0"/>
                                </a:moveTo>
                                <a:lnTo>
                                  <a:pt x="41147" y="0"/>
                                </a:lnTo>
                              </a:path>
                            </a:pathLst>
                          </a:custGeom>
                          <a:ln w="6096">
                            <a:solidFill>
                              <a:srgbClr val="888888"/>
                            </a:solidFill>
                            <a:prstDash val="solid"/>
                          </a:ln>
                        </wps:spPr>
                        <wps:bodyPr wrap="square" lIns="0" tIns="0" rIns="0" bIns="0" rtlCol="0">
                          <a:prstTxWarp prst="textNoShape">
                            <a:avLst/>
                          </a:prstTxWarp>
                          <a:noAutofit/>
                        </wps:bodyPr>
                      </wps:wsp>
                      <wps:wsp>
                        <wps:cNvPr id="65" name="Graphic 65"/>
                        <wps:cNvSpPr/>
                        <wps:spPr>
                          <a:xfrm>
                            <a:off x="0" y="2958083"/>
                            <a:ext cx="9525" cy="1270"/>
                          </a:xfrm>
                          <a:custGeom>
                            <a:avLst/>
                            <a:gdLst/>
                            <a:ahLst/>
                            <a:cxnLst/>
                            <a:rect l="l" t="t" r="r" b="b"/>
                            <a:pathLst>
                              <a:path w="9525" h="0">
                                <a:moveTo>
                                  <a:pt x="0" y="0"/>
                                </a:moveTo>
                                <a:lnTo>
                                  <a:pt x="9016" y="0"/>
                                </a:lnTo>
                              </a:path>
                            </a:pathLst>
                          </a:custGeom>
                          <a:ln w="6096">
                            <a:solidFill>
                              <a:srgbClr val="888888"/>
                            </a:solidFill>
                            <a:prstDash val="solid"/>
                          </a:ln>
                        </wps:spPr>
                        <wps:bodyPr wrap="square" lIns="0" tIns="0" rIns="0" bIns="0" rtlCol="0">
                          <a:prstTxWarp prst="textNoShape">
                            <a:avLst/>
                          </a:prstTxWarp>
                          <a:noAutofit/>
                        </wps:bodyPr>
                      </wps:wsp>
                      <wps:wsp>
                        <wps:cNvPr id="66" name="Graphic 66"/>
                        <wps:cNvSpPr/>
                        <wps:spPr>
                          <a:xfrm>
                            <a:off x="0" y="3047"/>
                            <a:ext cx="3299460" cy="3586479"/>
                          </a:xfrm>
                          <a:custGeom>
                            <a:avLst/>
                            <a:gdLst/>
                            <a:ahLst/>
                            <a:cxnLst/>
                            <a:rect l="l" t="t" r="r" b="b"/>
                            <a:pathLst>
                              <a:path w="3299460" h="3586479">
                                <a:moveTo>
                                  <a:pt x="0" y="2659380"/>
                                </a:moveTo>
                                <a:lnTo>
                                  <a:pt x="41147" y="2659380"/>
                                </a:lnTo>
                              </a:path>
                              <a:path w="3299460" h="3586479">
                                <a:moveTo>
                                  <a:pt x="0" y="2363724"/>
                                </a:moveTo>
                                <a:lnTo>
                                  <a:pt x="41147" y="2363724"/>
                                </a:lnTo>
                              </a:path>
                              <a:path w="3299460" h="3586479">
                                <a:moveTo>
                                  <a:pt x="0" y="2068068"/>
                                </a:moveTo>
                                <a:lnTo>
                                  <a:pt x="41147" y="2068068"/>
                                </a:lnTo>
                              </a:path>
                              <a:path w="3299460" h="3586479">
                                <a:moveTo>
                                  <a:pt x="0" y="1772412"/>
                                </a:moveTo>
                                <a:lnTo>
                                  <a:pt x="41147" y="1772412"/>
                                </a:lnTo>
                              </a:path>
                              <a:path w="3299460" h="3586479">
                                <a:moveTo>
                                  <a:pt x="0" y="1476756"/>
                                </a:moveTo>
                                <a:lnTo>
                                  <a:pt x="41147" y="1476756"/>
                                </a:lnTo>
                              </a:path>
                              <a:path w="3299460" h="3586479">
                                <a:moveTo>
                                  <a:pt x="0" y="1182624"/>
                                </a:moveTo>
                                <a:lnTo>
                                  <a:pt x="41147" y="1182624"/>
                                </a:lnTo>
                              </a:path>
                              <a:path w="3299460" h="3586479">
                                <a:moveTo>
                                  <a:pt x="0" y="886968"/>
                                </a:moveTo>
                                <a:lnTo>
                                  <a:pt x="41147" y="886968"/>
                                </a:lnTo>
                              </a:path>
                              <a:path w="3299460" h="3586479">
                                <a:moveTo>
                                  <a:pt x="0" y="591312"/>
                                </a:moveTo>
                                <a:lnTo>
                                  <a:pt x="41147" y="591312"/>
                                </a:lnTo>
                              </a:path>
                              <a:path w="3299460" h="3586479">
                                <a:moveTo>
                                  <a:pt x="0" y="295656"/>
                                </a:moveTo>
                                <a:lnTo>
                                  <a:pt x="41147" y="295656"/>
                                </a:lnTo>
                              </a:path>
                              <a:path w="3299460" h="3586479">
                                <a:moveTo>
                                  <a:pt x="0" y="0"/>
                                </a:moveTo>
                                <a:lnTo>
                                  <a:pt x="41147" y="0"/>
                                </a:lnTo>
                              </a:path>
                              <a:path w="3299460" h="3586479">
                                <a:moveTo>
                                  <a:pt x="41147" y="3546348"/>
                                </a:moveTo>
                                <a:lnTo>
                                  <a:pt x="3299459" y="3546348"/>
                                </a:lnTo>
                              </a:path>
                              <a:path w="3299460" h="3586479">
                                <a:moveTo>
                                  <a:pt x="41147" y="3546348"/>
                                </a:moveTo>
                                <a:lnTo>
                                  <a:pt x="41147" y="3585972"/>
                                </a:lnTo>
                              </a:path>
                              <a:path w="3299460" h="3586479">
                                <a:moveTo>
                                  <a:pt x="291083" y="3546348"/>
                                </a:moveTo>
                                <a:lnTo>
                                  <a:pt x="291083" y="3585972"/>
                                </a:lnTo>
                              </a:path>
                              <a:path w="3299460" h="3586479">
                                <a:moveTo>
                                  <a:pt x="542544" y="3546348"/>
                                </a:moveTo>
                                <a:lnTo>
                                  <a:pt x="542544" y="3585972"/>
                                </a:lnTo>
                              </a:path>
                              <a:path w="3299460" h="3586479">
                                <a:moveTo>
                                  <a:pt x="792479" y="3546348"/>
                                </a:moveTo>
                                <a:lnTo>
                                  <a:pt x="792479" y="3585972"/>
                                </a:lnTo>
                              </a:path>
                              <a:path w="3299460" h="3586479">
                                <a:moveTo>
                                  <a:pt x="1043939" y="3546348"/>
                                </a:moveTo>
                                <a:lnTo>
                                  <a:pt x="1043939" y="3585972"/>
                                </a:lnTo>
                              </a:path>
                              <a:path w="3299460" h="3586479">
                                <a:moveTo>
                                  <a:pt x="1293875" y="3546348"/>
                                </a:moveTo>
                                <a:lnTo>
                                  <a:pt x="1293875" y="3585972"/>
                                </a:lnTo>
                              </a:path>
                              <a:path w="3299460" h="3586479">
                                <a:moveTo>
                                  <a:pt x="1545335" y="3546348"/>
                                </a:moveTo>
                                <a:lnTo>
                                  <a:pt x="1545335" y="3585972"/>
                                </a:lnTo>
                              </a:path>
                              <a:path w="3299460" h="3586479">
                                <a:moveTo>
                                  <a:pt x="1795271" y="3546348"/>
                                </a:moveTo>
                                <a:lnTo>
                                  <a:pt x="1795271" y="3585972"/>
                                </a:lnTo>
                              </a:path>
                              <a:path w="3299460" h="3586479">
                                <a:moveTo>
                                  <a:pt x="2046732" y="3546348"/>
                                </a:moveTo>
                                <a:lnTo>
                                  <a:pt x="2046732" y="3585972"/>
                                </a:lnTo>
                              </a:path>
                              <a:path w="3299460" h="3586479">
                                <a:moveTo>
                                  <a:pt x="2296668" y="3546348"/>
                                </a:moveTo>
                                <a:lnTo>
                                  <a:pt x="2296668" y="3585972"/>
                                </a:lnTo>
                              </a:path>
                              <a:path w="3299460" h="3586479">
                                <a:moveTo>
                                  <a:pt x="2548128" y="3546348"/>
                                </a:moveTo>
                                <a:lnTo>
                                  <a:pt x="2548128" y="3585972"/>
                                </a:lnTo>
                              </a:path>
                              <a:path w="3299460" h="3586479">
                                <a:moveTo>
                                  <a:pt x="2798063" y="3546348"/>
                                </a:moveTo>
                                <a:lnTo>
                                  <a:pt x="2798063" y="3585972"/>
                                </a:lnTo>
                              </a:path>
                              <a:path w="3299460" h="3586479">
                                <a:moveTo>
                                  <a:pt x="3049523" y="3546348"/>
                                </a:moveTo>
                                <a:lnTo>
                                  <a:pt x="3049523" y="3585972"/>
                                </a:lnTo>
                              </a:path>
                              <a:path w="3299460" h="3586479">
                                <a:moveTo>
                                  <a:pt x="3299459" y="3546348"/>
                                </a:moveTo>
                                <a:lnTo>
                                  <a:pt x="3299459" y="3585972"/>
                                </a:lnTo>
                              </a:path>
                            </a:pathLst>
                          </a:custGeom>
                          <a:ln w="6096">
                            <a:solidFill>
                              <a:srgbClr val="888888"/>
                            </a:solidFill>
                            <a:prstDash val="solid"/>
                          </a:ln>
                        </wps:spPr>
                        <wps:bodyPr wrap="square" lIns="0" tIns="0" rIns="0" bIns="0" rtlCol="0">
                          <a:prstTxWarp prst="textNoShape">
                            <a:avLst/>
                          </a:prstTxWarp>
                          <a:noAutofit/>
                        </wps:bodyPr>
                      </wps:wsp>
                      <pic:pic>
                        <pic:nvPicPr>
                          <pic:cNvPr id="67" name="Image 67"/>
                          <pic:cNvPicPr/>
                        </pic:nvPicPr>
                        <pic:blipFill>
                          <a:blip r:embed="rId28" cstate="print"/>
                          <a:stretch>
                            <a:fillRect/>
                          </a:stretch>
                        </pic:blipFill>
                        <pic:spPr>
                          <a:xfrm>
                            <a:off x="5968" y="414079"/>
                            <a:ext cx="3078480" cy="3027747"/>
                          </a:xfrm>
                          <a:prstGeom prst="rect">
                            <a:avLst/>
                          </a:prstGeom>
                        </pic:spPr>
                      </pic:pic>
                    </wpg:wgp>
                  </a:graphicData>
                </a:graphic>
              </wp:anchor>
            </w:drawing>
          </mc:Choice>
          <mc:Fallback>
            <w:pict>
              <v:group style="position:absolute;margin-left:166.080002pt;margin-top:12.401093pt;width:260.05pt;height:282.6pt;mso-position-horizontal-relative:page;mso-position-vertical-relative:paragraph;z-index:-20428800" id="docshapegroup56" coordorigin="3322,248" coordsize="5201,5652">
                <v:shape style="position:absolute;left:3386;top:252;width:2;height:5585" id="docshape57" coordorigin="3386,253" coordsize="0,5585" path="m3386,4924l3386,5838m3386,253l3386,4823e" filled="false" stroked="true" strokeweight=".48pt" strokecolor="#888888">
                  <v:path arrowok="t"/>
                  <v:stroke dashstyle="solid"/>
                </v:shape>
                <v:shape style="position:absolute;left:3321;top:5372;width:65;height:466" id="docshape58" coordorigin="3322,5372" coordsize="65,466" path="m3322,5838l3386,5838m3322,5372l3386,5372e" filled="false" stroked="true" strokeweight=".48pt" strokecolor="#888888">
                  <v:path arrowok="t"/>
                  <v:stroke dashstyle="solid"/>
                </v:shape>
                <v:line style="position:absolute" from="3322,4906" to="3336,4906" stroked="true" strokeweight=".48pt" strokecolor="#888888">
                  <v:stroke dashstyle="solid"/>
                </v:line>
                <v:shape style="position:absolute;left:3321;top:252;width:5196;height:5648" id="docshape59" coordorigin="3322,253" coordsize="5196,5648" path="m3322,4441l3386,4441m3322,3975l3386,3975m3322,3510l3386,3510m3322,3044l3386,3044m3322,2578l3386,2578m3322,2115l3386,2115m3322,1650l3386,1650m3322,1184l3386,1184m3322,718l3386,718m3322,253l3386,253m3386,5838l8518,5838m3386,5838l3386,5900m3780,5838l3780,5900m4176,5838l4176,5900m4570,5838l4570,5900m4966,5838l4966,5900m5359,5838l5359,5900m5755,5838l5755,5900m6149,5838l6149,5900m6545,5838l6545,5900m6938,5838l6938,5900m7334,5838l7334,5900m7728,5838l7728,5900m8124,5838l8124,5900m8518,5838l8518,5900e" filled="false" stroked="true" strokeweight=".48pt" strokecolor="#888888">
                  <v:path arrowok="t"/>
                  <v:stroke dashstyle="solid"/>
                </v:shape>
                <v:shape style="position:absolute;left:3331;top:900;width:4848;height:4769" type="#_x0000_t75" id="docshape60" stroked="false">
                  <v:imagedata r:id="rId28" o:title=""/>
                </v:shape>
                <w10:wrap type="none"/>
              </v:group>
            </w:pict>
          </mc:Fallback>
        </mc:AlternateContent>
      </w:r>
      <w:r>
        <w:rPr>
          <w:rFonts w:ascii="Calibri"/>
          <w:spacing w:val="-5"/>
          <w:sz w:val="20"/>
        </w:rPr>
        <w:t>60</w:t>
      </w:r>
    </w:p>
    <w:p>
      <w:pPr>
        <w:spacing w:before="221"/>
        <w:ind w:left="1318" w:right="0" w:firstLine="0"/>
        <w:jc w:val="left"/>
        <w:rPr>
          <w:rFonts w:ascii="Calibri"/>
          <w:sz w:val="20"/>
        </w:rPr>
      </w:pPr>
      <w:r>
        <w:rPr>
          <w:rFonts w:ascii="Calibri"/>
          <w:spacing w:val="-5"/>
          <w:sz w:val="20"/>
        </w:rPr>
        <w:t>55</w:t>
      </w:r>
    </w:p>
    <w:p>
      <w:pPr>
        <w:tabs>
          <w:tab w:pos="7247" w:val="left" w:leader="none"/>
        </w:tabs>
        <w:spacing w:before="217"/>
        <w:ind w:left="1318" w:right="0" w:firstLine="0"/>
        <w:jc w:val="left"/>
        <w:rPr>
          <w:rFonts w:ascii="Calibri"/>
          <w:sz w:val="20"/>
        </w:rPr>
      </w:pPr>
      <w:r>
        <w:rPr>
          <w:rFonts w:ascii="Calibri"/>
          <w:spacing w:val="-5"/>
          <w:position w:val="11"/>
          <w:sz w:val="20"/>
        </w:rPr>
        <w:t>50</w:t>
      </w:r>
      <w:r>
        <w:rPr>
          <w:rFonts w:ascii="Calibri"/>
          <w:position w:val="11"/>
          <w:sz w:val="20"/>
        </w:rPr>
        <w:tab/>
      </w:r>
      <w:r>
        <w:rPr>
          <w:rFonts w:ascii="Calibri"/>
          <w:sz w:val="20"/>
        </w:rPr>
        <w:drawing>
          <wp:inline distT="0" distB="0" distL="0" distR="0">
            <wp:extent cx="243840" cy="70104"/>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29" cstate="print"/>
                    <a:stretch>
                      <a:fillRect/>
                    </a:stretch>
                  </pic:blipFill>
                  <pic:spPr>
                    <a:xfrm>
                      <a:off x="0" y="0"/>
                      <a:ext cx="243840" cy="70104"/>
                    </a:xfrm>
                    <a:prstGeom prst="rect">
                      <a:avLst/>
                    </a:prstGeom>
                  </pic:spPr>
                </pic:pic>
              </a:graphicData>
            </a:graphic>
          </wp:inline>
        </w:drawing>
      </w:r>
      <w:r>
        <w:rPr>
          <w:rFonts w:ascii="Calibri"/>
          <w:sz w:val="20"/>
        </w:rPr>
      </w:r>
      <w:r>
        <w:rPr>
          <w:spacing w:val="-10"/>
          <w:sz w:val="20"/>
        </w:rPr>
        <w:t> </w:t>
      </w:r>
      <w:r>
        <w:rPr>
          <w:rFonts w:ascii="Calibri"/>
          <w:sz w:val="20"/>
        </w:rPr>
        <w:t>FARO</w:t>
      </w:r>
      <w:r>
        <w:rPr>
          <w:rFonts w:ascii="Calibri"/>
          <w:spacing w:val="-3"/>
          <w:sz w:val="20"/>
        </w:rPr>
        <w:t> </w:t>
      </w:r>
      <w:r>
        <w:rPr>
          <w:rFonts w:ascii="Calibri"/>
          <w:sz w:val="20"/>
        </w:rPr>
        <w:t>15</w:t>
      </w:r>
    </w:p>
    <w:p>
      <w:pPr>
        <w:tabs>
          <w:tab w:pos="7384" w:val="left" w:leader="none"/>
        </w:tabs>
        <w:spacing w:before="120"/>
        <w:ind w:left="1318" w:right="0" w:firstLine="0"/>
        <w:jc w:val="left"/>
        <w:rPr>
          <w:rFonts w:ascii="Calibri"/>
          <w:sz w:val="20"/>
        </w:rPr>
      </w:pPr>
      <w:r>
        <w:rPr/>
        <mc:AlternateContent>
          <mc:Choice Requires="wps">
            <w:drawing>
              <wp:anchor distT="0" distB="0" distL="0" distR="0" allowOverlap="1" layoutInCell="1" locked="0" behindDoc="1" simplePos="0" relativeHeight="482888192">
                <wp:simplePos x="0" y="0"/>
                <wp:positionH relativeFrom="page">
                  <wp:posOffset>5669279</wp:posOffset>
                </wp:positionH>
                <wp:positionV relativeFrom="paragraph">
                  <wp:posOffset>179578</wp:posOffset>
                </wp:positionV>
                <wp:extent cx="243840" cy="127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243840" cy="1270"/>
                        </a:xfrm>
                        <a:custGeom>
                          <a:avLst/>
                          <a:gdLst/>
                          <a:ahLst/>
                          <a:cxnLst/>
                          <a:rect l="l" t="t" r="r" b="b"/>
                          <a:pathLst>
                            <a:path w="243840" h="0">
                              <a:moveTo>
                                <a:pt x="0" y="0"/>
                              </a:moveTo>
                              <a:lnTo>
                                <a:pt x="243840" y="0"/>
                              </a:lnTo>
                            </a:path>
                          </a:pathLst>
                        </a:custGeom>
                        <a:ln w="18288">
                          <a:solidFill>
                            <a:srgbClr val="D26D2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428288" from="446.399994pt,14.14pt" to="465.599994pt,14.14pt" stroked="true" strokeweight="1.44pt" strokecolor="#d26d2a">
                <v:stroke dashstyle="solid"/>
                <w10:wrap type="none"/>
              </v:line>
            </w:pict>
          </mc:Fallback>
        </mc:AlternateContent>
      </w:r>
      <w:r>
        <w:rPr>
          <w:rFonts w:ascii="Calibri"/>
          <w:spacing w:val="-5"/>
          <w:position w:val="3"/>
          <w:sz w:val="20"/>
        </w:rPr>
        <w:t>45</w:t>
      </w:r>
      <w:r>
        <w:rPr>
          <w:rFonts w:ascii="Calibri"/>
          <w:position w:val="3"/>
          <w:sz w:val="20"/>
        </w:rPr>
        <w:tab/>
      </w:r>
      <w:r>
        <w:rPr>
          <w:rFonts w:ascii="Calibri"/>
          <w:sz w:val="20"/>
        </w:rPr>
        <w:drawing>
          <wp:inline distT="0" distB="0" distL="0" distR="0">
            <wp:extent cx="70104" cy="70104"/>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30" cstate="print"/>
                    <a:stretch>
                      <a:fillRect/>
                    </a:stretch>
                  </pic:blipFill>
                  <pic:spPr>
                    <a:xfrm>
                      <a:off x="0" y="0"/>
                      <a:ext cx="70104" cy="70104"/>
                    </a:xfrm>
                    <a:prstGeom prst="rect">
                      <a:avLst/>
                    </a:prstGeom>
                  </pic:spPr>
                </pic:pic>
              </a:graphicData>
            </a:graphic>
          </wp:inline>
        </w:drawing>
      </w:r>
      <w:r>
        <w:rPr>
          <w:rFonts w:ascii="Calibri"/>
          <w:sz w:val="20"/>
        </w:rPr>
      </w:r>
      <w:r>
        <w:rPr>
          <w:spacing w:val="80"/>
          <w:sz w:val="20"/>
        </w:rPr>
        <w:t> </w:t>
      </w:r>
      <w:r>
        <w:rPr>
          <w:rFonts w:ascii="Calibri"/>
          <w:sz w:val="20"/>
        </w:rPr>
        <w:t>FARO 16</w:t>
      </w:r>
    </w:p>
    <w:p>
      <w:pPr>
        <w:tabs>
          <w:tab w:pos="7247" w:val="left" w:leader="none"/>
        </w:tabs>
        <w:spacing w:before="149"/>
        <w:ind w:left="1318" w:right="0" w:firstLine="0"/>
        <w:jc w:val="left"/>
        <w:rPr>
          <w:rFonts w:ascii="Calibri"/>
          <w:sz w:val="20"/>
        </w:rPr>
      </w:pPr>
      <w:r>
        <w:rPr/>
        <mc:AlternateContent>
          <mc:Choice Requires="wps">
            <w:drawing>
              <wp:anchor distT="0" distB="0" distL="0" distR="0" allowOverlap="1" layoutInCell="1" locked="0" behindDoc="0" simplePos="0" relativeHeight="15742464">
                <wp:simplePos x="0" y="0"/>
                <wp:positionH relativeFrom="page">
                  <wp:posOffset>1723644</wp:posOffset>
                </wp:positionH>
                <wp:positionV relativeFrom="paragraph">
                  <wp:posOffset>105340</wp:posOffset>
                </wp:positionV>
                <wp:extent cx="152400" cy="138049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52400" cy="1380490"/>
                        </a:xfrm>
                        <a:prstGeom prst="rect">
                          <a:avLst/>
                        </a:prstGeom>
                      </wps:spPr>
                      <wps:txbx>
                        <w:txbxContent>
                          <w:p>
                            <w:pPr>
                              <w:spacing w:line="223" w:lineRule="exact" w:before="0"/>
                              <w:ind w:left="20" w:right="0" w:firstLine="0"/>
                              <w:jc w:val="left"/>
                              <w:rPr>
                                <w:rFonts w:ascii="Calibri" w:hAnsi="Calibri"/>
                                <w:b/>
                                <w:sz w:val="20"/>
                              </w:rPr>
                            </w:pPr>
                            <w:r>
                              <w:rPr>
                                <w:rFonts w:ascii="Calibri" w:hAnsi="Calibri"/>
                                <w:b/>
                                <w:sz w:val="20"/>
                              </w:rPr>
                              <w:t>α-Amylase</w:t>
                            </w:r>
                            <w:r>
                              <w:rPr>
                                <w:rFonts w:ascii="Calibri" w:hAnsi="Calibri"/>
                                <w:b/>
                                <w:spacing w:val="-10"/>
                                <w:sz w:val="20"/>
                              </w:rPr>
                              <w:t> </w:t>
                            </w:r>
                            <w:r>
                              <w:rPr>
                                <w:rFonts w:ascii="Calibri" w:hAnsi="Calibri"/>
                                <w:b/>
                                <w:sz w:val="20"/>
                              </w:rPr>
                              <w:t>activity</w:t>
                            </w:r>
                            <w:r>
                              <w:rPr>
                                <w:rFonts w:ascii="Calibri" w:hAnsi="Calibri"/>
                                <w:b/>
                                <w:spacing w:val="-11"/>
                                <w:sz w:val="20"/>
                              </w:rPr>
                              <w:t> </w:t>
                            </w:r>
                            <w:r>
                              <w:rPr>
                                <w:rFonts w:ascii="Calibri" w:hAnsi="Calibri"/>
                                <w:b/>
                                <w:spacing w:val="-2"/>
                                <w:sz w:val="20"/>
                              </w:rPr>
                              <w:t>(U/ml)</w:t>
                            </w:r>
                          </w:p>
                        </w:txbxContent>
                      </wps:txbx>
                      <wps:bodyPr wrap="square" lIns="0" tIns="0" rIns="0" bIns="0" rtlCol="0" vert="vert270">
                        <a:noAutofit/>
                      </wps:bodyPr>
                    </wps:wsp>
                  </a:graphicData>
                </a:graphic>
              </wp:anchor>
            </w:drawing>
          </mc:Choice>
          <mc:Fallback>
            <w:pict>
              <v:shape style="position:absolute;margin-left:135.720001pt;margin-top:8.294558pt;width:12pt;height:108.7pt;mso-position-horizontal-relative:page;mso-position-vertical-relative:paragraph;z-index:15742464" type="#_x0000_t202" id="docshape61" filled="false" stroked="false">
                <v:textbox inset="0,0,0,0" style="layout-flow:vertical;mso-layout-flow-alt:bottom-to-top">
                  <w:txbxContent>
                    <w:p>
                      <w:pPr>
                        <w:spacing w:line="223" w:lineRule="exact" w:before="0"/>
                        <w:ind w:left="20" w:right="0" w:firstLine="0"/>
                        <w:jc w:val="left"/>
                        <w:rPr>
                          <w:rFonts w:ascii="Calibri" w:hAnsi="Calibri"/>
                          <w:b/>
                          <w:sz w:val="20"/>
                        </w:rPr>
                      </w:pPr>
                      <w:r>
                        <w:rPr>
                          <w:rFonts w:ascii="Calibri" w:hAnsi="Calibri"/>
                          <w:b/>
                          <w:sz w:val="20"/>
                        </w:rPr>
                        <w:t>α-Amylase</w:t>
                      </w:r>
                      <w:r>
                        <w:rPr>
                          <w:rFonts w:ascii="Calibri" w:hAnsi="Calibri"/>
                          <w:b/>
                          <w:spacing w:val="-10"/>
                          <w:sz w:val="20"/>
                        </w:rPr>
                        <w:t> </w:t>
                      </w:r>
                      <w:r>
                        <w:rPr>
                          <w:rFonts w:ascii="Calibri" w:hAnsi="Calibri"/>
                          <w:b/>
                          <w:sz w:val="20"/>
                        </w:rPr>
                        <w:t>activity</w:t>
                      </w:r>
                      <w:r>
                        <w:rPr>
                          <w:rFonts w:ascii="Calibri" w:hAnsi="Calibri"/>
                          <w:b/>
                          <w:spacing w:val="-11"/>
                          <w:sz w:val="20"/>
                        </w:rPr>
                        <w:t> </w:t>
                      </w:r>
                      <w:r>
                        <w:rPr>
                          <w:rFonts w:ascii="Calibri" w:hAnsi="Calibri"/>
                          <w:b/>
                          <w:spacing w:val="-2"/>
                          <w:sz w:val="20"/>
                        </w:rPr>
                        <w:t>(U/ml)</w:t>
                      </w:r>
                    </w:p>
                  </w:txbxContent>
                </v:textbox>
                <w10:wrap type="none"/>
              </v:shape>
            </w:pict>
          </mc:Fallback>
        </mc:AlternateContent>
      </w:r>
      <w:r>
        <w:rPr>
          <w:rFonts w:ascii="Calibri"/>
          <w:spacing w:val="-5"/>
          <w:position w:val="-3"/>
          <w:sz w:val="20"/>
        </w:rPr>
        <w:t>40</w:t>
      </w:r>
      <w:r>
        <w:rPr>
          <w:rFonts w:ascii="Calibri"/>
          <w:position w:val="-3"/>
          <w:sz w:val="20"/>
        </w:rPr>
        <w:tab/>
      </w:r>
      <w:r>
        <w:rPr>
          <w:rFonts w:ascii="Calibri"/>
          <w:sz w:val="20"/>
        </w:rPr>
        <w:drawing>
          <wp:inline distT="0" distB="0" distL="0" distR="0">
            <wp:extent cx="243840" cy="70104"/>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31" cstate="print"/>
                    <a:stretch>
                      <a:fillRect/>
                    </a:stretch>
                  </pic:blipFill>
                  <pic:spPr>
                    <a:xfrm>
                      <a:off x="0" y="0"/>
                      <a:ext cx="243840" cy="70104"/>
                    </a:xfrm>
                    <a:prstGeom prst="rect">
                      <a:avLst/>
                    </a:prstGeom>
                  </pic:spPr>
                </pic:pic>
              </a:graphicData>
            </a:graphic>
          </wp:inline>
        </w:drawing>
      </w:r>
      <w:r>
        <w:rPr>
          <w:rFonts w:ascii="Calibri"/>
          <w:sz w:val="20"/>
        </w:rPr>
      </w:r>
      <w:r>
        <w:rPr>
          <w:spacing w:val="-10"/>
          <w:sz w:val="20"/>
        </w:rPr>
        <w:t> </w:t>
      </w:r>
      <w:r>
        <w:rPr>
          <w:rFonts w:ascii="Calibri"/>
          <w:sz w:val="20"/>
        </w:rPr>
        <w:t>FARO</w:t>
      </w:r>
      <w:r>
        <w:rPr>
          <w:rFonts w:ascii="Calibri"/>
          <w:spacing w:val="-3"/>
          <w:sz w:val="20"/>
        </w:rPr>
        <w:t> </w:t>
      </w:r>
      <w:r>
        <w:rPr>
          <w:rFonts w:ascii="Calibri"/>
          <w:sz w:val="20"/>
        </w:rPr>
        <w:t>20</w:t>
      </w:r>
    </w:p>
    <w:p>
      <w:pPr>
        <w:tabs>
          <w:tab w:pos="7247" w:val="left" w:leader="none"/>
        </w:tabs>
        <w:spacing w:before="109"/>
        <w:ind w:left="1318" w:right="0" w:firstLine="0"/>
        <w:jc w:val="left"/>
        <w:rPr>
          <w:rFonts w:ascii="Calibri"/>
          <w:sz w:val="20"/>
        </w:rPr>
      </w:pPr>
      <w:r>
        <w:rPr>
          <w:rFonts w:ascii="Calibri"/>
          <w:spacing w:val="-5"/>
          <w:position w:val="-10"/>
          <w:sz w:val="20"/>
        </w:rPr>
        <w:t>35</w:t>
      </w:r>
      <w:r>
        <w:rPr>
          <w:rFonts w:ascii="Calibri"/>
          <w:position w:val="-10"/>
          <w:sz w:val="20"/>
        </w:rPr>
        <w:tab/>
      </w:r>
      <w:r>
        <w:rPr>
          <w:rFonts w:ascii="Calibri"/>
          <w:sz w:val="20"/>
        </w:rPr>
        <w:drawing>
          <wp:inline distT="0" distB="0" distL="0" distR="0">
            <wp:extent cx="243840" cy="70104"/>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32" cstate="print"/>
                    <a:stretch>
                      <a:fillRect/>
                    </a:stretch>
                  </pic:blipFill>
                  <pic:spPr>
                    <a:xfrm>
                      <a:off x="0" y="0"/>
                      <a:ext cx="243840" cy="70104"/>
                    </a:xfrm>
                    <a:prstGeom prst="rect">
                      <a:avLst/>
                    </a:prstGeom>
                  </pic:spPr>
                </pic:pic>
              </a:graphicData>
            </a:graphic>
          </wp:inline>
        </w:drawing>
      </w:r>
      <w:r>
        <w:rPr>
          <w:rFonts w:ascii="Calibri"/>
          <w:sz w:val="20"/>
        </w:rPr>
      </w:r>
      <w:r>
        <w:rPr>
          <w:spacing w:val="-10"/>
          <w:sz w:val="20"/>
        </w:rPr>
        <w:t> </w:t>
      </w:r>
      <w:r>
        <w:rPr>
          <w:rFonts w:ascii="Calibri"/>
          <w:sz w:val="20"/>
        </w:rPr>
        <w:t>FARO</w:t>
      </w:r>
      <w:r>
        <w:rPr>
          <w:rFonts w:ascii="Calibri"/>
          <w:spacing w:val="-3"/>
          <w:sz w:val="20"/>
        </w:rPr>
        <w:t> </w:t>
      </w:r>
      <w:r>
        <w:rPr>
          <w:rFonts w:ascii="Calibri"/>
          <w:sz w:val="20"/>
        </w:rPr>
        <w:t>22</w:t>
      </w:r>
    </w:p>
    <w:p>
      <w:pPr>
        <w:spacing w:line="213" w:lineRule="exact" w:before="40"/>
        <w:ind w:left="0" w:right="954" w:firstLine="0"/>
        <w:jc w:val="right"/>
        <w:rPr>
          <w:rFonts w:ascii="Calibri"/>
          <w:sz w:val="20"/>
        </w:rPr>
      </w:pPr>
      <w:r>
        <w:rPr/>
        <w:drawing>
          <wp:inline distT="0" distB="0" distL="0" distR="0">
            <wp:extent cx="243840" cy="70104"/>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33" cstate="print"/>
                    <a:stretch>
                      <a:fillRect/>
                    </a:stretch>
                  </pic:blipFill>
                  <pic:spPr>
                    <a:xfrm>
                      <a:off x="0" y="0"/>
                      <a:ext cx="243840"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30</w:t>
      </w:r>
    </w:p>
    <w:p>
      <w:pPr>
        <w:spacing w:line="196" w:lineRule="exact" w:before="0"/>
        <w:ind w:left="1318" w:right="0" w:firstLine="0"/>
        <w:jc w:val="left"/>
        <w:rPr>
          <w:rFonts w:ascii="Calibri"/>
          <w:sz w:val="20"/>
        </w:rPr>
      </w:pPr>
      <w:r>
        <w:rPr>
          <w:rFonts w:ascii="Calibri"/>
          <w:spacing w:val="-5"/>
          <w:sz w:val="20"/>
        </w:rPr>
        <w:t>30</w:t>
      </w:r>
    </w:p>
    <w:p>
      <w:pPr>
        <w:spacing w:line="228" w:lineRule="exact" w:before="0"/>
        <w:ind w:left="0" w:right="954" w:firstLine="0"/>
        <w:jc w:val="right"/>
        <w:rPr>
          <w:rFonts w:ascii="Calibri"/>
          <w:sz w:val="20"/>
        </w:rPr>
      </w:pPr>
      <w:r>
        <w:rPr/>
        <w:drawing>
          <wp:inline distT="0" distB="0" distL="0" distR="0">
            <wp:extent cx="243840" cy="70104"/>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34" cstate="print"/>
                    <a:stretch>
                      <a:fillRect/>
                    </a:stretch>
                  </pic:blipFill>
                  <pic:spPr>
                    <a:xfrm>
                      <a:off x="0" y="0"/>
                      <a:ext cx="243840"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45</w:t>
      </w:r>
    </w:p>
    <w:p>
      <w:pPr>
        <w:spacing w:line="192" w:lineRule="exact" w:before="10"/>
        <w:ind w:left="1318" w:right="0" w:firstLine="0"/>
        <w:jc w:val="left"/>
        <w:rPr>
          <w:rFonts w:ascii="Calibri"/>
          <w:sz w:val="20"/>
        </w:rPr>
      </w:pPr>
      <w:r>
        <w:rPr>
          <w:rFonts w:ascii="Calibri"/>
          <w:spacing w:val="-5"/>
          <w:sz w:val="20"/>
        </w:rPr>
        <w:t>25</w:t>
      </w:r>
    </w:p>
    <w:p>
      <w:pPr>
        <w:spacing w:line="192" w:lineRule="exact" w:before="0"/>
        <w:ind w:left="0" w:right="954" w:firstLine="0"/>
        <w:jc w:val="right"/>
        <w:rPr>
          <w:rFonts w:ascii="Calibri"/>
          <w:sz w:val="20"/>
        </w:rPr>
      </w:pPr>
      <w:r>
        <w:rPr>
          <w:position w:val="1"/>
        </w:rPr>
        <w:drawing>
          <wp:inline distT="0" distB="0" distL="0" distR="0">
            <wp:extent cx="243840" cy="64007"/>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35" cstate="print"/>
                    <a:stretch>
                      <a:fillRect/>
                    </a:stretch>
                  </pic:blipFill>
                  <pic:spPr>
                    <a:xfrm>
                      <a:off x="0" y="0"/>
                      <a:ext cx="243840" cy="64007"/>
                    </a:xfrm>
                    <a:prstGeom prst="rect">
                      <a:avLst/>
                    </a:prstGeom>
                  </pic:spPr>
                </pic:pic>
              </a:graphicData>
            </a:graphic>
          </wp:inline>
        </w:drawing>
      </w:r>
      <w:r>
        <w:rPr>
          <w:position w:val="1"/>
        </w:rPr>
      </w:r>
      <w:r>
        <w:rPr>
          <w:spacing w:val="-10"/>
          <w:sz w:val="20"/>
        </w:rPr>
        <w:t> </w:t>
      </w:r>
      <w:r>
        <w:rPr>
          <w:rFonts w:ascii="Calibri"/>
          <w:sz w:val="20"/>
        </w:rPr>
        <w:t>FARO</w:t>
      </w:r>
      <w:r>
        <w:rPr>
          <w:rFonts w:ascii="Calibri"/>
          <w:spacing w:val="-3"/>
          <w:sz w:val="20"/>
        </w:rPr>
        <w:t> </w:t>
      </w:r>
      <w:r>
        <w:rPr>
          <w:rFonts w:ascii="Calibri"/>
          <w:sz w:val="20"/>
        </w:rPr>
        <w:t>47</w:t>
      </w:r>
    </w:p>
    <w:p>
      <w:pPr>
        <w:tabs>
          <w:tab w:pos="7247" w:val="left" w:leader="none"/>
        </w:tabs>
        <w:spacing w:before="79"/>
        <w:ind w:left="1318" w:right="0" w:firstLine="0"/>
        <w:jc w:val="left"/>
        <w:rPr>
          <w:rFonts w:ascii="Calibri"/>
          <w:sz w:val="20"/>
        </w:rPr>
      </w:pPr>
      <w:r>
        <w:rPr>
          <w:rFonts w:ascii="Calibri"/>
          <w:spacing w:val="-5"/>
          <w:position w:val="7"/>
          <w:sz w:val="20"/>
        </w:rPr>
        <w:t>20</w:t>
      </w:r>
      <w:r>
        <w:rPr>
          <w:rFonts w:ascii="Calibri"/>
          <w:position w:val="7"/>
          <w:sz w:val="20"/>
        </w:rPr>
        <w:tab/>
      </w:r>
      <w:r>
        <w:rPr>
          <w:rFonts w:ascii="Calibri"/>
          <w:position w:val="4"/>
          <w:sz w:val="20"/>
        </w:rPr>
        <w:drawing>
          <wp:inline distT="0" distB="0" distL="0" distR="0">
            <wp:extent cx="243840" cy="18288"/>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6" cstate="print"/>
                    <a:stretch>
                      <a:fillRect/>
                    </a:stretch>
                  </pic:blipFill>
                  <pic:spPr>
                    <a:xfrm>
                      <a:off x="0" y="0"/>
                      <a:ext cx="243840" cy="18288"/>
                    </a:xfrm>
                    <a:prstGeom prst="rect">
                      <a:avLst/>
                    </a:prstGeom>
                  </pic:spPr>
                </pic:pic>
              </a:graphicData>
            </a:graphic>
          </wp:inline>
        </w:drawing>
      </w:r>
      <w:r>
        <w:rPr>
          <w:rFonts w:ascii="Calibri"/>
          <w:position w:val="4"/>
          <w:sz w:val="20"/>
        </w:rPr>
      </w:r>
      <w:r>
        <w:rPr>
          <w:spacing w:val="-10"/>
          <w:sz w:val="20"/>
        </w:rPr>
        <w:t> </w:t>
      </w:r>
      <w:r>
        <w:rPr>
          <w:rFonts w:ascii="Calibri"/>
          <w:sz w:val="20"/>
        </w:rPr>
        <w:t>FARO</w:t>
      </w:r>
      <w:r>
        <w:rPr>
          <w:rFonts w:ascii="Calibri"/>
          <w:spacing w:val="-3"/>
          <w:sz w:val="20"/>
        </w:rPr>
        <w:t> </w:t>
      </w:r>
      <w:r>
        <w:rPr>
          <w:rFonts w:ascii="Calibri"/>
          <w:sz w:val="20"/>
        </w:rPr>
        <w:t>55</w:t>
      </w:r>
    </w:p>
    <w:p>
      <w:pPr>
        <w:tabs>
          <w:tab w:pos="7247" w:val="left" w:leader="none"/>
        </w:tabs>
        <w:spacing w:before="153"/>
        <w:ind w:left="1318" w:right="0" w:firstLine="0"/>
        <w:jc w:val="left"/>
        <w:rPr>
          <w:rFonts w:ascii="Calibri"/>
          <w:sz w:val="20"/>
        </w:rPr>
      </w:pPr>
      <w:r>
        <w:rPr>
          <w:rFonts w:ascii="Calibri"/>
          <w:spacing w:val="-5"/>
          <w:sz w:val="20"/>
        </w:rPr>
        <w:t>15</w:t>
      </w:r>
      <w:r>
        <w:rPr>
          <w:rFonts w:ascii="Calibri"/>
          <w:sz w:val="20"/>
        </w:rPr>
        <w:tab/>
      </w:r>
      <w:r>
        <w:rPr>
          <w:rFonts w:ascii="Calibri"/>
          <w:position w:val="5"/>
          <w:sz w:val="20"/>
        </w:rPr>
        <w:drawing>
          <wp:inline distT="0" distB="0" distL="0" distR="0">
            <wp:extent cx="243840" cy="18288"/>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7" cstate="print"/>
                    <a:stretch>
                      <a:fillRect/>
                    </a:stretch>
                  </pic:blipFill>
                  <pic:spPr>
                    <a:xfrm>
                      <a:off x="0" y="0"/>
                      <a:ext cx="243840" cy="18288"/>
                    </a:xfrm>
                    <a:prstGeom prst="rect">
                      <a:avLst/>
                    </a:prstGeom>
                  </pic:spPr>
                </pic:pic>
              </a:graphicData>
            </a:graphic>
          </wp:inline>
        </w:drawing>
      </w:r>
      <w:r>
        <w:rPr>
          <w:rFonts w:ascii="Calibri"/>
          <w:position w:val="5"/>
          <w:sz w:val="20"/>
        </w:rPr>
      </w:r>
      <w:r>
        <w:rPr>
          <w:spacing w:val="-10"/>
          <w:sz w:val="20"/>
        </w:rPr>
        <w:t> </w:t>
      </w:r>
      <w:r>
        <w:rPr>
          <w:rFonts w:ascii="Calibri"/>
          <w:sz w:val="20"/>
        </w:rPr>
        <w:t>FARO</w:t>
      </w:r>
      <w:r>
        <w:rPr>
          <w:rFonts w:ascii="Calibri"/>
          <w:spacing w:val="-3"/>
          <w:sz w:val="20"/>
        </w:rPr>
        <w:t> </w:t>
      </w:r>
      <w:r>
        <w:rPr>
          <w:rFonts w:ascii="Calibri"/>
          <w:sz w:val="20"/>
        </w:rPr>
        <w:t>61</w:t>
      </w:r>
    </w:p>
    <w:p>
      <w:pPr>
        <w:tabs>
          <w:tab w:pos="7247" w:val="left" w:leader="none"/>
        </w:tabs>
        <w:spacing w:before="145"/>
        <w:ind w:left="1318" w:right="0" w:firstLine="0"/>
        <w:jc w:val="left"/>
        <w:rPr>
          <w:rFonts w:ascii="Calibri"/>
          <w:sz w:val="20"/>
        </w:rPr>
      </w:pPr>
      <w:r>
        <w:rPr>
          <w:rFonts w:ascii="Calibri"/>
          <w:spacing w:val="-5"/>
          <w:position w:val="-7"/>
          <w:sz w:val="20"/>
        </w:rPr>
        <w:t>10</w:t>
      </w:r>
      <w:r>
        <w:rPr>
          <w:rFonts w:ascii="Calibri"/>
          <w:position w:val="-7"/>
          <w:sz w:val="20"/>
        </w:rPr>
        <w:tab/>
      </w:r>
      <w:r>
        <w:rPr>
          <w:rFonts w:ascii="Calibri"/>
          <w:sz w:val="20"/>
        </w:rPr>
        <w:drawing>
          <wp:inline distT="0" distB="0" distL="0" distR="0">
            <wp:extent cx="243840" cy="70104"/>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8" cstate="print"/>
                    <a:stretch>
                      <a:fillRect/>
                    </a:stretch>
                  </pic:blipFill>
                  <pic:spPr>
                    <a:xfrm>
                      <a:off x="0" y="0"/>
                      <a:ext cx="243840" cy="70104"/>
                    </a:xfrm>
                    <a:prstGeom prst="rect">
                      <a:avLst/>
                    </a:prstGeom>
                  </pic:spPr>
                </pic:pic>
              </a:graphicData>
            </a:graphic>
          </wp:inline>
        </w:drawing>
      </w:r>
      <w:r>
        <w:rPr>
          <w:rFonts w:ascii="Calibri"/>
          <w:sz w:val="20"/>
        </w:rPr>
      </w:r>
      <w:r>
        <w:rPr>
          <w:spacing w:val="-10"/>
          <w:sz w:val="20"/>
        </w:rPr>
        <w:t> </w:t>
      </w:r>
      <w:r>
        <w:rPr>
          <w:rFonts w:ascii="Calibri"/>
          <w:sz w:val="20"/>
        </w:rPr>
        <w:t>FARO</w:t>
      </w:r>
      <w:r>
        <w:rPr>
          <w:rFonts w:ascii="Calibri"/>
          <w:spacing w:val="-3"/>
          <w:sz w:val="20"/>
        </w:rPr>
        <w:t> </w:t>
      </w:r>
      <w:r>
        <w:rPr>
          <w:rFonts w:ascii="Calibri"/>
          <w:sz w:val="20"/>
        </w:rPr>
        <w:t>62</w:t>
      </w:r>
    </w:p>
    <w:p>
      <w:pPr>
        <w:spacing w:before="218"/>
        <w:ind w:left="1419" w:right="0" w:firstLine="0"/>
        <w:jc w:val="left"/>
        <w:rPr>
          <w:rFonts w:ascii="Calibri"/>
          <w:sz w:val="20"/>
        </w:rPr>
      </w:pPr>
      <w:r>
        <w:rPr>
          <w:rFonts w:ascii="Calibri"/>
          <w:spacing w:val="-10"/>
          <w:sz w:val="20"/>
        </w:rPr>
        <w:t>5</w:t>
      </w:r>
    </w:p>
    <w:p>
      <w:pPr>
        <w:spacing w:before="221"/>
        <w:ind w:left="1419" w:right="0" w:firstLine="0"/>
        <w:jc w:val="left"/>
        <w:rPr>
          <w:rFonts w:ascii="Calibri"/>
          <w:sz w:val="20"/>
        </w:rPr>
      </w:pPr>
      <w:r>
        <w:rPr>
          <w:rFonts w:ascii="Calibri"/>
          <w:spacing w:val="-10"/>
          <w:sz w:val="20"/>
        </w:rPr>
        <w:t>0</w:t>
      </w:r>
    </w:p>
    <w:p>
      <w:pPr>
        <w:tabs>
          <w:tab w:pos="2050" w:val="left" w:leader="none"/>
          <w:tab w:pos="2445" w:val="left" w:leader="none"/>
          <w:tab w:pos="2840" w:val="left" w:leader="none"/>
          <w:tab w:pos="3235" w:val="left" w:leader="none"/>
          <w:tab w:pos="3630" w:val="left" w:leader="none"/>
          <w:tab w:pos="4024" w:val="left" w:leader="none"/>
          <w:tab w:pos="4419" w:val="left" w:leader="none"/>
          <w:tab w:pos="4814" w:val="left" w:leader="none"/>
          <w:tab w:pos="5209" w:val="left" w:leader="none"/>
          <w:tab w:pos="5553" w:val="left" w:leader="none"/>
        </w:tabs>
        <w:spacing w:before="16"/>
        <w:ind w:left="1656" w:right="0" w:firstLine="0"/>
        <w:jc w:val="left"/>
        <w:rPr>
          <w:rFonts w:ascii="Calibri"/>
          <w:sz w:val="20"/>
        </w:rPr>
      </w:pPr>
      <w:r>
        <w:rPr>
          <w:rFonts w:ascii="Calibri"/>
          <w:spacing w:val="-10"/>
          <w:sz w:val="20"/>
        </w:rPr>
        <w:t>0</w:t>
      </w:r>
      <w:r>
        <w:rPr>
          <w:rFonts w:ascii="Calibri"/>
          <w:sz w:val="20"/>
        </w:rPr>
        <w:tab/>
      </w: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t>10</w:t>
      </w:r>
      <w:r>
        <w:rPr>
          <w:rFonts w:ascii="Calibri"/>
          <w:spacing w:val="49"/>
          <w:sz w:val="20"/>
        </w:rPr>
        <w:t>  </w:t>
      </w:r>
      <w:r>
        <w:rPr>
          <w:rFonts w:ascii="Calibri"/>
          <w:sz w:val="20"/>
        </w:rPr>
        <w:t>11</w:t>
      </w:r>
      <w:r>
        <w:rPr>
          <w:rFonts w:ascii="Calibri"/>
          <w:spacing w:val="49"/>
          <w:sz w:val="20"/>
        </w:rPr>
        <w:t>  </w:t>
      </w:r>
      <w:r>
        <w:rPr>
          <w:rFonts w:ascii="Calibri"/>
          <w:sz w:val="20"/>
        </w:rPr>
        <w:t>12</w:t>
      </w:r>
      <w:r>
        <w:rPr>
          <w:rFonts w:ascii="Calibri"/>
          <w:spacing w:val="49"/>
          <w:sz w:val="20"/>
        </w:rPr>
        <w:t>  </w:t>
      </w:r>
      <w:r>
        <w:rPr>
          <w:rFonts w:ascii="Calibri"/>
          <w:spacing w:val="-5"/>
          <w:sz w:val="20"/>
        </w:rPr>
        <w:t>13</w:t>
      </w:r>
    </w:p>
    <w:p>
      <w:pPr>
        <w:spacing w:before="58"/>
        <w:ind w:left="3373" w:right="0" w:firstLine="0"/>
        <w:jc w:val="left"/>
        <w:rPr>
          <w:rFonts w:ascii="Calibri"/>
          <w:b/>
          <w:sz w:val="20"/>
        </w:rPr>
      </w:pPr>
      <w:r>
        <w:rPr>
          <w:rFonts w:ascii="Calibri"/>
          <w:b/>
          <w:sz w:val="20"/>
        </w:rPr>
        <w:t>Sprouting</w:t>
      </w:r>
      <w:r>
        <w:rPr>
          <w:rFonts w:ascii="Calibri"/>
          <w:b/>
          <w:spacing w:val="-10"/>
          <w:sz w:val="20"/>
        </w:rPr>
        <w:t> </w:t>
      </w:r>
      <w:r>
        <w:rPr>
          <w:rFonts w:ascii="Calibri"/>
          <w:b/>
          <w:sz w:val="20"/>
        </w:rPr>
        <w:t>time</w:t>
      </w:r>
      <w:r>
        <w:rPr>
          <w:rFonts w:ascii="Calibri"/>
          <w:b/>
          <w:spacing w:val="-10"/>
          <w:sz w:val="20"/>
        </w:rPr>
        <w:t> </w:t>
      </w:r>
      <w:r>
        <w:rPr>
          <w:rFonts w:ascii="Calibri"/>
          <w:b/>
          <w:spacing w:val="-2"/>
          <w:sz w:val="20"/>
        </w:rPr>
        <w:t>(Days)</w:t>
      </w:r>
    </w:p>
    <w:p>
      <w:pPr>
        <w:pStyle w:val="BodyText"/>
        <w:spacing w:before="213"/>
        <w:rPr>
          <w:rFonts w:ascii="Calibri"/>
          <w:b/>
        </w:rPr>
      </w:pPr>
    </w:p>
    <w:p>
      <w:pPr>
        <w:pStyle w:val="Heading2"/>
        <w:ind w:left="307"/>
        <w:jc w:val="left"/>
      </w:pPr>
      <w:r>
        <w:rPr/>
        <w:t>Figure</w:t>
      </w:r>
      <w:r>
        <w:rPr>
          <w:spacing w:val="-5"/>
        </w:rPr>
        <w:t> </w:t>
      </w:r>
      <w:r>
        <w:rPr/>
        <w:t>4.1:</w:t>
      </w:r>
      <w:r>
        <w:rPr>
          <w:spacing w:val="-2"/>
        </w:rPr>
        <w:t> </w:t>
      </w:r>
      <w:r>
        <w:rPr/>
        <w:t>Alpha-amylase</w:t>
      </w:r>
      <w:r>
        <w:rPr>
          <w:spacing w:val="-2"/>
        </w:rPr>
        <w:t> </w:t>
      </w:r>
      <w:r>
        <w:rPr/>
        <w:t>activity</w:t>
      </w:r>
      <w:r>
        <w:rPr>
          <w:spacing w:val="-1"/>
        </w:rPr>
        <w:t> </w:t>
      </w:r>
      <w:r>
        <w:rPr/>
        <w:t>in</w:t>
      </w:r>
      <w:r>
        <w:rPr>
          <w:spacing w:val="-1"/>
        </w:rPr>
        <w:t> </w:t>
      </w:r>
      <w:r>
        <w:rPr/>
        <w:t>ten</w:t>
      </w:r>
      <w:r>
        <w:rPr>
          <w:spacing w:val="1"/>
        </w:rPr>
        <w:t> </w:t>
      </w:r>
      <w:r>
        <w:rPr/>
        <w:t>FARO</w:t>
      </w:r>
      <w:r>
        <w:rPr>
          <w:spacing w:val="-1"/>
        </w:rPr>
        <w:t> </w:t>
      </w:r>
      <w:r>
        <w:rPr/>
        <w:t>rice</w:t>
      </w:r>
      <w:r>
        <w:rPr>
          <w:spacing w:val="-2"/>
        </w:rPr>
        <w:t> varieties</w:t>
      </w:r>
    </w:p>
    <w:p>
      <w:pPr>
        <w:spacing w:after="0"/>
        <w:jc w:val="left"/>
        <w:sectPr>
          <w:pgSz w:w="11910" w:h="16840"/>
          <w:pgMar w:header="0" w:footer="666" w:top="1320" w:bottom="860" w:left="1680" w:right="900"/>
        </w:sectPr>
      </w:pPr>
    </w:p>
    <w:p>
      <w:pPr>
        <w:pStyle w:val="ListParagraph"/>
        <w:numPr>
          <w:ilvl w:val="3"/>
          <w:numId w:val="6"/>
        </w:numPr>
        <w:tabs>
          <w:tab w:pos="1026" w:val="left" w:leader="none"/>
        </w:tabs>
        <w:spacing w:line="240" w:lineRule="auto" w:before="69" w:after="0"/>
        <w:ind w:left="1026" w:right="0" w:hanging="719"/>
        <w:jc w:val="both"/>
        <w:rPr>
          <w:b/>
          <w:sz w:val="24"/>
        </w:rPr>
      </w:pPr>
      <w:r>
        <w:rPr>
          <w:b/>
          <w:sz w:val="24"/>
        </w:rPr>
        <w:t>β-amylase</w:t>
      </w:r>
      <w:r>
        <w:rPr>
          <w:b/>
          <w:spacing w:val="-2"/>
          <w:sz w:val="24"/>
        </w:rPr>
        <w:t> </w:t>
      </w:r>
      <w:r>
        <w:rPr>
          <w:b/>
          <w:sz w:val="24"/>
        </w:rPr>
        <w:t>activity</w:t>
      </w:r>
      <w:r>
        <w:rPr>
          <w:b/>
          <w:spacing w:val="-1"/>
          <w:sz w:val="24"/>
        </w:rPr>
        <w:t> </w:t>
      </w:r>
      <w:r>
        <w:rPr>
          <w:b/>
          <w:sz w:val="24"/>
        </w:rPr>
        <w:t>of</w:t>
      </w:r>
      <w:r>
        <w:rPr>
          <w:b/>
          <w:spacing w:val="-2"/>
          <w:sz w:val="24"/>
        </w:rPr>
        <w:t> </w:t>
      </w:r>
      <w:r>
        <w:rPr>
          <w:b/>
          <w:sz w:val="24"/>
        </w:rPr>
        <w:t>FARO</w:t>
      </w:r>
      <w:r>
        <w:rPr>
          <w:b/>
          <w:spacing w:val="-1"/>
          <w:sz w:val="24"/>
        </w:rPr>
        <w:t> </w:t>
      </w:r>
      <w:r>
        <w:rPr>
          <w:b/>
          <w:sz w:val="24"/>
        </w:rPr>
        <w:t>rice</w:t>
      </w:r>
      <w:r>
        <w:rPr>
          <w:b/>
          <w:spacing w:val="-3"/>
          <w:sz w:val="24"/>
        </w:rPr>
        <w:t> </w:t>
      </w:r>
      <w:r>
        <w:rPr>
          <w:b/>
          <w:spacing w:val="-2"/>
          <w:sz w:val="24"/>
        </w:rPr>
        <w:t>samples</w:t>
      </w:r>
    </w:p>
    <w:p>
      <w:pPr>
        <w:pStyle w:val="BodyText"/>
        <w:spacing w:line="480" w:lineRule="auto" w:before="272"/>
        <w:ind w:left="307" w:right="506"/>
        <w:jc w:val="both"/>
      </w:pPr>
      <w:r>
        <w:rPr/>
        <w:t>The amylase activity of the sprouted FARO rice samples is shown in Figure 4.2. The result showed that sprouting of the FARO rice sample increased the enzyme activity. Most</w:t>
      </w:r>
      <w:r>
        <w:rPr>
          <w:spacing w:val="-3"/>
        </w:rPr>
        <w:t> </w:t>
      </w:r>
      <w:r>
        <w:rPr/>
        <w:t>of</w:t>
      </w:r>
      <w:r>
        <w:rPr>
          <w:spacing w:val="-5"/>
        </w:rPr>
        <w:t> </w:t>
      </w:r>
      <w:r>
        <w:rPr/>
        <w:t>the</w:t>
      </w:r>
      <w:r>
        <w:rPr>
          <w:spacing w:val="-4"/>
        </w:rPr>
        <w:t> </w:t>
      </w:r>
      <w:r>
        <w:rPr/>
        <w:t>FARO</w:t>
      </w:r>
      <w:r>
        <w:rPr>
          <w:spacing w:val="-4"/>
        </w:rPr>
        <w:t> </w:t>
      </w:r>
      <w:r>
        <w:rPr/>
        <w:t>rice</w:t>
      </w:r>
      <w:r>
        <w:rPr>
          <w:spacing w:val="-5"/>
        </w:rPr>
        <w:t> </w:t>
      </w:r>
      <w:r>
        <w:rPr/>
        <w:t>samples</w:t>
      </w:r>
      <w:r>
        <w:rPr>
          <w:spacing w:val="-4"/>
        </w:rPr>
        <w:t> </w:t>
      </w:r>
      <w:r>
        <w:rPr/>
        <w:t>showed</w:t>
      </w:r>
      <w:r>
        <w:rPr>
          <w:spacing w:val="-4"/>
        </w:rPr>
        <w:t> </w:t>
      </w:r>
      <w:r>
        <w:rPr/>
        <w:t>increase</w:t>
      </w:r>
      <w:r>
        <w:rPr>
          <w:spacing w:val="-5"/>
        </w:rPr>
        <w:t> </w:t>
      </w:r>
      <w:r>
        <w:rPr/>
        <w:t>in</w:t>
      </w:r>
      <w:r>
        <w:rPr>
          <w:spacing w:val="-4"/>
        </w:rPr>
        <w:t> </w:t>
      </w:r>
      <w:r>
        <w:rPr/>
        <w:t>β-amylase</w:t>
      </w:r>
      <w:r>
        <w:rPr>
          <w:spacing w:val="-5"/>
        </w:rPr>
        <w:t> </w:t>
      </w:r>
      <w:r>
        <w:rPr/>
        <w:t>from</w:t>
      </w:r>
      <w:r>
        <w:rPr>
          <w:spacing w:val="-3"/>
        </w:rPr>
        <w:t> </w:t>
      </w:r>
      <w:r>
        <w:rPr/>
        <w:t>day</w:t>
      </w:r>
      <w:r>
        <w:rPr>
          <w:spacing w:val="-9"/>
        </w:rPr>
        <w:t> </w:t>
      </w:r>
      <w:r>
        <w:rPr/>
        <w:t>3</w:t>
      </w:r>
      <w:r>
        <w:rPr>
          <w:spacing w:val="-4"/>
        </w:rPr>
        <w:t> </w:t>
      </w:r>
      <w:r>
        <w:rPr/>
        <w:t>to</w:t>
      </w:r>
      <w:r>
        <w:rPr>
          <w:spacing w:val="-4"/>
        </w:rPr>
        <w:t> </w:t>
      </w:r>
      <w:r>
        <w:rPr/>
        <w:t>day</w:t>
      </w:r>
      <w:r>
        <w:rPr>
          <w:spacing w:val="-9"/>
        </w:rPr>
        <w:t> </w:t>
      </w:r>
      <w:r>
        <w:rPr/>
        <w:t>9</w:t>
      </w:r>
      <w:r>
        <w:rPr>
          <w:spacing w:val="-4"/>
        </w:rPr>
        <w:t> </w:t>
      </w:r>
      <w:r>
        <w:rPr/>
        <w:t>of</w:t>
      </w:r>
      <w:r>
        <w:rPr>
          <w:spacing w:val="-5"/>
        </w:rPr>
        <w:t> </w:t>
      </w:r>
      <w:r>
        <w:rPr/>
        <w:t>the sprouting.</w:t>
      </w:r>
      <w:r>
        <w:rPr>
          <w:spacing w:val="-15"/>
        </w:rPr>
        <w:t> </w:t>
      </w:r>
      <w:r>
        <w:rPr/>
        <w:t>The</w:t>
      </w:r>
      <w:r>
        <w:rPr>
          <w:spacing w:val="-13"/>
        </w:rPr>
        <w:t> </w:t>
      </w:r>
      <w:r>
        <w:rPr/>
        <w:t>highest</w:t>
      </w:r>
      <w:r>
        <w:rPr>
          <w:spacing w:val="-11"/>
        </w:rPr>
        <w:t> </w:t>
      </w:r>
      <w:r>
        <w:rPr/>
        <w:t>enzyme</w:t>
      </w:r>
      <w:r>
        <w:rPr>
          <w:spacing w:val="-13"/>
        </w:rPr>
        <w:t> </w:t>
      </w:r>
      <w:r>
        <w:rPr/>
        <w:t>activity</w:t>
      </w:r>
      <w:r>
        <w:rPr>
          <w:spacing w:val="-15"/>
        </w:rPr>
        <w:t> </w:t>
      </w:r>
      <w:r>
        <w:rPr/>
        <w:t>was</w:t>
      </w:r>
      <w:r>
        <w:rPr>
          <w:spacing w:val="-12"/>
        </w:rPr>
        <w:t> </w:t>
      </w:r>
      <w:r>
        <w:rPr/>
        <w:t>seen</w:t>
      </w:r>
      <w:r>
        <w:rPr>
          <w:spacing w:val="-12"/>
        </w:rPr>
        <w:t> </w:t>
      </w:r>
      <w:r>
        <w:rPr/>
        <w:t>on</w:t>
      </w:r>
      <w:r>
        <w:rPr>
          <w:spacing w:val="-12"/>
        </w:rPr>
        <w:t> </w:t>
      </w:r>
      <w:r>
        <w:rPr/>
        <w:t>day</w:t>
      </w:r>
      <w:r>
        <w:rPr>
          <w:spacing w:val="-15"/>
        </w:rPr>
        <w:t> </w:t>
      </w:r>
      <w:r>
        <w:rPr/>
        <w:t>5</w:t>
      </w:r>
      <w:r>
        <w:rPr>
          <w:spacing w:val="-12"/>
        </w:rPr>
        <w:t> </w:t>
      </w:r>
      <w:r>
        <w:rPr/>
        <w:t>and</w:t>
      </w:r>
      <w:r>
        <w:rPr>
          <w:spacing w:val="-12"/>
        </w:rPr>
        <w:t> </w:t>
      </w:r>
      <w:r>
        <w:rPr/>
        <w:t>day</w:t>
      </w:r>
      <w:r>
        <w:rPr>
          <w:spacing w:val="-15"/>
        </w:rPr>
        <w:t> </w:t>
      </w:r>
      <w:r>
        <w:rPr/>
        <w:t>6</w:t>
      </w:r>
      <w:r>
        <w:rPr>
          <w:spacing w:val="-12"/>
        </w:rPr>
        <w:t> </w:t>
      </w:r>
      <w:r>
        <w:rPr/>
        <w:t>of</w:t>
      </w:r>
      <w:r>
        <w:rPr>
          <w:spacing w:val="-13"/>
        </w:rPr>
        <w:t> </w:t>
      </w:r>
      <w:r>
        <w:rPr/>
        <w:t>the</w:t>
      </w:r>
      <w:r>
        <w:rPr>
          <w:spacing w:val="-13"/>
        </w:rPr>
        <w:t> </w:t>
      </w:r>
      <w:r>
        <w:rPr/>
        <w:t>sprouting</w:t>
      </w:r>
      <w:r>
        <w:rPr>
          <w:spacing w:val="-14"/>
        </w:rPr>
        <w:t> </w:t>
      </w:r>
      <w:r>
        <w:rPr/>
        <w:t>days, for</w:t>
      </w:r>
      <w:r>
        <w:rPr>
          <w:spacing w:val="-2"/>
        </w:rPr>
        <w:t> </w:t>
      </w:r>
      <w:r>
        <w:rPr/>
        <w:t>most rice</w:t>
      </w:r>
      <w:r>
        <w:rPr>
          <w:spacing w:val="-1"/>
        </w:rPr>
        <w:t> </w:t>
      </w:r>
      <w:r>
        <w:rPr/>
        <w:t>samples. FARO</w:t>
      </w:r>
      <w:r>
        <w:rPr>
          <w:spacing w:val="-1"/>
        </w:rPr>
        <w:t> </w:t>
      </w:r>
      <w:r>
        <w:rPr/>
        <w:t>61, 62, 16, 20, 45, 55 had their</w:t>
      </w:r>
      <w:r>
        <w:rPr>
          <w:spacing w:val="-1"/>
        </w:rPr>
        <w:t> </w:t>
      </w:r>
      <w:r>
        <w:rPr/>
        <w:t>highest β- amylase activity on the 5</w:t>
      </w:r>
      <w:r>
        <w:rPr>
          <w:vertAlign w:val="superscript"/>
        </w:rPr>
        <w:t>th</w:t>
      </w:r>
      <w:r>
        <w:rPr>
          <w:vertAlign w:val="baseline"/>
        </w:rPr>
        <w:t> day of sprouting.</w:t>
      </w:r>
    </w:p>
    <w:p>
      <w:pPr>
        <w:pStyle w:val="BodyText"/>
        <w:spacing w:before="219"/>
        <w:rPr>
          <w:sz w:val="20"/>
        </w:rPr>
      </w:pPr>
    </w:p>
    <w:p>
      <w:pPr>
        <w:spacing w:before="1"/>
        <w:ind w:left="878" w:right="0" w:firstLine="0"/>
        <w:jc w:val="left"/>
        <w:rPr>
          <w:rFonts w:ascii="Calibri"/>
          <w:sz w:val="20"/>
        </w:rPr>
      </w:pPr>
      <w:r>
        <w:rPr/>
        <mc:AlternateContent>
          <mc:Choice Requires="wps">
            <w:drawing>
              <wp:anchor distT="0" distB="0" distL="0" distR="0" allowOverlap="1" layoutInCell="1" locked="0" behindDoc="1" simplePos="0" relativeHeight="482889216">
                <wp:simplePos x="0" y="0"/>
                <wp:positionH relativeFrom="page">
                  <wp:posOffset>1830323</wp:posOffset>
                </wp:positionH>
                <wp:positionV relativeFrom="paragraph">
                  <wp:posOffset>81231</wp:posOffset>
                </wp:positionV>
                <wp:extent cx="4130040" cy="383921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4130040" cy="3839210"/>
                          <a:chExt cx="4130040" cy="3839210"/>
                        </a:xfrm>
                      </wpg:grpSpPr>
                      <wps:wsp>
                        <wps:cNvPr id="81" name="Graphic 81"/>
                        <wps:cNvSpPr/>
                        <wps:spPr>
                          <a:xfrm>
                            <a:off x="41148" y="3047"/>
                            <a:ext cx="1270" cy="3796665"/>
                          </a:xfrm>
                          <a:custGeom>
                            <a:avLst/>
                            <a:gdLst/>
                            <a:ahLst/>
                            <a:cxnLst/>
                            <a:rect l="l" t="t" r="r" b="b"/>
                            <a:pathLst>
                              <a:path w="0" h="3796665">
                                <a:moveTo>
                                  <a:pt x="0" y="2978023"/>
                                </a:moveTo>
                                <a:lnTo>
                                  <a:pt x="0" y="3796284"/>
                                </a:lnTo>
                              </a:path>
                              <a:path w="0" h="3796665">
                                <a:moveTo>
                                  <a:pt x="0" y="0"/>
                                </a:moveTo>
                                <a:lnTo>
                                  <a:pt x="0" y="2914015"/>
                                </a:lnTo>
                              </a:path>
                            </a:pathLst>
                          </a:custGeom>
                          <a:ln w="6096">
                            <a:solidFill>
                              <a:srgbClr val="888888"/>
                            </a:solidFill>
                            <a:prstDash val="solid"/>
                          </a:ln>
                        </wps:spPr>
                        <wps:bodyPr wrap="square" lIns="0" tIns="0" rIns="0" bIns="0" rtlCol="0">
                          <a:prstTxWarp prst="textNoShape">
                            <a:avLst/>
                          </a:prstTxWarp>
                          <a:noAutofit/>
                        </wps:bodyPr>
                      </wps:wsp>
                      <wps:wsp>
                        <wps:cNvPr id="82" name="Graphic 82"/>
                        <wps:cNvSpPr/>
                        <wps:spPr>
                          <a:xfrm>
                            <a:off x="0" y="3047"/>
                            <a:ext cx="3896995" cy="3836035"/>
                          </a:xfrm>
                          <a:custGeom>
                            <a:avLst/>
                            <a:gdLst/>
                            <a:ahLst/>
                            <a:cxnLst/>
                            <a:rect l="l" t="t" r="r" b="b"/>
                            <a:pathLst>
                              <a:path w="3896995" h="3836035">
                                <a:moveTo>
                                  <a:pt x="0" y="3796284"/>
                                </a:moveTo>
                                <a:lnTo>
                                  <a:pt x="41148" y="3796284"/>
                                </a:lnTo>
                              </a:path>
                              <a:path w="3896995" h="3836035">
                                <a:moveTo>
                                  <a:pt x="0" y="3416808"/>
                                </a:moveTo>
                                <a:lnTo>
                                  <a:pt x="41148" y="3416808"/>
                                </a:lnTo>
                              </a:path>
                              <a:path w="3896995" h="3836035">
                                <a:moveTo>
                                  <a:pt x="0" y="3037332"/>
                                </a:moveTo>
                                <a:lnTo>
                                  <a:pt x="41148" y="3037332"/>
                                </a:lnTo>
                              </a:path>
                              <a:path w="3896995" h="3836035">
                                <a:moveTo>
                                  <a:pt x="0" y="2657856"/>
                                </a:moveTo>
                                <a:lnTo>
                                  <a:pt x="41148" y="2657856"/>
                                </a:lnTo>
                              </a:path>
                              <a:path w="3896995" h="3836035">
                                <a:moveTo>
                                  <a:pt x="0" y="2278380"/>
                                </a:moveTo>
                                <a:lnTo>
                                  <a:pt x="41148" y="2278380"/>
                                </a:lnTo>
                              </a:path>
                              <a:path w="3896995" h="3836035">
                                <a:moveTo>
                                  <a:pt x="0" y="1898904"/>
                                </a:moveTo>
                                <a:lnTo>
                                  <a:pt x="41148" y="1898904"/>
                                </a:lnTo>
                              </a:path>
                              <a:path w="3896995" h="3836035">
                                <a:moveTo>
                                  <a:pt x="0" y="1519428"/>
                                </a:moveTo>
                                <a:lnTo>
                                  <a:pt x="41148" y="1519428"/>
                                </a:lnTo>
                              </a:path>
                              <a:path w="3896995" h="3836035">
                                <a:moveTo>
                                  <a:pt x="0" y="1138428"/>
                                </a:moveTo>
                                <a:lnTo>
                                  <a:pt x="41148" y="1138428"/>
                                </a:lnTo>
                              </a:path>
                              <a:path w="3896995" h="3836035">
                                <a:moveTo>
                                  <a:pt x="0" y="758951"/>
                                </a:moveTo>
                                <a:lnTo>
                                  <a:pt x="41148" y="758951"/>
                                </a:lnTo>
                              </a:path>
                              <a:path w="3896995" h="3836035">
                                <a:moveTo>
                                  <a:pt x="0" y="379475"/>
                                </a:moveTo>
                                <a:lnTo>
                                  <a:pt x="41148" y="379475"/>
                                </a:lnTo>
                              </a:path>
                              <a:path w="3896995" h="3836035">
                                <a:moveTo>
                                  <a:pt x="0" y="0"/>
                                </a:moveTo>
                                <a:lnTo>
                                  <a:pt x="41148" y="0"/>
                                </a:lnTo>
                              </a:path>
                              <a:path w="3896995" h="3836035">
                                <a:moveTo>
                                  <a:pt x="41148" y="3796284"/>
                                </a:moveTo>
                                <a:lnTo>
                                  <a:pt x="3896867" y="3796284"/>
                                </a:lnTo>
                              </a:path>
                              <a:path w="3896995" h="3836035">
                                <a:moveTo>
                                  <a:pt x="41148" y="3796284"/>
                                </a:moveTo>
                                <a:lnTo>
                                  <a:pt x="41148" y="3835908"/>
                                </a:lnTo>
                              </a:path>
                              <a:path w="3896995" h="3836035">
                                <a:moveTo>
                                  <a:pt x="336803" y="3796284"/>
                                </a:moveTo>
                                <a:lnTo>
                                  <a:pt x="336803" y="3835908"/>
                                </a:lnTo>
                              </a:path>
                              <a:path w="3896995" h="3836035">
                                <a:moveTo>
                                  <a:pt x="633983" y="3796284"/>
                                </a:moveTo>
                                <a:lnTo>
                                  <a:pt x="633983" y="3835908"/>
                                </a:lnTo>
                              </a:path>
                              <a:path w="3896995" h="3836035">
                                <a:moveTo>
                                  <a:pt x="931163" y="3796284"/>
                                </a:moveTo>
                                <a:lnTo>
                                  <a:pt x="931163" y="3835908"/>
                                </a:lnTo>
                              </a:path>
                              <a:path w="3896995" h="3836035">
                                <a:moveTo>
                                  <a:pt x="1226820" y="3796284"/>
                                </a:moveTo>
                                <a:lnTo>
                                  <a:pt x="1226820" y="3835908"/>
                                </a:lnTo>
                              </a:path>
                              <a:path w="3896995" h="3836035">
                                <a:moveTo>
                                  <a:pt x="1524000" y="3796284"/>
                                </a:moveTo>
                                <a:lnTo>
                                  <a:pt x="1524000" y="3835908"/>
                                </a:lnTo>
                              </a:path>
                              <a:path w="3896995" h="3836035">
                                <a:moveTo>
                                  <a:pt x="1819655" y="3796284"/>
                                </a:moveTo>
                                <a:lnTo>
                                  <a:pt x="1819655" y="3835908"/>
                                </a:lnTo>
                              </a:path>
                              <a:path w="3896995" h="3836035">
                                <a:moveTo>
                                  <a:pt x="2116836" y="3796284"/>
                                </a:moveTo>
                                <a:lnTo>
                                  <a:pt x="2116836" y="3835908"/>
                                </a:lnTo>
                              </a:path>
                              <a:path w="3896995" h="3836035">
                                <a:moveTo>
                                  <a:pt x="2414016" y="3796284"/>
                                </a:moveTo>
                                <a:lnTo>
                                  <a:pt x="2414016" y="3835908"/>
                                </a:lnTo>
                              </a:path>
                              <a:path w="3896995" h="3836035">
                                <a:moveTo>
                                  <a:pt x="2709672" y="3796284"/>
                                </a:moveTo>
                                <a:lnTo>
                                  <a:pt x="2709672" y="3835908"/>
                                </a:lnTo>
                              </a:path>
                              <a:path w="3896995" h="3836035">
                                <a:moveTo>
                                  <a:pt x="3006852" y="3796284"/>
                                </a:moveTo>
                                <a:lnTo>
                                  <a:pt x="3006852" y="3835908"/>
                                </a:lnTo>
                              </a:path>
                              <a:path w="3896995" h="3836035">
                                <a:moveTo>
                                  <a:pt x="3302508" y="3796284"/>
                                </a:moveTo>
                                <a:lnTo>
                                  <a:pt x="3302508" y="3835908"/>
                                </a:lnTo>
                              </a:path>
                              <a:path w="3896995" h="3836035">
                                <a:moveTo>
                                  <a:pt x="3599688" y="3796284"/>
                                </a:moveTo>
                                <a:lnTo>
                                  <a:pt x="3599688" y="3835908"/>
                                </a:lnTo>
                              </a:path>
                              <a:path w="3896995" h="3836035">
                                <a:moveTo>
                                  <a:pt x="3896867" y="3796284"/>
                                </a:moveTo>
                                <a:lnTo>
                                  <a:pt x="3896867" y="3835908"/>
                                </a:lnTo>
                              </a:path>
                            </a:pathLst>
                          </a:custGeom>
                          <a:ln w="6096">
                            <a:solidFill>
                              <a:srgbClr val="888888"/>
                            </a:solidFill>
                            <a:prstDash val="solid"/>
                          </a:ln>
                        </wps:spPr>
                        <wps:bodyPr wrap="square" lIns="0" tIns="0" rIns="0" bIns="0" rtlCol="0">
                          <a:prstTxWarp prst="textNoShape">
                            <a:avLst/>
                          </a:prstTxWarp>
                          <a:noAutofit/>
                        </wps:bodyPr>
                      </wps:wsp>
                      <wps:wsp>
                        <wps:cNvPr id="83" name="Graphic 83"/>
                        <wps:cNvSpPr/>
                        <wps:spPr>
                          <a:xfrm>
                            <a:off x="41148" y="304800"/>
                            <a:ext cx="3558540" cy="2984500"/>
                          </a:xfrm>
                          <a:custGeom>
                            <a:avLst/>
                            <a:gdLst/>
                            <a:ahLst/>
                            <a:cxnLst/>
                            <a:rect l="l" t="t" r="r" b="b"/>
                            <a:pathLst>
                              <a:path w="3558540" h="2984500">
                                <a:moveTo>
                                  <a:pt x="0" y="2973324"/>
                                </a:moveTo>
                                <a:lnTo>
                                  <a:pt x="295655" y="2066544"/>
                                </a:lnTo>
                                <a:lnTo>
                                  <a:pt x="592835" y="1299972"/>
                                </a:lnTo>
                                <a:lnTo>
                                  <a:pt x="890015" y="1283208"/>
                                </a:lnTo>
                                <a:lnTo>
                                  <a:pt x="1185671" y="79248"/>
                                </a:lnTo>
                                <a:lnTo>
                                  <a:pt x="1482852" y="15240"/>
                                </a:lnTo>
                                <a:lnTo>
                                  <a:pt x="1778507" y="0"/>
                                </a:lnTo>
                                <a:lnTo>
                                  <a:pt x="2075688" y="1648968"/>
                                </a:lnTo>
                                <a:lnTo>
                                  <a:pt x="2372867" y="2156460"/>
                                </a:lnTo>
                                <a:lnTo>
                                  <a:pt x="2668524" y="2921508"/>
                                </a:lnTo>
                                <a:lnTo>
                                  <a:pt x="2965704" y="2929128"/>
                                </a:lnTo>
                                <a:lnTo>
                                  <a:pt x="3261360" y="2959608"/>
                                </a:lnTo>
                                <a:lnTo>
                                  <a:pt x="3558540" y="2983992"/>
                                </a:lnTo>
                              </a:path>
                            </a:pathLst>
                          </a:custGeom>
                          <a:ln w="18288">
                            <a:solidFill>
                              <a:srgbClr val="5088BB"/>
                            </a:solidFill>
                            <a:prstDash val="solid"/>
                          </a:ln>
                        </wps:spPr>
                        <wps:bodyPr wrap="square" lIns="0" tIns="0" rIns="0" bIns="0" rtlCol="0">
                          <a:prstTxWarp prst="textNoShape">
                            <a:avLst/>
                          </a:prstTxWarp>
                          <a:noAutofit/>
                        </wps:bodyPr>
                      </wps:wsp>
                      <pic:pic>
                        <pic:nvPicPr>
                          <pic:cNvPr id="84" name="Image 84"/>
                          <pic:cNvPicPr/>
                        </pic:nvPicPr>
                        <pic:blipFill>
                          <a:blip r:embed="rId39" cstate="print"/>
                          <a:stretch>
                            <a:fillRect/>
                          </a:stretch>
                        </pic:blipFill>
                        <pic:spPr>
                          <a:xfrm>
                            <a:off x="5968" y="3243198"/>
                            <a:ext cx="70104" cy="70104"/>
                          </a:xfrm>
                          <a:prstGeom prst="rect">
                            <a:avLst/>
                          </a:prstGeom>
                        </pic:spPr>
                      </pic:pic>
                      <pic:pic>
                        <pic:nvPicPr>
                          <pic:cNvPr id="85" name="Image 85"/>
                          <pic:cNvPicPr/>
                        </pic:nvPicPr>
                        <pic:blipFill>
                          <a:blip r:embed="rId40" cstate="print"/>
                          <a:stretch>
                            <a:fillRect/>
                          </a:stretch>
                        </pic:blipFill>
                        <pic:spPr>
                          <a:xfrm>
                            <a:off x="301625" y="2336419"/>
                            <a:ext cx="70104" cy="70103"/>
                          </a:xfrm>
                          <a:prstGeom prst="rect">
                            <a:avLst/>
                          </a:prstGeom>
                        </pic:spPr>
                      </pic:pic>
                      <pic:pic>
                        <pic:nvPicPr>
                          <pic:cNvPr id="86" name="Image 86"/>
                          <pic:cNvPicPr/>
                        </pic:nvPicPr>
                        <pic:blipFill>
                          <a:blip r:embed="rId41" cstate="print"/>
                          <a:stretch>
                            <a:fillRect/>
                          </a:stretch>
                        </pic:blipFill>
                        <pic:spPr>
                          <a:xfrm>
                            <a:off x="598805" y="1569847"/>
                            <a:ext cx="70104" cy="70104"/>
                          </a:xfrm>
                          <a:prstGeom prst="rect">
                            <a:avLst/>
                          </a:prstGeom>
                        </pic:spPr>
                      </pic:pic>
                      <pic:pic>
                        <pic:nvPicPr>
                          <pic:cNvPr id="87" name="Image 87"/>
                          <pic:cNvPicPr/>
                        </pic:nvPicPr>
                        <pic:blipFill>
                          <a:blip r:embed="rId42" cstate="print"/>
                          <a:stretch>
                            <a:fillRect/>
                          </a:stretch>
                        </pic:blipFill>
                        <pic:spPr>
                          <a:xfrm>
                            <a:off x="895985" y="1553083"/>
                            <a:ext cx="70104" cy="70104"/>
                          </a:xfrm>
                          <a:prstGeom prst="rect">
                            <a:avLst/>
                          </a:prstGeom>
                        </pic:spPr>
                      </pic:pic>
                      <pic:pic>
                        <pic:nvPicPr>
                          <pic:cNvPr id="88" name="Image 88"/>
                          <pic:cNvPicPr/>
                        </pic:nvPicPr>
                        <pic:blipFill>
                          <a:blip r:embed="rId39" cstate="print"/>
                          <a:stretch>
                            <a:fillRect/>
                          </a:stretch>
                        </pic:blipFill>
                        <pic:spPr>
                          <a:xfrm>
                            <a:off x="1191641" y="349122"/>
                            <a:ext cx="70104" cy="70103"/>
                          </a:xfrm>
                          <a:prstGeom prst="rect">
                            <a:avLst/>
                          </a:prstGeom>
                        </pic:spPr>
                      </pic:pic>
                      <pic:pic>
                        <pic:nvPicPr>
                          <pic:cNvPr id="89" name="Image 89"/>
                          <pic:cNvPicPr/>
                        </pic:nvPicPr>
                        <pic:blipFill>
                          <a:blip r:embed="rId42" cstate="print"/>
                          <a:stretch>
                            <a:fillRect/>
                          </a:stretch>
                        </pic:blipFill>
                        <pic:spPr>
                          <a:xfrm>
                            <a:off x="1488821" y="285115"/>
                            <a:ext cx="70104" cy="70103"/>
                          </a:xfrm>
                          <a:prstGeom prst="rect">
                            <a:avLst/>
                          </a:prstGeom>
                        </pic:spPr>
                      </pic:pic>
                      <pic:pic>
                        <pic:nvPicPr>
                          <pic:cNvPr id="90" name="Image 90"/>
                          <pic:cNvPicPr/>
                        </pic:nvPicPr>
                        <pic:blipFill>
                          <a:blip r:embed="rId41" cstate="print"/>
                          <a:stretch>
                            <a:fillRect/>
                          </a:stretch>
                        </pic:blipFill>
                        <pic:spPr>
                          <a:xfrm>
                            <a:off x="1784476" y="269875"/>
                            <a:ext cx="70104" cy="70103"/>
                          </a:xfrm>
                          <a:prstGeom prst="rect">
                            <a:avLst/>
                          </a:prstGeom>
                        </pic:spPr>
                      </pic:pic>
                      <pic:pic>
                        <pic:nvPicPr>
                          <pic:cNvPr id="91" name="Image 91"/>
                          <pic:cNvPicPr/>
                        </pic:nvPicPr>
                        <pic:blipFill>
                          <a:blip r:embed="rId42" cstate="print"/>
                          <a:stretch>
                            <a:fillRect/>
                          </a:stretch>
                        </pic:blipFill>
                        <pic:spPr>
                          <a:xfrm>
                            <a:off x="2081657" y="1918842"/>
                            <a:ext cx="70104" cy="70103"/>
                          </a:xfrm>
                          <a:prstGeom prst="rect">
                            <a:avLst/>
                          </a:prstGeom>
                        </pic:spPr>
                      </pic:pic>
                      <pic:pic>
                        <pic:nvPicPr>
                          <pic:cNvPr id="92" name="Image 92"/>
                          <pic:cNvPicPr/>
                        </pic:nvPicPr>
                        <pic:blipFill>
                          <a:blip r:embed="rId41" cstate="print"/>
                          <a:stretch>
                            <a:fillRect/>
                          </a:stretch>
                        </pic:blipFill>
                        <pic:spPr>
                          <a:xfrm>
                            <a:off x="2378836" y="2426335"/>
                            <a:ext cx="70103" cy="70104"/>
                          </a:xfrm>
                          <a:prstGeom prst="rect">
                            <a:avLst/>
                          </a:prstGeom>
                        </pic:spPr>
                      </pic:pic>
                      <pic:pic>
                        <pic:nvPicPr>
                          <pic:cNvPr id="93" name="Image 93"/>
                          <pic:cNvPicPr/>
                        </pic:nvPicPr>
                        <pic:blipFill>
                          <a:blip r:embed="rId42" cstate="print"/>
                          <a:stretch>
                            <a:fillRect/>
                          </a:stretch>
                        </pic:blipFill>
                        <pic:spPr>
                          <a:xfrm>
                            <a:off x="2674492" y="3191382"/>
                            <a:ext cx="70104" cy="70104"/>
                          </a:xfrm>
                          <a:prstGeom prst="rect">
                            <a:avLst/>
                          </a:prstGeom>
                        </pic:spPr>
                      </pic:pic>
                      <pic:pic>
                        <pic:nvPicPr>
                          <pic:cNvPr id="94" name="Image 94"/>
                          <pic:cNvPicPr/>
                        </pic:nvPicPr>
                        <pic:blipFill>
                          <a:blip r:embed="rId42" cstate="print"/>
                          <a:stretch>
                            <a:fillRect/>
                          </a:stretch>
                        </pic:blipFill>
                        <pic:spPr>
                          <a:xfrm>
                            <a:off x="2971673" y="3199002"/>
                            <a:ext cx="70103" cy="70103"/>
                          </a:xfrm>
                          <a:prstGeom prst="rect">
                            <a:avLst/>
                          </a:prstGeom>
                        </pic:spPr>
                      </pic:pic>
                      <pic:pic>
                        <pic:nvPicPr>
                          <pic:cNvPr id="95" name="Image 95"/>
                          <pic:cNvPicPr/>
                        </pic:nvPicPr>
                        <pic:blipFill>
                          <a:blip r:embed="rId42" cstate="print"/>
                          <a:stretch>
                            <a:fillRect/>
                          </a:stretch>
                        </pic:blipFill>
                        <pic:spPr>
                          <a:xfrm>
                            <a:off x="3267328" y="3229482"/>
                            <a:ext cx="70104" cy="70104"/>
                          </a:xfrm>
                          <a:prstGeom prst="rect">
                            <a:avLst/>
                          </a:prstGeom>
                        </pic:spPr>
                      </pic:pic>
                      <pic:pic>
                        <pic:nvPicPr>
                          <pic:cNvPr id="96" name="Image 96"/>
                          <pic:cNvPicPr/>
                        </pic:nvPicPr>
                        <pic:blipFill>
                          <a:blip r:embed="rId39" cstate="print"/>
                          <a:stretch>
                            <a:fillRect/>
                          </a:stretch>
                        </pic:blipFill>
                        <pic:spPr>
                          <a:xfrm>
                            <a:off x="3564509" y="3253866"/>
                            <a:ext cx="70104" cy="70103"/>
                          </a:xfrm>
                          <a:prstGeom prst="rect">
                            <a:avLst/>
                          </a:prstGeom>
                        </pic:spPr>
                      </pic:pic>
                      <wps:wsp>
                        <wps:cNvPr id="97" name="Graphic 97"/>
                        <wps:cNvSpPr/>
                        <wps:spPr>
                          <a:xfrm>
                            <a:off x="41148" y="192023"/>
                            <a:ext cx="3558540" cy="3436620"/>
                          </a:xfrm>
                          <a:custGeom>
                            <a:avLst/>
                            <a:gdLst/>
                            <a:ahLst/>
                            <a:cxnLst/>
                            <a:rect l="l" t="t" r="r" b="b"/>
                            <a:pathLst>
                              <a:path w="3558540" h="3436620">
                                <a:moveTo>
                                  <a:pt x="0" y="2756916"/>
                                </a:moveTo>
                                <a:lnTo>
                                  <a:pt x="295655" y="3436620"/>
                                </a:lnTo>
                                <a:lnTo>
                                  <a:pt x="592835" y="3076956"/>
                                </a:lnTo>
                                <a:lnTo>
                                  <a:pt x="890015" y="2776728"/>
                                </a:lnTo>
                                <a:lnTo>
                                  <a:pt x="1185671" y="128016"/>
                                </a:lnTo>
                                <a:lnTo>
                                  <a:pt x="1482852" y="0"/>
                                </a:lnTo>
                                <a:lnTo>
                                  <a:pt x="1778507" y="210312"/>
                                </a:lnTo>
                                <a:lnTo>
                                  <a:pt x="2075688" y="135636"/>
                                </a:lnTo>
                                <a:lnTo>
                                  <a:pt x="2372867" y="780288"/>
                                </a:lnTo>
                                <a:lnTo>
                                  <a:pt x="2668524" y="2375916"/>
                                </a:lnTo>
                                <a:lnTo>
                                  <a:pt x="2965704" y="2587752"/>
                                </a:lnTo>
                                <a:lnTo>
                                  <a:pt x="3261360" y="2636520"/>
                                </a:lnTo>
                                <a:lnTo>
                                  <a:pt x="3558540" y="2796540"/>
                                </a:lnTo>
                              </a:path>
                            </a:pathLst>
                          </a:custGeom>
                          <a:ln w="18288">
                            <a:solidFill>
                              <a:srgbClr val="D26D2A"/>
                            </a:solidFill>
                            <a:prstDash val="solid"/>
                          </a:ln>
                        </wps:spPr>
                        <wps:bodyPr wrap="square" lIns="0" tIns="0" rIns="0" bIns="0" rtlCol="0">
                          <a:prstTxWarp prst="textNoShape">
                            <a:avLst/>
                          </a:prstTxWarp>
                          <a:noAutofit/>
                        </wps:bodyPr>
                      </wps:wsp>
                      <wps:wsp>
                        <wps:cNvPr id="98" name="Graphic 98"/>
                        <wps:cNvSpPr/>
                        <wps:spPr>
                          <a:xfrm>
                            <a:off x="9016" y="2917063"/>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D26D2A"/>
                          </a:solidFill>
                        </wps:spPr>
                        <wps:bodyPr wrap="square" lIns="0" tIns="0" rIns="0" bIns="0" rtlCol="0">
                          <a:prstTxWarp prst="textNoShape">
                            <a:avLst/>
                          </a:prstTxWarp>
                          <a:noAutofit/>
                        </wps:bodyPr>
                      </wps:wsp>
                      <wps:wsp>
                        <wps:cNvPr id="99" name="Graphic 99"/>
                        <wps:cNvSpPr/>
                        <wps:spPr>
                          <a:xfrm>
                            <a:off x="9016" y="2917063"/>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6095">
                            <a:solidFill>
                              <a:srgbClr val="D26D2A"/>
                            </a:solidFill>
                            <a:prstDash val="solid"/>
                          </a:ln>
                        </wps:spPr>
                        <wps:bodyPr wrap="square" lIns="0" tIns="0" rIns="0" bIns="0" rtlCol="0">
                          <a:prstTxWarp prst="textNoShape">
                            <a:avLst/>
                          </a:prstTxWarp>
                          <a:noAutofit/>
                        </wps:bodyPr>
                      </wps:wsp>
                      <wps:wsp>
                        <wps:cNvPr id="100" name="Graphic 100"/>
                        <wps:cNvSpPr/>
                        <wps:spPr>
                          <a:xfrm>
                            <a:off x="304672" y="3596766"/>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D26D2A"/>
                          </a:solidFill>
                        </wps:spPr>
                        <wps:bodyPr wrap="square" lIns="0" tIns="0" rIns="0" bIns="0" rtlCol="0">
                          <a:prstTxWarp prst="textNoShape">
                            <a:avLst/>
                          </a:prstTxWarp>
                          <a:noAutofit/>
                        </wps:bodyPr>
                      </wps:wsp>
                      <wps:wsp>
                        <wps:cNvPr id="101" name="Graphic 101"/>
                        <wps:cNvSpPr/>
                        <wps:spPr>
                          <a:xfrm>
                            <a:off x="304672" y="3596766"/>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6095">
                            <a:solidFill>
                              <a:srgbClr val="D26D2A"/>
                            </a:solidFill>
                            <a:prstDash val="solid"/>
                          </a:ln>
                        </wps:spPr>
                        <wps:bodyPr wrap="square" lIns="0" tIns="0" rIns="0" bIns="0" rtlCol="0">
                          <a:prstTxWarp prst="textNoShape">
                            <a:avLst/>
                          </a:prstTxWarp>
                          <a:noAutofit/>
                        </wps:bodyPr>
                      </wps:wsp>
                      <wps:wsp>
                        <wps:cNvPr id="102" name="Graphic 102"/>
                        <wps:cNvSpPr/>
                        <wps:spPr>
                          <a:xfrm>
                            <a:off x="601852" y="3237102"/>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03" name="Graphic 103"/>
                        <wps:cNvSpPr/>
                        <wps:spPr>
                          <a:xfrm>
                            <a:off x="601852" y="3237102"/>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04" name="Graphic 104"/>
                        <wps:cNvSpPr/>
                        <wps:spPr>
                          <a:xfrm>
                            <a:off x="1194688" y="288163"/>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D26D2A"/>
                          </a:solidFill>
                        </wps:spPr>
                        <wps:bodyPr wrap="square" lIns="0" tIns="0" rIns="0" bIns="0" rtlCol="0">
                          <a:prstTxWarp prst="textNoShape">
                            <a:avLst/>
                          </a:prstTxWarp>
                          <a:noAutofit/>
                        </wps:bodyPr>
                      </wps:wsp>
                      <wps:wsp>
                        <wps:cNvPr id="105" name="Graphic 105"/>
                        <wps:cNvSpPr/>
                        <wps:spPr>
                          <a:xfrm>
                            <a:off x="1194688" y="288163"/>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6096">
                            <a:solidFill>
                              <a:srgbClr val="D26D2A"/>
                            </a:solidFill>
                            <a:prstDash val="solid"/>
                          </a:ln>
                        </wps:spPr>
                        <wps:bodyPr wrap="square" lIns="0" tIns="0" rIns="0" bIns="0" rtlCol="0">
                          <a:prstTxWarp prst="textNoShape">
                            <a:avLst/>
                          </a:prstTxWarp>
                          <a:noAutofit/>
                        </wps:bodyPr>
                      </wps:wsp>
                      <wps:wsp>
                        <wps:cNvPr id="106" name="Graphic 106"/>
                        <wps:cNvSpPr/>
                        <wps:spPr>
                          <a:xfrm>
                            <a:off x="1491869" y="160146"/>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D26D2A"/>
                          </a:solidFill>
                        </wps:spPr>
                        <wps:bodyPr wrap="square" lIns="0" tIns="0" rIns="0" bIns="0" rtlCol="0">
                          <a:prstTxWarp prst="textNoShape">
                            <a:avLst/>
                          </a:prstTxWarp>
                          <a:noAutofit/>
                        </wps:bodyPr>
                      </wps:wsp>
                      <wps:wsp>
                        <wps:cNvPr id="107" name="Graphic 107"/>
                        <wps:cNvSpPr/>
                        <wps:spPr>
                          <a:xfrm>
                            <a:off x="1491869" y="160146"/>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D26D2A"/>
                            </a:solidFill>
                            <a:prstDash val="solid"/>
                          </a:ln>
                        </wps:spPr>
                        <wps:bodyPr wrap="square" lIns="0" tIns="0" rIns="0" bIns="0" rtlCol="0">
                          <a:prstTxWarp prst="textNoShape">
                            <a:avLst/>
                          </a:prstTxWarp>
                          <a:noAutofit/>
                        </wps:bodyPr>
                      </wps:wsp>
                      <wps:wsp>
                        <wps:cNvPr id="108" name="Graphic 108"/>
                        <wps:cNvSpPr/>
                        <wps:spPr>
                          <a:xfrm>
                            <a:off x="1787525" y="370459"/>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D26D2A"/>
                          </a:solidFill>
                        </wps:spPr>
                        <wps:bodyPr wrap="square" lIns="0" tIns="0" rIns="0" bIns="0" rtlCol="0">
                          <a:prstTxWarp prst="textNoShape">
                            <a:avLst/>
                          </a:prstTxWarp>
                          <a:noAutofit/>
                        </wps:bodyPr>
                      </wps:wsp>
                      <wps:wsp>
                        <wps:cNvPr id="109" name="Graphic 109"/>
                        <wps:cNvSpPr/>
                        <wps:spPr>
                          <a:xfrm>
                            <a:off x="1787525" y="370459"/>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D26D2A"/>
                            </a:solidFill>
                            <a:prstDash val="solid"/>
                          </a:ln>
                        </wps:spPr>
                        <wps:bodyPr wrap="square" lIns="0" tIns="0" rIns="0" bIns="0" rtlCol="0">
                          <a:prstTxWarp prst="textNoShape">
                            <a:avLst/>
                          </a:prstTxWarp>
                          <a:noAutofit/>
                        </wps:bodyPr>
                      </wps:wsp>
                      <wps:wsp>
                        <wps:cNvPr id="110" name="Graphic 110"/>
                        <wps:cNvSpPr/>
                        <wps:spPr>
                          <a:xfrm>
                            <a:off x="2084704" y="295783"/>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D26D2A"/>
                          </a:solidFill>
                        </wps:spPr>
                        <wps:bodyPr wrap="square" lIns="0" tIns="0" rIns="0" bIns="0" rtlCol="0">
                          <a:prstTxWarp prst="textNoShape">
                            <a:avLst/>
                          </a:prstTxWarp>
                          <a:noAutofit/>
                        </wps:bodyPr>
                      </wps:wsp>
                      <wps:wsp>
                        <wps:cNvPr id="111" name="Graphic 111"/>
                        <wps:cNvSpPr/>
                        <wps:spPr>
                          <a:xfrm>
                            <a:off x="2084704" y="295783"/>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D26D2A"/>
                            </a:solidFill>
                            <a:prstDash val="solid"/>
                          </a:ln>
                        </wps:spPr>
                        <wps:bodyPr wrap="square" lIns="0" tIns="0" rIns="0" bIns="0" rtlCol="0">
                          <a:prstTxWarp prst="textNoShape">
                            <a:avLst/>
                          </a:prstTxWarp>
                          <a:noAutofit/>
                        </wps:bodyPr>
                      </wps:wsp>
                      <wps:wsp>
                        <wps:cNvPr id="112" name="Graphic 112"/>
                        <wps:cNvSpPr/>
                        <wps:spPr>
                          <a:xfrm>
                            <a:off x="2381885" y="940435"/>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13" name="Graphic 113"/>
                        <wps:cNvSpPr/>
                        <wps:spPr>
                          <a:xfrm>
                            <a:off x="2381885" y="940435"/>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14" name="Graphic 114"/>
                        <wps:cNvSpPr/>
                        <wps:spPr>
                          <a:xfrm>
                            <a:off x="2677541" y="2536063"/>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15" name="Graphic 115"/>
                        <wps:cNvSpPr/>
                        <wps:spPr>
                          <a:xfrm>
                            <a:off x="2677541" y="2536063"/>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16" name="Graphic 116"/>
                        <wps:cNvSpPr/>
                        <wps:spPr>
                          <a:xfrm>
                            <a:off x="3270377" y="2796667"/>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D26D2A"/>
                          </a:solidFill>
                        </wps:spPr>
                        <wps:bodyPr wrap="square" lIns="0" tIns="0" rIns="0" bIns="0" rtlCol="0">
                          <a:prstTxWarp prst="textNoShape">
                            <a:avLst/>
                          </a:prstTxWarp>
                          <a:noAutofit/>
                        </wps:bodyPr>
                      </wps:wsp>
                      <wps:wsp>
                        <wps:cNvPr id="117" name="Graphic 117"/>
                        <wps:cNvSpPr/>
                        <wps:spPr>
                          <a:xfrm>
                            <a:off x="3270377" y="2796667"/>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D26D2A"/>
                            </a:solidFill>
                            <a:prstDash val="solid"/>
                          </a:ln>
                        </wps:spPr>
                        <wps:bodyPr wrap="square" lIns="0" tIns="0" rIns="0" bIns="0" rtlCol="0">
                          <a:prstTxWarp prst="textNoShape">
                            <a:avLst/>
                          </a:prstTxWarp>
                          <a:noAutofit/>
                        </wps:bodyPr>
                      </wps:wsp>
                      <wps:wsp>
                        <wps:cNvPr id="118" name="Graphic 118"/>
                        <wps:cNvSpPr/>
                        <wps:spPr>
                          <a:xfrm>
                            <a:off x="41148" y="309372"/>
                            <a:ext cx="3558540" cy="3017520"/>
                          </a:xfrm>
                          <a:custGeom>
                            <a:avLst/>
                            <a:gdLst/>
                            <a:ahLst/>
                            <a:cxnLst/>
                            <a:rect l="l" t="t" r="r" b="b"/>
                            <a:pathLst>
                              <a:path w="3558540" h="3017520">
                                <a:moveTo>
                                  <a:pt x="0" y="2639568"/>
                                </a:moveTo>
                                <a:lnTo>
                                  <a:pt x="295655" y="2298192"/>
                                </a:lnTo>
                                <a:lnTo>
                                  <a:pt x="592835" y="2223516"/>
                                </a:lnTo>
                                <a:lnTo>
                                  <a:pt x="890015" y="1981200"/>
                                </a:lnTo>
                                <a:lnTo>
                                  <a:pt x="1185671" y="132588"/>
                                </a:lnTo>
                                <a:lnTo>
                                  <a:pt x="1482852" y="7620"/>
                                </a:lnTo>
                                <a:lnTo>
                                  <a:pt x="1778507" y="0"/>
                                </a:lnTo>
                                <a:lnTo>
                                  <a:pt x="2075688" y="640080"/>
                                </a:lnTo>
                                <a:lnTo>
                                  <a:pt x="2372867" y="867156"/>
                                </a:lnTo>
                                <a:lnTo>
                                  <a:pt x="2668524" y="3017520"/>
                                </a:lnTo>
                                <a:lnTo>
                                  <a:pt x="2965704" y="2935224"/>
                                </a:lnTo>
                                <a:lnTo>
                                  <a:pt x="3261360" y="2633472"/>
                                </a:lnTo>
                                <a:lnTo>
                                  <a:pt x="3558540" y="2548128"/>
                                </a:lnTo>
                              </a:path>
                            </a:pathLst>
                          </a:custGeom>
                          <a:ln w="18288">
                            <a:solidFill>
                              <a:srgbClr val="929292"/>
                            </a:solidFill>
                            <a:prstDash val="solid"/>
                          </a:ln>
                        </wps:spPr>
                        <wps:bodyPr wrap="square" lIns="0" tIns="0" rIns="0" bIns="0" rtlCol="0">
                          <a:prstTxWarp prst="textNoShape">
                            <a:avLst/>
                          </a:prstTxWarp>
                          <a:noAutofit/>
                        </wps:bodyPr>
                      </wps:wsp>
                      <pic:pic>
                        <pic:nvPicPr>
                          <pic:cNvPr id="119" name="Image 119"/>
                          <pic:cNvPicPr/>
                        </pic:nvPicPr>
                        <pic:blipFill>
                          <a:blip r:embed="rId43" cstate="print"/>
                          <a:stretch>
                            <a:fillRect/>
                          </a:stretch>
                        </pic:blipFill>
                        <pic:spPr>
                          <a:xfrm>
                            <a:off x="5968" y="2914014"/>
                            <a:ext cx="70104" cy="70103"/>
                          </a:xfrm>
                          <a:prstGeom prst="rect">
                            <a:avLst/>
                          </a:prstGeom>
                        </pic:spPr>
                      </pic:pic>
                      <pic:pic>
                        <pic:nvPicPr>
                          <pic:cNvPr id="120" name="Image 120"/>
                          <pic:cNvPicPr/>
                        </pic:nvPicPr>
                        <pic:blipFill>
                          <a:blip r:embed="rId43" cstate="print"/>
                          <a:stretch>
                            <a:fillRect/>
                          </a:stretch>
                        </pic:blipFill>
                        <pic:spPr>
                          <a:xfrm>
                            <a:off x="301625" y="2572639"/>
                            <a:ext cx="70104" cy="70104"/>
                          </a:xfrm>
                          <a:prstGeom prst="rect">
                            <a:avLst/>
                          </a:prstGeom>
                        </pic:spPr>
                      </pic:pic>
                      <pic:pic>
                        <pic:nvPicPr>
                          <pic:cNvPr id="121" name="Image 121"/>
                          <pic:cNvPicPr/>
                        </pic:nvPicPr>
                        <pic:blipFill>
                          <a:blip r:embed="rId44" cstate="print"/>
                          <a:stretch>
                            <a:fillRect/>
                          </a:stretch>
                        </pic:blipFill>
                        <pic:spPr>
                          <a:xfrm>
                            <a:off x="598805" y="2497963"/>
                            <a:ext cx="70104" cy="70104"/>
                          </a:xfrm>
                          <a:prstGeom prst="rect">
                            <a:avLst/>
                          </a:prstGeom>
                        </pic:spPr>
                      </pic:pic>
                      <pic:pic>
                        <pic:nvPicPr>
                          <pic:cNvPr id="122" name="Image 122"/>
                          <pic:cNvPicPr/>
                        </pic:nvPicPr>
                        <pic:blipFill>
                          <a:blip r:embed="rId44" cstate="print"/>
                          <a:stretch>
                            <a:fillRect/>
                          </a:stretch>
                        </pic:blipFill>
                        <pic:spPr>
                          <a:xfrm>
                            <a:off x="895985" y="2255647"/>
                            <a:ext cx="70104" cy="70104"/>
                          </a:xfrm>
                          <a:prstGeom prst="rect">
                            <a:avLst/>
                          </a:prstGeom>
                        </pic:spPr>
                      </pic:pic>
                      <pic:pic>
                        <pic:nvPicPr>
                          <pic:cNvPr id="123" name="Image 123"/>
                          <pic:cNvPicPr/>
                        </pic:nvPicPr>
                        <pic:blipFill>
                          <a:blip r:embed="rId45" cstate="print"/>
                          <a:stretch>
                            <a:fillRect/>
                          </a:stretch>
                        </pic:blipFill>
                        <pic:spPr>
                          <a:xfrm>
                            <a:off x="1191641" y="407034"/>
                            <a:ext cx="70104" cy="70103"/>
                          </a:xfrm>
                          <a:prstGeom prst="rect">
                            <a:avLst/>
                          </a:prstGeom>
                        </pic:spPr>
                      </pic:pic>
                      <pic:pic>
                        <pic:nvPicPr>
                          <pic:cNvPr id="124" name="Image 124"/>
                          <pic:cNvPicPr/>
                        </pic:nvPicPr>
                        <pic:blipFill>
                          <a:blip r:embed="rId46" cstate="print"/>
                          <a:stretch>
                            <a:fillRect/>
                          </a:stretch>
                        </pic:blipFill>
                        <pic:spPr>
                          <a:xfrm>
                            <a:off x="1488821" y="282066"/>
                            <a:ext cx="70104" cy="70103"/>
                          </a:xfrm>
                          <a:prstGeom prst="rect">
                            <a:avLst/>
                          </a:prstGeom>
                        </pic:spPr>
                      </pic:pic>
                      <pic:pic>
                        <pic:nvPicPr>
                          <pic:cNvPr id="125" name="Image 125"/>
                          <pic:cNvPicPr/>
                        </pic:nvPicPr>
                        <pic:blipFill>
                          <a:blip r:embed="rId44" cstate="print"/>
                          <a:stretch>
                            <a:fillRect/>
                          </a:stretch>
                        </pic:blipFill>
                        <pic:spPr>
                          <a:xfrm>
                            <a:off x="1784476" y="274447"/>
                            <a:ext cx="70104" cy="70103"/>
                          </a:xfrm>
                          <a:prstGeom prst="rect">
                            <a:avLst/>
                          </a:prstGeom>
                        </pic:spPr>
                      </pic:pic>
                      <pic:pic>
                        <pic:nvPicPr>
                          <pic:cNvPr id="126" name="Image 126"/>
                          <pic:cNvPicPr/>
                        </pic:nvPicPr>
                        <pic:blipFill>
                          <a:blip r:embed="rId46" cstate="print"/>
                          <a:stretch>
                            <a:fillRect/>
                          </a:stretch>
                        </pic:blipFill>
                        <pic:spPr>
                          <a:xfrm>
                            <a:off x="2081657" y="914527"/>
                            <a:ext cx="70104" cy="70104"/>
                          </a:xfrm>
                          <a:prstGeom prst="rect">
                            <a:avLst/>
                          </a:prstGeom>
                        </pic:spPr>
                      </pic:pic>
                      <pic:pic>
                        <pic:nvPicPr>
                          <pic:cNvPr id="127" name="Image 127"/>
                          <pic:cNvPicPr/>
                        </pic:nvPicPr>
                        <pic:blipFill>
                          <a:blip r:embed="rId46" cstate="print"/>
                          <a:stretch>
                            <a:fillRect/>
                          </a:stretch>
                        </pic:blipFill>
                        <pic:spPr>
                          <a:xfrm>
                            <a:off x="2378836" y="1141602"/>
                            <a:ext cx="70103" cy="70103"/>
                          </a:xfrm>
                          <a:prstGeom prst="rect">
                            <a:avLst/>
                          </a:prstGeom>
                        </pic:spPr>
                      </pic:pic>
                      <pic:pic>
                        <pic:nvPicPr>
                          <pic:cNvPr id="128" name="Image 128"/>
                          <pic:cNvPicPr/>
                        </pic:nvPicPr>
                        <pic:blipFill>
                          <a:blip r:embed="rId46" cstate="print"/>
                          <a:stretch>
                            <a:fillRect/>
                          </a:stretch>
                        </pic:blipFill>
                        <pic:spPr>
                          <a:xfrm>
                            <a:off x="2674492" y="3291966"/>
                            <a:ext cx="70104" cy="70103"/>
                          </a:xfrm>
                          <a:prstGeom prst="rect">
                            <a:avLst/>
                          </a:prstGeom>
                        </pic:spPr>
                      </pic:pic>
                      <pic:pic>
                        <pic:nvPicPr>
                          <pic:cNvPr id="129" name="Image 129"/>
                          <pic:cNvPicPr/>
                        </pic:nvPicPr>
                        <pic:blipFill>
                          <a:blip r:embed="rId46" cstate="print"/>
                          <a:stretch>
                            <a:fillRect/>
                          </a:stretch>
                        </pic:blipFill>
                        <pic:spPr>
                          <a:xfrm>
                            <a:off x="2971673" y="3209670"/>
                            <a:ext cx="70103" cy="70104"/>
                          </a:xfrm>
                          <a:prstGeom prst="rect">
                            <a:avLst/>
                          </a:prstGeom>
                        </pic:spPr>
                      </pic:pic>
                      <pic:pic>
                        <pic:nvPicPr>
                          <pic:cNvPr id="130" name="Image 130"/>
                          <pic:cNvPicPr/>
                        </pic:nvPicPr>
                        <pic:blipFill>
                          <a:blip r:embed="rId44" cstate="print"/>
                          <a:stretch>
                            <a:fillRect/>
                          </a:stretch>
                        </pic:blipFill>
                        <pic:spPr>
                          <a:xfrm>
                            <a:off x="3267328" y="2907919"/>
                            <a:ext cx="70104" cy="70103"/>
                          </a:xfrm>
                          <a:prstGeom prst="rect">
                            <a:avLst/>
                          </a:prstGeom>
                        </pic:spPr>
                      </pic:pic>
                      <pic:pic>
                        <pic:nvPicPr>
                          <pic:cNvPr id="131" name="Image 131"/>
                          <pic:cNvPicPr/>
                        </pic:nvPicPr>
                        <pic:blipFill>
                          <a:blip r:embed="rId45" cstate="print"/>
                          <a:stretch>
                            <a:fillRect/>
                          </a:stretch>
                        </pic:blipFill>
                        <pic:spPr>
                          <a:xfrm>
                            <a:off x="3564509" y="2822575"/>
                            <a:ext cx="70104" cy="70104"/>
                          </a:xfrm>
                          <a:prstGeom prst="rect">
                            <a:avLst/>
                          </a:prstGeom>
                        </pic:spPr>
                      </pic:pic>
                      <wps:wsp>
                        <wps:cNvPr id="132" name="Graphic 132"/>
                        <wps:cNvSpPr/>
                        <wps:spPr>
                          <a:xfrm>
                            <a:off x="41148" y="262127"/>
                            <a:ext cx="3558540" cy="3202305"/>
                          </a:xfrm>
                          <a:custGeom>
                            <a:avLst/>
                            <a:gdLst/>
                            <a:ahLst/>
                            <a:cxnLst/>
                            <a:rect l="l" t="t" r="r" b="b"/>
                            <a:pathLst>
                              <a:path w="3558540" h="3202305">
                                <a:moveTo>
                                  <a:pt x="0" y="2491740"/>
                                </a:moveTo>
                                <a:lnTo>
                                  <a:pt x="295655" y="2360676"/>
                                </a:lnTo>
                                <a:lnTo>
                                  <a:pt x="592835" y="1833372"/>
                                </a:lnTo>
                                <a:lnTo>
                                  <a:pt x="890015" y="1632204"/>
                                </a:lnTo>
                                <a:lnTo>
                                  <a:pt x="1185671" y="3048"/>
                                </a:lnTo>
                                <a:lnTo>
                                  <a:pt x="1482852" y="0"/>
                                </a:lnTo>
                                <a:lnTo>
                                  <a:pt x="1778507" y="62484"/>
                                </a:lnTo>
                                <a:lnTo>
                                  <a:pt x="2075688" y="106680"/>
                                </a:lnTo>
                                <a:lnTo>
                                  <a:pt x="2372867" y="790956"/>
                                </a:lnTo>
                                <a:lnTo>
                                  <a:pt x="2668524" y="3201924"/>
                                </a:lnTo>
                                <a:lnTo>
                                  <a:pt x="2965704" y="2799588"/>
                                </a:lnTo>
                                <a:lnTo>
                                  <a:pt x="3261360" y="2773680"/>
                                </a:lnTo>
                                <a:lnTo>
                                  <a:pt x="3558540" y="2651760"/>
                                </a:lnTo>
                              </a:path>
                            </a:pathLst>
                          </a:custGeom>
                          <a:ln w="18288">
                            <a:solidFill>
                              <a:srgbClr val="E1AA00"/>
                            </a:solidFill>
                            <a:prstDash val="solid"/>
                          </a:ln>
                        </wps:spPr>
                        <wps:bodyPr wrap="square" lIns="0" tIns="0" rIns="0" bIns="0" rtlCol="0">
                          <a:prstTxWarp prst="textNoShape">
                            <a:avLst/>
                          </a:prstTxWarp>
                          <a:noAutofit/>
                        </wps:bodyPr>
                      </wps:wsp>
                      <pic:pic>
                        <pic:nvPicPr>
                          <pic:cNvPr id="133" name="Image 133"/>
                          <pic:cNvPicPr/>
                        </pic:nvPicPr>
                        <pic:blipFill>
                          <a:blip r:embed="rId47" cstate="print"/>
                          <a:stretch>
                            <a:fillRect/>
                          </a:stretch>
                        </pic:blipFill>
                        <pic:spPr>
                          <a:xfrm>
                            <a:off x="5968" y="2718942"/>
                            <a:ext cx="70104" cy="70103"/>
                          </a:xfrm>
                          <a:prstGeom prst="rect">
                            <a:avLst/>
                          </a:prstGeom>
                        </pic:spPr>
                      </pic:pic>
                      <pic:pic>
                        <pic:nvPicPr>
                          <pic:cNvPr id="134" name="Image 134"/>
                          <pic:cNvPicPr/>
                        </pic:nvPicPr>
                        <pic:blipFill>
                          <a:blip r:embed="rId47" cstate="print"/>
                          <a:stretch>
                            <a:fillRect/>
                          </a:stretch>
                        </pic:blipFill>
                        <pic:spPr>
                          <a:xfrm>
                            <a:off x="301625" y="2587879"/>
                            <a:ext cx="70104" cy="70103"/>
                          </a:xfrm>
                          <a:prstGeom prst="rect">
                            <a:avLst/>
                          </a:prstGeom>
                        </pic:spPr>
                      </pic:pic>
                      <pic:pic>
                        <pic:nvPicPr>
                          <pic:cNvPr id="135" name="Image 135"/>
                          <pic:cNvPicPr/>
                        </pic:nvPicPr>
                        <pic:blipFill>
                          <a:blip r:embed="rId48" cstate="print"/>
                          <a:stretch>
                            <a:fillRect/>
                          </a:stretch>
                        </pic:blipFill>
                        <pic:spPr>
                          <a:xfrm>
                            <a:off x="598805" y="2060575"/>
                            <a:ext cx="70104" cy="70104"/>
                          </a:xfrm>
                          <a:prstGeom prst="rect">
                            <a:avLst/>
                          </a:prstGeom>
                        </pic:spPr>
                      </pic:pic>
                      <pic:pic>
                        <pic:nvPicPr>
                          <pic:cNvPr id="136" name="Image 136"/>
                          <pic:cNvPicPr/>
                        </pic:nvPicPr>
                        <pic:blipFill>
                          <a:blip r:embed="rId48" cstate="print"/>
                          <a:stretch>
                            <a:fillRect/>
                          </a:stretch>
                        </pic:blipFill>
                        <pic:spPr>
                          <a:xfrm>
                            <a:off x="895985" y="1859407"/>
                            <a:ext cx="70104" cy="70104"/>
                          </a:xfrm>
                          <a:prstGeom prst="rect">
                            <a:avLst/>
                          </a:prstGeom>
                        </pic:spPr>
                      </pic:pic>
                      <pic:pic>
                        <pic:nvPicPr>
                          <pic:cNvPr id="137" name="Image 137"/>
                          <pic:cNvPicPr/>
                        </pic:nvPicPr>
                        <pic:blipFill>
                          <a:blip r:embed="rId47" cstate="print"/>
                          <a:stretch>
                            <a:fillRect/>
                          </a:stretch>
                        </pic:blipFill>
                        <pic:spPr>
                          <a:xfrm>
                            <a:off x="1191641" y="230250"/>
                            <a:ext cx="70104" cy="70104"/>
                          </a:xfrm>
                          <a:prstGeom prst="rect">
                            <a:avLst/>
                          </a:prstGeom>
                        </pic:spPr>
                      </pic:pic>
                      <pic:pic>
                        <pic:nvPicPr>
                          <pic:cNvPr id="138" name="Image 138"/>
                          <pic:cNvPicPr/>
                        </pic:nvPicPr>
                        <pic:blipFill>
                          <a:blip r:embed="rId49" cstate="print"/>
                          <a:stretch>
                            <a:fillRect/>
                          </a:stretch>
                        </pic:blipFill>
                        <pic:spPr>
                          <a:xfrm>
                            <a:off x="1488821" y="227202"/>
                            <a:ext cx="70104" cy="70104"/>
                          </a:xfrm>
                          <a:prstGeom prst="rect">
                            <a:avLst/>
                          </a:prstGeom>
                        </pic:spPr>
                      </pic:pic>
                      <pic:pic>
                        <pic:nvPicPr>
                          <pic:cNvPr id="139" name="Image 139"/>
                          <pic:cNvPicPr/>
                        </pic:nvPicPr>
                        <pic:blipFill>
                          <a:blip r:embed="rId49" cstate="print"/>
                          <a:stretch>
                            <a:fillRect/>
                          </a:stretch>
                        </pic:blipFill>
                        <pic:spPr>
                          <a:xfrm>
                            <a:off x="1784476" y="289686"/>
                            <a:ext cx="70104" cy="70103"/>
                          </a:xfrm>
                          <a:prstGeom prst="rect">
                            <a:avLst/>
                          </a:prstGeom>
                        </pic:spPr>
                      </pic:pic>
                      <pic:pic>
                        <pic:nvPicPr>
                          <pic:cNvPr id="140" name="Image 140"/>
                          <pic:cNvPicPr/>
                        </pic:nvPicPr>
                        <pic:blipFill>
                          <a:blip r:embed="rId49" cstate="print"/>
                          <a:stretch>
                            <a:fillRect/>
                          </a:stretch>
                        </pic:blipFill>
                        <pic:spPr>
                          <a:xfrm>
                            <a:off x="2081657" y="333883"/>
                            <a:ext cx="70104" cy="70104"/>
                          </a:xfrm>
                          <a:prstGeom prst="rect">
                            <a:avLst/>
                          </a:prstGeom>
                        </pic:spPr>
                      </pic:pic>
                      <pic:pic>
                        <pic:nvPicPr>
                          <pic:cNvPr id="141" name="Image 141"/>
                          <pic:cNvPicPr/>
                        </pic:nvPicPr>
                        <pic:blipFill>
                          <a:blip r:embed="rId49" cstate="print"/>
                          <a:stretch>
                            <a:fillRect/>
                          </a:stretch>
                        </pic:blipFill>
                        <pic:spPr>
                          <a:xfrm>
                            <a:off x="2378836" y="1018158"/>
                            <a:ext cx="70103" cy="70104"/>
                          </a:xfrm>
                          <a:prstGeom prst="rect">
                            <a:avLst/>
                          </a:prstGeom>
                        </pic:spPr>
                      </pic:pic>
                      <pic:pic>
                        <pic:nvPicPr>
                          <pic:cNvPr id="142" name="Image 142"/>
                          <pic:cNvPicPr/>
                        </pic:nvPicPr>
                        <pic:blipFill>
                          <a:blip r:embed="rId49" cstate="print"/>
                          <a:stretch>
                            <a:fillRect/>
                          </a:stretch>
                        </pic:blipFill>
                        <pic:spPr>
                          <a:xfrm>
                            <a:off x="2674492" y="3429127"/>
                            <a:ext cx="70104" cy="70104"/>
                          </a:xfrm>
                          <a:prstGeom prst="rect">
                            <a:avLst/>
                          </a:prstGeom>
                        </pic:spPr>
                      </pic:pic>
                      <pic:pic>
                        <pic:nvPicPr>
                          <pic:cNvPr id="143" name="Image 143"/>
                          <pic:cNvPicPr/>
                        </pic:nvPicPr>
                        <pic:blipFill>
                          <a:blip r:embed="rId48" cstate="print"/>
                          <a:stretch>
                            <a:fillRect/>
                          </a:stretch>
                        </pic:blipFill>
                        <pic:spPr>
                          <a:xfrm>
                            <a:off x="2971673" y="3026791"/>
                            <a:ext cx="70103" cy="70103"/>
                          </a:xfrm>
                          <a:prstGeom prst="rect">
                            <a:avLst/>
                          </a:prstGeom>
                        </pic:spPr>
                      </pic:pic>
                      <pic:pic>
                        <pic:nvPicPr>
                          <pic:cNvPr id="144" name="Image 144"/>
                          <pic:cNvPicPr/>
                        </pic:nvPicPr>
                        <pic:blipFill>
                          <a:blip r:embed="rId49" cstate="print"/>
                          <a:stretch>
                            <a:fillRect/>
                          </a:stretch>
                        </pic:blipFill>
                        <pic:spPr>
                          <a:xfrm>
                            <a:off x="3267328" y="3000882"/>
                            <a:ext cx="70104" cy="70104"/>
                          </a:xfrm>
                          <a:prstGeom prst="rect">
                            <a:avLst/>
                          </a:prstGeom>
                        </pic:spPr>
                      </pic:pic>
                      <pic:pic>
                        <pic:nvPicPr>
                          <pic:cNvPr id="145" name="Image 145"/>
                          <pic:cNvPicPr/>
                        </pic:nvPicPr>
                        <pic:blipFill>
                          <a:blip r:embed="rId50" cstate="print"/>
                          <a:stretch>
                            <a:fillRect/>
                          </a:stretch>
                        </pic:blipFill>
                        <pic:spPr>
                          <a:xfrm>
                            <a:off x="3564509" y="2878963"/>
                            <a:ext cx="70104" cy="70104"/>
                          </a:xfrm>
                          <a:prstGeom prst="rect">
                            <a:avLst/>
                          </a:prstGeom>
                        </pic:spPr>
                      </pic:pic>
                      <wps:wsp>
                        <wps:cNvPr id="146" name="Graphic 146"/>
                        <wps:cNvSpPr/>
                        <wps:spPr>
                          <a:xfrm>
                            <a:off x="41148" y="310895"/>
                            <a:ext cx="3558540" cy="3115310"/>
                          </a:xfrm>
                          <a:custGeom>
                            <a:avLst/>
                            <a:gdLst/>
                            <a:ahLst/>
                            <a:cxnLst/>
                            <a:rect l="l" t="t" r="r" b="b"/>
                            <a:pathLst>
                              <a:path w="3558540" h="3115310">
                                <a:moveTo>
                                  <a:pt x="0" y="2996184"/>
                                </a:moveTo>
                                <a:lnTo>
                                  <a:pt x="295655" y="2572512"/>
                                </a:lnTo>
                                <a:lnTo>
                                  <a:pt x="592835" y="1190244"/>
                                </a:lnTo>
                                <a:lnTo>
                                  <a:pt x="890015" y="1112520"/>
                                </a:lnTo>
                                <a:lnTo>
                                  <a:pt x="1185671" y="18288"/>
                                </a:lnTo>
                                <a:lnTo>
                                  <a:pt x="1482852" y="0"/>
                                </a:lnTo>
                                <a:lnTo>
                                  <a:pt x="1778507" y="33527"/>
                                </a:lnTo>
                                <a:lnTo>
                                  <a:pt x="2075688" y="62483"/>
                                </a:lnTo>
                                <a:lnTo>
                                  <a:pt x="2372867" y="153924"/>
                                </a:lnTo>
                                <a:lnTo>
                                  <a:pt x="2668524" y="3115056"/>
                                </a:lnTo>
                                <a:lnTo>
                                  <a:pt x="2965704" y="2628900"/>
                                </a:lnTo>
                                <a:lnTo>
                                  <a:pt x="3261360" y="2165604"/>
                                </a:lnTo>
                                <a:lnTo>
                                  <a:pt x="3558540" y="1522476"/>
                                </a:lnTo>
                              </a:path>
                            </a:pathLst>
                          </a:custGeom>
                          <a:ln w="18288">
                            <a:solidFill>
                              <a:srgbClr val="3A63AC"/>
                            </a:solidFill>
                            <a:prstDash val="solid"/>
                          </a:ln>
                        </wps:spPr>
                        <wps:bodyPr wrap="square" lIns="0" tIns="0" rIns="0" bIns="0" rtlCol="0">
                          <a:prstTxWarp prst="textNoShape">
                            <a:avLst/>
                          </a:prstTxWarp>
                          <a:noAutofit/>
                        </wps:bodyPr>
                      </wps:wsp>
                      <pic:pic>
                        <pic:nvPicPr>
                          <pic:cNvPr id="147" name="Image 147"/>
                          <pic:cNvPicPr/>
                        </pic:nvPicPr>
                        <pic:blipFill>
                          <a:blip r:embed="rId51" cstate="print"/>
                          <a:stretch>
                            <a:fillRect/>
                          </a:stretch>
                        </pic:blipFill>
                        <pic:spPr>
                          <a:xfrm>
                            <a:off x="5968" y="3272154"/>
                            <a:ext cx="70104" cy="70103"/>
                          </a:xfrm>
                          <a:prstGeom prst="rect">
                            <a:avLst/>
                          </a:prstGeom>
                        </pic:spPr>
                      </pic:pic>
                      <pic:pic>
                        <pic:nvPicPr>
                          <pic:cNvPr id="148" name="Image 148"/>
                          <pic:cNvPicPr/>
                        </pic:nvPicPr>
                        <pic:blipFill>
                          <a:blip r:embed="rId51" cstate="print"/>
                          <a:stretch>
                            <a:fillRect/>
                          </a:stretch>
                        </pic:blipFill>
                        <pic:spPr>
                          <a:xfrm>
                            <a:off x="301625" y="2848482"/>
                            <a:ext cx="70104" cy="70104"/>
                          </a:xfrm>
                          <a:prstGeom prst="rect">
                            <a:avLst/>
                          </a:prstGeom>
                        </pic:spPr>
                      </pic:pic>
                      <pic:pic>
                        <pic:nvPicPr>
                          <pic:cNvPr id="149" name="Image 149"/>
                          <pic:cNvPicPr/>
                        </pic:nvPicPr>
                        <pic:blipFill>
                          <a:blip r:embed="rId52" cstate="print"/>
                          <a:stretch>
                            <a:fillRect/>
                          </a:stretch>
                        </pic:blipFill>
                        <pic:spPr>
                          <a:xfrm>
                            <a:off x="598805" y="1466214"/>
                            <a:ext cx="70104" cy="70103"/>
                          </a:xfrm>
                          <a:prstGeom prst="rect">
                            <a:avLst/>
                          </a:prstGeom>
                        </pic:spPr>
                      </pic:pic>
                      <pic:pic>
                        <pic:nvPicPr>
                          <pic:cNvPr id="150" name="Image 150"/>
                          <pic:cNvPicPr/>
                        </pic:nvPicPr>
                        <pic:blipFill>
                          <a:blip r:embed="rId53" cstate="print"/>
                          <a:stretch>
                            <a:fillRect/>
                          </a:stretch>
                        </pic:blipFill>
                        <pic:spPr>
                          <a:xfrm>
                            <a:off x="895985" y="1388491"/>
                            <a:ext cx="70104" cy="70103"/>
                          </a:xfrm>
                          <a:prstGeom prst="rect">
                            <a:avLst/>
                          </a:prstGeom>
                        </pic:spPr>
                      </pic:pic>
                      <pic:pic>
                        <pic:nvPicPr>
                          <pic:cNvPr id="151" name="Image 151"/>
                          <pic:cNvPicPr/>
                        </pic:nvPicPr>
                        <pic:blipFill>
                          <a:blip r:embed="rId51" cstate="print"/>
                          <a:stretch>
                            <a:fillRect/>
                          </a:stretch>
                        </pic:blipFill>
                        <pic:spPr>
                          <a:xfrm>
                            <a:off x="1191641" y="294259"/>
                            <a:ext cx="70104" cy="70103"/>
                          </a:xfrm>
                          <a:prstGeom prst="rect">
                            <a:avLst/>
                          </a:prstGeom>
                        </pic:spPr>
                      </pic:pic>
                      <pic:pic>
                        <pic:nvPicPr>
                          <pic:cNvPr id="152" name="Image 152"/>
                          <pic:cNvPicPr/>
                        </pic:nvPicPr>
                        <pic:blipFill>
                          <a:blip r:embed="rId52" cstate="print"/>
                          <a:stretch>
                            <a:fillRect/>
                          </a:stretch>
                        </pic:blipFill>
                        <pic:spPr>
                          <a:xfrm>
                            <a:off x="1488821" y="275970"/>
                            <a:ext cx="70104" cy="70103"/>
                          </a:xfrm>
                          <a:prstGeom prst="rect">
                            <a:avLst/>
                          </a:prstGeom>
                        </pic:spPr>
                      </pic:pic>
                      <pic:pic>
                        <pic:nvPicPr>
                          <pic:cNvPr id="153" name="Image 153"/>
                          <pic:cNvPicPr/>
                        </pic:nvPicPr>
                        <pic:blipFill>
                          <a:blip r:embed="rId52" cstate="print"/>
                          <a:stretch>
                            <a:fillRect/>
                          </a:stretch>
                        </pic:blipFill>
                        <pic:spPr>
                          <a:xfrm>
                            <a:off x="1784476" y="309499"/>
                            <a:ext cx="70104" cy="70103"/>
                          </a:xfrm>
                          <a:prstGeom prst="rect">
                            <a:avLst/>
                          </a:prstGeom>
                        </pic:spPr>
                      </pic:pic>
                      <pic:pic>
                        <pic:nvPicPr>
                          <pic:cNvPr id="154" name="Image 154"/>
                          <pic:cNvPicPr/>
                        </pic:nvPicPr>
                        <pic:blipFill>
                          <a:blip r:embed="rId52" cstate="print"/>
                          <a:stretch>
                            <a:fillRect/>
                          </a:stretch>
                        </pic:blipFill>
                        <pic:spPr>
                          <a:xfrm>
                            <a:off x="2081657" y="338454"/>
                            <a:ext cx="70104" cy="70104"/>
                          </a:xfrm>
                          <a:prstGeom prst="rect">
                            <a:avLst/>
                          </a:prstGeom>
                        </pic:spPr>
                      </pic:pic>
                      <pic:pic>
                        <pic:nvPicPr>
                          <pic:cNvPr id="155" name="Image 155"/>
                          <pic:cNvPicPr/>
                        </pic:nvPicPr>
                        <pic:blipFill>
                          <a:blip r:embed="rId52" cstate="print"/>
                          <a:stretch>
                            <a:fillRect/>
                          </a:stretch>
                        </pic:blipFill>
                        <pic:spPr>
                          <a:xfrm>
                            <a:off x="2378836" y="429894"/>
                            <a:ext cx="70103" cy="70104"/>
                          </a:xfrm>
                          <a:prstGeom prst="rect">
                            <a:avLst/>
                          </a:prstGeom>
                        </pic:spPr>
                      </pic:pic>
                      <pic:pic>
                        <pic:nvPicPr>
                          <pic:cNvPr id="156" name="Image 156"/>
                          <pic:cNvPicPr/>
                        </pic:nvPicPr>
                        <pic:blipFill>
                          <a:blip r:embed="rId52" cstate="print"/>
                          <a:stretch>
                            <a:fillRect/>
                          </a:stretch>
                        </pic:blipFill>
                        <pic:spPr>
                          <a:xfrm>
                            <a:off x="2674492" y="3391027"/>
                            <a:ext cx="70104" cy="70104"/>
                          </a:xfrm>
                          <a:prstGeom prst="rect">
                            <a:avLst/>
                          </a:prstGeom>
                        </pic:spPr>
                      </pic:pic>
                      <pic:pic>
                        <pic:nvPicPr>
                          <pic:cNvPr id="157" name="Image 157"/>
                          <pic:cNvPicPr/>
                        </pic:nvPicPr>
                        <pic:blipFill>
                          <a:blip r:embed="rId52" cstate="print"/>
                          <a:stretch>
                            <a:fillRect/>
                          </a:stretch>
                        </pic:blipFill>
                        <pic:spPr>
                          <a:xfrm>
                            <a:off x="2971673" y="2904870"/>
                            <a:ext cx="70103" cy="70104"/>
                          </a:xfrm>
                          <a:prstGeom prst="rect">
                            <a:avLst/>
                          </a:prstGeom>
                        </pic:spPr>
                      </pic:pic>
                      <pic:pic>
                        <pic:nvPicPr>
                          <pic:cNvPr id="158" name="Image 158"/>
                          <pic:cNvPicPr/>
                        </pic:nvPicPr>
                        <pic:blipFill>
                          <a:blip r:embed="rId53" cstate="print"/>
                          <a:stretch>
                            <a:fillRect/>
                          </a:stretch>
                        </pic:blipFill>
                        <pic:spPr>
                          <a:xfrm>
                            <a:off x="3267328" y="2441575"/>
                            <a:ext cx="70104" cy="70104"/>
                          </a:xfrm>
                          <a:prstGeom prst="rect">
                            <a:avLst/>
                          </a:prstGeom>
                        </pic:spPr>
                      </pic:pic>
                      <pic:pic>
                        <pic:nvPicPr>
                          <pic:cNvPr id="159" name="Image 159"/>
                          <pic:cNvPicPr/>
                        </pic:nvPicPr>
                        <pic:blipFill>
                          <a:blip r:embed="rId54" cstate="print"/>
                          <a:stretch>
                            <a:fillRect/>
                          </a:stretch>
                        </pic:blipFill>
                        <pic:spPr>
                          <a:xfrm>
                            <a:off x="3564509" y="1798447"/>
                            <a:ext cx="70104" cy="70104"/>
                          </a:xfrm>
                          <a:prstGeom prst="rect">
                            <a:avLst/>
                          </a:prstGeom>
                        </pic:spPr>
                      </pic:pic>
                      <wps:wsp>
                        <wps:cNvPr id="160" name="Graphic 160"/>
                        <wps:cNvSpPr/>
                        <wps:spPr>
                          <a:xfrm>
                            <a:off x="41148" y="260604"/>
                            <a:ext cx="3558540" cy="3144520"/>
                          </a:xfrm>
                          <a:custGeom>
                            <a:avLst/>
                            <a:gdLst/>
                            <a:ahLst/>
                            <a:cxnLst/>
                            <a:rect l="l" t="t" r="r" b="b"/>
                            <a:pathLst>
                              <a:path w="3558540" h="3144520">
                                <a:moveTo>
                                  <a:pt x="0" y="3144012"/>
                                </a:moveTo>
                                <a:lnTo>
                                  <a:pt x="295655" y="2535936"/>
                                </a:lnTo>
                                <a:lnTo>
                                  <a:pt x="592835" y="757428"/>
                                </a:lnTo>
                                <a:lnTo>
                                  <a:pt x="890015" y="665988"/>
                                </a:lnTo>
                                <a:lnTo>
                                  <a:pt x="1185671" y="92964"/>
                                </a:lnTo>
                                <a:lnTo>
                                  <a:pt x="1482852" y="0"/>
                                </a:lnTo>
                                <a:lnTo>
                                  <a:pt x="1778507" y="67056"/>
                                </a:lnTo>
                                <a:lnTo>
                                  <a:pt x="2075688" y="70104"/>
                                </a:lnTo>
                                <a:lnTo>
                                  <a:pt x="2372867" y="711708"/>
                                </a:lnTo>
                                <a:lnTo>
                                  <a:pt x="2668524" y="2318004"/>
                                </a:lnTo>
                                <a:lnTo>
                                  <a:pt x="2965704" y="2322576"/>
                                </a:lnTo>
                                <a:lnTo>
                                  <a:pt x="3261360" y="2371344"/>
                                </a:lnTo>
                                <a:lnTo>
                                  <a:pt x="3558540" y="1205484"/>
                                </a:lnTo>
                              </a:path>
                            </a:pathLst>
                          </a:custGeom>
                          <a:ln w="18288">
                            <a:solidFill>
                              <a:srgbClr val="61993D"/>
                            </a:solidFill>
                            <a:prstDash val="solid"/>
                          </a:ln>
                        </wps:spPr>
                        <wps:bodyPr wrap="square" lIns="0" tIns="0" rIns="0" bIns="0" rtlCol="0">
                          <a:prstTxWarp prst="textNoShape">
                            <a:avLst/>
                          </a:prstTxWarp>
                          <a:noAutofit/>
                        </wps:bodyPr>
                      </wps:wsp>
                      <pic:pic>
                        <pic:nvPicPr>
                          <pic:cNvPr id="161" name="Image 161"/>
                          <pic:cNvPicPr/>
                        </pic:nvPicPr>
                        <pic:blipFill>
                          <a:blip r:embed="rId55" cstate="print"/>
                          <a:stretch>
                            <a:fillRect/>
                          </a:stretch>
                        </pic:blipFill>
                        <pic:spPr>
                          <a:xfrm>
                            <a:off x="5968" y="3369690"/>
                            <a:ext cx="70104" cy="70103"/>
                          </a:xfrm>
                          <a:prstGeom prst="rect">
                            <a:avLst/>
                          </a:prstGeom>
                        </pic:spPr>
                      </pic:pic>
                      <pic:pic>
                        <pic:nvPicPr>
                          <pic:cNvPr id="162" name="Image 162"/>
                          <pic:cNvPicPr/>
                        </pic:nvPicPr>
                        <pic:blipFill>
                          <a:blip r:embed="rId56" cstate="print"/>
                          <a:stretch>
                            <a:fillRect/>
                          </a:stretch>
                        </pic:blipFill>
                        <pic:spPr>
                          <a:xfrm>
                            <a:off x="301625" y="2761614"/>
                            <a:ext cx="70104" cy="70103"/>
                          </a:xfrm>
                          <a:prstGeom prst="rect">
                            <a:avLst/>
                          </a:prstGeom>
                        </pic:spPr>
                      </pic:pic>
                      <pic:pic>
                        <pic:nvPicPr>
                          <pic:cNvPr id="163" name="Image 163"/>
                          <pic:cNvPicPr/>
                        </pic:nvPicPr>
                        <pic:blipFill>
                          <a:blip r:embed="rId57" cstate="print"/>
                          <a:stretch>
                            <a:fillRect/>
                          </a:stretch>
                        </pic:blipFill>
                        <pic:spPr>
                          <a:xfrm>
                            <a:off x="598805" y="983107"/>
                            <a:ext cx="70104" cy="70104"/>
                          </a:xfrm>
                          <a:prstGeom prst="rect">
                            <a:avLst/>
                          </a:prstGeom>
                        </pic:spPr>
                      </pic:pic>
                      <pic:pic>
                        <pic:nvPicPr>
                          <pic:cNvPr id="164" name="Image 164"/>
                          <pic:cNvPicPr/>
                        </pic:nvPicPr>
                        <pic:blipFill>
                          <a:blip r:embed="rId58" cstate="print"/>
                          <a:stretch>
                            <a:fillRect/>
                          </a:stretch>
                        </pic:blipFill>
                        <pic:spPr>
                          <a:xfrm>
                            <a:off x="895985" y="891666"/>
                            <a:ext cx="70104" cy="70103"/>
                          </a:xfrm>
                          <a:prstGeom prst="rect">
                            <a:avLst/>
                          </a:prstGeom>
                        </pic:spPr>
                      </pic:pic>
                      <pic:pic>
                        <pic:nvPicPr>
                          <pic:cNvPr id="165" name="Image 165"/>
                          <pic:cNvPicPr/>
                        </pic:nvPicPr>
                        <pic:blipFill>
                          <a:blip r:embed="rId56" cstate="print"/>
                          <a:stretch>
                            <a:fillRect/>
                          </a:stretch>
                        </pic:blipFill>
                        <pic:spPr>
                          <a:xfrm>
                            <a:off x="1191641" y="318643"/>
                            <a:ext cx="70104" cy="70103"/>
                          </a:xfrm>
                          <a:prstGeom prst="rect">
                            <a:avLst/>
                          </a:prstGeom>
                        </pic:spPr>
                      </pic:pic>
                      <pic:pic>
                        <pic:nvPicPr>
                          <pic:cNvPr id="166" name="Image 166"/>
                          <pic:cNvPicPr/>
                        </pic:nvPicPr>
                        <pic:blipFill>
                          <a:blip r:embed="rId58" cstate="print"/>
                          <a:stretch>
                            <a:fillRect/>
                          </a:stretch>
                        </pic:blipFill>
                        <pic:spPr>
                          <a:xfrm>
                            <a:off x="1488821" y="225679"/>
                            <a:ext cx="70104" cy="70104"/>
                          </a:xfrm>
                          <a:prstGeom prst="rect">
                            <a:avLst/>
                          </a:prstGeom>
                        </pic:spPr>
                      </pic:pic>
                      <pic:pic>
                        <pic:nvPicPr>
                          <pic:cNvPr id="167" name="Image 167"/>
                          <pic:cNvPicPr/>
                        </pic:nvPicPr>
                        <pic:blipFill>
                          <a:blip r:embed="rId57" cstate="print"/>
                          <a:stretch>
                            <a:fillRect/>
                          </a:stretch>
                        </pic:blipFill>
                        <pic:spPr>
                          <a:xfrm>
                            <a:off x="1784476" y="292734"/>
                            <a:ext cx="70104" cy="70103"/>
                          </a:xfrm>
                          <a:prstGeom prst="rect">
                            <a:avLst/>
                          </a:prstGeom>
                        </pic:spPr>
                      </pic:pic>
                      <pic:pic>
                        <pic:nvPicPr>
                          <pic:cNvPr id="168" name="Image 168"/>
                          <pic:cNvPicPr/>
                        </pic:nvPicPr>
                        <pic:blipFill>
                          <a:blip r:embed="rId58" cstate="print"/>
                          <a:stretch>
                            <a:fillRect/>
                          </a:stretch>
                        </pic:blipFill>
                        <pic:spPr>
                          <a:xfrm>
                            <a:off x="2081657" y="295783"/>
                            <a:ext cx="70104" cy="70104"/>
                          </a:xfrm>
                          <a:prstGeom prst="rect">
                            <a:avLst/>
                          </a:prstGeom>
                        </pic:spPr>
                      </pic:pic>
                      <pic:pic>
                        <pic:nvPicPr>
                          <pic:cNvPr id="169" name="Image 169"/>
                          <pic:cNvPicPr/>
                        </pic:nvPicPr>
                        <pic:blipFill>
                          <a:blip r:embed="rId58" cstate="print"/>
                          <a:stretch>
                            <a:fillRect/>
                          </a:stretch>
                        </pic:blipFill>
                        <pic:spPr>
                          <a:xfrm>
                            <a:off x="2378836" y="937386"/>
                            <a:ext cx="70103" cy="70104"/>
                          </a:xfrm>
                          <a:prstGeom prst="rect">
                            <a:avLst/>
                          </a:prstGeom>
                        </pic:spPr>
                      </pic:pic>
                      <pic:pic>
                        <pic:nvPicPr>
                          <pic:cNvPr id="170" name="Image 170"/>
                          <pic:cNvPicPr/>
                        </pic:nvPicPr>
                        <pic:blipFill>
                          <a:blip r:embed="rId58" cstate="print"/>
                          <a:stretch>
                            <a:fillRect/>
                          </a:stretch>
                        </pic:blipFill>
                        <pic:spPr>
                          <a:xfrm>
                            <a:off x="2674492" y="2543682"/>
                            <a:ext cx="70104" cy="70104"/>
                          </a:xfrm>
                          <a:prstGeom prst="rect">
                            <a:avLst/>
                          </a:prstGeom>
                        </pic:spPr>
                      </pic:pic>
                      <pic:pic>
                        <pic:nvPicPr>
                          <pic:cNvPr id="171" name="Image 171"/>
                          <pic:cNvPicPr/>
                        </pic:nvPicPr>
                        <pic:blipFill>
                          <a:blip r:embed="rId58" cstate="print"/>
                          <a:stretch>
                            <a:fillRect/>
                          </a:stretch>
                        </pic:blipFill>
                        <pic:spPr>
                          <a:xfrm>
                            <a:off x="2971673" y="2548254"/>
                            <a:ext cx="70103" cy="70103"/>
                          </a:xfrm>
                          <a:prstGeom prst="rect">
                            <a:avLst/>
                          </a:prstGeom>
                        </pic:spPr>
                      </pic:pic>
                      <pic:pic>
                        <pic:nvPicPr>
                          <pic:cNvPr id="172" name="Image 172"/>
                          <pic:cNvPicPr/>
                        </pic:nvPicPr>
                        <pic:blipFill>
                          <a:blip r:embed="rId58" cstate="print"/>
                          <a:stretch>
                            <a:fillRect/>
                          </a:stretch>
                        </pic:blipFill>
                        <pic:spPr>
                          <a:xfrm>
                            <a:off x="3267328" y="2597023"/>
                            <a:ext cx="70104" cy="70104"/>
                          </a:xfrm>
                          <a:prstGeom prst="rect">
                            <a:avLst/>
                          </a:prstGeom>
                        </pic:spPr>
                      </pic:pic>
                      <pic:pic>
                        <pic:nvPicPr>
                          <pic:cNvPr id="173" name="Image 173"/>
                          <pic:cNvPicPr/>
                        </pic:nvPicPr>
                        <pic:blipFill>
                          <a:blip r:embed="rId55" cstate="print"/>
                          <a:stretch>
                            <a:fillRect/>
                          </a:stretch>
                        </pic:blipFill>
                        <pic:spPr>
                          <a:xfrm>
                            <a:off x="3564509" y="1431163"/>
                            <a:ext cx="70104" cy="70104"/>
                          </a:xfrm>
                          <a:prstGeom prst="rect">
                            <a:avLst/>
                          </a:prstGeom>
                        </pic:spPr>
                      </pic:pic>
                      <wps:wsp>
                        <wps:cNvPr id="174" name="Graphic 174"/>
                        <wps:cNvSpPr/>
                        <wps:spPr>
                          <a:xfrm>
                            <a:off x="41148" y="301752"/>
                            <a:ext cx="3558540" cy="3156585"/>
                          </a:xfrm>
                          <a:custGeom>
                            <a:avLst/>
                            <a:gdLst/>
                            <a:ahLst/>
                            <a:cxnLst/>
                            <a:rect l="l" t="t" r="r" b="b"/>
                            <a:pathLst>
                              <a:path w="3558540" h="3156585">
                                <a:moveTo>
                                  <a:pt x="0" y="2874264"/>
                                </a:moveTo>
                                <a:lnTo>
                                  <a:pt x="295655" y="1981200"/>
                                </a:lnTo>
                                <a:lnTo>
                                  <a:pt x="592835" y="405384"/>
                                </a:lnTo>
                                <a:lnTo>
                                  <a:pt x="890015" y="126492"/>
                                </a:lnTo>
                                <a:lnTo>
                                  <a:pt x="1185671" y="0"/>
                                </a:lnTo>
                                <a:lnTo>
                                  <a:pt x="1482852" y="6096"/>
                                </a:lnTo>
                                <a:lnTo>
                                  <a:pt x="1778507" y="120396"/>
                                </a:lnTo>
                                <a:lnTo>
                                  <a:pt x="2075688" y="1001268"/>
                                </a:lnTo>
                                <a:lnTo>
                                  <a:pt x="2372867" y="1126236"/>
                                </a:lnTo>
                                <a:lnTo>
                                  <a:pt x="2668524" y="3156204"/>
                                </a:lnTo>
                                <a:lnTo>
                                  <a:pt x="2965704" y="2639568"/>
                                </a:lnTo>
                                <a:lnTo>
                                  <a:pt x="3261360" y="2570988"/>
                                </a:lnTo>
                                <a:lnTo>
                                  <a:pt x="3558540" y="2406396"/>
                                </a:lnTo>
                              </a:path>
                            </a:pathLst>
                          </a:custGeom>
                          <a:ln w="18288">
                            <a:solidFill>
                              <a:srgbClr val="96B8DF"/>
                            </a:solidFill>
                            <a:prstDash val="solid"/>
                          </a:ln>
                        </wps:spPr>
                        <wps:bodyPr wrap="square" lIns="0" tIns="0" rIns="0" bIns="0" rtlCol="0">
                          <a:prstTxWarp prst="textNoShape">
                            <a:avLst/>
                          </a:prstTxWarp>
                          <a:noAutofit/>
                        </wps:bodyPr>
                      </wps:wsp>
                      <wps:wsp>
                        <wps:cNvPr id="175" name="Graphic 175"/>
                        <wps:cNvSpPr/>
                        <wps:spPr>
                          <a:xfrm>
                            <a:off x="9016" y="269875"/>
                            <a:ext cx="3622675" cy="3220720"/>
                          </a:xfrm>
                          <a:custGeom>
                            <a:avLst/>
                            <a:gdLst/>
                            <a:ahLst/>
                            <a:cxnLst/>
                            <a:rect l="l" t="t" r="r" b="b"/>
                            <a:pathLst>
                              <a:path w="3622675" h="3220720">
                                <a:moveTo>
                                  <a:pt x="32003" y="2874264"/>
                                </a:moveTo>
                                <a:lnTo>
                                  <a:pt x="32003" y="2938272"/>
                                </a:lnTo>
                              </a:path>
                              <a:path w="3622675" h="3220720">
                                <a:moveTo>
                                  <a:pt x="0" y="2906268"/>
                                </a:moveTo>
                                <a:lnTo>
                                  <a:pt x="64007" y="2906268"/>
                                </a:lnTo>
                              </a:path>
                              <a:path w="3622675" h="3220720">
                                <a:moveTo>
                                  <a:pt x="327659" y="1981200"/>
                                </a:moveTo>
                                <a:lnTo>
                                  <a:pt x="327659" y="2045208"/>
                                </a:lnTo>
                              </a:path>
                              <a:path w="3622675" h="3220720">
                                <a:moveTo>
                                  <a:pt x="295656" y="2013204"/>
                                </a:moveTo>
                                <a:lnTo>
                                  <a:pt x="359663" y="2013204"/>
                                </a:lnTo>
                              </a:path>
                              <a:path w="3622675" h="3220720">
                                <a:moveTo>
                                  <a:pt x="624839" y="405384"/>
                                </a:moveTo>
                                <a:lnTo>
                                  <a:pt x="624839" y="469392"/>
                                </a:lnTo>
                              </a:path>
                              <a:path w="3622675" h="3220720">
                                <a:moveTo>
                                  <a:pt x="592835" y="437388"/>
                                </a:moveTo>
                                <a:lnTo>
                                  <a:pt x="656844" y="437388"/>
                                </a:lnTo>
                              </a:path>
                              <a:path w="3622675" h="3220720">
                                <a:moveTo>
                                  <a:pt x="922019" y="126492"/>
                                </a:moveTo>
                                <a:lnTo>
                                  <a:pt x="922019" y="190500"/>
                                </a:lnTo>
                              </a:path>
                              <a:path w="3622675" h="3220720">
                                <a:moveTo>
                                  <a:pt x="890015" y="158496"/>
                                </a:moveTo>
                                <a:lnTo>
                                  <a:pt x="954023" y="158496"/>
                                </a:lnTo>
                              </a:path>
                              <a:path w="3622675" h="3220720">
                                <a:moveTo>
                                  <a:pt x="1217676" y="0"/>
                                </a:moveTo>
                                <a:lnTo>
                                  <a:pt x="1217676" y="64008"/>
                                </a:lnTo>
                              </a:path>
                              <a:path w="3622675" h="3220720">
                                <a:moveTo>
                                  <a:pt x="1185671" y="32003"/>
                                </a:moveTo>
                                <a:lnTo>
                                  <a:pt x="1249679" y="32003"/>
                                </a:lnTo>
                              </a:path>
                              <a:path w="3622675" h="3220720">
                                <a:moveTo>
                                  <a:pt x="1514856" y="6096"/>
                                </a:moveTo>
                                <a:lnTo>
                                  <a:pt x="1514856" y="70103"/>
                                </a:lnTo>
                              </a:path>
                              <a:path w="3622675" h="3220720">
                                <a:moveTo>
                                  <a:pt x="1482851" y="38100"/>
                                </a:moveTo>
                                <a:lnTo>
                                  <a:pt x="1546859" y="38100"/>
                                </a:lnTo>
                              </a:path>
                              <a:path w="3622675" h="3220720">
                                <a:moveTo>
                                  <a:pt x="1810511" y="120396"/>
                                </a:moveTo>
                                <a:lnTo>
                                  <a:pt x="1810511" y="184403"/>
                                </a:lnTo>
                              </a:path>
                              <a:path w="3622675" h="3220720">
                                <a:moveTo>
                                  <a:pt x="1778508" y="152400"/>
                                </a:moveTo>
                                <a:lnTo>
                                  <a:pt x="1842516" y="152400"/>
                                </a:lnTo>
                              </a:path>
                              <a:path w="3622675" h="3220720">
                                <a:moveTo>
                                  <a:pt x="2107692" y="1001268"/>
                                </a:moveTo>
                                <a:lnTo>
                                  <a:pt x="2107692" y="1065276"/>
                                </a:lnTo>
                              </a:path>
                              <a:path w="3622675" h="3220720">
                                <a:moveTo>
                                  <a:pt x="2075687" y="1033272"/>
                                </a:moveTo>
                                <a:lnTo>
                                  <a:pt x="2139696" y="1033272"/>
                                </a:lnTo>
                              </a:path>
                              <a:path w="3622675" h="3220720">
                                <a:moveTo>
                                  <a:pt x="2404872" y="1126236"/>
                                </a:moveTo>
                                <a:lnTo>
                                  <a:pt x="2404872" y="1190244"/>
                                </a:lnTo>
                              </a:path>
                              <a:path w="3622675" h="3220720">
                                <a:moveTo>
                                  <a:pt x="2372868" y="1158240"/>
                                </a:moveTo>
                                <a:lnTo>
                                  <a:pt x="2436875" y="1158240"/>
                                </a:lnTo>
                              </a:path>
                              <a:path w="3622675" h="3220720">
                                <a:moveTo>
                                  <a:pt x="2700528" y="3156204"/>
                                </a:moveTo>
                                <a:lnTo>
                                  <a:pt x="2700528" y="3220212"/>
                                </a:lnTo>
                              </a:path>
                              <a:path w="3622675" h="3220720">
                                <a:moveTo>
                                  <a:pt x="2668523" y="3188208"/>
                                </a:moveTo>
                                <a:lnTo>
                                  <a:pt x="2732532" y="3188208"/>
                                </a:lnTo>
                              </a:path>
                              <a:path w="3622675" h="3220720">
                                <a:moveTo>
                                  <a:pt x="2997708" y="2639568"/>
                                </a:moveTo>
                                <a:lnTo>
                                  <a:pt x="2997708" y="2703576"/>
                                </a:lnTo>
                              </a:path>
                              <a:path w="3622675" h="3220720">
                                <a:moveTo>
                                  <a:pt x="2965704" y="2671572"/>
                                </a:moveTo>
                                <a:lnTo>
                                  <a:pt x="3029711" y="2671572"/>
                                </a:lnTo>
                              </a:path>
                              <a:path w="3622675" h="3220720">
                                <a:moveTo>
                                  <a:pt x="3293363" y="2570988"/>
                                </a:moveTo>
                                <a:lnTo>
                                  <a:pt x="3293363" y="2634996"/>
                                </a:lnTo>
                              </a:path>
                              <a:path w="3622675" h="3220720">
                                <a:moveTo>
                                  <a:pt x="3261359" y="2602992"/>
                                </a:moveTo>
                                <a:lnTo>
                                  <a:pt x="3325368" y="2602992"/>
                                </a:lnTo>
                              </a:path>
                              <a:path w="3622675" h="3220720">
                                <a:moveTo>
                                  <a:pt x="3590544" y="2406396"/>
                                </a:moveTo>
                                <a:lnTo>
                                  <a:pt x="3590544" y="2470404"/>
                                </a:lnTo>
                              </a:path>
                              <a:path w="3622675" h="3220720">
                                <a:moveTo>
                                  <a:pt x="3558539" y="2438400"/>
                                </a:moveTo>
                                <a:lnTo>
                                  <a:pt x="3622548" y="2438400"/>
                                </a:lnTo>
                              </a:path>
                            </a:pathLst>
                          </a:custGeom>
                          <a:ln w="6096">
                            <a:solidFill>
                              <a:srgbClr val="96B8DF"/>
                            </a:solidFill>
                            <a:prstDash val="solid"/>
                          </a:ln>
                        </wps:spPr>
                        <wps:bodyPr wrap="square" lIns="0" tIns="0" rIns="0" bIns="0" rtlCol="0">
                          <a:prstTxWarp prst="textNoShape">
                            <a:avLst/>
                          </a:prstTxWarp>
                          <a:noAutofit/>
                        </wps:bodyPr>
                      </wps:wsp>
                      <wps:wsp>
                        <wps:cNvPr id="176" name="Graphic 176"/>
                        <wps:cNvSpPr/>
                        <wps:spPr>
                          <a:xfrm>
                            <a:off x="41148" y="303275"/>
                            <a:ext cx="3558540" cy="2757170"/>
                          </a:xfrm>
                          <a:custGeom>
                            <a:avLst/>
                            <a:gdLst/>
                            <a:ahLst/>
                            <a:cxnLst/>
                            <a:rect l="l" t="t" r="r" b="b"/>
                            <a:pathLst>
                              <a:path w="3558540" h="2757170">
                                <a:moveTo>
                                  <a:pt x="0" y="2756916"/>
                                </a:moveTo>
                                <a:lnTo>
                                  <a:pt x="295655" y="2522220"/>
                                </a:lnTo>
                                <a:lnTo>
                                  <a:pt x="592835" y="640080"/>
                                </a:lnTo>
                                <a:lnTo>
                                  <a:pt x="890015" y="399288"/>
                                </a:lnTo>
                                <a:lnTo>
                                  <a:pt x="1185671" y="0"/>
                                </a:lnTo>
                                <a:lnTo>
                                  <a:pt x="1482852" y="15240"/>
                                </a:lnTo>
                                <a:lnTo>
                                  <a:pt x="1778507" y="62484"/>
                                </a:lnTo>
                                <a:lnTo>
                                  <a:pt x="2075688" y="76200"/>
                                </a:lnTo>
                                <a:lnTo>
                                  <a:pt x="2372867" y="862584"/>
                                </a:lnTo>
                                <a:lnTo>
                                  <a:pt x="2668524" y="2229612"/>
                                </a:lnTo>
                                <a:lnTo>
                                  <a:pt x="2965704" y="2093976"/>
                                </a:lnTo>
                                <a:lnTo>
                                  <a:pt x="3261360" y="2346960"/>
                                </a:lnTo>
                                <a:lnTo>
                                  <a:pt x="3558540" y="2220468"/>
                                </a:lnTo>
                              </a:path>
                            </a:pathLst>
                          </a:custGeom>
                          <a:ln w="18288">
                            <a:solidFill>
                              <a:srgbClr val="F0A789"/>
                            </a:solidFill>
                            <a:prstDash val="solid"/>
                          </a:ln>
                        </wps:spPr>
                        <wps:bodyPr wrap="square" lIns="0" tIns="0" rIns="0" bIns="0" rtlCol="0">
                          <a:prstTxWarp prst="textNoShape">
                            <a:avLst/>
                          </a:prstTxWarp>
                          <a:noAutofit/>
                        </wps:bodyPr>
                      </wps:wsp>
                      <wps:wsp>
                        <wps:cNvPr id="177" name="Graphic 177"/>
                        <wps:cNvSpPr/>
                        <wps:spPr>
                          <a:xfrm>
                            <a:off x="41021" y="3054222"/>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178" name="Graphic 178"/>
                        <wps:cNvSpPr/>
                        <wps:spPr>
                          <a:xfrm>
                            <a:off x="41021" y="3054222"/>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179" name="Graphic 179"/>
                        <wps:cNvSpPr/>
                        <wps:spPr>
                          <a:xfrm>
                            <a:off x="336677" y="2819526"/>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180" name="Graphic 180"/>
                        <wps:cNvSpPr/>
                        <wps:spPr>
                          <a:xfrm>
                            <a:off x="336677" y="2819526"/>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181" name="Graphic 181"/>
                        <wps:cNvSpPr/>
                        <wps:spPr>
                          <a:xfrm>
                            <a:off x="633856" y="937387"/>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82" name="Graphic 182"/>
                        <wps:cNvSpPr/>
                        <wps:spPr>
                          <a:xfrm>
                            <a:off x="633856" y="937387"/>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83" name="Graphic 183"/>
                        <wps:cNvSpPr/>
                        <wps:spPr>
                          <a:xfrm>
                            <a:off x="931036" y="696595"/>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84" name="Graphic 184"/>
                        <wps:cNvSpPr/>
                        <wps:spPr>
                          <a:xfrm>
                            <a:off x="931036" y="696595"/>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85" name="Graphic 185"/>
                        <wps:cNvSpPr/>
                        <wps:spPr>
                          <a:xfrm>
                            <a:off x="1226692" y="297307"/>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86" name="Graphic 186"/>
                        <wps:cNvSpPr/>
                        <wps:spPr>
                          <a:xfrm>
                            <a:off x="1226692" y="297307"/>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87" name="Graphic 187"/>
                        <wps:cNvSpPr/>
                        <wps:spPr>
                          <a:xfrm>
                            <a:off x="1523872" y="312547"/>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88" name="Graphic 188"/>
                        <wps:cNvSpPr/>
                        <wps:spPr>
                          <a:xfrm>
                            <a:off x="1523872" y="312547"/>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89" name="Graphic 189"/>
                        <wps:cNvSpPr/>
                        <wps:spPr>
                          <a:xfrm>
                            <a:off x="1819529" y="35979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90" name="Graphic 190"/>
                        <wps:cNvSpPr/>
                        <wps:spPr>
                          <a:xfrm>
                            <a:off x="1819529" y="35979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91" name="Graphic 191"/>
                        <wps:cNvSpPr/>
                        <wps:spPr>
                          <a:xfrm>
                            <a:off x="2116708" y="373507"/>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92" name="Graphic 192"/>
                        <wps:cNvSpPr/>
                        <wps:spPr>
                          <a:xfrm>
                            <a:off x="2116708" y="373507"/>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93" name="Graphic 193"/>
                        <wps:cNvSpPr/>
                        <wps:spPr>
                          <a:xfrm>
                            <a:off x="2413889" y="115989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94" name="Graphic 194"/>
                        <wps:cNvSpPr/>
                        <wps:spPr>
                          <a:xfrm>
                            <a:off x="2413889" y="115989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95" name="Graphic 195"/>
                        <wps:cNvSpPr/>
                        <wps:spPr>
                          <a:xfrm>
                            <a:off x="2709545" y="2526919"/>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96" name="Graphic 196"/>
                        <wps:cNvSpPr/>
                        <wps:spPr>
                          <a:xfrm>
                            <a:off x="2709545" y="2526919"/>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97" name="Graphic 197"/>
                        <wps:cNvSpPr/>
                        <wps:spPr>
                          <a:xfrm>
                            <a:off x="3006725" y="239128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98" name="Graphic 198"/>
                        <wps:cNvSpPr/>
                        <wps:spPr>
                          <a:xfrm>
                            <a:off x="3006725" y="239128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99" name="Graphic 199"/>
                        <wps:cNvSpPr/>
                        <wps:spPr>
                          <a:xfrm>
                            <a:off x="3302380" y="2644267"/>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200" name="Graphic 200"/>
                        <wps:cNvSpPr/>
                        <wps:spPr>
                          <a:xfrm>
                            <a:off x="3302380" y="2644267"/>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201" name="Graphic 201"/>
                        <wps:cNvSpPr/>
                        <wps:spPr>
                          <a:xfrm>
                            <a:off x="3599560" y="2517775"/>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202" name="Graphic 202"/>
                        <wps:cNvSpPr/>
                        <wps:spPr>
                          <a:xfrm>
                            <a:off x="3599560" y="2517775"/>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203" name="Graphic 203"/>
                        <wps:cNvSpPr/>
                        <wps:spPr>
                          <a:xfrm>
                            <a:off x="41148" y="301752"/>
                            <a:ext cx="3558540" cy="2573020"/>
                          </a:xfrm>
                          <a:custGeom>
                            <a:avLst/>
                            <a:gdLst/>
                            <a:ahLst/>
                            <a:cxnLst/>
                            <a:rect l="l" t="t" r="r" b="b"/>
                            <a:pathLst>
                              <a:path w="3558540" h="2573020">
                                <a:moveTo>
                                  <a:pt x="0" y="1461516"/>
                                </a:moveTo>
                                <a:lnTo>
                                  <a:pt x="295655" y="1196340"/>
                                </a:lnTo>
                                <a:lnTo>
                                  <a:pt x="592835" y="1016508"/>
                                </a:lnTo>
                                <a:lnTo>
                                  <a:pt x="890015" y="626364"/>
                                </a:lnTo>
                                <a:lnTo>
                                  <a:pt x="1185671" y="580644"/>
                                </a:lnTo>
                                <a:lnTo>
                                  <a:pt x="1482852" y="0"/>
                                </a:lnTo>
                                <a:lnTo>
                                  <a:pt x="1778507" y="22860"/>
                                </a:lnTo>
                                <a:lnTo>
                                  <a:pt x="2075688" y="781812"/>
                                </a:lnTo>
                                <a:lnTo>
                                  <a:pt x="2372867" y="917448"/>
                                </a:lnTo>
                                <a:lnTo>
                                  <a:pt x="2668524" y="2481072"/>
                                </a:lnTo>
                                <a:lnTo>
                                  <a:pt x="2965704" y="2481072"/>
                                </a:lnTo>
                                <a:lnTo>
                                  <a:pt x="3261360" y="2478024"/>
                                </a:lnTo>
                                <a:lnTo>
                                  <a:pt x="3558540" y="2572512"/>
                                </a:lnTo>
                              </a:path>
                            </a:pathLst>
                          </a:custGeom>
                          <a:ln w="18288">
                            <a:solidFill>
                              <a:srgbClr val="BEBEBE"/>
                            </a:solidFill>
                            <a:prstDash val="solid"/>
                          </a:ln>
                        </wps:spPr>
                        <wps:bodyPr wrap="square" lIns="0" tIns="0" rIns="0" bIns="0" rtlCol="0">
                          <a:prstTxWarp prst="textNoShape">
                            <a:avLst/>
                          </a:prstTxWarp>
                          <a:noAutofit/>
                        </wps:bodyPr>
                      </wps:wsp>
                      <wps:wsp>
                        <wps:cNvPr id="204" name="Graphic 204"/>
                        <wps:cNvSpPr/>
                        <wps:spPr>
                          <a:xfrm>
                            <a:off x="9016" y="1757299"/>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205" name="Graphic 205"/>
                        <wps:cNvSpPr/>
                        <wps:spPr>
                          <a:xfrm>
                            <a:off x="9016" y="1757299"/>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206" name="Graphic 206"/>
                        <wps:cNvSpPr/>
                        <wps:spPr>
                          <a:xfrm>
                            <a:off x="304672" y="1492123"/>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207" name="Graphic 207"/>
                        <wps:cNvSpPr/>
                        <wps:spPr>
                          <a:xfrm>
                            <a:off x="304672" y="1492123"/>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208" name="Graphic 208"/>
                        <wps:cNvSpPr/>
                        <wps:spPr>
                          <a:xfrm>
                            <a:off x="601852" y="1312291"/>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209" name="Graphic 209"/>
                        <wps:cNvSpPr/>
                        <wps:spPr>
                          <a:xfrm>
                            <a:off x="601852" y="1312291"/>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210" name="Graphic 210"/>
                        <wps:cNvSpPr/>
                        <wps:spPr>
                          <a:xfrm>
                            <a:off x="899033" y="922147"/>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211" name="Graphic 211"/>
                        <wps:cNvSpPr/>
                        <wps:spPr>
                          <a:xfrm>
                            <a:off x="899033" y="922147"/>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212" name="Graphic 212"/>
                        <wps:cNvSpPr/>
                        <wps:spPr>
                          <a:xfrm>
                            <a:off x="1194688" y="876427"/>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213" name="Graphic 213"/>
                        <wps:cNvSpPr/>
                        <wps:spPr>
                          <a:xfrm>
                            <a:off x="1194688" y="876427"/>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214" name="Graphic 214"/>
                        <wps:cNvSpPr/>
                        <wps:spPr>
                          <a:xfrm>
                            <a:off x="1491869" y="29578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215" name="Graphic 215"/>
                        <wps:cNvSpPr/>
                        <wps:spPr>
                          <a:xfrm>
                            <a:off x="1491869" y="29578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216" name="Graphic 216"/>
                        <wps:cNvSpPr/>
                        <wps:spPr>
                          <a:xfrm>
                            <a:off x="1787525" y="31864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217" name="Graphic 217"/>
                        <wps:cNvSpPr/>
                        <wps:spPr>
                          <a:xfrm>
                            <a:off x="1787525" y="31864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218" name="Graphic 218"/>
                        <wps:cNvSpPr/>
                        <wps:spPr>
                          <a:xfrm>
                            <a:off x="2084704" y="1077595"/>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219" name="Graphic 219"/>
                        <wps:cNvSpPr/>
                        <wps:spPr>
                          <a:xfrm>
                            <a:off x="2084704" y="1077595"/>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220" name="Graphic 220"/>
                        <wps:cNvSpPr/>
                        <wps:spPr>
                          <a:xfrm>
                            <a:off x="2381885" y="1213231"/>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221" name="Graphic 221"/>
                        <wps:cNvSpPr/>
                        <wps:spPr>
                          <a:xfrm>
                            <a:off x="2381885" y="1213231"/>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222" name="Graphic 222"/>
                        <wps:cNvSpPr/>
                        <wps:spPr>
                          <a:xfrm>
                            <a:off x="2677541" y="2776855"/>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223" name="Graphic 223"/>
                        <wps:cNvSpPr/>
                        <wps:spPr>
                          <a:xfrm>
                            <a:off x="2677541" y="2776855"/>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224" name="Graphic 224"/>
                        <wps:cNvSpPr/>
                        <wps:spPr>
                          <a:xfrm>
                            <a:off x="3567557" y="2868294"/>
                            <a:ext cx="64135" cy="12700"/>
                          </a:xfrm>
                          <a:custGeom>
                            <a:avLst/>
                            <a:gdLst/>
                            <a:ahLst/>
                            <a:cxnLst/>
                            <a:rect l="l" t="t" r="r" b="b"/>
                            <a:pathLst>
                              <a:path w="64135" h="12700">
                                <a:moveTo>
                                  <a:pt x="64008" y="0"/>
                                </a:moveTo>
                                <a:lnTo>
                                  <a:pt x="0" y="0"/>
                                </a:lnTo>
                                <a:lnTo>
                                  <a:pt x="0" y="12192"/>
                                </a:lnTo>
                                <a:lnTo>
                                  <a:pt x="64008" y="12192"/>
                                </a:lnTo>
                                <a:lnTo>
                                  <a:pt x="64008" y="0"/>
                                </a:lnTo>
                                <a:close/>
                              </a:path>
                            </a:pathLst>
                          </a:custGeom>
                          <a:solidFill>
                            <a:srgbClr val="BEBEBE"/>
                          </a:solidFill>
                        </wps:spPr>
                        <wps:bodyPr wrap="square" lIns="0" tIns="0" rIns="0" bIns="0" rtlCol="0">
                          <a:prstTxWarp prst="textNoShape">
                            <a:avLst/>
                          </a:prstTxWarp>
                          <a:noAutofit/>
                        </wps:bodyPr>
                      </wps:wsp>
                      <wps:wsp>
                        <wps:cNvPr id="225" name="Graphic 225"/>
                        <wps:cNvSpPr/>
                        <wps:spPr>
                          <a:xfrm>
                            <a:off x="3567557" y="2868294"/>
                            <a:ext cx="64135" cy="12700"/>
                          </a:xfrm>
                          <a:custGeom>
                            <a:avLst/>
                            <a:gdLst/>
                            <a:ahLst/>
                            <a:cxnLst/>
                            <a:rect l="l" t="t" r="r" b="b"/>
                            <a:pathLst>
                              <a:path w="64135" h="12700">
                                <a:moveTo>
                                  <a:pt x="0" y="12192"/>
                                </a:moveTo>
                                <a:lnTo>
                                  <a:pt x="64008" y="12192"/>
                                </a:lnTo>
                                <a:lnTo>
                                  <a:pt x="64008"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226" name="Graphic 226"/>
                        <wps:cNvSpPr/>
                        <wps:spPr>
                          <a:xfrm>
                            <a:off x="41148" y="249936"/>
                            <a:ext cx="3558540" cy="2905125"/>
                          </a:xfrm>
                          <a:custGeom>
                            <a:avLst/>
                            <a:gdLst/>
                            <a:ahLst/>
                            <a:cxnLst/>
                            <a:rect l="l" t="t" r="r" b="b"/>
                            <a:pathLst>
                              <a:path w="3558540" h="2905125">
                                <a:moveTo>
                                  <a:pt x="0" y="1452371"/>
                                </a:moveTo>
                                <a:lnTo>
                                  <a:pt x="295655" y="1153667"/>
                                </a:lnTo>
                                <a:lnTo>
                                  <a:pt x="592835" y="1623059"/>
                                </a:lnTo>
                                <a:lnTo>
                                  <a:pt x="890015" y="1080515"/>
                                </a:lnTo>
                                <a:lnTo>
                                  <a:pt x="1185671" y="0"/>
                                </a:lnTo>
                                <a:lnTo>
                                  <a:pt x="1482852" y="7619"/>
                                </a:lnTo>
                                <a:lnTo>
                                  <a:pt x="1778507" y="92963"/>
                                </a:lnTo>
                                <a:lnTo>
                                  <a:pt x="2075688" y="2807207"/>
                                </a:lnTo>
                                <a:lnTo>
                                  <a:pt x="2372867" y="2904743"/>
                                </a:lnTo>
                                <a:lnTo>
                                  <a:pt x="2668524" y="2749295"/>
                                </a:lnTo>
                                <a:lnTo>
                                  <a:pt x="2965704" y="2749295"/>
                                </a:lnTo>
                                <a:lnTo>
                                  <a:pt x="3261360" y="2788919"/>
                                </a:lnTo>
                                <a:lnTo>
                                  <a:pt x="3558540" y="2828543"/>
                                </a:lnTo>
                              </a:path>
                            </a:pathLst>
                          </a:custGeom>
                          <a:ln w="18288">
                            <a:solidFill>
                              <a:srgbClr val="FFD184"/>
                            </a:solidFill>
                            <a:prstDash val="solid"/>
                          </a:ln>
                        </wps:spPr>
                        <wps:bodyPr wrap="square" lIns="0" tIns="0" rIns="0" bIns="0" rtlCol="0">
                          <a:prstTxWarp prst="textNoShape">
                            <a:avLst/>
                          </a:prstTxWarp>
                          <a:noAutofit/>
                        </wps:bodyPr>
                      </wps:wsp>
                      <pic:pic>
                        <pic:nvPicPr>
                          <pic:cNvPr id="227" name="Image 227"/>
                          <pic:cNvPicPr/>
                        </pic:nvPicPr>
                        <pic:blipFill>
                          <a:blip r:embed="rId59" cstate="print"/>
                          <a:stretch>
                            <a:fillRect/>
                          </a:stretch>
                        </pic:blipFill>
                        <pic:spPr>
                          <a:xfrm>
                            <a:off x="5968" y="1667382"/>
                            <a:ext cx="70104" cy="70104"/>
                          </a:xfrm>
                          <a:prstGeom prst="rect">
                            <a:avLst/>
                          </a:prstGeom>
                        </pic:spPr>
                      </pic:pic>
                      <pic:pic>
                        <pic:nvPicPr>
                          <pic:cNvPr id="228" name="Image 228"/>
                          <pic:cNvPicPr/>
                        </pic:nvPicPr>
                        <pic:blipFill>
                          <a:blip r:embed="rId59" cstate="print"/>
                          <a:stretch>
                            <a:fillRect/>
                          </a:stretch>
                        </pic:blipFill>
                        <pic:spPr>
                          <a:xfrm>
                            <a:off x="301625" y="1368678"/>
                            <a:ext cx="70104" cy="70103"/>
                          </a:xfrm>
                          <a:prstGeom prst="rect">
                            <a:avLst/>
                          </a:prstGeom>
                        </pic:spPr>
                      </pic:pic>
                      <pic:pic>
                        <pic:nvPicPr>
                          <pic:cNvPr id="229" name="Image 229"/>
                          <pic:cNvPicPr/>
                        </pic:nvPicPr>
                        <pic:blipFill>
                          <a:blip r:embed="rId60" cstate="print"/>
                          <a:stretch>
                            <a:fillRect/>
                          </a:stretch>
                        </pic:blipFill>
                        <pic:spPr>
                          <a:xfrm>
                            <a:off x="598805" y="1838070"/>
                            <a:ext cx="70104" cy="70104"/>
                          </a:xfrm>
                          <a:prstGeom prst="rect">
                            <a:avLst/>
                          </a:prstGeom>
                        </pic:spPr>
                      </pic:pic>
                      <pic:pic>
                        <pic:nvPicPr>
                          <pic:cNvPr id="230" name="Image 230"/>
                          <pic:cNvPicPr/>
                        </pic:nvPicPr>
                        <pic:blipFill>
                          <a:blip r:embed="rId60" cstate="print"/>
                          <a:stretch>
                            <a:fillRect/>
                          </a:stretch>
                        </pic:blipFill>
                        <pic:spPr>
                          <a:xfrm>
                            <a:off x="895985" y="1295527"/>
                            <a:ext cx="70104" cy="70104"/>
                          </a:xfrm>
                          <a:prstGeom prst="rect">
                            <a:avLst/>
                          </a:prstGeom>
                        </pic:spPr>
                      </pic:pic>
                      <pic:pic>
                        <pic:nvPicPr>
                          <pic:cNvPr id="231" name="Image 231"/>
                          <pic:cNvPicPr/>
                        </pic:nvPicPr>
                        <pic:blipFill>
                          <a:blip r:embed="rId59" cstate="print"/>
                          <a:stretch>
                            <a:fillRect/>
                          </a:stretch>
                        </pic:blipFill>
                        <pic:spPr>
                          <a:xfrm>
                            <a:off x="1191641" y="215011"/>
                            <a:ext cx="70104" cy="70103"/>
                          </a:xfrm>
                          <a:prstGeom prst="rect">
                            <a:avLst/>
                          </a:prstGeom>
                        </pic:spPr>
                      </pic:pic>
                      <pic:pic>
                        <pic:nvPicPr>
                          <pic:cNvPr id="232" name="Image 232"/>
                          <pic:cNvPicPr/>
                        </pic:nvPicPr>
                        <pic:blipFill>
                          <a:blip r:embed="rId60" cstate="print"/>
                          <a:stretch>
                            <a:fillRect/>
                          </a:stretch>
                        </pic:blipFill>
                        <pic:spPr>
                          <a:xfrm>
                            <a:off x="1488821" y="222631"/>
                            <a:ext cx="70104" cy="70104"/>
                          </a:xfrm>
                          <a:prstGeom prst="rect">
                            <a:avLst/>
                          </a:prstGeom>
                        </pic:spPr>
                      </pic:pic>
                      <pic:pic>
                        <pic:nvPicPr>
                          <pic:cNvPr id="233" name="Image 233"/>
                          <pic:cNvPicPr/>
                        </pic:nvPicPr>
                        <pic:blipFill>
                          <a:blip r:embed="rId61" cstate="print"/>
                          <a:stretch>
                            <a:fillRect/>
                          </a:stretch>
                        </pic:blipFill>
                        <pic:spPr>
                          <a:xfrm>
                            <a:off x="1784476" y="307975"/>
                            <a:ext cx="70104" cy="70103"/>
                          </a:xfrm>
                          <a:prstGeom prst="rect">
                            <a:avLst/>
                          </a:prstGeom>
                        </pic:spPr>
                      </pic:pic>
                      <pic:pic>
                        <pic:nvPicPr>
                          <pic:cNvPr id="234" name="Image 234"/>
                          <pic:cNvPicPr/>
                        </pic:nvPicPr>
                        <pic:blipFill>
                          <a:blip r:embed="rId61" cstate="print"/>
                          <a:stretch>
                            <a:fillRect/>
                          </a:stretch>
                        </pic:blipFill>
                        <pic:spPr>
                          <a:xfrm>
                            <a:off x="2081657" y="3022219"/>
                            <a:ext cx="70104" cy="70103"/>
                          </a:xfrm>
                          <a:prstGeom prst="rect">
                            <a:avLst/>
                          </a:prstGeom>
                        </pic:spPr>
                      </pic:pic>
                      <pic:pic>
                        <pic:nvPicPr>
                          <pic:cNvPr id="235" name="Image 235"/>
                          <pic:cNvPicPr/>
                        </pic:nvPicPr>
                        <pic:blipFill>
                          <a:blip r:embed="rId60" cstate="print"/>
                          <a:stretch>
                            <a:fillRect/>
                          </a:stretch>
                        </pic:blipFill>
                        <pic:spPr>
                          <a:xfrm>
                            <a:off x="2378836" y="3119754"/>
                            <a:ext cx="70103" cy="70103"/>
                          </a:xfrm>
                          <a:prstGeom prst="rect">
                            <a:avLst/>
                          </a:prstGeom>
                        </pic:spPr>
                      </pic:pic>
                      <pic:pic>
                        <pic:nvPicPr>
                          <pic:cNvPr id="236" name="Image 236"/>
                          <pic:cNvPicPr/>
                        </pic:nvPicPr>
                        <pic:blipFill>
                          <a:blip r:embed="rId61" cstate="print"/>
                          <a:stretch>
                            <a:fillRect/>
                          </a:stretch>
                        </pic:blipFill>
                        <pic:spPr>
                          <a:xfrm>
                            <a:off x="2674492" y="2964307"/>
                            <a:ext cx="70104" cy="70104"/>
                          </a:xfrm>
                          <a:prstGeom prst="rect">
                            <a:avLst/>
                          </a:prstGeom>
                        </pic:spPr>
                      </pic:pic>
                      <pic:pic>
                        <pic:nvPicPr>
                          <pic:cNvPr id="237" name="Image 237"/>
                          <pic:cNvPicPr/>
                        </pic:nvPicPr>
                        <pic:blipFill>
                          <a:blip r:embed="rId61" cstate="print"/>
                          <a:stretch>
                            <a:fillRect/>
                          </a:stretch>
                        </pic:blipFill>
                        <pic:spPr>
                          <a:xfrm>
                            <a:off x="2971673" y="2964307"/>
                            <a:ext cx="70103" cy="70104"/>
                          </a:xfrm>
                          <a:prstGeom prst="rect">
                            <a:avLst/>
                          </a:prstGeom>
                        </pic:spPr>
                      </pic:pic>
                      <pic:pic>
                        <pic:nvPicPr>
                          <pic:cNvPr id="238" name="Image 238"/>
                          <pic:cNvPicPr/>
                        </pic:nvPicPr>
                        <pic:blipFill>
                          <a:blip r:embed="rId60" cstate="print"/>
                          <a:stretch>
                            <a:fillRect/>
                          </a:stretch>
                        </pic:blipFill>
                        <pic:spPr>
                          <a:xfrm>
                            <a:off x="3267328" y="3003930"/>
                            <a:ext cx="70104" cy="70103"/>
                          </a:xfrm>
                          <a:prstGeom prst="rect">
                            <a:avLst/>
                          </a:prstGeom>
                        </pic:spPr>
                      </pic:pic>
                      <pic:pic>
                        <pic:nvPicPr>
                          <pic:cNvPr id="239" name="Image 239"/>
                          <pic:cNvPicPr/>
                        </pic:nvPicPr>
                        <pic:blipFill>
                          <a:blip r:embed="rId59" cstate="print"/>
                          <a:stretch>
                            <a:fillRect/>
                          </a:stretch>
                        </pic:blipFill>
                        <pic:spPr>
                          <a:xfrm>
                            <a:off x="3564509" y="3043554"/>
                            <a:ext cx="70104" cy="70103"/>
                          </a:xfrm>
                          <a:prstGeom prst="rect">
                            <a:avLst/>
                          </a:prstGeom>
                        </pic:spPr>
                      </pic:pic>
                      <pic:pic>
                        <pic:nvPicPr>
                          <pic:cNvPr id="240" name="Image 240"/>
                          <pic:cNvPicPr/>
                        </pic:nvPicPr>
                        <pic:blipFill>
                          <a:blip r:embed="rId62" cstate="print"/>
                          <a:stretch>
                            <a:fillRect/>
                          </a:stretch>
                        </pic:blipFill>
                        <pic:spPr>
                          <a:xfrm>
                            <a:off x="3886200" y="914400"/>
                            <a:ext cx="243839" cy="70104"/>
                          </a:xfrm>
                          <a:prstGeom prst="rect">
                            <a:avLst/>
                          </a:prstGeom>
                        </pic:spPr>
                      </pic:pic>
                      <wps:wsp>
                        <wps:cNvPr id="241" name="Graphic 241"/>
                        <wps:cNvSpPr/>
                        <wps:spPr>
                          <a:xfrm>
                            <a:off x="3886200" y="1179575"/>
                            <a:ext cx="243840" cy="1270"/>
                          </a:xfrm>
                          <a:custGeom>
                            <a:avLst/>
                            <a:gdLst/>
                            <a:ahLst/>
                            <a:cxnLst/>
                            <a:rect l="l" t="t" r="r" b="b"/>
                            <a:pathLst>
                              <a:path w="243840" h="0">
                                <a:moveTo>
                                  <a:pt x="0" y="0"/>
                                </a:moveTo>
                                <a:lnTo>
                                  <a:pt x="243839" y="0"/>
                                </a:lnTo>
                              </a:path>
                            </a:pathLst>
                          </a:custGeom>
                          <a:ln w="18288">
                            <a:solidFill>
                              <a:srgbClr val="D26D2A"/>
                            </a:solidFill>
                            <a:prstDash val="solid"/>
                          </a:ln>
                        </wps:spPr>
                        <wps:bodyPr wrap="square" lIns="0" tIns="0" rIns="0" bIns="0" rtlCol="0">
                          <a:prstTxWarp prst="textNoShape">
                            <a:avLst/>
                          </a:prstTxWarp>
                          <a:noAutofit/>
                        </wps:bodyPr>
                      </wps:wsp>
                      <pic:pic>
                        <pic:nvPicPr>
                          <pic:cNvPr id="242" name="Image 242"/>
                          <pic:cNvPicPr/>
                        </pic:nvPicPr>
                        <pic:blipFill>
                          <a:blip r:embed="rId31" cstate="print"/>
                          <a:stretch>
                            <a:fillRect/>
                          </a:stretch>
                        </pic:blipFill>
                        <pic:spPr>
                          <a:xfrm>
                            <a:off x="3886200" y="1373124"/>
                            <a:ext cx="243839" cy="70104"/>
                          </a:xfrm>
                          <a:prstGeom prst="rect">
                            <a:avLst/>
                          </a:prstGeom>
                        </pic:spPr>
                      </pic:pic>
                      <pic:pic>
                        <pic:nvPicPr>
                          <pic:cNvPr id="243" name="Image 243"/>
                          <pic:cNvPicPr/>
                        </pic:nvPicPr>
                        <pic:blipFill>
                          <a:blip r:embed="rId63" cstate="print"/>
                          <a:stretch>
                            <a:fillRect/>
                          </a:stretch>
                        </pic:blipFill>
                        <pic:spPr>
                          <a:xfrm>
                            <a:off x="3886200" y="1603247"/>
                            <a:ext cx="243839" cy="70104"/>
                          </a:xfrm>
                          <a:prstGeom prst="rect">
                            <a:avLst/>
                          </a:prstGeom>
                        </pic:spPr>
                      </pic:pic>
                      <pic:pic>
                        <pic:nvPicPr>
                          <pic:cNvPr id="244" name="Image 244"/>
                          <pic:cNvPicPr/>
                        </pic:nvPicPr>
                        <pic:blipFill>
                          <a:blip r:embed="rId64" cstate="print"/>
                          <a:stretch>
                            <a:fillRect/>
                          </a:stretch>
                        </pic:blipFill>
                        <pic:spPr>
                          <a:xfrm>
                            <a:off x="3886200" y="1831848"/>
                            <a:ext cx="243839" cy="70104"/>
                          </a:xfrm>
                          <a:prstGeom prst="rect">
                            <a:avLst/>
                          </a:prstGeom>
                        </pic:spPr>
                      </pic:pic>
                      <pic:pic>
                        <pic:nvPicPr>
                          <pic:cNvPr id="245" name="Image 245"/>
                          <pic:cNvPicPr/>
                        </pic:nvPicPr>
                        <pic:blipFill>
                          <a:blip r:embed="rId65" cstate="print"/>
                          <a:stretch>
                            <a:fillRect/>
                          </a:stretch>
                        </pic:blipFill>
                        <pic:spPr>
                          <a:xfrm>
                            <a:off x="3886200" y="2061972"/>
                            <a:ext cx="243839" cy="70104"/>
                          </a:xfrm>
                          <a:prstGeom prst="rect">
                            <a:avLst/>
                          </a:prstGeom>
                        </pic:spPr>
                      </pic:pic>
                      <wps:wsp>
                        <wps:cNvPr id="246" name="Graphic 246"/>
                        <wps:cNvSpPr/>
                        <wps:spPr>
                          <a:xfrm>
                            <a:off x="3886200" y="2327148"/>
                            <a:ext cx="243840" cy="1270"/>
                          </a:xfrm>
                          <a:custGeom>
                            <a:avLst/>
                            <a:gdLst/>
                            <a:ahLst/>
                            <a:cxnLst/>
                            <a:rect l="l" t="t" r="r" b="b"/>
                            <a:pathLst>
                              <a:path w="243840" h="0">
                                <a:moveTo>
                                  <a:pt x="0" y="0"/>
                                </a:moveTo>
                                <a:lnTo>
                                  <a:pt x="243839" y="0"/>
                                </a:lnTo>
                              </a:path>
                            </a:pathLst>
                          </a:custGeom>
                          <a:ln w="18288">
                            <a:solidFill>
                              <a:srgbClr val="96B8DF"/>
                            </a:solidFill>
                            <a:prstDash val="solid"/>
                          </a:ln>
                        </wps:spPr>
                        <wps:bodyPr wrap="square" lIns="0" tIns="0" rIns="0" bIns="0" rtlCol="0">
                          <a:prstTxWarp prst="textNoShape">
                            <a:avLst/>
                          </a:prstTxWarp>
                          <a:noAutofit/>
                        </wps:bodyPr>
                      </wps:wsp>
                      <wps:wsp>
                        <wps:cNvPr id="247" name="Graphic 247"/>
                        <wps:cNvSpPr/>
                        <wps:spPr>
                          <a:xfrm>
                            <a:off x="3976115" y="2295144"/>
                            <a:ext cx="64135" cy="64135"/>
                          </a:xfrm>
                          <a:custGeom>
                            <a:avLst/>
                            <a:gdLst/>
                            <a:ahLst/>
                            <a:cxnLst/>
                            <a:rect l="l" t="t" r="r" b="b"/>
                            <a:pathLst>
                              <a:path w="64135" h="64135">
                                <a:moveTo>
                                  <a:pt x="32004" y="0"/>
                                </a:moveTo>
                                <a:lnTo>
                                  <a:pt x="32004" y="64008"/>
                                </a:lnTo>
                              </a:path>
                              <a:path w="64135" h="64135">
                                <a:moveTo>
                                  <a:pt x="0" y="32003"/>
                                </a:moveTo>
                                <a:lnTo>
                                  <a:pt x="64008" y="32003"/>
                                </a:lnTo>
                              </a:path>
                            </a:pathLst>
                          </a:custGeom>
                          <a:ln w="6096">
                            <a:solidFill>
                              <a:srgbClr val="96B8DF"/>
                            </a:solidFill>
                            <a:prstDash val="solid"/>
                          </a:ln>
                        </wps:spPr>
                        <wps:bodyPr wrap="square" lIns="0" tIns="0" rIns="0" bIns="0" rtlCol="0">
                          <a:prstTxWarp prst="textNoShape">
                            <a:avLst/>
                          </a:prstTxWarp>
                          <a:noAutofit/>
                        </wps:bodyPr>
                      </wps:wsp>
                      <wps:wsp>
                        <wps:cNvPr id="248" name="Graphic 248"/>
                        <wps:cNvSpPr/>
                        <wps:spPr>
                          <a:xfrm>
                            <a:off x="3886200" y="2557272"/>
                            <a:ext cx="243840" cy="1270"/>
                          </a:xfrm>
                          <a:custGeom>
                            <a:avLst/>
                            <a:gdLst/>
                            <a:ahLst/>
                            <a:cxnLst/>
                            <a:rect l="l" t="t" r="r" b="b"/>
                            <a:pathLst>
                              <a:path w="243840" h="0">
                                <a:moveTo>
                                  <a:pt x="0" y="0"/>
                                </a:moveTo>
                                <a:lnTo>
                                  <a:pt x="243839" y="0"/>
                                </a:lnTo>
                              </a:path>
                            </a:pathLst>
                          </a:custGeom>
                          <a:ln w="18288">
                            <a:solidFill>
                              <a:srgbClr val="F0A789"/>
                            </a:solidFill>
                            <a:prstDash val="solid"/>
                          </a:ln>
                        </wps:spPr>
                        <wps:bodyPr wrap="square" lIns="0" tIns="0" rIns="0" bIns="0" rtlCol="0">
                          <a:prstTxWarp prst="textNoShape">
                            <a:avLst/>
                          </a:prstTxWarp>
                          <a:noAutofit/>
                        </wps:bodyPr>
                      </wps:wsp>
                      <wps:wsp>
                        <wps:cNvPr id="249" name="Graphic 249"/>
                        <wps:cNvSpPr/>
                        <wps:spPr>
                          <a:xfrm>
                            <a:off x="4008120" y="2551176"/>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250" name="Graphic 250"/>
                        <wps:cNvSpPr/>
                        <wps:spPr>
                          <a:xfrm>
                            <a:off x="4008120" y="2551176"/>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251" name="Graphic 251"/>
                        <wps:cNvSpPr/>
                        <wps:spPr>
                          <a:xfrm>
                            <a:off x="3886200" y="2787395"/>
                            <a:ext cx="243840" cy="1270"/>
                          </a:xfrm>
                          <a:custGeom>
                            <a:avLst/>
                            <a:gdLst/>
                            <a:ahLst/>
                            <a:cxnLst/>
                            <a:rect l="l" t="t" r="r" b="b"/>
                            <a:pathLst>
                              <a:path w="243840" h="0">
                                <a:moveTo>
                                  <a:pt x="0" y="0"/>
                                </a:moveTo>
                                <a:lnTo>
                                  <a:pt x="243839" y="0"/>
                                </a:lnTo>
                              </a:path>
                            </a:pathLst>
                          </a:custGeom>
                          <a:ln w="18288">
                            <a:solidFill>
                              <a:srgbClr val="BEBEBE"/>
                            </a:solidFill>
                            <a:prstDash val="solid"/>
                          </a:ln>
                        </wps:spPr>
                        <wps:bodyPr wrap="square" lIns="0" tIns="0" rIns="0" bIns="0" rtlCol="0">
                          <a:prstTxWarp prst="textNoShape">
                            <a:avLst/>
                          </a:prstTxWarp>
                          <a:noAutofit/>
                        </wps:bodyPr>
                      </wps:wsp>
                      <wps:wsp>
                        <wps:cNvPr id="252" name="Graphic 252"/>
                        <wps:cNvSpPr/>
                        <wps:spPr>
                          <a:xfrm>
                            <a:off x="3976115" y="2779776"/>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253" name="Graphic 253"/>
                        <wps:cNvSpPr/>
                        <wps:spPr>
                          <a:xfrm>
                            <a:off x="3976115" y="2779776"/>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pic:pic>
                        <pic:nvPicPr>
                          <pic:cNvPr id="254" name="Image 254"/>
                          <pic:cNvPicPr/>
                        </pic:nvPicPr>
                        <pic:blipFill>
                          <a:blip r:embed="rId66" cstate="print"/>
                          <a:stretch>
                            <a:fillRect/>
                          </a:stretch>
                        </pic:blipFill>
                        <pic:spPr>
                          <a:xfrm>
                            <a:off x="3886200" y="2980944"/>
                            <a:ext cx="243839" cy="70103"/>
                          </a:xfrm>
                          <a:prstGeom prst="rect">
                            <a:avLst/>
                          </a:prstGeom>
                        </pic:spPr>
                      </pic:pic>
                    </wpg:wgp>
                  </a:graphicData>
                </a:graphic>
              </wp:anchor>
            </w:drawing>
          </mc:Choice>
          <mc:Fallback>
            <w:pict>
              <v:group style="position:absolute;margin-left:144.119995pt;margin-top:6.396211pt;width:325.2pt;height:302.3pt;mso-position-horizontal-relative:page;mso-position-vertical-relative:paragraph;z-index:-20427264" id="docshapegroup62" coordorigin="2882,128" coordsize="6504,6046">
                <v:shape style="position:absolute;left:2947;top:132;width:2;height:5979" id="docshape63" coordorigin="2947,133" coordsize="0,5979" path="m2947,4823l2947,6111m2947,133l2947,4722e" filled="false" stroked="true" strokeweight=".48pt" strokecolor="#888888">
                  <v:path arrowok="t"/>
                  <v:stroke dashstyle="solid"/>
                </v:shape>
                <v:shape style="position:absolute;left:2882;top:132;width:6137;height:6041" id="docshape64" coordorigin="2882,133" coordsize="6137,6041" path="m2882,6111l2947,6111m2882,5514l2947,5514m2882,4916l2947,4916m2882,4318l2947,4318m2882,3721l2947,3721m2882,3123l2947,3123m2882,2526l2947,2526m2882,1926l2947,1926m2882,1328l2947,1328m2882,730l2947,730m2882,133l2947,133m2947,6111l9019,6111m2947,6111l2947,6174m3413,6111l3413,6174m3881,6111l3881,6174m4349,6111l4349,6174m4814,6111l4814,6174m5282,6111l5282,6174m5748,6111l5748,6174m6216,6111l6216,6174m6684,6111l6684,6174m7150,6111l7150,6174m7618,6111l7618,6174m8083,6111l8083,6174m8551,6111l8551,6174m9019,6111l9019,6174e" filled="false" stroked="true" strokeweight=".48pt" strokecolor="#888888">
                  <v:path arrowok="t"/>
                  <v:stroke dashstyle="solid"/>
                </v:shape>
                <v:shape style="position:absolute;left:2947;top:607;width:5604;height:4700" id="docshape65" coordorigin="2947,608" coordsize="5604,4700" path="m2947,5290l3413,3862,3881,2655,4349,2629,4814,733,5282,632,5748,608,6216,3205,6684,4004,7150,5209,7618,5221,8083,5269,8551,5307e" filled="false" stroked="true" strokeweight="1.44pt" strokecolor="#5088bb">
                  <v:path arrowok="t"/>
                  <v:stroke dashstyle="solid"/>
                </v:shape>
                <v:shape style="position:absolute;left:2891;top:5235;width:111;height:111" type="#_x0000_t75" id="docshape66" stroked="false">
                  <v:imagedata r:id="rId39" o:title=""/>
                </v:shape>
                <v:shape style="position:absolute;left:3357;top:3807;width:111;height:111" type="#_x0000_t75" id="docshape67" stroked="false">
                  <v:imagedata r:id="rId40" o:title=""/>
                </v:shape>
                <v:shape style="position:absolute;left:3825;top:2600;width:111;height:111" type="#_x0000_t75" id="docshape68" stroked="false">
                  <v:imagedata r:id="rId41" o:title=""/>
                </v:shape>
                <v:shape style="position:absolute;left:4293;top:2573;width:111;height:111" type="#_x0000_t75" id="docshape69" stroked="false">
                  <v:imagedata r:id="rId42" o:title=""/>
                </v:shape>
                <v:shape style="position:absolute;left:4759;top:677;width:111;height:111" type="#_x0000_t75" id="docshape70" stroked="false">
                  <v:imagedata r:id="rId39" o:title=""/>
                </v:shape>
                <v:shape style="position:absolute;left:5227;top:576;width:111;height:111" type="#_x0000_t75" id="docshape71" stroked="false">
                  <v:imagedata r:id="rId42" o:title=""/>
                </v:shape>
                <v:shape style="position:absolute;left:5692;top:552;width:111;height:111" type="#_x0000_t75" id="docshape72" stroked="false">
                  <v:imagedata r:id="rId41" o:title=""/>
                </v:shape>
                <v:shape style="position:absolute;left:6160;top:3149;width:111;height:111" type="#_x0000_t75" id="docshape73" stroked="false">
                  <v:imagedata r:id="rId42" o:title=""/>
                </v:shape>
                <v:shape style="position:absolute;left:6628;top:3948;width:111;height:111" type="#_x0000_t75" id="docshape74" stroked="false">
                  <v:imagedata r:id="rId41" o:title=""/>
                </v:shape>
                <v:shape style="position:absolute;left:7094;top:5153;width:111;height:111" type="#_x0000_t75" id="docshape75" stroked="false">
                  <v:imagedata r:id="rId42" o:title=""/>
                </v:shape>
                <v:shape style="position:absolute;left:7562;top:5165;width:111;height:111" type="#_x0000_t75" id="docshape76" stroked="false">
                  <v:imagedata r:id="rId42" o:title=""/>
                </v:shape>
                <v:shape style="position:absolute;left:8027;top:5213;width:111;height:111" type="#_x0000_t75" id="docshape77" stroked="false">
                  <v:imagedata r:id="rId42" o:title=""/>
                </v:shape>
                <v:shape style="position:absolute;left:8495;top:5252;width:111;height:111" type="#_x0000_t75" id="docshape78" stroked="false">
                  <v:imagedata r:id="rId39" o:title=""/>
                </v:shape>
                <v:shape style="position:absolute;left:2947;top:430;width:5604;height:5412" id="docshape79" coordorigin="2947,430" coordsize="5604,5412" path="m2947,4772l3413,5842,3881,5276,4349,4803,4814,632,5282,430,5748,762,6216,644,6684,1659,7150,4172,7618,4506,8083,4582,8551,4834e" filled="false" stroked="true" strokeweight="1.44pt" strokecolor="#d26d2a">
                  <v:path arrowok="t"/>
                  <v:stroke dashstyle="solid"/>
                </v:shape>
                <v:rect style="position:absolute;left:2896;top:4721;width:101;height:101" id="docshape80" filled="true" fillcolor="#d26d2a" stroked="false">
                  <v:fill type="solid"/>
                </v:rect>
                <v:rect style="position:absolute;left:2896;top:4721;width:101;height:101" id="docshape81" filled="false" stroked="true" strokeweight=".48pt" strokecolor="#d26d2a">
                  <v:stroke dashstyle="solid"/>
                </v:rect>
                <v:rect style="position:absolute;left:3362;top:5792;width:101;height:101" id="docshape82" filled="true" fillcolor="#d26d2a" stroked="false">
                  <v:fill type="solid"/>
                </v:rect>
                <v:rect style="position:absolute;left:3362;top:5792;width:101;height:101" id="docshape83" filled="false" stroked="true" strokeweight=".48pt" strokecolor="#d26d2a">
                  <v:stroke dashstyle="solid"/>
                </v:rect>
                <v:rect style="position:absolute;left:3830;top:5225;width:101;height:101" id="docshape84" filled="true" fillcolor="#d26d2a" stroked="false">
                  <v:fill type="solid"/>
                </v:rect>
                <v:rect style="position:absolute;left:3830;top:5225;width:101;height:101" id="docshape85" filled="false" stroked="true" strokeweight=".48pt" strokecolor="#d26d2a">
                  <v:stroke dashstyle="solid"/>
                </v:rect>
                <v:rect style="position:absolute;left:4763;top:581;width:101;height:101" id="docshape86" filled="true" fillcolor="#d26d2a" stroked="false">
                  <v:fill type="solid"/>
                </v:rect>
                <v:rect style="position:absolute;left:4763;top:581;width:101;height:101" id="docshape87" filled="false" stroked="true" strokeweight=".48pt" strokecolor="#d26d2a">
                  <v:stroke dashstyle="solid"/>
                </v:rect>
                <v:rect style="position:absolute;left:5231;top:380;width:101;height:101" id="docshape88" filled="true" fillcolor="#d26d2a" stroked="false">
                  <v:fill type="solid"/>
                </v:rect>
                <v:rect style="position:absolute;left:5231;top:380;width:101;height:101" id="docshape89" filled="false" stroked="true" strokeweight=".48pt" strokecolor="#d26d2a">
                  <v:stroke dashstyle="solid"/>
                </v:rect>
                <v:rect style="position:absolute;left:5697;top:711;width:101;height:101" id="docshape90" filled="true" fillcolor="#d26d2a" stroked="false">
                  <v:fill type="solid"/>
                </v:rect>
                <v:rect style="position:absolute;left:5697;top:711;width:101;height:101" id="docshape91" filled="false" stroked="true" strokeweight=".48pt" strokecolor="#d26d2a">
                  <v:stroke dashstyle="solid"/>
                </v:rect>
                <v:rect style="position:absolute;left:6165;top:593;width:101;height:101" id="docshape92" filled="true" fillcolor="#d26d2a" stroked="false">
                  <v:fill type="solid"/>
                </v:rect>
                <v:rect style="position:absolute;left:6165;top:593;width:101;height:101" id="docshape93" filled="false" stroked="true" strokeweight=".48pt" strokecolor="#d26d2a">
                  <v:stroke dashstyle="solid"/>
                </v:rect>
                <v:rect style="position:absolute;left:6633;top:1608;width:101;height:101" id="docshape94" filled="true" fillcolor="#d26d2a" stroked="false">
                  <v:fill type="solid"/>
                </v:rect>
                <v:rect style="position:absolute;left:6633;top:1608;width:101;height:101" id="docshape95" filled="false" stroked="true" strokeweight=".48pt" strokecolor="#d26d2a">
                  <v:stroke dashstyle="solid"/>
                </v:rect>
                <v:rect style="position:absolute;left:7099;top:4121;width:101;height:101" id="docshape96" filled="true" fillcolor="#d26d2a" stroked="false">
                  <v:fill type="solid"/>
                </v:rect>
                <v:rect style="position:absolute;left:7099;top:4121;width:101;height:101" id="docshape97" filled="false" stroked="true" strokeweight=".48pt" strokecolor="#d26d2a">
                  <v:stroke dashstyle="solid"/>
                </v:rect>
                <v:rect style="position:absolute;left:8032;top:4532;width:101;height:101" id="docshape98" filled="true" fillcolor="#d26d2a" stroked="false">
                  <v:fill type="solid"/>
                </v:rect>
                <v:rect style="position:absolute;left:8032;top:4532;width:101;height:101" id="docshape99" filled="false" stroked="true" strokeweight=".48pt" strokecolor="#d26d2a">
                  <v:stroke dashstyle="solid"/>
                </v:rect>
                <v:shape style="position:absolute;left:2947;top:615;width:5604;height:4752" id="docshape100" coordorigin="2947,615" coordsize="5604,4752" path="m2947,4772l3413,4234,3881,4117,4349,3735,4814,824,5282,627,5748,615,6216,1623,6684,1981,7150,5367,7618,5238,8083,4762,8551,4628e" filled="false" stroked="true" strokeweight="1.44pt" strokecolor="#929292">
                  <v:path arrowok="t"/>
                  <v:stroke dashstyle="solid"/>
                </v:shape>
                <v:shape style="position:absolute;left:2891;top:4716;width:111;height:111" type="#_x0000_t75" id="docshape101" stroked="false">
                  <v:imagedata r:id="rId43" o:title=""/>
                </v:shape>
                <v:shape style="position:absolute;left:3357;top:4179;width:111;height:111" type="#_x0000_t75" id="docshape102" stroked="false">
                  <v:imagedata r:id="rId43" o:title=""/>
                </v:shape>
                <v:shape style="position:absolute;left:3825;top:4061;width:111;height:111" type="#_x0000_t75" id="docshape103" stroked="false">
                  <v:imagedata r:id="rId44" o:title=""/>
                </v:shape>
                <v:shape style="position:absolute;left:4293;top:3680;width:111;height:111" type="#_x0000_t75" id="docshape104" stroked="false">
                  <v:imagedata r:id="rId44" o:title=""/>
                </v:shape>
                <v:shape style="position:absolute;left:4759;top:768;width:111;height:111" type="#_x0000_t75" id="docshape105" stroked="false">
                  <v:imagedata r:id="rId45" o:title=""/>
                </v:shape>
                <v:shape style="position:absolute;left:5227;top:572;width:111;height:111" type="#_x0000_t75" id="docshape106" stroked="false">
                  <v:imagedata r:id="rId46" o:title=""/>
                </v:shape>
                <v:shape style="position:absolute;left:5692;top:560;width:111;height:111" type="#_x0000_t75" id="docshape107" stroked="false">
                  <v:imagedata r:id="rId44" o:title=""/>
                </v:shape>
                <v:shape style="position:absolute;left:6160;top:1568;width:111;height:111" type="#_x0000_t75" id="docshape108" stroked="false">
                  <v:imagedata r:id="rId46" o:title=""/>
                </v:shape>
                <v:shape style="position:absolute;left:6628;top:1925;width:111;height:111" type="#_x0000_t75" id="docshape109" stroked="false">
                  <v:imagedata r:id="rId46" o:title=""/>
                </v:shape>
                <v:shape style="position:absolute;left:7094;top:5312;width:111;height:111" type="#_x0000_t75" id="docshape110" stroked="false">
                  <v:imagedata r:id="rId46" o:title=""/>
                </v:shape>
                <v:shape style="position:absolute;left:7562;top:5182;width:111;height:111" type="#_x0000_t75" id="docshape111" stroked="false">
                  <v:imagedata r:id="rId46" o:title=""/>
                </v:shape>
                <v:shape style="position:absolute;left:8027;top:4707;width:111;height:111" type="#_x0000_t75" id="docshape112" stroked="false">
                  <v:imagedata r:id="rId44" o:title=""/>
                </v:shape>
                <v:shape style="position:absolute;left:8495;top:4572;width:111;height:111" type="#_x0000_t75" id="docshape113" stroked="false">
                  <v:imagedata r:id="rId45" o:title=""/>
                </v:shape>
                <v:shape style="position:absolute;left:2947;top:540;width:5604;height:5043" id="docshape114" coordorigin="2947,541" coordsize="5604,5043" path="m2947,4465l3413,4258,3881,3428,4349,3111,4814,546,5282,541,5748,639,6216,709,6684,1786,7150,5583,7618,4950,8083,4909,8551,4717e" filled="false" stroked="true" strokeweight="1.44pt" strokecolor="#e1aa00">
                  <v:path arrowok="t"/>
                  <v:stroke dashstyle="solid"/>
                </v:shape>
                <v:shape style="position:absolute;left:2891;top:4409;width:111;height:111" type="#_x0000_t75" id="docshape115" stroked="false">
                  <v:imagedata r:id="rId47" o:title=""/>
                </v:shape>
                <v:shape style="position:absolute;left:3357;top:4203;width:111;height:111" type="#_x0000_t75" id="docshape116" stroked="false">
                  <v:imagedata r:id="rId47" o:title=""/>
                </v:shape>
                <v:shape style="position:absolute;left:3825;top:3372;width:111;height:111" type="#_x0000_t75" id="docshape117" stroked="false">
                  <v:imagedata r:id="rId48" o:title=""/>
                </v:shape>
                <v:shape style="position:absolute;left:4293;top:3056;width:111;height:111" type="#_x0000_t75" id="docshape118" stroked="false">
                  <v:imagedata r:id="rId48" o:title=""/>
                </v:shape>
                <v:shape style="position:absolute;left:4759;top:490;width:111;height:111" type="#_x0000_t75" id="docshape119" stroked="false">
                  <v:imagedata r:id="rId47" o:title=""/>
                </v:shape>
                <v:shape style="position:absolute;left:5227;top:485;width:111;height:111" type="#_x0000_t75" id="docshape120" stroked="false">
                  <v:imagedata r:id="rId49" o:title=""/>
                </v:shape>
                <v:shape style="position:absolute;left:5692;top:584;width:111;height:111" type="#_x0000_t75" id="docshape121" stroked="false">
                  <v:imagedata r:id="rId49" o:title=""/>
                </v:shape>
                <v:shape style="position:absolute;left:6160;top:653;width:111;height:111" type="#_x0000_t75" id="docshape122" stroked="false">
                  <v:imagedata r:id="rId49" o:title=""/>
                </v:shape>
                <v:shape style="position:absolute;left:6628;top:1731;width:111;height:111" type="#_x0000_t75" id="docshape123" stroked="false">
                  <v:imagedata r:id="rId49" o:title=""/>
                </v:shape>
                <v:shape style="position:absolute;left:7094;top:5528;width:111;height:111" type="#_x0000_t75" id="docshape124" stroked="false">
                  <v:imagedata r:id="rId49" o:title=""/>
                </v:shape>
                <v:shape style="position:absolute;left:7562;top:4894;width:111;height:111" type="#_x0000_t75" id="docshape125" stroked="false">
                  <v:imagedata r:id="rId48" o:title=""/>
                </v:shape>
                <v:shape style="position:absolute;left:8027;top:4853;width:111;height:111" type="#_x0000_t75" id="docshape126" stroked="false">
                  <v:imagedata r:id="rId49" o:title=""/>
                </v:shape>
                <v:shape style="position:absolute;left:8495;top:4661;width:111;height:111" type="#_x0000_t75" id="docshape127" stroked="false">
                  <v:imagedata r:id="rId50" o:title=""/>
                </v:shape>
                <v:shape style="position:absolute;left:2947;top:617;width:5604;height:4906" id="docshape128" coordorigin="2947,618" coordsize="5604,4906" path="m2947,5336l3413,4669,3881,2492,4349,2370,4814,646,5282,618,5748,670,6216,716,6684,860,7150,5523,7618,4758,8083,4028,8551,3015e" filled="false" stroked="true" strokeweight="1.44pt" strokecolor="#3a63ac">
                  <v:path arrowok="t"/>
                  <v:stroke dashstyle="solid"/>
                </v:shape>
                <v:shape style="position:absolute;left:2891;top:5280;width:111;height:111" type="#_x0000_t75" id="docshape129" stroked="false">
                  <v:imagedata r:id="rId51" o:title=""/>
                </v:shape>
                <v:shape style="position:absolute;left:3357;top:4613;width:111;height:111" type="#_x0000_t75" id="docshape130" stroked="false">
                  <v:imagedata r:id="rId51" o:title=""/>
                </v:shape>
                <v:shape style="position:absolute;left:3825;top:2436;width:111;height:111" type="#_x0000_t75" id="docshape131" stroked="false">
                  <v:imagedata r:id="rId52" o:title=""/>
                </v:shape>
                <v:shape style="position:absolute;left:4293;top:2314;width:111;height:111" type="#_x0000_t75" id="docshape132" stroked="false">
                  <v:imagedata r:id="rId53" o:title=""/>
                </v:shape>
                <v:shape style="position:absolute;left:4759;top:591;width:111;height:111" type="#_x0000_t75" id="docshape133" stroked="false">
                  <v:imagedata r:id="rId51" o:title=""/>
                </v:shape>
                <v:shape style="position:absolute;left:5227;top:562;width:111;height:111" type="#_x0000_t75" id="docshape134" stroked="false">
                  <v:imagedata r:id="rId52" o:title=""/>
                </v:shape>
                <v:shape style="position:absolute;left:5692;top:615;width:111;height:111" type="#_x0000_t75" id="docshape135" stroked="false">
                  <v:imagedata r:id="rId52" o:title=""/>
                </v:shape>
                <v:shape style="position:absolute;left:6160;top:660;width:111;height:111" type="#_x0000_t75" id="docshape136" stroked="false">
                  <v:imagedata r:id="rId52" o:title=""/>
                </v:shape>
                <v:shape style="position:absolute;left:6628;top:804;width:111;height:111" type="#_x0000_t75" id="docshape137" stroked="false">
                  <v:imagedata r:id="rId52" o:title=""/>
                </v:shape>
                <v:shape style="position:absolute;left:7094;top:5468;width:111;height:111" type="#_x0000_t75" id="docshape138" stroked="false">
                  <v:imagedata r:id="rId52" o:title=""/>
                </v:shape>
                <v:shape style="position:absolute;left:7562;top:4702;width:111;height:111" type="#_x0000_t75" id="docshape139" stroked="false">
                  <v:imagedata r:id="rId52" o:title=""/>
                </v:shape>
                <v:shape style="position:absolute;left:8027;top:3972;width:111;height:111" type="#_x0000_t75" id="docshape140" stroked="false">
                  <v:imagedata r:id="rId53" o:title=""/>
                </v:shape>
                <v:shape style="position:absolute;left:8495;top:2960;width:111;height:111" type="#_x0000_t75" id="docshape141" stroked="false">
                  <v:imagedata r:id="rId54" o:title=""/>
                </v:shape>
                <v:shape style="position:absolute;left:2947;top:538;width:5604;height:4952" id="docshape142" coordorigin="2947,538" coordsize="5604,4952" path="m2947,5490l3413,4532,3881,1731,4349,1587,4814,685,5282,538,5748,644,6216,649,6684,1659,7150,4189,7618,4196,8083,4273,8551,2437e" filled="false" stroked="true" strokeweight="1.44pt" strokecolor="#61993d">
                  <v:path arrowok="t"/>
                  <v:stroke dashstyle="solid"/>
                </v:shape>
                <v:shape style="position:absolute;left:2891;top:5434;width:111;height:111" type="#_x0000_t75" id="docshape143" stroked="false">
                  <v:imagedata r:id="rId55" o:title=""/>
                </v:shape>
                <v:shape style="position:absolute;left:3357;top:4476;width:111;height:111" type="#_x0000_t75" id="docshape144" stroked="false">
                  <v:imagedata r:id="rId56" o:title=""/>
                </v:shape>
                <v:shape style="position:absolute;left:3825;top:1676;width:111;height:111" type="#_x0000_t75" id="docshape145" stroked="false">
                  <v:imagedata r:id="rId57" o:title=""/>
                </v:shape>
                <v:shape style="position:absolute;left:4293;top:1532;width:111;height:111" type="#_x0000_t75" id="docshape146" stroked="false">
                  <v:imagedata r:id="rId58" o:title=""/>
                </v:shape>
                <v:shape style="position:absolute;left:4759;top:629;width:111;height:111" type="#_x0000_t75" id="docshape147" stroked="false">
                  <v:imagedata r:id="rId56" o:title=""/>
                </v:shape>
                <v:shape style="position:absolute;left:5227;top:483;width:111;height:111" type="#_x0000_t75" id="docshape148" stroked="false">
                  <v:imagedata r:id="rId58" o:title=""/>
                </v:shape>
                <v:shape style="position:absolute;left:5692;top:588;width:111;height:111" type="#_x0000_t75" id="docshape149" stroked="false">
                  <v:imagedata r:id="rId57" o:title=""/>
                </v:shape>
                <v:shape style="position:absolute;left:6160;top:593;width:111;height:111" type="#_x0000_t75" id="docshape150" stroked="false">
                  <v:imagedata r:id="rId58" o:title=""/>
                </v:shape>
                <v:shape style="position:absolute;left:6628;top:1604;width:111;height:111" type="#_x0000_t75" id="docshape151" stroked="false">
                  <v:imagedata r:id="rId58" o:title=""/>
                </v:shape>
                <v:shape style="position:absolute;left:7094;top:4133;width:111;height:111" type="#_x0000_t75" id="docshape152" stroked="false">
                  <v:imagedata r:id="rId58" o:title=""/>
                </v:shape>
                <v:shape style="position:absolute;left:7562;top:4140;width:111;height:111" type="#_x0000_t75" id="docshape153" stroked="false">
                  <v:imagedata r:id="rId58" o:title=""/>
                </v:shape>
                <v:shape style="position:absolute;left:8027;top:4217;width:111;height:111" type="#_x0000_t75" id="docshape154" stroked="false">
                  <v:imagedata r:id="rId58" o:title=""/>
                </v:shape>
                <v:shape style="position:absolute;left:8495;top:2381;width:111;height:111" type="#_x0000_t75" id="docshape155" stroked="false">
                  <v:imagedata r:id="rId55" o:title=""/>
                </v:shape>
                <v:shape style="position:absolute;left:2947;top:603;width:5604;height:4971" id="docshape156" coordorigin="2947,603" coordsize="5604,4971" path="m2947,5130l3413,3723,3881,1242,4349,802,4814,603,5282,613,5748,793,6216,2180,6684,2377,7150,5574,7618,4760,8083,4652,8551,4393e" filled="false" stroked="true" strokeweight="1.44pt" strokecolor="#96b8df">
                  <v:path arrowok="t"/>
                  <v:stroke dashstyle="solid"/>
                </v:shape>
                <v:shape style="position:absolute;left:2896;top:552;width:5705;height:5072" id="docshape157" coordorigin="2897,553" coordsize="5705,5072" path="m2947,5079l2947,5180m2897,5130l2997,5130m3413,3673l3413,3774m3362,3723l3463,3723m3881,1191l3881,1292m3830,1242l3931,1242m4349,752l4349,853m4298,803l4399,803m4814,553l4814,654m4764,603l4865,603m5282,563l5282,663m5232,613l5333,613m5748,743l5748,843m5697,793l5798,793m6216,2130l6216,2231m6165,2180l6266,2180m6684,2327l6684,2427m6633,2377l6734,2377m7149,5523l7149,5624m7099,5574l7200,5574m7617,4710l7617,4811m7567,4760l7668,4760m8083,4602l8083,4703m8033,4652l8133,4652m8551,4343l8551,4443m8501,4393l8601,4393e" filled="false" stroked="true" strokeweight=".48pt" strokecolor="#96b8df">
                  <v:path arrowok="t"/>
                  <v:stroke dashstyle="solid"/>
                </v:shape>
                <v:shape style="position:absolute;left:2947;top:605;width:5604;height:4342" id="docshape158" coordorigin="2947,606" coordsize="5604,4342" path="m2947,4947l3413,4578,3881,1614,4349,1234,4814,606,5282,630,5748,704,6216,726,6684,1964,7150,4117,7618,3903,8083,4302,8551,4102e" filled="false" stroked="true" strokeweight="1.44pt" strokecolor="#f0a789">
                  <v:path arrowok="t"/>
                  <v:stroke dashstyle="solid"/>
                </v:shape>
                <v:rect style="position:absolute;left:2947;top:4937;width:51;height:20" id="docshape159" filled="true" fillcolor="#f0a789" stroked="false">
                  <v:fill type="solid"/>
                </v:rect>
                <v:rect style="position:absolute;left:2947;top:4937;width:51;height:20" id="docshape160" filled="false" stroked="true" strokeweight=".48pt" strokecolor="#f0a789">
                  <v:stroke dashstyle="solid"/>
                </v:rect>
                <v:rect style="position:absolute;left:3412;top:4568;width:51;height:20" id="docshape161" filled="true" fillcolor="#f0a789" stroked="false">
                  <v:fill type="solid"/>
                </v:rect>
                <v:rect style="position:absolute;left:3412;top:4568;width:51;height:20" id="docshape162" filled="false" stroked="true" strokeweight=".48pt" strokecolor="#f0a789">
                  <v:stroke dashstyle="solid"/>
                </v:rect>
                <v:rect style="position:absolute;left:3880;top:1604;width:51;height:20" id="docshape163" filled="true" fillcolor="#f0a789" stroked="false">
                  <v:fill type="solid"/>
                </v:rect>
                <v:rect style="position:absolute;left:3880;top:1604;width:51;height:20" id="docshape164" filled="false" stroked="true" strokeweight=".48pt" strokecolor="#f0a789">
                  <v:stroke dashstyle="solid"/>
                </v:rect>
                <v:rect style="position:absolute;left:4348;top:1224;width:51;height:20" id="docshape165" filled="true" fillcolor="#f0a789" stroked="false">
                  <v:fill type="solid"/>
                </v:rect>
                <v:rect style="position:absolute;left:4348;top:1224;width:51;height:20" id="docshape166" filled="false" stroked="true" strokeweight=".48pt" strokecolor="#f0a789">
                  <v:stroke dashstyle="solid"/>
                </v:rect>
                <v:rect style="position:absolute;left:4814;top:596;width:51;height:20" id="docshape167" filled="true" fillcolor="#f0a789" stroked="false">
                  <v:fill type="solid"/>
                </v:rect>
                <v:rect style="position:absolute;left:4814;top:596;width:51;height:20" id="docshape168" filled="false" stroked="true" strokeweight=".48pt" strokecolor="#f0a789">
                  <v:stroke dashstyle="solid"/>
                </v:rect>
                <v:rect style="position:absolute;left:5282;top:620;width:51;height:20" id="docshape169" filled="true" fillcolor="#f0a789" stroked="false">
                  <v:fill type="solid"/>
                </v:rect>
                <v:rect style="position:absolute;left:5282;top:620;width:51;height:20" id="docshape170" filled="false" stroked="true" strokeweight=".48pt" strokecolor="#f0a789">
                  <v:stroke dashstyle="solid"/>
                </v:rect>
                <v:rect style="position:absolute;left:5747;top:694;width:51;height:20" id="docshape171" filled="true" fillcolor="#f0a789" stroked="false">
                  <v:fill type="solid"/>
                </v:rect>
                <v:rect style="position:absolute;left:5747;top:694;width:51;height:20" id="docshape172" filled="false" stroked="true" strokeweight=".48pt" strokecolor="#f0a789">
                  <v:stroke dashstyle="solid"/>
                </v:rect>
                <v:rect style="position:absolute;left:6215;top:716;width:51;height:20" id="docshape173" filled="true" fillcolor="#f0a789" stroked="false">
                  <v:fill type="solid"/>
                </v:rect>
                <v:rect style="position:absolute;left:6215;top:716;width:51;height:20" id="docshape174" filled="false" stroked="true" strokeweight=".48pt" strokecolor="#f0a789">
                  <v:stroke dashstyle="solid"/>
                </v:rect>
                <v:rect style="position:absolute;left:6683;top:1954;width:51;height:20" id="docshape175" filled="true" fillcolor="#f0a789" stroked="false">
                  <v:fill type="solid"/>
                </v:rect>
                <v:rect style="position:absolute;left:6683;top:1954;width:51;height:20" id="docshape176" filled="false" stroked="true" strokeweight=".48pt" strokecolor="#f0a789">
                  <v:stroke dashstyle="solid"/>
                </v:rect>
                <v:rect style="position:absolute;left:7149;top:4107;width:51;height:20" id="docshape177" filled="true" fillcolor="#f0a789" stroked="false">
                  <v:fill type="solid"/>
                </v:rect>
                <v:rect style="position:absolute;left:7149;top:4107;width:51;height:20" id="docshape178" filled="false" stroked="true" strokeweight=".48pt" strokecolor="#f0a789">
                  <v:stroke dashstyle="solid"/>
                </v:rect>
                <v:rect style="position:absolute;left:7617;top:3893;width:51;height:20" id="docshape179" filled="true" fillcolor="#f0a789" stroked="false">
                  <v:fill type="solid"/>
                </v:rect>
                <v:rect style="position:absolute;left:7617;top:3893;width:51;height:20" id="docshape180" filled="false" stroked="true" strokeweight=".48pt" strokecolor="#f0a789">
                  <v:stroke dashstyle="solid"/>
                </v:rect>
                <v:rect style="position:absolute;left:8083;top:4292;width:51;height:20" id="docshape181" filled="true" fillcolor="#f0a789" stroked="false">
                  <v:fill type="solid"/>
                </v:rect>
                <v:rect style="position:absolute;left:8083;top:4292;width:51;height:20" id="docshape182" filled="false" stroked="true" strokeweight=".48pt" strokecolor="#f0a789">
                  <v:stroke dashstyle="solid"/>
                </v:rect>
                <v:rect style="position:absolute;left:8551;top:4092;width:51;height:20" id="docshape183" filled="true" fillcolor="#f0a789" stroked="false">
                  <v:fill type="solid"/>
                </v:rect>
                <v:rect style="position:absolute;left:8551;top:4092;width:51;height:20" id="docshape184" filled="false" stroked="true" strokeweight=".48pt" strokecolor="#f0a789">
                  <v:stroke dashstyle="solid"/>
                </v:rect>
                <v:shape style="position:absolute;left:2947;top:603;width:5604;height:4052" id="docshape185" coordorigin="2947,603" coordsize="5604,4052" path="m2947,2905l3413,2487,3881,2204,4349,1590,4814,1518,5282,603,5748,639,6216,1834,6684,2048,7150,4510,7618,4510,8083,4506,8551,4654e" filled="false" stroked="true" strokeweight="1.44pt" strokecolor="#bebebe">
                  <v:path arrowok="t"/>
                  <v:stroke dashstyle="solid"/>
                </v:shape>
                <v:rect style="position:absolute;left:2896;top:2895;width:101;height:20" id="docshape186" filled="true" fillcolor="#bebebe" stroked="false">
                  <v:fill type="solid"/>
                </v:rect>
                <v:rect style="position:absolute;left:2896;top:2895;width:101;height:20" id="docshape187" filled="false" stroked="true" strokeweight=".48pt" strokecolor="#bebebe">
                  <v:stroke dashstyle="solid"/>
                </v:rect>
                <v:rect style="position:absolute;left:3362;top:2477;width:101;height:20" id="docshape188" filled="true" fillcolor="#bebebe" stroked="false">
                  <v:fill type="solid"/>
                </v:rect>
                <v:rect style="position:absolute;left:3362;top:2477;width:101;height:20" id="docshape189" filled="false" stroked="true" strokeweight=".48pt" strokecolor="#bebebe">
                  <v:stroke dashstyle="solid"/>
                </v:rect>
                <v:rect style="position:absolute;left:3830;top:2194;width:101;height:20" id="docshape190" filled="true" fillcolor="#bebebe" stroked="false">
                  <v:fill type="solid"/>
                </v:rect>
                <v:rect style="position:absolute;left:3830;top:2194;width:101;height:20" id="docshape191" filled="false" stroked="true" strokeweight=".48pt" strokecolor="#bebebe">
                  <v:stroke dashstyle="solid"/>
                </v:rect>
                <v:rect style="position:absolute;left:4298;top:1580;width:101;height:20" id="docshape192" filled="true" fillcolor="#bebebe" stroked="false">
                  <v:fill type="solid"/>
                </v:rect>
                <v:rect style="position:absolute;left:4298;top:1580;width:101;height:20" id="docshape193" filled="false" stroked="true" strokeweight=".48pt" strokecolor="#bebebe">
                  <v:stroke dashstyle="solid"/>
                </v:rect>
                <v:rect style="position:absolute;left:4763;top:1508;width:101;height:20" id="docshape194" filled="true" fillcolor="#bebebe" stroked="false">
                  <v:fill type="solid"/>
                </v:rect>
                <v:rect style="position:absolute;left:4763;top:1508;width:101;height:20" id="docshape195" filled="false" stroked="true" strokeweight=".48pt" strokecolor="#bebebe">
                  <v:stroke dashstyle="solid"/>
                </v:rect>
                <v:rect style="position:absolute;left:5231;top:593;width:101;height:20" id="docshape196" filled="true" fillcolor="#bebebe" stroked="false">
                  <v:fill type="solid"/>
                </v:rect>
                <v:rect style="position:absolute;left:5231;top:593;width:101;height:20" id="docshape197" filled="false" stroked="true" strokeweight=".48pt" strokecolor="#bebebe">
                  <v:stroke dashstyle="solid"/>
                </v:rect>
                <v:rect style="position:absolute;left:5697;top:629;width:101;height:20" id="docshape198" filled="true" fillcolor="#bebebe" stroked="false">
                  <v:fill type="solid"/>
                </v:rect>
                <v:rect style="position:absolute;left:5697;top:629;width:101;height:20" id="docshape199" filled="false" stroked="true" strokeweight=".48pt" strokecolor="#bebebe">
                  <v:stroke dashstyle="solid"/>
                </v:rect>
                <v:rect style="position:absolute;left:6165;top:1824;width:101;height:20" id="docshape200" filled="true" fillcolor="#bebebe" stroked="false">
                  <v:fill type="solid"/>
                </v:rect>
                <v:rect style="position:absolute;left:6165;top:1824;width:101;height:20" id="docshape201" filled="false" stroked="true" strokeweight=".48pt" strokecolor="#bebebe">
                  <v:stroke dashstyle="solid"/>
                </v:rect>
                <v:rect style="position:absolute;left:6633;top:2038;width:101;height:20" id="docshape202" filled="true" fillcolor="#bebebe" stroked="false">
                  <v:fill type="solid"/>
                </v:rect>
                <v:rect style="position:absolute;left:6633;top:2038;width:101;height:20" id="docshape203" filled="false" stroked="true" strokeweight=".48pt" strokecolor="#bebebe">
                  <v:stroke dashstyle="solid"/>
                </v:rect>
                <v:rect style="position:absolute;left:7099;top:4500;width:101;height:20" id="docshape204" filled="true" fillcolor="#bebebe" stroked="false">
                  <v:fill type="solid"/>
                </v:rect>
                <v:rect style="position:absolute;left:7099;top:4500;width:101;height:20" id="docshape205" filled="false" stroked="true" strokeweight=".48pt" strokecolor="#bebebe">
                  <v:stroke dashstyle="solid"/>
                </v:rect>
                <v:rect style="position:absolute;left:8500;top:4644;width:101;height:20" id="docshape206" filled="true" fillcolor="#bebebe" stroked="false">
                  <v:fill type="solid"/>
                </v:rect>
                <v:rect style="position:absolute;left:8500;top:4644;width:101;height:20" id="docshape207" filled="false" stroked="true" strokeweight=".48pt" strokecolor="#bebebe">
                  <v:stroke dashstyle="solid"/>
                </v:rect>
                <v:shape style="position:absolute;left:2947;top:521;width:5604;height:4575" id="docshape208" coordorigin="2947,522" coordsize="5604,4575" path="m2947,2809l3413,2338,3881,3078,4349,2223,4814,522,5282,534,5748,668,6216,4942,6684,5096,7150,4851,7618,4851,8083,4914,8551,4976e" filled="false" stroked="true" strokeweight="1.44pt" strokecolor="#ffd184">
                  <v:path arrowok="t"/>
                  <v:stroke dashstyle="solid"/>
                </v:shape>
                <v:shape style="position:absolute;left:2891;top:2753;width:111;height:111" type="#_x0000_t75" id="docshape209" stroked="false">
                  <v:imagedata r:id="rId59" o:title=""/>
                </v:shape>
                <v:shape style="position:absolute;left:3357;top:2283;width:111;height:111" type="#_x0000_t75" id="docshape210" stroked="false">
                  <v:imagedata r:id="rId59" o:title=""/>
                </v:shape>
                <v:shape style="position:absolute;left:3825;top:3022;width:111;height:111" type="#_x0000_t75" id="docshape211" stroked="false">
                  <v:imagedata r:id="rId60" o:title=""/>
                </v:shape>
                <v:shape style="position:absolute;left:4293;top:2168;width:111;height:111" type="#_x0000_t75" id="docshape212" stroked="false">
                  <v:imagedata r:id="rId60" o:title=""/>
                </v:shape>
                <v:shape style="position:absolute;left:4759;top:466;width:111;height:111" type="#_x0000_t75" id="docshape213" stroked="false">
                  <v:imagedata r:id="rId59" o:title=""/>
                </v:shape>
                <v:shape style="position:absolute;left:5227;top:478;width:111;height:111" type="#_x0000_t75" id="docshape214" stroked="false">
                  <v:imagedata r:id="rId60" o:title=""/>
                </v:shape>
                <v:shape style="position:absolute;left:5692;top:612;width:111;height:111" type="#_x0000_t75" id="docshape215" stroked="false">
                  <v:imagedata r:id="rId61" o:title=""/>
                </v:shape>
                <v:shape style="position:absolute;left:6160;top:4887;width:111;height:111" type="#_x0000_t75" id="docshape216" stroked="false">
                  <v:imagedata r:id="rId61" o:title=""/>
                </v:shape>
                <v:shape style="position:absolute;left:6628;top:5040;width:111;height:111" type="#_x0000_t75" id="docshape217" stroked="false">
                  <v:imagedata r:id="rId60" o:title=""/>
                </v:shape>
                <v:shape style="position:absolute;left:7094;top:4796;width:111;height:111" type="#_x0000_t75" id="docshape218" stroked="false">
                  <v:imagedata r:id="rId61" o:title=""/>
                </v:shape>
                <v:shape style="position:absolute;left:7562;top:4796;width:111;height:111" type="#_x0000_t75" id="docshape219" stroked="false">
                  <v:imagedata r:id="rId61" o:title=""/>
                </v:shape>
                <v:shape style="position:absolute;left:8027;top:4858;width:111;height:111" type="#_x0000_t75" id="docshape220" stroked="false">
                  <v:imagedata r:id="rId60" o:title=""/>
                </v:shape>
                <v:shape style="position:absolute;left:8495;top:4920;width:111;height:111" type="#_x0000_t75" id="docshape221" stroked="false">
                  <v:imagedata r:id="rId59" o:title=""/>
                </v:shape>
                <v:shape style="position:absolute;left:9002;top:1567;width:384;height:111" type="#_x0000_t75" id="docshape222" stroked="false">
                  <v:imagedata r:id="rId62" o:title=""/>
                </v:shape>
                <v:line style="position:absolute" from="9002,1986" to="9386,1986" stroked="true" strokeweight="1.44pt" strokecolor="#d26d2a">
                  <v:stroke dashstyle="solid"/>
                </v:line>
                <v:shape style="position:absolute;left:9002;top:2290;width:384;height:111" type="#_x0000_t75" id="docshape223" stroked="false">
                  <v:imagedata r:id="rId31" o:title=""/>
                </v:shape>
                <v:shape style="position:absolute;left:9002;top:2652;width:384;height:111" type="#_x0000_t75" id="docshape224" stroked="false">
                  <v:imagedata r:id="rId63" o:title=""/>
                </v:shape>
                <v:shape style="position:absolute;left:9002;top:3012;width:384;height:111" type="#_x0000_t75" id="docshape225" stroked="false">
                  <v:imagedata r:id="rId64" o:title=""/>
                </v:shape>
                <v:shape style="position:absolute;left:9002;top:3375;width:384;height:111" type="#_x0000_t75" id="docshape226" stroked="false">
                  <v:imagedata r:id="rId65" o:title=""/>
                </v:shape>
                <v:line style="position:absolute" from="9002,3793" to="9386,3793" stroked="true" strokeweight="1.44pt" strokecolor="#96b8df">
                  <v:stroke dashstyle="solid"/>
                </v:line>
                <v:shape style="position:absolute;left:9144;top:3742;width:101;height:101" id="docshape227" coordorigin="9144,3742" coordsize="101,101" path="m9194,3742l9194,3843m9144,3793l9245,3793e" filled="false" stroked="true" strokeweight=".48pt" strokecolor="#96b8df">
                  <v:path arrowok="t"/>
                  <v:stroke dashstyle="solid"/>
                </v:shape>
                <v:line style="position:absolute" from="9002,4155" to="9386,4155" stroked="true" strokeweight="1.44pt" strokecolor="#f0a789">
                  <v:stroke dashstyle="solid"/>
                </v:line>
                <v:rect style="position:absolute;left:9194;top:4145;width:51;height:20" id="docshape228" filled="true" fillcolor="#f0a789" stroked="false">
                  <v:fill type="solid"/>
                </v:rect>
                <v:rect style="position:absolute;left:9194;top:4145;width:51;height:20" id="docshape229" filled="false" stroked="true" strokeweight=".48pt" strokecolor="#f0a789">
                  <v:stroke dashstyle="solid"/>
                </v:rect>
                <v:line style="position:absolute" from="9002,4518" to="9386,4518" stroked="true" strokeweight="1.44pt" strokecolor="#bebebe">
                  <v:stroke dashstyle="solid"/>
                </v:line>
                <v:rect style="position:absolute;left:9144;top:4505;width:101;height:20" id="docshape230" filled="true" fillcolor="#bebebe" stroked="false">
                  <v:fill type="solid"/>
                </v:rect>
                <v:rect style="position:absolute;left:9144;top:4505;width:101;height:20" id="docshape231" filled="false" stroked="true" strokeweight=".48pt" strokecolor="#bebebe">
                  <v:stroke dashstyle="solid"/>
                </v:rect>
                <v:shape style="position:absolute;left:9002;top:4822;width:384;height:111" type="#_x0000_t75" id="docshape232" stroked="false">
                  <v:imagedata r:id="rId66" o:title=""/>
                </v:shape>
                <w10:wrap type="none"/>
              </v:group>
            </w:pict>
          </mc:Fallback>
        </mc:AlternateContent>
      </w:r>
      <w:r>
        <w:rPr>
          <w:rFonts w:ascii="Calibri"/>
          <w:spacing w:val="-5"/>
          <w:sz w:val="20"/>
        </w:rPr>
        <w:t>50</w:t>
      </w:r>
    </w:p>
    <w:p>
      <w:pPr>
        <w:pStyle w:val="BodyText"/>
        <w:spacing w:before="109"/>
        <w:rPr>
          <w:rFonts w:ascii="Calibri"/>
          <w:sz w:val="20"/>
        </w:rPr>
      </w:pPr>
    </w:p>
    <w:p>
      <w:pPr>
        <w:spacing w:before="0"/>
        <w:ind w:left="878" w:right="0" w:firstLine="0"/>
        <w:jc w:val="left"/>
        <w:rPr>
          <w:rFonts w:ascii="Calibri"/>
          <w:sz w:val="20"/>
        </w:rPr>
      </w:pPr>
      <w:r>
        <w:rPr>
          <w:rFonts w:ascii="Calibri"/>
          <w:spacing w:val="-5"/>
          <w:sz w:val="20"/>
        </w:rPr>
        <w:t>45</w:t>
      </w:r>
    </w:p>
    <w:p>
      <w:pPr>
        <w:pStyle w:val="BodyText"/>
        <w:spacing w:before="109"/>
        <w:rPr>
          <w:rFonts w:ascii="Calibri"/>
          <w:sz w:val="20"/>
        </w:rPr>
      </w:pPr>
    </w:p>
    <w:p>
      <w:pPr>
        <w:spacing w:before="0"/>
        <w:ind w:left="878" w:right="0" w:firstLine="0"/>
        <w:jc w:val="left"/>
        <w:rPr>
          <w:rFonts w:ascii="Calibri"/>
          <w:sz w:val="20"/>
        </w:rPr>
      </w:pPr>
      <w:r>
        <w:rPr>
          <w:rFonts w:ascii="Calibri"/>
          <w:spacing w:val="-5"/>
          <w:sz w:val="20"/>
        </w:rPr>
        <w:t>40</w:t>
      </w:r>
    </w:p>
    <w:p>
      <w:pPr>
        <w:spacing w:before="51"/>
        <w:ind w:left="7748" w:right="0" w:firstLine="0"/>
        <w:jc w:val="left"/>
        <w:rPr>
          <w:rFonts w:ascii="Calibri"/>
          <w:sz w:val="20"/>
        </w:rPr>
      </w:pPr>
      <w:r>
        <w:rPr>
          <w:rFonts w:ascii="Calibri"/>
          <w:sz w:val="20"/>
        </w:rPr>
        <w:t>FARO</w:t>
      </w:r>
      <w:r>
        <w:rPr>
          <w:rFonts w:ascii="Calibri"/>
          <w:spacing w:val="-6"/>
          <w:sz w:val="20"/>
        </w:rPr>
        <w:t> </w:t>
      </w:r>
      <w:r>
        <w:rPr>
          <w:rFonts w:ascii="Calibri"/>
          <w:spacing w:val="-5"/>
          <w:sz w:val="20"/>
        </w:rPr>
        <w:t>15</w:t>
      </w:r>
    </w:p>
    <w:p>
      <w:pPr>
        <w:tabs>
          <w:tab w:pos="7459" w:val="left" w:leader="none"/>
        </w:tabs>
        <w:spacing w:before="58"/>
        <w:ind w:left="878" w:right="0" w:firstLine="0"/>
        <w:jc w:val="left"/>
        <w:rPr>
          <w:rFonts w:ascii="Calibri"/>
          <w:sz w:val="20"/>
        </w:rPr>
      </w:pPr>
      <w:r>
        <w:rPr/>
        <mc:AlternateContent>
          <mc:Choice Requires="wps">
            <w:drawing>
              <wp:anchor distT="0" distB="0" distL="0" distR="0" allowOverlap="1" layoutInCell="1" locked="0" behindDoc="0" simplePos="0" relativeHeight="15745024">
                <wp:simplePos x="0" y="0"/>
                <wp:positionH relativeFrom="page">
                  <wp:posOffset>1444497</wp:posOffset>
                </wp:positionH>
                <wp:positionV relativeFrom="paragraph">
                  <wp:posOffset>191119</wp:posOffset>
                </wp:positionV>
                <wp:extent cx="152400" cy="138366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52400" cy="1383665"/>
                        </a:xfrm>
                        <a:prstGeom prst="rect">
                          <a:avLst/>
                        </a:prstGeom>
                      </wps:spPr>
                      <wps:txbx>
                        <w:txbxContent>
                          <w:p>
                            <w:pPr>
                              <w:spacing w:line="223" w:lineRule="exact" w:before="0"/>
                              <w:ind w:left="20" w:right="0" w:firstLine="0"/>
                              <w:jc w:val="left"/>
                              <w:rPr>
                                <w:rFonts w:ascii="Calibri" w:hAnsi="Calibri"/>
                                <w:b/>
                                <w:sz w:val="20"/>
                              </w:rPr>
                            </w:pPr>
                            <w:r>
                              <w:rPr>
                                <w:rFonts w:ascii="Calibri" w:hAnsi="Calibri"/>
                                <w:b/>
                                <w:sz w:val="20"/>
                              </w:rPr>
                              <w:t>β-amylase</w:t>
                            </w:r>
                            <w:r>
                              <w:rPr>
                                <w:rFonts w:ascii="Calibri" w:hAnsi="Calibri"/>
                                <w:b/>
                                <w:spacing w:val="-10"/>
                                <w:sz w:val="20"/>
                              </w:rPr>
                              <w:t> </w:t>
                            </w:r>
                            <w:r>
                              <w:rPr>
                                <w:rFonts w:ascii="Calibri" w:hAnsi="Calibri"/>
                                <w:b/>
                                <w:sz w:val="20"/>
                              </w:rPr>
                              <w:t>activity</w:t>
                            </w:r>
                            <w:r>
                              <w:rPr>
                                <w:rFonts w:ascii="Calibri" w:hAnsi="Calibri"/>
                                <w:b/>
                                <w:spacing w:val="-11"/>
                                <w:sz w:val="20"/>
                              </w:rPr>
                              <w:t> </w:t>
                            </w:r>
                            <w:r>
                              <w:rPr>
                                <w:rFonts w:ascii="Calibri" w:hAnsi="Calibri"/>
                                <w:b/>
                                <w:spacing w:val="-2"/>
                                <w:sz w:val="20"/>
                              </w:rPr>
                              <w:t>(U/mL)</w:t>
                            </w:r>
                          </w:p>
                        </w:txbxContent>
                      </wps:txbx>
                      <wps:bodyPr wrap="square" lIns="0" tIns="0" rIns="0" bIns="0" rtlCol="0" vert="vert270">
                        <a:noAutofit/>
                      </wps:bodyPr>
                    </wps:wsp>
                  </a:graphicData>
                </a:graphic>
              </wp:anchor>
            </w:drawing>
          </mc:Choice>
          <mc:Fallback>
            <w:pict>
              <v:shape style="position:absolute;margin-left:113.739998pt;margin-top:15.048767pt;width:12pt;height:108.95pt;mso-position-horizontal-relative:page;mso-position-vertical-relative:paragraph;z-index:15745024" type="#_x0000_t202" id="docshape233" filled="false" stroked="false">
                <v:textbox inset="0,0,0,0" style="layout-flow:vertical;mso-layout-flow-alt:bottom-to-top">
                  <w:txbxContent>
                    <w:p>
                      <w:pPr>
                        <w:spacing w:line="223" w:lineRule="exact" w:before="0"/>
                        <w:ind w:left="20" w:right="0" w:firstLine="0"/>
                        <w:jc w:val="left"/>
                        <w:rPr>
                          <w:rFonts w:ascii="Calibri" w:hAnsi="Calibri"/>
                          <w:b/>
                          <w:sz w:val="20"/>
                        </w:rPr>
                      </w:pPr>
                      <w:r>
                        <w:rPr>
                          <w:rFonts w:ascii="Calibri" w:hAnsi="Calibri"/>
                          <w:b/>
                          <w:sz w:val="20"/>
                        </w:rPr>
                        <w:t>β-amylase</w:t>
                      </w:r>
                      <w:r>
                        <w:rPr>
                          <w:rFonts w:ascii="Calibri" w:hAnsi="Calibri"/>
                          <w:b/>
                          <w:spacing w:val="-10"/>
                          <w:sz w:val="20"/>
                        </w:rPr>
                        <w:t> </w:t>
                      </w:r>
                      <w:r>
                        <w:rPr>
                          <w:rFonts w:ascii="Calibri" w:hAnsi="Calibri"/>
                          <w:b/>
                          <w:sz w:val="20"/>
                        </w:rPr>
                        <w:t>activity</w:t>
                      </w:r>
                      <w:r>
                        <w:rPr>
                          <w:rFonts w:ascii="Calibri" w:hAnsi="Calibri"/>
                          <w:b/>
                          <w:spacing w:val="-11"/>
                          <w:sz w:val="20"/>
                        </w:rPr>
                        <w:t> </w:t>
                      </w:r>
                      <w:r>
                        <w:rPr>
                          <w:rFonts w:ascii="Calibri" w:hAnsi="Calibri"/>
                          <w:b/>
                          <w:spacing w:val="-2"/>
                          <w:sz w:val="20"/>
                        </w:rPr>
                        <w:t>(U/mL)</w:t>
                      </w:r>
                    </w:p>
                  </w:txbxContent>
                </v:textbox>
                <w10:wrap type="none"/>
              </v:shape>
            </w:pict>
          </mc:Fallback>
        </mc:AlternateContent>
      </w:r>
      <w:r>
        <w:rPr>
          <w:rFonts w:ascii="Calibri"/>
          <w:spacing w:val="-5"/>
          <w:position w:val="6"/>
          <w:sz w:val="20"/>
        </w:rPr>
        <w:t>35</w:t>
      </w:r>
      <w:r>
        <w:rPr>
          <w:rFonts w:ascii="Calibri"/>
          <w:position w:val="6"/>
          <w:sz w:val="20"/>
        </w:rPr>
        <w:tab/>
      </w:r>
      <w:r>
        <w:rPr>
          <w:rFonts w:ascii="Calibri"/>
          <w:sz w:val="20"/>
        </w:rPr>
        <w:drawing>
          <wp:inline distT="0" distB="0" distL="0" distR="0">
            <wp:extent cx="70104" cy="70104"/>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67" cstate="print"/>
                    <a:stretch>
                      <a:fillRect/>
                    </a:stretch>
                  </pic:blipFill>
                  <pic:spPr>
                    <a:xfrm>
                      <a:off x="0" y="0"/>
                      <a:ext cx="70104" cy="70104"/>
                    </a:xfrm>
                    <a:prstGeom prst="rect">
                      <a:avLst/>
                    </a:prstGeom>
                  </pic:spPr>
                </pic:pic>
              </a:graphicData>
            </a:graphic>
          </wp:inline>
        </w:drawing>
      </w:r>
      <w:r>
        <w:rPr>
          <w:rFonts w:ascii="Calibri"/>
          <w:sz w:val="20"/>
        </w:rPr>
      </w:r>
      <w:r>
        <w:rPr>
          <w:spacing w:val="80"/>
          <w:sz w:val="20"/>
        </w:rPr>
        <w:t> </w:t>
      </w:r>
      <w:r>
        <w:rPr>
          <w:rFonts w:ascii="Calibri"/>
          <w:sz w:val="20"/>
        </w:rPr>
        <w:t>FARO 16</w:t>
      </w:r>
    </w:p>
    <w:p>
      <w:pPr>
        <w:spacing w:line="211" w:lineRule="exact" w:before="117"/>
        <w:ind w:left="0" w:right="880" w:firstLine="0"/>
        <w:jc w:val="right"/>
        <w:rPr>
          <w:rFonts w:ascii="Calibri"/>
          <w:sz w:val="20"/>
        </w:rPr>
      </w:pPr>
      <w:r>
        <w:rPr>
          <w:rFonts w:ascii="Calibri"/>
          <w:sz w:val="20"/>
        </w:rPr>
        <w:t>FARO</w:t>
      </w:r>
      <w:r>
        <w:rPr>
          <w:rFonts w:ascii="Calibri"/>
          <w:spacing w:val="-6"/>
          <w:sz w:val="20"/>
        </w:rPr>
        <w:t> </w:t>
      </w:r>
      <w:r>
        <w:rPr>
          <w:rFonts w:ascii="Calibri"/>
          <w:spacing w:val="-5"/>
          <w:sz w:val="20"/>
        </w:rPr>
        <w:t>20</w:t>
      </w:r>
    </w:p>
    <w:p>
      <w:pPr>
        <w:spacing w:line="181" w:lineRule="exact" w:before="0"/>
        <w:ind w:left="878" w:right="0" w:firstLine="0"/>
        <w:jc w:val="left"/>
        <w:rPr>
          <w:rFonts w:ascii="Calibri"/>
          <w:sz w:val="20"/>
        </w:rPr>
      </w:pPr>
      <w:r>
        <w:rPr>
          <w:rFonts w:ascii="Calibri"/>
          <w:spacing w:val="-5"/>
          <w:sz w:val="20"/>
        </w:rPr>
        <w:t>30</w:t>
      </w:r>
    </w:p>
    <w:p>
      <w:pPr>
        <w:spacing w:line="214" w:lineRule="exact" w:before="0"/>
        <w:ind w:left="0" w:right="880" w:firstLine="0"/>
        <w:jc w:val="right"/>
        <w:rPr>
          <w:rFonts w:ascii="Calibri"/>
          <w:sz w:val="20"/>
        </w:rPr>
      </w:pPr>
      <w:r>
        <w:rPr>
          <w:rFonts w:ascii="Calibri"/>
          <w:sz w:val="20"/>
        </w:rPr>
        <w:t>FARO</w:t>
      </w:r>
      <w:r>
        <w:rPr>
          <w:rFonts w:ascii="Calibri"/>
          <w:spacing w:val="-6"/>
          <w:sz w:val="20"/>
        </w:rPr>
        <w:t> </w:t>
      </w:r>
      <w:r>
        <w:rPr>
          <w:rFonts w:ascii="Calibri"/>
          <w:spacing w:val="-5"/>
          <w:sz w:val="20"/>
        </w:rPr>
        <w:t>22</w:t>
      </w:r>
    </w:p>
    <w:p>
      <w:pPr>
        <w:tabs>
          <w:tab w:pos="7748" w:val="left" w:leader="none"/>
        </w:tabs>
        <w:spacing w:before="117"/>
        <w:ind w:left="878" w:right="0" w:firstLine="0"/>
        <w:jc w:val="left"/>
        <w:rPr>
          <w:rFonts w:ascii="Calibri"/>
          <w:sz w:val="20"/>
        </w:rPr>
      </w:pPr>
      <w:r>
        <w:rPr>
          <w:rFonts w:ascii="Calibri"/>
          <w:spacing w:val="-5"/>
          <w:position w:val="-4"/>
          <w:sz w:val="20"/>
        </w:rPr>
        <w:t>25</w:t>
      </w:r>
      <w:r>
        <w:rPr>
          <w:rFonts w:ascii="Calibri"/>
          <w:position w:val="-4"/>
          <w:sz w:val="20"/>
        </w:rPr>
        <w:tab/>
      </w:r>
      <w:r>
        <w:rPr>
          <w:rFonts w:ascii="Calibri"/>
          <w:sz w:val="20"/>
        </w:rPr>
        <w:t>FARO</w:t>
      </w:r>
      <w:r>
        <w:rPr>
          <w:rFonts w:ascii="Calibri"/>
          <w:spacing w:val="-6"/>
          <w:sz w:val="20"/>
        </w:rPr>
        <w:t> </w:t>
      </w:r>
      <w:r>
        <w:rPr>
          <w:rFonts w:ascii="Calibri"/>
          <w:spacing w:val="-5"/>
          <w:sz w:val="20"/>
        </w:rPr>
        <w:t>30</w:t>
      </w:r>
    </w:p>
    <w:p>
      <w:pPr>
        <w:spacing w:before="68"/>
        <w:ind w:left="7748" w:right="0" w:firstLine="0"/>
        <w:jc w:val="left"/>
        <w:rPr>
          <w:rFonts w:ascii="Calibri"/>
          <w:sz w:val="20"/>
        </w:rPr>
      </w:pPr>
      <w:r>
        <w:rPr>
          <w:rFonts w:ascii="Calibri"/>
          <w:sz w:val="20"/>
        </w:rPr>
        <w:t>FARO</w:t>
      </w:r>
      <w:r>
        <w:rPr>
          <w:rFonts w:ascii="Calibri"/>
          <w:spacing w:val="-6"/>
          <w:sz w:val="20"/>
        </w:rPr>
        <w:t> </w:t>
      </w:r>
      <w:r>
        <w:rPr>
          <w:rFonts w:ascii="Calibri"/>
          <w:spacing w:val="-5"/>
          <w:sz w:val="20"/>
        </w:rPr>
        <w:t>45</w:t>
      </w:r>
    </w:p>
    <w:p>
      <w:pPr>
        <w:tabs>
          <w:tab w:pos="7748" w:val="left" w:leader="none"/>
        </w:tabs>
        <w:spacing w:before="48"/>
        <w:ind w:left="878" w:right="0" w:firstLine="0"/>
        <w:jc w:val="left"/>
        <w:rPr>
          <w:rFonts w:ascii="Calibri"/>
          <w:sz w:val="20"/>
        </w:rPr>
      </w:pPr>
      <w:r>
        <w:rPr>
          <w:rFonts w:ascii="Calibri"/>
          <w:spacing w:val="-5"/>
          <w:position w:val="7"/>
          <w:sz w:val="20"/>
        </w:rPr>
        <w:t>20</w:t>
      </w:r>
      <w:r>
        <w:rPr>
          <w:rFonts w:ascii="Calibri"/>
          <w:position w:val="7"/>
          <w:sz w:val="20"/>
        </w:rPr>
        <w:tab/>
      </w:r>
      <w:r>
        <w:rPr>
          <w:rFonts w:ascii="Calibri"/>
          <w:sz w:val="20"/>
        </w:rPr>
        <w:t>FARO</w:t>
      </w:r>
      <w:r>
        <w:rPr>
          <w:rFonts w:ascii="Calibri"/>
          <w:spacing w:val="-6"/>
          <w:sz w:val="20"/>
        </w:rPr>
        <w:t> </w:t>
      </w:r>
      <w:r>
        <w:rPr>
          <w:rFonts w:ascii="Calibri"/>
          <w:spacing w:val="-5"/>
          <w:sz w:val="20"/>
        </w:rPr>
        <w:t>47</w:t>
      </w:r>
    </w:p>
    <w:p>
      <w:pPr>
        <w:spacing w:line="203" w:lineRule="exact" w:before="117"/>
        <w:ind w:left="0" w:right="880" w:firstLine="0"/>
        <w:jc w:val="right"/>
        <w:rPr>
          <w:rFonts w:ascii="Calibri"/>
          <w:sz w:val="20"/>
        </w:rPr>
      </w:pPr>
      <w:r>
        <w:rPr>
          <w:rFonts w:ascii="Calibri"/>
          <w:sz w:val="20"/>
        </w:rPr>
        <w:t>FARO</w:t>
      </w:r>
      <w:r>
        <w:rPr>
          <w:rFonts w:ascii="Calibri"/>
          <w:spacing w:val="-6"/>
          <w:sz w:val="20"/>
        </w:rPr>
        <w:t> </w:t>
      </w:r>
      <w:r>
        <w:rPr>
          <w:rFonts w:ascii="Calibri"/>
          <w:spacing w:val="-5"/>
          <w:sz w:val="20"/>
        </w:rPr>
        <w:t>55</w:t>
      </w:r>
    </w:p>
    <w:p>
      <w:pPr>
        <w:spacing w:line="181" w:lineRule="exact" w:before="0"/>
        <w:ind w:left="878" w:right="0" w:firstLine="0"/>
        <w:jc w:val="left"/>
        <w:rPr>
          <w:rFonts w:ascii="Calibri"/>
          <w:sz w:val="20"/>
        </w:rPr>
      </w:pPr>
      <w:r>
        <w:rPr>
          <w:rFonts w:ascii="Calibri"/>
          <w:spacing w:val="-5"/>
          <w:sz w:val="20"/>
        </w:rPr>
        <w:t>15</w:t>
      </w:r>
    </w:p>
    <w:p>
      <w:pPr>
        <w:spacing w:line="222" w:lineRule="exact" w:before="0"/>
        <w:ind w:left="0" w:right="880" w:firstLine="0"/>
        <w:jc w:val="right"/>
        <w:rPr>
          <w:rFonts w:ascii="Calibri"/>
          <w:sz w:val="20"/>
        </w:rPr>
      </w:pPr>
      <w:r>
        <w:rPr/>
        <mc:AlternateContent>
          <mc:Choice Requires="wps">
            <w:drawing>
              <wp:anchor distT="0" distB="0" distL="0" distR="0" allowOverlap="1" layoutInCell="1" locked="0" behindDoc="0" simplePos="0" relativeHeight="15744000">
                <wp:simplePos x="0" y="0"/>
                <wp:positionH relativeFrom="page">
                  <wp:posOffset>4801996</wp:posOffset>
                </wp:positionH>
                <wp:positionV relativeFrom="paragraph">
                  <wp:posOffset>27753</wp:posOffset>
                </wp:positionV>
                <wp:extent cx="70485" cy="7048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70485" cy="70485"/>
                          <a:chExt cx="70485" cy="70485"/>
                        </a:xfrm>
                      </wpg:grpSpPr>
                      <wps:wsp>
                        <wps:cNvPr id="258" name="Graphic 258"/>
                        <wps:cNvSpPr/>
                        <wps:spPr>
                          <a:xfrm>
                            <a:off x="3047" y="304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259" name="Graphic 259"/>
                        <wps:cNvSpPr/>
                        <wps:spPr>
                          <a:xfrm>
                            <a:off x="3047" y="304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260" name="Graphic 260"/>
                        <wps:cNvSpPr/>
                        <wps:spPr>
                          <a:xfrm>
                            <a:off x="3047" y="32004"/>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261" name="Graphic 261"/>
                        <wps:cNvSpPr/>
                        <wps:spPr>
                          <a:xfrm>
                            <a:off x="3047" y="32004"/>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8.109985pt;margin-top:2.185345pt;width:5.55pt;height:5.55pt;mso-position-horizontal-relative:page;mso-position-vertical-relative:paragraph;z-index:15744000" id="docshapegroup234" coordorigin="7562,44" coordsize="111,111">
                <v:rect style="position:absolute;left:7567;top:48;width:101;height:101" id="docshape235" filled="true" fillcolor="#d26d2a" stroked="false">
                  <v:fill type="solid"/>
                </v:rect>
                <v:rect style="position:absolute;left:7567;top:48;width:101;height:101" id="docshape236" filled="false" stroked="true" strokeweight=".48pt" strokecolor="#d26d2a">
                  <v:stroke dashstyle="solid"/>
                </v:rect>
                <v:rect style="position:absolute;left:7567;top:94;width:101;height:20" id="docshape237" filled="true" fillcolor="#bebebe" stroked="false">
                  <v:fill type="solid"/>
                </v:rect>
                <v:rect style="position:absolute;left:7567;top:94;width:101;height:20" id="docshape238" filled="false" stroked="true" strokeweight=".48pt" strokecolor="#bebebe">
                  <v:stroke dashstyle="solid"/>
                </v:rect>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5097653</wp:posOffset>
                </wp:positionH>
                <wp:positionV relativeFrom="paragraph">
                  <wp:posOffset>53662</wp:posOffset>
                </wp:positionV>
                <wp:extent cx="70485" cy="18415"/>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70485" cy="18415"/>
                          <a:chExt cx="70485" cy="18415"/>
                        </a:xfrm>
                      </wpg:grpSpPr>
                      <wps:wsp>
                        <wps:cNvPr id="263" name="Graphic 263"/>
                        <wps:cNvSpPr/>
                        <wps:spPr>
                          <a:xfrm>
                            <a:off x="3047" y="304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264" name="Graphic 264"/>
                        <wps:cNvSpPr/>
                        <wps:spPr>
                          <a:xfrm>
                            <a:off x="3047" y="304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1.390015pt;margin-top:4.225355pt;width:5.55pt;height:1.45pt;mso-position-horizontal-relative:page;mso-position-vertical-relative:paragraph;z-index:15744512" id="docshapegroup239" coordorigin="8028,85" coordsize="111,29">
                <v:rect style="position:absolute;left:8032;top:89;width:101;height:20" id="docshape240" filled="true" fillcolor="#bebebe" stroked="false">
                  <v:fill type="solid"/>
                </v:rect>
                <v:rect style="position:absolute;left:8032;top:89;width:101;height:20" id="docshape241" filled="false" stroked="true" strokeweight=".48pt" strokecolor="#bebebe">
                  <v:stroke dashstyle="solid"/>
                </v:rect>
                <w10:wrap type="none"/>
              </v:group>
            </w:pict>
          </mc:Fallback>
        </mc:AlternateContent>
      </w:r>
      <w:r>
        <w:rPr>
          <w:rFonts w:ascii="Calibri"/>
          <w:sz w:val="20"/>
        </w:rPr>
        <w:t>FARO</w:t>
      </w:r>
      <w:r>
        <w:rPr>
          <w:rFonts w:ascii="Calibri"/>
          <w:spacing w:val="-6"/>
          <w:sz w:val="20"/>
        </w:rPr>
        <w:t> </w:t>
      </w:r>
      <w:r>
        <w:rPr>
          <w:rFonts w:ascii="Calibri"/>
          <w:spacing w:val="-5"/>
          <w:sz w:val="20"/>
        </w:rPr>
        <w:t>61</w:t>
      </w:r>
    </w:p>
    <w:p>
      <w:pPr>
        <w:tabs>
          <w:tab w:pos="6815" w:val="left" w:leader="none"/>
          <w:tab w:pos="7748" w:val="left" w:leader="none"/>
        </w:tabs>
        <w:spacing w:before="117"/>
        <w:ind w:left="878" w:right="0" w:firstLine="0"/>
        <w:jc w:val="left"/>
        <w:rPr>
          <w:rFonts w:ascii="Calibri"/>
          <w:sz w:val="20"/>
        </w:rPr>
      </w:pPr>
      <w:r>
        <w:rPr/>
        <mc:AlternateContent>
          <mc:Choice Requires="wps">
            <w:drawing>
              <wp:anchor distT="0" distB="0" distL="0" distR="0" allowOverlap="1" layoutInCell="1" locked="0" behindDoc="1" simplePos="0" relativeHeight="482889728">
                <wp:simplePos x="0" y="0"/>
                <wp:positionH relativeFrom="page">
                  <wp:posOffset>2726308</wp:posOffset>
                </wp:positionH>
                <wp:positionV relativeFrom="paragraph">
                  <wp:posOffset>75842</wp:posOffset>
                </wp:positionV>
                <wp:extent cx="70485" cy="70485"/>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70485" cy="70485"/>
                          <a:chExt cx="70485" cy="70485"/>
                        </a:xfrm>
                      </wpg:grpSpPr>
                      <wps:wsp>
                        <wps:cNvPr id="266" name="Graphic 266"/>
                        <wps:cNvSpPr/>
                        <wps:spPr>
                          <a:xfrm>
                            <a:off x="3047" y="3047"/>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267" name="Graphic 267"/>
                        <wps:cNvSpPr/>
                        <wps:spPr>
                          <a:xfrm>
                            <a:off x="3047" y="3047"/>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4.669998pt;margin-top:5.971824pt;width:5.55pt;height:5.55pt;mso-position-horizontal-relative:page;mso-position-vertical-relative:paragraph;z-index:-20426752" id="docshapegroup242" coordorigin="4293,119" coordsize="111,111">
                <v:rect style="position:absolute;left:4298;top:124;width:101;height:101" id="docshape243" filled="true" fillcolor="#d26d2a" stroked="false">
                  <v:fill type="solid"/>
                </v:rect>
                <v:rect style="position:absolute;left:4298;top:124;width:101;height:101" id="docshape244" filled="false" stroked="true" strokeweight=".48pt" strokecolor="#d26d2a">
                  <v:stroke dashstyle="solid"/>
                </v:rect>
                <w10:wrap type="none"/>
              </v:group>
            </w:pict>
          </mc:Fallback>
        </mc:AlternateContent>
      </w:r>
      <w:r>
        <w:rPr>
          <w:rFonts w:ascii="Calibri"/>
          <w:spacing w:val="-5"/>
          <w:position w:val="-3"/>
          <w:sz w:val="20"/>
        </w:rPr>
        <w:t>10</w:t>
      </w:r>
      <w:r>
        <w:rPr>
          <w:rFonts w:ascii="Calibri"/>
          <w:position w:val="-3"/>
          <w:sz w:val="20"/>
        </w:rPr>
        <w:tab/>
      </w:r>
      <w:r>
        <w:rPr>
          <w:rFonts w:ascii="Calibri"/>
          <w:position w:val="5"/>
          <w:sz w:val="20"/>
        </w:rPr>
        <w:drawing>
          <wp:inline distT="0" distB="0" distL="0" distR="0">
            <wp:extent cx="70104" cy="70104"/>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67" cstate="print"/>
                    <a:stretch>
                      <a:fillRect/>
                    </a:stretch>
                  </pic:blipFill>
                  <pic:spPr>
                    <a:xfrm>
                      <a:off x="0" y="0"/>
                      <a:ext cx="70104" cy="70104"/>
                    </a:xfrm>
                    <a:prstGeom prst="rect">
                      <a:avLst/>
                    </a:prstGeom>
                  </pic:spPr>
                </pic:pic>
              </a:graphicData>
            </a:graphic>
          </wp:inline>
        </w:drawing>
      </w:r>
      <w:r>
        <w:rPr>
          <w:rFonts w:ascii="Calibri"/>
          <w:position w:val="5"/>
          <w:sz w:val="20"/>
        </w:rPr>
      </w:r>
      <w:r>
        <w:rPr>
          <w:sz w:val="20"/>
        </w:rPr>
        <w:tab/>
      </w:r>
      <w:r>
        <w:rPr>
          <w:rFonts w:ascii="Calibri"/>
          <w:sz w:val="20"/>
        </w:rPr>
        <w:t>FARO</w:t>
      </w:r>
      <w:r>
        <w:rPr>
          <w:rFonts w:ascii="Calibri"/>
          <w:spacing w:val="-6"/>
          <w:sz w:val="20"/>
        </w:rPr>
        <w:t> </w:t>
      </w:r>
      <w:r>
        <w:rPr>
          <w:rFonts w:ascii="Calibri"/>
          <w:spacing w:val="-5"/>
          <w:sz w:val="20"/>
        </w:rPr>
        <w:t>62</w:t>
      </w:r>
    </w:p>
    <w:p>
      <w:pPr>
        <w:pStyle w:val="BodyText"/>
        <w:spacing w:before="106"/>
        <w:rPr>
          <w:rFonts w:ascii="Calibri"/>
          <w:sz w:val="20"/>
        </w:rPr>
      </w:pPr>
    </w:p>
    <w:p>
      <w:pPr>
        <w:spacing w:before="0"/>
        <w:ind w:left="980" w:right="0" w:firstLine="0"/>
        <w:jc w:val="left"/>
        <w:rPr>
          <w:rFonts w:ascii="Calibri"/>
          <w:sz w:val="20"/>
        </w:rPr>
      </w:pPr>
      <w:r>
        <w:rPr>
          <w:rFonts w:ascii="Calibri"/>
          <w:spacing w:val="-10"/>
          <w:sz w:val="20"/>
        </w:rPr>
        <w:t>5</w:t>
      </w:r>
    </w:p>
    <w:p>
      <w:pPr>
        <w:pStyle w:val="BodyText"/>
        <w:spacing w:before="110"/>
        <w:rPr>
          <w:rFonts w:ascii="Calibri"/>
          <w:sz w:val="20"/>
        </w:rPr>
      </w:pPr>
    </w:p>
    <w:p>
      <w:pPr>
        <w:spacing w:before="0"/>
        <w:ind w:left="980" w:right="0" w:firstLine="0"/>
        <w:jc w:val="left"/>
        <w:rPr>
          <w:rFonts w:ascii="Calibri"/>
          <w:sz w:val="20"/>
        </w:rPr>
      </w:pPr>
      <w:r>
        <w:rPr>
          <w:rFonts w:ascii="Calibri"/>
          <w:spacing w:val="-10"/>
          <w:sz w:val="20"/>
        </w:rPr>
        <w:t>0</w:t>
      </w:r>
    </w:p>
    <w:p>
      <w:pPr>
        <w:tabs>
          <w:tab w:pos="1683" w:val="left" w:leader="none"/>
          <w:tab w:pos="2150" w:val="left" w:leader="none"/>
          <w:tab w:pos="2617" w:val="left" w:leader="none"/>
          <w:tab w:pos="3084" w:val="left" w:leader="none"/>
          <w:tab w:pos="3551" w:val="left" w:leader="none"/>
          <w:tab w:pos="4018" w:val="left" w:leader="none"/>
          <w:tab w:pos="4486" w:val="left" w:leader="none"/>
          <w:tab w:pos="4953" w:val="left" w:leader="none"/>
          <w:tab w:pos="5420" w:val="left" w:leader="none"/>
          <w:tab w:pos="5836" w:val="left" w:leader="none"/>
          <w:tab w:pos="6304" w:val="left" w:leader="none"/>
          <w:tab w:pos="6771" w:val="left" w:leader="none"/>
          <w:tab w:pos="7238" w:val="left" w:leader="none"/>
        </w:tabs>
        <w:spacing w:line="238" w:lineRule="exact" w:before="16"/>
        <w:ind w:left="1216" w:right="0" w:firstLine="0"/>
        <w:jc w:val="left"/>
        <w:rPr>
          <w:rFonts w:ascii="Calibri"/>
          <w:sz w:val="20"/>
        </w:rPr>
      </w:pPr>
      <w:r>
        <w:rPr>
          <w:rFonts w:ascii="Calibri"/>
          <w:spacing w:val="-10"/>
          <w:sz w:val="20"/>
        </w:rPr>
        <w:t>0</w:t>
      </w:r>
      <w:r>
        <w:rPr>
          <w:rFonts w:ascii="Calibri"/>
          <w:sz w:val="20"/>
        </w:rPr>
        <w:tab/>
      </w: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5"/>
          <w:sz w:val="20"/>
        </w:rPr>
        <w:t>13</w:t>
      </w:r>
    </w:p>
    <w:p>
      <w:pPr>
        <w:spacing w:line="238" w:lineRule="exact" w:before="0"/>
        <w:ind w:left="3403" w:right="0" w:firstLine="0"/>
        <w:jc w:val="left"/>
        <w:rPr>
          <w:rFonts w:ascii="Calibri"/>
          <w:b/>
          <w:sz w:val="20"/>
        </w:rPr>
      </w:pPr>
      <w:r>
        <w:rPr>
          <w:rFonts w:ascii="Calibri"/>
          <w:b/>
          <w:sz w:val="20"/>
        </w:rPr>
        <w:t>Sprouting</w:t>
      </w:r>
      <w:r>
        <w:rPr>
          <w:rFonts w:ascii="Calibri"/>
          <w:b/>
          <w:spacing w:val="-10"/>
          <w:sz w:val="20"/>
        </w:rPr>
        <w:t> </w:t>
      </w:r>
      <w:r>
        <w:rPr>
          <w:rFonts w:ascii="Calibri"/>
          <w:b/>
          <w:sz w:val="20"/>
        </w:rPr>
        <w:t>time</w:t>
      </w:r>
      <w:r>
        <w:rPr>
          <w:rFonts w:ascii="Calibri"/>
          <w:b/>
          <w:spacing w:val="-10"/>
          <w:sz w:val="20"/>
        </w:rPr>
        <w:t> </w:t>
      </w:r>
      <w:r>
        <w:rPr>
          <w:rFonts w:ascii="Calibri"/>
          <w:b/>
          <w:spacing w:val="-2"/>
          <w:sz w:val="20"/>
        </w:rPr>
        <w:t>(Days)</w:t>
      </w:r>
    </w:p>
    <w:p>
      <w:pPr>
        <w:pStyle w:val="BodyText"/>
        <w:spacing w:before="208"/>
        <w:rPr>
          <w:rFonts w:ascii="Calibri"/>
          <w:b/>
        </w:rPr>
      </w:pPr>
    </w:p>
    <w:p>
      <w:pPr>
        <w:pStyle w:val="Heading2"/>
        <w:spacing w:before="1"/>
        <w:ind w:left="307"/>
        <w:jc w:val="left"/>
        <w:rPr>
          <w:b w:val="0"/>
        </w:rPr>
      </w:pPr>
      <w:r>
        <w:rPr/>
        <w:t>Figure</w:t>
      </w:r>
      <w:r>
        <w:rPr>
          <w:spacing w:val="-3"/>
        </w:rPr>
        <w:t> </w:t>
      </w:r>
      <w:r>
        <w:rPr/>
        <w:t>4.2:</w:t>
      </w:r>
      <w:r>
        <w:rPr>
          <w:spacing w:val="-2"/>
        </w:rPr>
        <w:t> </w:t>
      </w:r>
      <w:r>
        <w:rPr/>
        <w:t>β-amylase</w:t>
      </w:r>
      <w:r>
        <w:rPr>
          <w:spacing w:val="-1"/>
        </w:rPr>
        <w:t> </w:t>
      </w:r>
      <w:r>
        <w:rPr/>
        <w:t>activity</w:t>
      </w:r>
      <w:r>
        <w:rPr>
          <w:spacing w:val="-2"/>
        </w:rPr>
        <w:t> </w:t>
      </w:r>
      <w:r>
        <w:rPr/>
        <w:t>of</w:t>
      </w:r>
      <w:r>
        <w:rPr>
          <w:spacing w:val="-1"/>
        </w:rPr>
        <w:t> </w:t>
      </w:r>
      <w:r>
        <w:rPr/>
        <w:t>FARO rice</w:t>
      </w:r>
      <w:r>
        <w:rPr>
          <w:spacing w:val="-3"/>
        </w:rPr>
        <w:t> </w:t>
      </w:r>
      <w:r>
        <w:rPr>
          <w:spacing w:val="-2"/>
        </w:rPr>
        <w:t>samples</w:t>
      </w:r>
      <w:r>
        <w:rPr>
          <w:b w:val="0"/>
          <w:spacing w:val="-2"/>
        </w:rPr>
        <w:t>.</w:t>
      </w:r>
    </w:p>
    <w:p>
      <w:pPr>
        <w:spacing w:after="0"/>
        <w:jc w:val="left"/>
        <w:sectPr>
          <w:pgSz w:w="11910" w:h="16840"/>
          <w:pgMar w:header="0" w:footer="666" w:top="1320" w:bottom="860" w:left="1680" w:right="900"/>
        </w:sectPr>
      </w:pPr>
    </w:p>
    <w:p>
      <w:pPr>
        <w:pStyle w:val="ListParagraph"/>
        <w:numPr>
          <w:ilvl w:val="3"/>
          <w:numId w:val="6"/>
        </w:numPr>
        <w:tabs>
          <w:tab w:pos="1026" w:val="left" w:leader="none"/>
        </w:tabs>
        <w:spacing w:line="240" w:lineRule="auto" w:before="69" w:after="0"/>
        <w:ind w:left="1026" w:right="0" w:hanging="719"/>
        <w:jc w:val="both"/>
        <w:rPr>
          <w:b/>
          <w:sz w:val="24"/>
        </w:rPr>
      </w:pPr>
      <w:r>
        <w:rPr>
          <w:b/>
          <w:sz w:val="24"/>
        </w:rPr>
        <w:t>Glucoamylase</w:t>
      </w:r>
      <w:r>
        <w:rPr>
          <w:b/>
          <w:spacing w:val="-4"/>
          <w:sz w:val="24"/>
        </w:rPr>
        <w:t> </w:t>
      </w:r>
      <w:r>
        <w:rPr>
          <w:b/>
          <w:sz w:val="24"/>
        </w:rPr>
        <w:t>activity</w:t>
      </w:r>
      <w:r>
        <w:rPr>
          <w:b/>
          <w:spacing w:val="-1"/>
          <w:sz w:val="24"/>
        </w:rPr>
        <w:t> </w:t>
      </w:r>
      <w:r>
        <w:rPr>
          <w:b/>
          <w:sz w:val="24"/>
        </w:rPr>
        <w:t>of FARO</w:t>
      </w:r>
      <w:r>
        <w:rPr>
          <w:b/>
          <w:spacing w:val="-1"/>
          <w:sz w:val="24"/>
        </w:rPr>
        <w:t> </w:t>
      </w:r>
      <w:r>
        <w:rPr>
          <w:b/>
          <w:sz w:val="24"/>
        </w:rPr>
        <w:t>rice</w:t>
      </w:r>
      <w:r>
        <w:rPr>
          <w:b/>
          <w:spacing w:val="-2"/>
          <w:sz w:val="24"/>
        </w:rPr>
        <w:t> samples</w:t>
      </w:r>
    </w:p>
    <w:p>
      <w:pPr>
        <w:pStyle w:val="BodyText"/>
        <w:spacing w:before="272"/>
        <w:ind w:left="307"/>
      </w:pPr>
      <w:r>
        <w:rPr/>
        <w:t>The</w:t>
      </w:r>
      <w:r>
        <w:rPr>
          <w:spacing w:val="-16"/>
        </w:rPr>
        <w:t> </w:t>
      </w:r>
      <w:r>
        <w:rPr/>
        <w:t>Glucoamylase</w:t>
      </w:r>
      <w:r>
        <w:rPr>
          <w:spacing w:val="-13"/>
        </w:rPr>
        <w:t> </w:t>
      </w:r>
      <w:r>
        <w:rPr/>
        <w:t>activity</w:t>
      </w:r>
      <w:r>
        <w:rPr>
          <w:spacing w:val="-15"/>
        </w:rPr>
        <w:t> </w:t>
      </w:r>
      <w:r>
        <w:rPr/>
        <w:t>of</w:t>
      </w:r>
      <w:r>
        <w:rPr>
          <w:spacing w:val="-13"/>
        </w:rPr>
        <w:t> </w:t>
      </w:r>
      <w:r>
        <w:rPr/>
        <w:t>FARO</w:t>
      </w:r>
      <w:r>
        <w:rPr>
          <w:spacing w:val="-13"/>
        </w:rPr>
        <w:t> </w:t>
      </w:r>
      <w:r>
        <w:rPr/>
        <w:t>rice</w:t>
      </w:r>
      <w:r>
        <w:rPr>
          <w:spacing w:val="-13"/>
        </w:rPr>
        <w:t> </w:t>
      </w:r>
      <w:r>
        <w:rPr/>
        <w:t>samples,</w:t>
      </w:r>
      <w:r>
        <w:rPr>
          <w:spacing w:val="-10"/>
        </w:rPr>
        <w:t> </w:t>
      </w:r>
      <w:r>
        <w:rPr/>
        <w:t>during</w:t>
      </w:r>
      <w:r>
        <w:rPr>
          <w:spacing w:val="-15"/>
        </w:rPr>
        <w:t> </w:t>
      </w:r>
      <w:r>
        <w:rPr/>
        <w:t>sprouting</w:t>
      </w:r>
      <w:r>
        <w:rPr>
          <w:spacing w:val="-15"/>
        </w:rPr>
        <w:t> </w:t>
      </w:r>
      <w:r>
        <w:rPr/>
        <w:t>is</w:t>
      </w:r>
      <w:r>
        <w:rPr>
          <w:spacing w:val="-12"/>
        </w:rPr>
        <w:t> </w:t>
      </w:r>
      <w:r>
        <w:rPr/>
        <w:t>presented</w:t>
      </w:r>
      <w:r>
        <w:rPr>
          <w:spacing w:val="-8"/>
        </w:rPr>
        <w:t> </w:t>
      </w:r>
      <w:r>
        <w:rPr/>
        <w:t>in</w:t>
      </w:r>
      <w:r>
        <w:rPr>
          <w:spacing w:val="-11"/>
        </w:rPr>
        <w:t> </w:t>
      </w:r>
      <w:r>
        <w:rPr>
          <w:spacing w:val="-2"/>
        </w:rPr>
        <w:t>Figure</w:t>
      </w:r>
    </w:p>
    <w:p>
      <w:pPr>
        <w:pStyle w:val="BodyText"/>
      </w:pPr>
    </w:p>
    <w:p>
      <w:pPr>
        <w:pStyle w:val="BodyText"/>
        <w:spacing w:line="480" w:lineRule="auto"/>
        <w:ind w:left="307" w:right="512"/>
        <w:jc w:val="both"/>
      </w:pPr>
      <w:r>
        <w:rPr/>
        <w:t>4.3. The graph shows that sprouting causes an increase in the enzyme activity. Most of the FARO rice samples, showed an increase in enzyme activity from day 3 to 6. FARO 15 showed the</w:t>
      </w:r>
      <w:r>
        <w:rPr>
          <w:spacing w:val="-1"/>
        </w:rPr>
        <w:t> </w:t>
      </w:r>
      <w:r>
        <w:rPr/>
        <w:t>highest glucoamylase</w:t>
      </w:r>
      <w:r>
        <w:rPr>
          <w:spacing w:val="-1"/>
        </w:rPr>
        <w:t> </w:t>
      </w:r>
      <w:r>
        <w:rPr/>
        <w:t>activity</w:t>
      </w:r>
      <w:r>
        <w:rPr>
          <w:spacing w:val="-5"/>
        </w:rPr>
        <w:t> </w:t>
      </w:r>
      <w:r>
        <w:rPr/>
        <w:t>on day</w:t>
      </w:r>
      <w:r>
        <w:rPr>
          <w:spacing w:val="-5"/>
        </w:rPr>
        <w:t> </w:t>
      </w:r>
      <w:r>
        <w:rPr/>
        <w:t>6 followed by</w:t>
      </w:r>
      <w:r>
        <w:rPr>
          <w:spacing w:val="-3"/>
        </w:rPr>
        <w:t> </w:t>
      </w:r>
      <w:r>
        <w:rPr/>
        <w:t>FARO 62, 61, 55, 47 &amp;16, they gave a good enzyme activity.</w:t>
      </w:r>
    </w:p>
    <w:p>
      <w:pPr>
        <w:pStyle w:val="BodyText"/>
        <w:spacing w:before="54"/>
        <w:rPr>
          <w:sz w:val="20"/>
        </w:rPr>
      </w:pPr>
    </w:p>
    <w:p>
      <w:pPr>
        <w:spacing w:before="0"/>
        <w:ind w:left="1035" w:right="0" w:firstLine="0"/>
        <w:jc w:val="left"/>
        <w:rPr>
          <w:rFonts w:ascii="Calibri"/>
          <w:sz w:val="20"/>
        </w:rPr>
      </w:pPr>
      <w:r>
        <w:rPr/>
        <mc:AlternateContent>
          <mc:Choice Requires="wps">
            <w:drawing>
              <wp:anchor distT="0" distB="0" distL="0" distR="0" allowOverlap="1" layoutInCell="1" locked="0" behindDoc="0" simplePos="0" relativeHeight="15745536">
                <wp:simplePos x="0" y="0"/>
                <wp:positionH relativeFrom="page">
                  <wp:posOffset>1994916</wp:posOffset>
                </wp:positionH>
                <wp:positionV relativeFrom="paragraph">
                  <wp:posOffset>82345</wp:posOffset>
                </wp:positionV>
                <wp:extent cx="3510279" cy="3091180"/>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3510279" cy="3091180"/>
                          <a:chExt cx="3510279" cy="3091180"/>
                        </a:xfrm>
                      </wpg:grpSpPr>
                      <wps:wsp>
                        <wps:cNvPr id="270" name="Graphic 270"/>
                        <wps:cNvSpPr/>
                        <wps:spPr>
                          <a:xfrm>
                            <a:off x="39623" y="3047"/>
                            <a:ext cx="1270" cy="2983230"/>
                          </a:xfrm>
                          <a:custGeom>
                            <a:avLst/>
                            <a:gdLst/>
                            <a:ahLst/>
                            <a:cxnLst/>
                            <a:rect l="l" t="t" r="r" b="b"/>
                            <a:pathLst>
                              <a:path w="0" h="2983230">
                                <a:moveTo>
                                  <a:pt x="0" y="0"/>
                                </a:moveTo>
                                <a:lnTo>
                                  <a:pt x="0" y="2982722"/>
                                </a:lnTo>
                              </a:path>
                            </a:pathLst>
                          </a:custGeom>
                          <a:ln w="6096">
                            <a:solidFill>
                              <a:srgbClr val="888888"/>
                            </a:solidFill>
                            <a:prstDash val="solid"/>
                          </a:ln>
                        </wps:spPr>
                        <wps:bodyPr wrap="square" lIns="0" tIns="0" rIns="0" bIns="0" rtlCol="0">
                          <a:prstTxWarp prst="textNoShape">
                            <a:avLst/>
                          </a:prstTxWarp>
                          <a:noAutofit/>
                        </wps:bodyPr>
                      </wps:wsp>
                      <wps:wsp>
                        <wps:cNvPr id="271" name="Graphic 271"/>
                        <wps:cNvSpPr/>
                        <wps:spPr>
                          <a:xfrm>
                            <a:off x="0" y="3047"/>
                            <a:ext cx="3507104" cy="3088005"/>
                          </a:xfrm>
                          <a:custGeom>
                            <a:avLst/>
                            <a:gdLst/>
                            <a:ahLst/>
                            <a:cxnLst/>
                            <a:rect l="l" t="t" r="r" b="b"/>
                            <a:pathLst>
                              <a:path w="3507104" h="3088005">
                                <a:moveTo>
                                  <a:pt x="0" y="3046476"/>
                                </a:moveTo>
                                <a:lnTo>
                                  <a:pt x="39623" y="3046476"/>
                                </a:lnTo>
                              </a:path>
                              <a:path w="3507104" h="3088005">
                                <a:moveTo>
                                  <a:pt x="0" y="2538984"/>
                                </a:moveTo>
                                <a:lnTo>
                                  <a:pt x="39623" y="2538984"/>
                                </a:lnTo>
                              </a:path>
                              <a:path w="3507104" h="3088005">
                                <a:moveTo>
                                  <a:pt x="0" y="2031492"/>
                                </a:moveTo>
                                <a:lnTo>
                                  <a:pt x="39623" y="2031492"/>
                                </a:lnTo>
                              </a:path>
                              <a:path w="3507104" h="3088005">
                                <a:moveTo>
                                  <a:pt x="0" y="1522476"/>
                                </a:moveTo>
                                <a:lnTo>
                                  <a:pt x="39623" y="1522476"/>
                                </a:lnTo>
                              </a:path>
                              <a:path w="3507104" h="3088005">
                                <a:moveTo>
                                  <a:pt x="0" y="1014984"/>
                                </a:moveTo>
                                <a:lnTo>
                                  <a:pt x="39623" y="1014984"/>
                                </a:lnTo>
                              </a:path>
                              <a:path w="3507104" h="3088005">
                                <a:moveTo>
                                  <a:pt x="0" y="507492"/>
                                </a:moveTo>
                                <a:lnTo>
                                  <a:pt x="39623" y="507492"/>
                                </a:lnTo>
                              </a:path>
                              <a:path w="3507104" h="3088005">
                                <a:moveTo>
                                  <a:pt x="0" y="0"/>
                                </a:moveTo>
                                <a:lnTo>
                                  <a:pt x="39623" y="0"/>
                                </a:lnTo>
                              </a:path>
                              <a:path w="3507104" h="3088005">
                                <a:moveTo>
                                  <a:pt x="39623" y="3046476"/>
                                </a:moveTo>
                                <a:lnTo>
                                  <a:pt x="3506724" y="3046476"/>
                                </a:lnTo>
                              </a:path>
                              <a:path w="3507104" h="3088005">
                                <a:moveTo>
                                  <a:pt x="39623" y="3046476"/>
                                </a:moveTo>
                                <a:lnTo>
                                  <a:pt x="39623" y="3087624"/>
                                </a:lnTo>
                              </a:path>
                              <a:path w="3507104" h="3088005">
                                <a:moveTo>
                                  <a:pt x="306323" y="3046476"/>
                                </a:moveTo>
                                <a:lnTo>
                                  <a:pt x="306323" y="3087624"/>
                                </a:lnTo>
                              </a:path>
                              <a:path w="3507104" h="3088005">
                                <a:moveTo>
                                  <a:pt x="573023" y="3046476"/>
                                </a:moveTo>
                                <a:lnTo>
                                  <a:pt x="573023" y="3087624"/>
                                </a:lnTo>
                              </a:path>
                              <a:path w="3507104" h="3088005">
                                <a:moveTo>
                                  <a:pt x="839723" y="3046476"/>
                                </a:moveTo>
                                <a:lnTo>
                                  <a:pt x="839723" y="3087624"/>
                                </a:lnTo>
                              </a:path>
                              <a:path w="3507104" h="3088005">
                                <a:moveTo>
                                  <a:pt x="1106423" y="3046476"/>
                                </a:moveTo>
                                <a:lnTo>
                                  <a:pt x="1106423" y="3087624"/>
                                </a:lnTo>
                              </a:path>
                              <a:path w="3507104" h="3088005">
                                <a:moveTo>
                                  <a:pt x="1373123" y="3046476"/>
                                </a:moveTo>
                                <a:lnTo>
                                  <a:pt x="1373123" y="3087624"/>
                                </a:lnTo>
                              </a:path>
                              <a:path w="3507104" h="3088005">
                                <a:moveTo>
                                  <a:pt x="1639823" y="3046476"/>
                                </a:moveTo>
                                <a:lnTo>
                                  <a:pt x="1639823" y="3087624"/>
                                </a:lnTo>
                              </a:path>
                              <a:path w="3507104" h="3088005">
                                <a:moveTo>
                                  <a:pt x="1906523" y="3046476"/>
                                </a:moveTo>
                                <a:lnTo>
                                  <a:pt x="1906523" y="3087624"/>
                                </a:lnTo>
                              </a:path>
                              <a:path w="3507104" h="3088005">
                                <a:moveTo>
                                  <a:pt x="2173223" y="3046476"/>
                                </a:moveTo>
                                <a:lnTo>
                                  <a:pt x="2173223" y="3087624"/>
                                </a:lnTo>
                              </a:path>
                              <a:path w="3507104" h="3088005">
                                <a:moveTo>
                                  <a:pt x="2439923" y="3046476"/>
                                </a:moveTo>
                                <a:lnTo>
                                  <a:pt x="2439923" y="3087624"/>
                                </a:lnTo>
                              </a:path>
                              <a:path w="3507104" h="3088005">
                                <a:moveTo>
                                  <a:pt x="2706623" y="3046476"/>
                                </a:moveTo>
                                <a:lnTo>
                                  <a:pt x="2706623" y="3087624"/>
                                </a:lnTo>
                              </a:path>
                              <a:path w="3507104" h="3088005">
                                <a:moveTo>
                                  <a:pt x="2973323" y="3046476"/>
                                </a:moveTo>
                                <a:lnTo>
                                  <a:pt x="2973323" y="3087624"/>
                                </a:lnTo>
                              </a:path>
                              <a:path w="3507104" h="3088005">
                                <a:moveTo>
                                  <a:pt x="3240023" y="3046476"/>
                                </a:moveTo>
                                <a:lnTo>
                                  <a:pt x="3240023" y="3087624"/>
                                </a:lnTo>
                              </a:path>
                              <a:path w="3507104" h="3088005">
                                <a:moveTo>
                                  <a:pt x="3506724" y="3046476"/>
                                </a:moveTo>
                                <a:lnTo>
                                  <a:pt x="3506724" y="3087624"/>
                                </a:lnTo>
                              </a:path>
                            </a:pathLst>
                          </a:custGeom>
                          <a:ln w="6096">
                            <a:solidFill>
                              <a:srgbClr val="888888"/>
                            </a:solidFill>
                            <a:prstDash val="solid"/>
                          </a:ln>
                        </wps:spPr>
                        <wps:bodyPr wrap="square" lIns="0" tIns="0" rIns="0" bIns="0" rtlCol="0">
                          <a:prstTxWarp prst="textNoShape">
                            <a:avLst/>
                          </a:prstTxWarp>
                          <a:noAutofit/>
                        </wps:bodyPr>
                      </wps:wsp>
                      <wps:wsp>
                        <wps:cNvPr id="272" name="Graphic 272"/>
                        <wps:cNvSpPr/>
                        <wps:spPr>
                          <a:xfrm>
                            <a:off x="39623" y="510540"/>
                            <a:ext cx="3200400" cy="2519680"/>
                          </a:xfrm>
                          <a:custGeom>
                            <a:avLst/>
                            <a:gdLst/>
                            <a:ahLst/>
                            <a:cxnLst/>
                            <a:rect l="l" t="t" r="r" b="b"/>
                            <a:pathLst>
                              <a:path w="3200400" h="2519680">
                                <a:moveTo>
                                  <a:pt x="0" y="2506979"/>
                                </a:moveTo>
                                <a:lnTo>
                                  <a:pt x="266700" y="2508504"/>
                                </a:lnTo>
                                <a:lnTo>
                                  <a:pt x="533400" y="2508504"/>
                                </a:lnTo>
                                <a:lnTo>
                                  <a:pt x="800100" y="2389631"/>
                                </a:lnTo>
                                <a:lnTo>
                                  <a:pt x="1066800" y="2115311"/>
                                </a:lnTo>
                                <a:lnTo>
                                  <a:pt x="1333500" y="1269491"/>
                                </a:lnTo>
                                <a:lnTo>
                                  <a:pt x="1600200" y="0"/>
                                </a:lnTo>
                                <a:lnTo>
                                  <a:pt x="1866900" y="2459735"/>
                                </a:lnTo>
                                <a:lnTo>
                                  <a:pt x="2133600" y="2429255"/>
                                </a:lnTo>
                                <a:lnTo>
                                  <a:pt x="2400300" y="2446019"/>
                                </a:lnTo>
                                <a:lnTo>
                                  <a:pt x="2667000" y="2514600"/>
                                </a:lnTo>
                                <a:lnTo>
                                  <a:pt x="2933700" y="2519171"/>
                                </a:lnTo>
                                <a:lnTo>
                                  <a:pt x="3200400" y="2519171"/>
                                </a:lnTo>
                              </a:path>
                            </a:pathLst>
                          </a:custGeom>
                          <a:ln w="18288">
                            <a:solidFill>
                              <a:srgbClr val="5088BB"/>
                            </a:solidFill>
                            <a:prstDash val="solid"/>
                          </a:ln>
                        </wps:spPr>
                        <wps:bodyPr wrap="square" lIns="0" tIns="0" rIns="0" bIns="0" rtlCol="0">
                          <a:prstTxWarp prst="textNoShape">
                            <a:avLst/>
                          </a:prstTxWarp>
                          <a:noAutofit/>
                        </wps:bodyPr>
                      </wps:wsp>
                      <wps:wsp>
                        <wps:cNvPr id="273" name="Graphic 273"/>
                        <wps:cNvSpPr/>
                        <wps:spPr>
                          <a:xfrm>
                            <a:off x="7492" y="2985770"/>
                            <a:ext cx="64135" cy="64135"/>
                          </a:xfrm>
                          <a:custGeom>
                            <a:avLst/>
                            <a:gdLst/>
                            <a:ahLst/>
                            <a:cxnLst/>
                            <a:rect l="l" t="t" r="r" b="b"/>
                            <a:pathLst>
                              <a:path w="64135" h="64135">
                                <a:moveTo>
                                  <a:pt x="32004" y="0"/>
                                </a:moveTo>
                                <a:lnTo>
                                  <a:pt x="64008" y="32003"/>
                                </a:lnTo>
                                <a:lnTo>
                                  <a:pt x="32004" y="64008"/>
                                </a:lnTo>
                                <a:lnTo>
                                  <a:pt x="0" y="32003"/>
                                </a:lnTo>
                                <a:lnTo>
                                  <a:pt x="32004" y="0"/>
                                </a:lnTo>
                                <a:close/>
                              </a:path>
                            </a:pathLst>
                          </a:custGeom>
                          <a:ln w="6096">
                            <a:solidFill>
                              <a:srgbClr val="5088BB"/>
                            </a:solidFill>
                            <a:prstDash val="solid"/>
                          </a:ln>
                        </wps:spPr>
                        <wps:bodyPr wrap="square" lIns="0" tIns="0" rIns="0" bIns="0" rtlCol="0">
                          <a:prstTxWarp prst="textNoShape">
                            <a:avLst/>
                          </a:prstTxWarp>
                          <a:noAutofit/>
                        </wps:bodyPr>
                      </wps:wsp>
                      <pic:pic>
                        <pic:nvPicPr>
                          <pic:cNvPr id="274" name="Image 274"/>
                          <pic:cNvPicPr/>
                        </pic:nvPicPr>
                        <pic:blipFill>
                          <a:blip r:embed="rId42" cstate="print"/>
                          <a:stretch>
                            <a:fillRect/>
                          </a:stretch>
                        </pic:blipFill>
                        <pic:spPr>
                          <a:xfrm>
                            <a:off x="271145" y="2984245"/>
                            <a:ext cx="70104" cy="70103"/>
                          </a:xfrm>
                          <a:prstGeom prst="rect">
                            <a:avLst/>
                          </a:prstGeom>
                        </pic:spPr>
                      </pic:pic>
                      <pic:pic>
                        <pic:nvPicPr>
                          <pic:cNvPr id="275" name="Image 275"/>
                          <pic:cNvPicPr/>
                        </pic:nvPicPr>
                        <pic:blipFill>
                          <a:blip r:embed="rId42" cstate="print"/>
                          <a:stretch>
                            <a:fillRect/>
                          </a:stretch>
                        </pic:blipFill>
                        <pic:spPr>
                          <a:xfrm>
                            <a:off x="537844" y="2984245"/>
                            <a:ext cx="70104" cy="70103"/>
                          </a:xfrm>
                          <a:prstGeom prst="rect">
                            <a:avLst/>
                          </a:prstGeom>
                        </pic:spPr>
                      </pic:pic>
                      <pic:pic>
                        <pic:nvPicPr>
                          <pic:cNvPr id="276" name="Image 276"/>
                          <pic:cNvPicPr/>
                        </pic:nvPicPr>
                        <pic:blipFill>
                          <a:blip r:embed="rId42" cstate="print"/>
                          <a:stretch>
                            <a:fillRect/>
                          </a:stretch>
                        </pic:blipFill>
                        <pic:spPr>
                          <a:xfrm>
                            <a:off x="804544" y="2865373"/>
                            <a:ext cx="70104" cy="70104"/>
                          </a:xfrm>
                          <a:prstGeom prst="rect">
                            <a:avLst/>
                          </a:prstGeom>
                        </pic:spPr>
                      </pic:pic>
                      <pic:pic>
                        <pic:nvPicPr>
                          <pic:cNvPr id="277" name="Image 277"/>
                          <pic:cNvPicPr/>
                        </pic:nvPicPr>
                        <pic:blipFill>
                          <a:blip r:embed="rId41" cstate="print"/>
                          <a:stretch>
                            <a:fillRect/>
                          </a:stretch>
                        </pic:blipFill>
                        <pic:spPr>
                          <a:xfrm>
                            <a:off x="1071244" y="2591054"/>
                            <a:ext cx="70104" cy="70104"/>
                          </a:xfrm>
                          <a:prstGeom prst="rect">
                            <a:avLst/>
                          </a:prstGeom>
                        </pic:spPr>
                      </pic:pic>
                      <pic:pic>
                        <pic:nvPicPr>
                          <pic:cNvPr id="278" name="Image 278"/>
                          <pic:cNvPicPr/>
                        </pic:nvPicPr>
                        <pic:blipFill>
                          <a:blip r:embed="rId42" cstate="print"/>
                          <a:stretch>
                            <a:fillRect/>
                          </a:stretch>
                        </pic:blipFill>
                        <pic:spPr>
                          <a:xfrm>
                            <a:off x="1337944" y="1745233"/>
                            <a:ext cx="70103" cy="70104"/>
                          </a:xfrm>
                          <a:prstGeom prst="rect">
                            <a:avLst/>
                          </a:prstGeom>
                        </pic:spPr>
                      </pic:pic>
                      <pic:pic>
                        <pic:nvPicPr>
                          <pic:cNvPr id="279" name="Image 279"/>
                          <pic:cNvPicPr/>
                        </pic:nvPicPr>
                        <pic:blipFill>
                          <a:blip r:embed="rId41" cstate="print"/>
                          <a:stretch>
                            <a:fillRect/>
                          </a:stretch>
                        </pic:blipFill>
                        <pic:spPr>
                          <a:xfrm>
                            <a:off x="1604644" y="475741"/>
                            <a:ext cx="70103" cy="70103"/>
                          </a:xfrm>
                          <a:prstGeom prst="rect">
                            <a:avLst/>
                          </a:prstGeom>
                        </pic:spPr>
                      </pic:pic>
                      <pic:pic>
                        <pic:nvPicPr>
                          <pic:cNvPr id="280" name="Image 280"/>
                          <pic:cNvPicPr/>
                        </pic:nvPicPr>
                        <pic:blipFill>
                          <a:blip r:embed="rId42" cstate="print"/>
                          <a:stretch>
                            <a:fillRect/>
                          </a:stretch>
                        </pic:blipFill>
                        <pic:spPr>
                          <a:xfrm>
                            <a:off x="1871345" y="2935477"/>
                            <a:ext cx="70103" cy="70104"/>
                          </a:xfrm>
                          <a:prstGeom prst="rect">
                            <a:avLst/>
                          </a:prstGeom>
                        </pic:spPr>
                      </pic:pic>
                      <pic:pic>
                        <pic:nvPicPr>
                          <pic:cNvPr id="281" name="Image 281"/>
                          <pic:cNvPicPr/>
                        </pic:nvPicPr>
                        <pic:blipFill>
                          <a:blip r:embed="rId41" cstate="print"/>
                          <a:stretch>
                            <a:fillRect/>
                          </a:stretch>
                        </pic:blipFill>
                        <pic:spPr>
                          <a:xfrm>
                            <a:off x="2138045" y="2904998"/>
                            <a:ext cx="70103" cy="70104"/>
                          </a:xfrm>
                          <a:prstGeom prst="rect">
                            <a:avLst/>
                          </a:prstGeom>
                        </pic:spPr>
                      </pic:pic>
                      <pic:pic>
                        <pic:nvPicPr>
                          <pic:cNvPr id="282" name="Image 282"/>
                          <pic:cNvPicPr/>
                        </pic:nvPicPr>
                        <pic:blipFill>
                          <a:blip r:embed="rId42" cstate="print"/>
                          <a:stretch>
                            <a:fillRect/>
                          </a:stretch>
                        </pic:blipFill>
                        <pic:spPr>
                          <a:xfrm>
                            <a:off x="2404745" y="2921761"/>
                            <a:ext cx="70103" cy="70104"/>
                          </a:xfrm>
                          <a:prstGeom prst="rect">
                            <a:avLst/>
                          </a:prstGeom>
                        </pic:spPr>
                      </pic:pic>
                      <pic:pic>
                        <pic:nvPicPr>
                          <pic:cNvPr id="283" name="Image 283"/>
                          <pic:cNvPicPr/>
                        </pic:nvPicPr>
                        <pic:blipFill>
                          <a:blip r:embed="rId41" cstate="print"/>
                          <a:stretch>
                            <a:fillRect/>
                          </a:stretch>
                        </pic:blipFill>
                        <pic:spPr>
                          <a:xfrm>
                            <a:off x="2671445" y="2990342"/>
                            <a:ext cx="70103" cy="70103"/>
                          </a:xfrm>
                          <a:prstGeom prst="rect">
                            <a:avLst/>
                          </a:prstGeom>
                        </pic:spPr>
                      </pic:pic>
                      <pic:pic>
                        <pic:nvPicPr>
                          <pic:cNvPr id="284" name="Image 284"/>
                          <pic:cNvPicPr/>
                        </pic:nvPicPr>
                        <pic:blipFill>
                          <a:blip r:embed="rId41" cstate="print"/>
                          <a:stretch>
                            <a:fillRect/>
                          </a:stretch>
                        </pic:blipFill>
                        <pic:spPr>
                          <a:xfrm>
                            <a:off x="2938145" y="2994914"/>
                            <a:ext cx="70103" cy="70104"/>
                          </a:xfrm>
                          <a:prstGeom prst="rect">
                            <a:avLst/>
                          </a:prstGeom>
                        </pic:spPr>
                      </pic:pic>
                      <pic:pic>
                        <pic:nvPicPr>
                          <pic:cNvPr id="285" name="Image 285"/>
                          <pic:cNvPicPr/>
                        </pic:nvPicPr>
                        <pic:blipFill>
                          <a:blip r:embed="rId41" cstate="print"/>
                          <a:stretch>
                            <a:fillRect/>
                          </a:stretch>
                        </pic:blipFill>
                        <pic:spPr>
                          <a:xfrm>
                            <a:off x="3204845" y="2994914"/>
                            <a:ext cx="70103" cy="70104"/>
                          </a:xfrm>
                          <a:prstGeom prst="rect">
                            <a:avLst/>
                          </a:prstGeom>
                        </pic:spPr>
                      </pic:pic>
                      <wps:wsp>
                        <wps:cNvPr id="286" name="Graphic 286"/>
                        <wps:cNvSpPr/>
                        <wps:spPr>
                          <a:xfrm>
                            <a:off x="39623" y="2738627"/>
                            <a:ext cx="3200400" cy="289560"/>
                          </a:xfrm>
                          <a:custGeom>
                            <a:avLst/>
                            <a:gdLst/>
                            <a:ahLst/>
                            <a:cxnLst/>
                            <a:rect l="l" t="t" r="r" b="b"/>
                            <a:pathLst>
                              <a:path w="3200400" h="289560">
                                <a:moveTo>
                                  <a:pt x="0" y="278891"/>
                                </a:moveTo>
                                <a:lnTo>
                                  <a:pt x="266700" y="283463"/>
                                </a:lnTo>
                                <a:lnTo>
                                  <a:pt x="533400" y="278891"/>
                                </a:lnTo>
                                <a:lnTo>
                                  <a:pt x="800100" y="210312"/>
                                </a:lnTo>
                                <a:lnTo>
                                  <a:pt x="1066800" y="115823"/>
                                </a:lnTo>
                                <a:lnTo>
                                  <a:pt x="1333500" y="57912"/>
                                </a:lnTo>
                                <a:lnTo>
                                  <a:pt x="1600200" y="0"/>
                                </a:lnTo>
                                <a:lnTo>
                                  <a:pt x="1866900" y="170687"/>
                                </a:lnTo>
                                <a:lnTo>
                                  <a:pt x="2133600" y="227075"/>
                                </a:lnTo>
                                <a:lnTo>
                                  <a:pt x="2400300" y="231647"/>
                                </a:lnTo>
                                <a:lnTo>
                                  <a:pt x="2667000" y="283463"/>
                                </a:lnTo>
                                <a:lnTo>
                                  <a:pt x="2933700" y="288035"/>
                                </a:lnTo>
                                <a:lnTo>
                                  <a:pt x="3200400" y="289559"/>
                                </a:lnTo>
                              </a:path>
                            </a:pathLst>
                          </a:custGeom>
                          <a:ln w="18288">
                            <a:solidFill>
                              <a:srgbClr val="D26D2A"/>
                            </a:solidFill>
                            <a:prstDash val="solid"/>
                          </a:ln>
                        </wps:spPr>
                        <wps:bodyPr wrap="square" lIns="0" tIns="0" rIns="0" bIns="0" rtlCol="0">
                          <a:prstTxWarp prst="textNoShape">
                            <a:avLst/>
                          </a:prstTxWarp>
                          <a:noAutofit/>
                        </wps:bodyPr>
                      </wps:wsp>
                      <wps:wsp>
                        <wps:cNvPr id="287" name="Graphic 287"/>
                        <wps:cNvSpPr/>
                        <wps:spPr>
                          <a:xfrm>
                            <a:off x="7492" y="2985770"/>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288" name="Graphic 288"/>
                        <wps:cNvSpPr/>
                        <wps:spPr>
                          <a:xfrm>
                            <a:off x="7492" y="2985770"/>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289" name="Graphic 289"/>
                        <wps:cNvSpPr/>
                        <wps:spPr>
                          <a:xfrm>
                            <a:off x="274193" y="2990342"/>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290" name="Graphic 290"/>
                        <wps:cNvSpPr/>
                        <wps:spPr>
                          <a:xfrm>
                            <a:off x="274193" y="2990342"/>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291" name="Graphic 291"/>
                        <wps:cNvSpPr/>
                        <wps:spPr>
                          <a:xfrm>
                            <a:off x="540893" y="2985770"/>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292" name="Graphic 292"/>
                        <wps:cNvSpPr/>
                        <wps:spPr>
                          <a:xfrm>
                            <a:off x="540893" y="2985770"/>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293" name="Graphic 293"/>
                        <wps:cNvSpPr/>
                        <wps:spPr>
                          <a:xfrm>
                            <a:off x="807593" y="2917189"/>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294" name="Graphic 294"/>
                        <wps:cNvSpPr/>
                        <wps:spPr>
                          <a:xfrm>
                            <a:off x="807593" y="2917189"/>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295" name="Graphic 295"/>
                        <wps:cNvSpPr/>
                        <wps:spPr>
                          <a:xfrm>
                            <a:off x="1074292" y="2822701"/>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296" name="Graphic 296"/>
                        <wps:cNvSpPr/>
                        <wps:spPr>
                          <a:xfrm>
                            <a:off x="1074292" y="2822701"/>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297" name="Graphic 297"/>
                        <wps:cNvSpPr/>
                        <wps:spPr>
                          <a:xfrm>
                            <a:off x="1340992" y="2764789"/>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298" name="Graphic 298"/>
                        <wps:cNvSpPr/>
                        <wps:spPr>
                          <a:xfrm>
                            <a:off x="1340992" y="2764789"/>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299" name="Graphic 299"/>
                        <wps:cNvSpPr/>
                        <wps:spPr>
                          <a:xfrm>
                            <a:off x="1607692" y="270687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300" name="Graphic 300"/>
                        <wps:cNvSpPr/>
                        <wps:spPr>
                          <a:xfrm>
                            <a:off x="1607692" y="270687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301" name="Graphic 301"/>
                        <wps:cNvSpPr/>
                        <wps:spPr>
                          <a:xfrm>
                            <a:off x="1874392" y="2877566"/>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302" name="Graphic 302"/>
                        <wps:cNvSpPr/>
                        <wps:spPr>
                          <a:xfrm>
                            <a:off x="1874392" y="2877566"/>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303" name="Graphic 303"/>
                        <wps:cNvSpPr/>
                        <wps:spPr>
                          <a:xfrm>
                            <a:off x="2141092" y="2933954"/>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304" name="Graphic 304"/>
                        <wps:cNvSpPr/>
                        <wps:spPr>
                          <a:xfrm>
                            <a:off x="2141092" y="2933954"/>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305" name="Graphic 305"/>
                        <wps:cNvSpPr/>
                        <wps:spPr>
                          <a:xfrm>
                            <a:off x="2407792" y="2938526"/>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306" name="Graphic 306"/>
                        <wps:cNvSpPr/>
                        <wps:spPr>
                          <a:xfrm>
                            <a:off x="2407792" y="2938526"/>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307" name="Graphic 307"/>
                        <wps:cNvSpPr/>
                        <wps:spPr>
                          <a:xfrm>
                            <a:off x="2674492" y="2990342"/>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308" name="Graphic 308"/>
                        <wps:cNvSpPr/>
                        <wps:spPr>
                          <a:xfrm>
                            <a:off x="2674492" y="2990342"/>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309" name="Graphic 309"/>
                        <wps:cNvSpPr/>
                        <wps:spPr>
                          <a:xfrm>
                            <a:off x="2941192" y="2994914"/>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310" name="Graphic 310"/>
                        <wps:cNvSpPr/>
                        <wps:spPr>
                          <a:xfrm>
                            <a:off x="2941192" y="2994914"/>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311" name="Graphic 311"/>
                        <wps:cNvSpPr/>
                        <wps:spPr>
                          <a:xfrm>
                            <a:off x="3207892" y="299643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312" name="Graphic 312"/>
                        <wps:cNvSpPr/>
                        <wps:spPr>
                          <a:xfrm>
                            <a:off x="3207892" y="299643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313" name="Graphic 313"/>
                        <wps:cNvSpPr/>
                        <wps:spPr>
                          <a:xfrm>
                            <a:off x="39623" y="2732532"/>
                            <a:ext cx="3200400" cy="299085"/>
                          </a:xfrm>
                          <a:custGeom>
                            <a:avLst/>
                            <a:gdLst/>
                            <a:ahLst/>
                            <a:cxnLst/>
                            <a:rect l="l" t="t" r="r" b="b"/>
                            <a:pathLst>
                              <a:path w="3200400" h="299085">
                                <a:moveTo>
                                  <a:pt x="0" y="291084"/>
                                </a:moveTo>
                                <a:lnTo>
                                  <a:pt x="266700" y="289560"/>
                                </a:lnTo>
                                <a:lnTo>
                                  <a:pt x="533400" y="286512"/>
                                </a:lnTo>
                                <a:lnTo>
                                  <a:pt x="800100" y="121919"/>
                                </a:lnTo>
                                <a:lnTo>
                                  <a:pt x="1066800" y="0"/>
                                </a:lnTo>
                                <a:lnTo>
                                  <a:pt x="1333500" y="0"/>
                                </a:lnTo>
                                <a:lnTo>
                                  <a:pt x="1600200" y="190500"/>
                                </a:lnTo>
                                <a:lnTo>
                                  <a:pt x="1866900" y="207263"/>
                                </a:lnTo>
                                <a:lnTo>
                                  <a:pt x="2133600" y="237743"/>
                                </a:lnTo>
                                <a:lnTo>
                                  <a:pt x="2400300" y="240791"/>
                                </a:lnTo>
                                <a:lnTo>
                                  <a:pt x="2667000" y="297179"/>
                                </a:lnTo>
                                <a:lnTo>
                                  <a:pt x="2933700" y="298703"/>
                                </a:lnTo>
                                <a:lnTo>
                                  <a:pt x="3200400" y="298703"/>
                                </a:lnTo>
                              </a:path>
                            </a:pathLst>
                          </a:custGeom>
                          <a:ln w="18288">
                            <a:solidFill>
                              <a:srgbClr val="929292"/>
                            </a:solidFill>
                            <a:prstDash val="solid"/>
                          </a:ln>
                        </wps:spPr>
                        <wps:bodyPr wrap="square" lIns="0" tIns="0" rIns="0" bIns="0" rtlCol="0">
                          <a:prstTxWarp prst="textNoShape">
                            <a:avLst/>
                          </a:prstTxWarp>
                          <a:noAutofit/>
                        </wps:bodyPr>
                      </wps:wsp>
                      <pic:pic>
                        <pic:nvPicPr>
                          <pic:cNvPr id="314" name="Image 314"/>
                          <pic:cNvPicPr/>
                        </pic:nvPicPr>
                        <pic:blipFill>
                          <a:blip r:embed="rId46" cstate="print"/>
                          <a:stretch>
                            <a:fillRect/>
                          </a:stretch>
                        </pic:blipFill>
                        <pic:spPr>
                          <a:xfrm>
                            <a:off x="4444" y="2988817"/>
                            <a:ext cx="70104" cy="70103"/>
                          </a:xfrm>
                          <a:prstGeom prst="rect">
                            <a:avLst/>
                          </a:prstGeom>
                        </pic:spPr>
                      </pic:pic>
                      <pic:pic>
                        <pic:nvPicPr>
                          <pic:cNvPr id="315" name="Image 315"/>
                          <pic:cNvPicPr/>
                        </pic:nvPicPr>
                        <pic:blipFill>
                          <a:blip r:embed="rId46" cstate="print"/>
                          <a:stretch>
                            <a:fillRect/>
                          </a:stretch>
                        </pic:blipFill>
                        <pic:spPr>
                          <a:xfrm>
                            <a:off x="271145" y="2987294"/>
                            <a:ext cx="70104" cy="70103"/>
                          </a:xfrm>
                          <a:prstGeom prst="rect">
                            <a:avLst/>
                          </a:prstGeom>
                        </pic:spPr>
                      </pic:pic>
                      <pic:pic>
                        <pic:nvPicPr>
                          <pic:cNvPr id="316" name="Image 316"/>
                          <pic:cNvPicPr/>
                        </pic:nvPicPr>
                        <pic:blipFill>
                          <a:blip r:embed="rId46" cstate="print"/>
                          <a:stretch>
                            <a:fillRect/>
                          </a:stretch>
                        </pic:blipFill>
                        <pic:spPr>
                          <a:xfrm>
                            <a:off x="537844" y="2984245"/>
                            <a:ext cx="70104" cy="70103"/>
                          </a:xfrm>
                          <a:prstGeom prst="rect">
                            <a:avLst/>
                          </a:prstGeom>
                        </pic:spPr>
                      </pic:pic>
                      <pic:pic>
                        <pic:nvPicPr>
                          <pic:cNvPr id="317" name="Image 317"/>
                          <pic:cNvPicPr/>
                        </pic:nvPicPr>
                        <pic:blipFill>
                          <a:blip r:embed="rId44" cstate="print"/>
                          <a:stretch>
                            <a:fillRect/>
                          </a:stretch>
                        </pic:blipFill>
                        <pic:spPr>
                          <a:xfrm>
                            <a:off x="804544" y="2819654"/>
                            <a:ext cx="70104" cy="70104"/>
                          </a:xfrm>
                          <a:prstGeom prst="rect">
                            <a:avLst/>
                          </a:prstGeom>
                        </pic:spPr>
                      </pic:pic>
                      <pic:pic>
                        <pic:nvPicPr>
                          <pic:cNvPr id="318" name="Image 318"/>
                          <pic:cNvPicPr/>
                        </pic:nvPicPr>
                        <pic:blipFill>
                          <a:blip r:embed="rId46" cstate="print"/>
                          <a:stretch>
                            <a:fillRect/>
                          </a:stretch>
                        </pic:blipFill>
                        <pic:spPr>
                          <a:xfrm>
                            <a:off x="1071244" y="2697733"/>
                            <a:ext cx="70104" cy="70104"/>
                          </a:xfrm>
                          <a:prstGeom prst="rect">
                            <a:avLst/>
                          </a:prstGeom>
                        </pic:spPr>
                      </pic:pic>
                      <pic:pic>
                        <pic:nvPicPr>
                          <pic:cNvPr id="319" name="Image 319"/>
                          <pic:cNvPicPr/>
                        </pic:nvPicPr>
                        <pic:blipFill>
                          <a:blip r:embed="rId46" cstate="print"/>
                          <a:stretch>
                            <a:fillRect/>
                          </a:stretch>
                        </pic:blipFill>
                        <pic:spPr>
                          <a:xfrm>
                            <a:off x="1337944" y="2697733"/>
                            <a:ext cx="70103" cy="70104"/>
                          </a:xfrm>
                          <a:prstGeom prst="rect">
                            <a:avLst/>
                          </a:prstGeom>
                        </pic:spPr>
                      </pic:pic>
                      <pic:pic>
                        <pic:nvPicPr>
                          <pic:cNvPr id="320" name="Image 320"/>
                          <pic:cNvPicPr/>
                        </pic:nvPicPr>
                        <pic:blipFill>
                          <a:blip r:embed="rId46" cstate="print"/>
                          <a:stretch>
                            <a:fillRect/>
                          </a:stretch>
                        </pic:blipFill>
                        <pic:spPr>
                          <a:xfrm>
                            <a:off x="1604644" y="2888233"/>
                            <a:ext cx="70103" cy="70104"/>
                          </a:xfrm>
                          <a:prstGeom prst="rect">
                            <a:avLst/>
                          </a:prstGeom>
                        </pic:spPr>
                      </pic:pic>
                      <pic:pic>
                        <pic:nvPicPr>
                          <pic:cNvPr id="321" name="Image 321"/>
                          <pic:cNvPicPr/>
                        </pic:nvPicPr>
                        <pic:blipFill>
                          <a:blip r:embed="rId44" cstate="print"/>
                          <a:stretch>
                            <a:fillRect/>
                          </a:stretch>
                        </pic:blipFill>
                        <pic:spPr>
                          <a:xfrm>
                            <a:off x="1871345" y="2904998"/>
                            <a:ext cx="70103" cy="70104"/>
                          </a:xfrm>
                          <a:prstGeom prst="rect">
                            <a:avLst/>
                          </a:prstGeom>
                        </pic:spPr>
                      </pic:pic>
                      <pic:pic>
                        <pic:nvPicPr>
                          <pic:cNvPr id="322" name="Image 322"/>
                          <pic:cNvPicPr/>
                        </pic:nvPicPr>
                        <pic:blipFill>
                          <a:blip r:embed="rId46" cstate="print"/>
                          <a:stretch>
                            <a:fillRect/>
                          </a:stretch>
                        </pic:blipFill>
                        <pic:spPr>
                          <a:xfrm>
                            <a:off x="2138045" y="2935477"/>
                            <a:ext cx="70103" cy="70104"/>
                          </a:xfrm>
                          <a:prstGeom prst="rect">
                            <a:avLst/>
                          </a:prstGeom>
                        </pic:spPr>
                      </pic:pic>
                      <pic:pic>
                        <pic:nvPicPr>
                          <pic:cNvPr id="323" name="Image 323"/>
                          <pic:cNvPicPr/>
                        </pic:nvPicPr>
                        <pic:blipFill>
                          <a:blip r:embed="rId44" cstate="print"/>
                          <a:stretch>
                            <a:fillRect/>
                          </a:stretch>
                        </pic:blipFill>
                        <pic:spPr>
                          <a:xfrm>
                            <a:off x="2404745" y="2938526"/>
                            <a:ext cx="70103" cy="70104"/>
                          </a:xfrm>
                          <a:prstGeom prst="rect">
                            <a:avLst/>
                          </a:prstGeom>
                        </pic:spPr>
                      </pic:pic>
                      <pic:pic>
                        <pic:nvPicPr>
                          <pic:cNvPr id="324" name="Image 324"/>
                          <pic:cNvPicPr/>
                        </pic:nvPicPr>
                        <pic:blipFill>
                          <a:blip r:embed="rId44" cstate="print"/>
                          <a:stretch>
                            <a:fillRect/>
                          </a:stretch>
                        </pic:blipFill>
                        <pic:spPr>
                          <a:xfrm>
                            <a:off x="2671445" y="2994914"/>
                            <a:ext cx="70103" cy="70104"/>
                          </a:xfrm>
                          <a:prstGeom prst="rect">
                            <a:avLst/>
                          </a:prstGeom>
                        </pic:spPr>
                      </pic:pic>
                      <pic:pic>
                        <pic:nvPicPr>
                          <pic:cNvPr id="325" name="Image 325"/>
                          <pic:cNvPicPr/>
                        </pic:nvPicPr>
                        <pic:blipFill>
                          <a:blip r:embed="rId46" cstate="print"/>
                          <a:stretch>
                            <a:fillRect/>
                          </a:stretch>
                        </pic:blipFill>
                        <pic:spPr>
                          <a:xfrm>
                            <a:off x="2938145" y="2996438"/>
                            <a:ext cx="70103" cy="70104"/>
                          </a:xfrm>
                          <a:prstGeom prst="rect">
                            <a:avLst/>
                          </a:prstGeom>
                        </pic:spPr>
                      </pic:pic>
                      <pic:pic>
                        <pic:nvPicPr>
                          <pic:cNvPr id="326" name="Image 326"/>
                          <pic:cNvPicPr/>
                        </pic:nvPicPr>
                        <pic:blipFill>
                          <a:blip r:embed="rId46" cstate="print"/>
                          <a:stretch>
                            <a:fillRect/>
                          </a:stretch>
                        </pic:blipFill>
                        <pic:spPr>
                          <a:xfrm>
                            <a:off x="3204845" y="2996438"/>
                            <a:ext cx="70103" cy="70104"/>
                          </a:xfrm>
                          <a:prstGeom prst="rect">
                            <a:avLst/>
                          </a:prstGeom>
                        </pic:spPr>
                      </pic:pic>
                      <wps:wsp>
                        <wps:cNvPr id="327" name="Graphic 327"/>
                        <wps:cNvSpPr/>
                        <wps:spPr>
                          <a:xfrm>
                            <a:off x="39623" y="2837688"/>
                            <a:ext cx="3200400" cy="184785"/>
                          </a:xfrm>
                          <a:custGeom>
                            <a:avLst/>
                            <a:gdLst/>
                            <a:ahLst/>
                            <a:cxnLst/>
                            <a:rect l="l" t="t" r="r" b="b"/>
                            <a:pathLst>
                              <a:path w="3200400" h="184785">
                                <a:moveTo>
                                  <a:pt x="0" y="179832"/>
                                </a:moveTo>
                                <a:lnTo>
                                  <a:pt x="266700" y="182880"/>
                                </a:lnTo>
                                <a:lnTo>
                                  <a:pt x="533400" y="179832"/>
                                </a:lnTo>
                                <a:lnTo>
                                  <a:pt x="800100" y="42672"/>
                                </a:lnTo>
                                <a:lnTo>
                                  <a:pt x="1066800" y="62484"/>
                                </a:lnTo>
                                <a:lnTo>
                                  <a:pt x="1333500" y="0"/>
                                </a:lnTo>
                                <a:lnTo>
                                  <a:pt x="1600200" y="85344"/>
                                </a:lnTo>
                                <a:lnTo>
                                  <a:pt x="1866900" y="121920"/>
                                </a:lnTo>
                                <a:lnTo>
                                  <a:pt x="2133600" y="135636"/>
                                </a:lnTo>
                                <a:lnTo>
                                  <a:pt x="2400300" y="118872"/>
                                </a:lnTo>
                                <a:lnTo>
                                  <a:pt x="2667000" y="132587"/>
                                </a:lnTo>
                                <a:lnTo>
                                  <a:pt x="2933700" y="179832"/>
                                </a:lnTo>
                                <a:lnTo>
                                  <a:pt x="3200400" y="184404"/>
                                </a:lnTo>
                              </a:path>
                            </a:pathLst>
                          </a:custGeom>
                          <a:ln w="18288">
                            <a:solidFill>
                              <a:srgbClr val="E1AA00"/>
                            </a:solidFill>
                            <a:prstDash val="solid"/>
                          </a:ln>
                        </wps:spPr>
                        <wps:bodyPr wrap="square" lIns="0" tIns="0" rIns="0" bIns="0" rtlCol="0">
                          <a:prstTxWarp prst="textNoShape">
                            <a:avLst/>
                          </a:prstTxWarp>
                          <a:noAutofit/>
                        </wps:bodyPr>
                      </wps:wsp>
                      <pic:pic>
                        <pic:nvPicPr>
                          <pic:cNvPr id="328" name="Image 328"/>
                          <pic:cNvPicPr/>
                        </pic:nvPicPr>
                        <pic:blipFill>
                          <a:blip r:embed="rId49" cstate="print"/>
                          <a:stretch>
                            <a:fillRect/>
                          </a:stretch>
                        </pic:blipFill>
                        <pic:spPr>
                          <a:xfrm>
                            <a:off x="4444" y="2982722"/>
                            <a:ext cx="70104" cy="70104"/>
                          </a:xfrm>
                          <a:prstGeom prst="rect">
                            <a:avLst/>
                          </a:prstGeom>
                        </pic:spPr>
                      </pic:pic>
                      <pic:pic>
                        <pic:nvPicPr>
                          <pic:cNvPr id="329" name="Image 329"/>
                          <pic:cNvPicPr/>
                        </pic:nvPicPr>
                        <pic:blipFill>
                          <a:blip r:embed="rId48" cstate="print"/>
                          <a:stretch>
                            <a:fillRect/>
                          </a:stretch>
                        </pic:blipFill>
                        <pic:spPr>
                          <a:xfrm>
                            <a:off x="271145" y="2985770"/>
                            <a:ext cx="70104" cy="70103"/>
                          </a:xfrm>
                          <a:prstGeom prst="rect">
                            <a:avLst/>
                          </a:prstGeom>
                        </pic:spPr>
                      </pic:pic>
                      <pic:pic>
                        <pic:nvPicPr>
                          <pic:cNvPr id="330" name="Image 330"/>
                          <pic:cNvPicPr/>
                        </pic:nvPicPr>
                        <pic:blipFill>
                          <a:blip r:embed="rId49" cstate="print"/>
                          <a:stretch>
                            <a:fillRect/>
                          </a:stretch>
                        </pic:blipFill>
                        <pic:spPr>
                          <a:xfrm>
                            <a:off x="537844" y="2982722"/>
                            <a:ext cx="70104" cy="70104"/>
                          </a:xfrm>
                          <a:prstGeom prst="rect">
                            <a:avLst/>
                          </a:prstGeom>
                        </pic:spPr>
                      </pic:pic>
                      <pic:pic>
                        <pic:nvPicPr>
                          <pic:cNvPr id="331" name="Image 331"/>
                          <pic:cNvPicPr/>
                        </pic:nvPicPr>
                        <pic:blipFill>
                          <a:blip r:embed="rId49" cstate="print"/>
                          <a:stretch>
                            <a:fillRect/>
                          </a:stretch>
                        </pic:blipFill>
                        <pic:spPr>
                          <a:xfrm>
                            <a:off x="804544" y="2845561"/>
                            <a:ext cx="70104" cy="70104"/>
                          </a:xfrm>
                          <a:prstGeom prst="rect">
                            <a:avLst/>
                          </a:prstGeom>
                        </pic:spPr>
                      </pic:pic>
                      <pic:pic>
                        <pic:nvPicPr>
                          <pic:cNvPr id="332" name="Image 332"/>
                          <pic:cNvPicPr/>
                        </pic:nvPicPr>
                        <pic:blipFill>
                          <a:blip r:embed="rId49" cstate="print"/>
                          <a:stretch>
                            <a:fillRect/>
                          </a:stretch>
                        </pic:blipFill>
                        <pic:spPr>
                          <a:xfrm>
                            <a:off x="1071244" y="2865373"/>
                            <a:ext cx="70104" cy="70104"/>
                          </a:xfrm>
                          <a:prstGeom prst="rect">
                            <a:avLst/>
                          </a:prstGeom>
                        </pic:spPr>
                      </pic:pic>
                      <pic:pic>
                        <pic:nvPicPr>
                          <pic:cNvPr id="333" name="Image 333"/>
                          <pic:cNvPicPr/>
                        </pic:nvPicPr>
                        <pic:blipFill>
                          <a:blip r:embed="rId49" cstate="print"/>
                          <a:stretch>
                            <a:fillRect/>
                          </a:stretch>
                        </pic:blipFill>
                        <pic:spPr>
                          <a:xfrm>
                            <a:off x="1337944" y="2802889"/>
                            <a:ext cx="70103" cy="70104"/>
                          </a:xfrm>
                          <a:prstGeom prst="rect">
                            <a:avLst/>
                          </a:prstGeom>
                        </pic:spPr>
                      </pic:pic>
                      <pic:pic>
                        <pic:nvPicPr>
                          <pic:cNvPr id="334" name="Image 334"/>
                          <pic:cNvPicPr/>
                        </pic:nvPicPr>
                        <pic:blipFill>
                          <a:blip r:embed="rId49" cstate="print"/>
                          <a:stretch>
                            <a:fillRect/>
                          </a:stretch>
                        </pic:blipFill>
                        <pic:spPr>
                          <a:xfrm>
                            <a:off x="1604644" y="2888233"/>
                            <a:ext cx="70103" cy="70104"/>
                          </a:xfrm>
                          <a:prstGeom prst="rect">
                            <a:avLst/>
                          </a:prstGeom>
                        </pic:spPr>
                      </pic:pic>
                      <pic:pic>
                        <pic:nvPicPr>
                          <pic:cNvPr id="335" name="Image 335"/>
                          <pic:cNvPicPr/>
                        </pic:nvPicPr>
                        <pic:blipFill>
                          <a:blip r:embed="rId49" cstate="print"/>
                          <a:stretch>
                            <a:fillRect/>
                          </a:stretch>
                        </pic:blipFill>
                        <pic:spPr>
                          <a:xfrm>
                            <a:off x="1871345" y="2924810"/>
                            <a:ext cx="70103" cy="70104"/>
                          </a:xfrm>
                          <a:prstGeom prst="rect">
                            <a:avLst/>
                          </a:prstGeom>
                        </pic:spPr>
                      </pic:pic>
                      <pic:pic>
                        <pic:nvPicPr>
                          <pic:cNvPr id="336" name="Image 336"/>
                          <pic:cNvPicPr/>
                        </pic:nvPicPr>
                        <pic:blipFill>
                          <a:blip r:embed="rId48" cstate="print"/>
                          <a:stretch>
                            <a:fillRect/>
                          </a:stretch>
                        </pic:blipFill>
                        <pic:spPr>
                          <a:xfrm>
                            <a:off x="2138045" y="2938526"/>
                            <a:ext cx="70103" cy="70104"/>
                          </a:xfrm>
                          <a:prstGeom prst="rect">
                            <a:avLst/>
                          </a:prstGeom>
                        </pic:spPr>
                      </pic:pic>
                      <pic:pic>
                        <pic:nvPicPr>
                          <pic:cNvPr id="337" name="Image 337"/>
                          <pic:cNvPicPr/>
                        </pic:nvPicPr>
                        <pic:blipFill>
                          <a:blip r:embed="rId49" cstate="print"/>
                          <a:stretch>
                            <a:fillRect/>
                          </a:stretch>
                        </pic:blipFill>
                        <pic:spPr>
                          <a:xfrm>
                            <a:off x="2404745" y="2921761"/>
                            <a:ext cx="70103" cy="70104"/>
                          </a:xfrm>
                          <a:prstGeom prst="rect">
                            <a:avLst/>
                          </a:prstGeom>
                        </pic:spPr>
                      </pic:pic>
                      <pic:pic>
                        <pic:nvPicPr>
                          <pic:cNvPr id="338" name="Image 338"/>
                          <pic:cNvPicPr/>
                        </pic:nvPicPr>
                        <pic:blipFill>
                          <a:blip r:embed="rId49" cstate="print"/>
                          <a:stretch>
                            <a:fillRect/>
                          </a:stretch>
                        </pic:blipFill>
                        <pic:spPr>
                          <a:xfrm>
                            <a:off x="2671445" y="2935477"/>
                            <a:ext cx="70103" cy="70104"/>
                          </a:xfrm>
                          <a:prstGeom prst="rect">
                            <a:avLst/>
                          </a:prstGeom>
                        </pic:spPr>
                      </pic:pic>
                      <pic:pic>
                        <pic:nvPicPr>
                          <pic:cNvPr id="339" name="Image 339"/>
                          <pic:cNvPicPr/>
                        </pic:nvPicPr>
                        <pic:blipFill>
                          <a:blip r:embed="rId49" cstate="print"/>
                          <a:stretch>
                            <a:fillRect/>
                          </a:stretch>
                        </pic:blipFill>
                        <pic:spPr>
                          <a:xfrm>
                            <a:off x="2938145" y="2982722"/>
                            <a:ext cx="70103" cy="70104"/>
                          </a:xfrm>
                          <a:prstGeom prst="rect">
                            <a:avLst/>
                          </a:prstGeom>
                        </pic:spPr>
                      </pic:pic>
                      <pic:pic>
                        <pic:nvPicPr>
                          <pic:cNvPr id="340" name="Image 340"/>
                          <pic:cNvPicPr/>
                        </pic:nvPicPr>
                        <pic:blipFill>
                          <a:blip r:embed="rId49" cstate="print"/>
                          <a:stretch>
                            <a:fillRect/>
                          </a:stretch>
                        </pic:blipFill>
                        <pic:spPr>
                          <a:xfrm>
                            <a:off x="3204845" y="2987294"/>
                            <a:ext cx="70103" cy="70103"/>
                          </a:xfrm>
                          <a:prstGeom prst="rect">
                            <a:avLst/>
                          </a:prstGeom>
                        </pic:spPr>
                      </pic:pic>
                      <wps:wsp>
                        <wps:cNvPr id="341" name="Graphic 341"/>
                        <wps:cNvSpPr/>
                        <wps:spPr>
                          <a:xfrm>
                            <a:off x="39623" y="2686811"/>
                            <a:ext cx="3200400" cy="335280"/>
                          </a:xfrm>
                          <a:custGeom>
                            <a:avLst/>
                            <a:gdLst/>
                            <a:ahLst/>
                            <a:cxnLst/>
                            <a:rect l="l" t="t" r="r" b="b"/>
                            <a:pathLst>
                              <a:path w="3200400" h="335280">
                                <a:moveTo>
                                  <a:pt x="0" y="330708"/>
                                </a:moveTo>
                                <a:lnTo>
                                  <a:pt x="266700" y="335280"/>
                                </a:lnTo>
                                <a:lnTo>
                                  <a:pt x="533400" y="330708"/>
                                </a:lnTo>
                                <a:lnTo>
                                  <a:pt x="800100" y="246887"/>
                                </a:lnTo>
                                <a:lnTo>
                                  <a:pt x="1066800" y="150875"/>
                                </a:lnTo>
                                <a:lnTo>
                                  <a:pt x="1333500" y="0"/>
                                </a:lnTo>
                                <a:lnTo>
                                  <a:pt x="1600200" y="222504"/>
                                </a:lnTo>
                                <a:lnTo>
                                  <a:pt x="1866900" y="278892"/>
                                </a:lnTo>
                                <a:lnTo>
                                  <a:pt x="2133600" y="283463"/>
                                </a:lnTo>
                                <a:lnTo>
                                  <a:pt x="2400300" y="167639"/>
                                </a:lnTo>
                                <a:lnTo>
                                  <a:pt x="2667000" y="236220"/>
                                </a:lnTo>
                                <a:lnTo>
                                  <a:pt x="2933700" y="272796"/>
                                </a:lnTo>
                                <a:lnTo>
                                  <a:pt x="3200400" y="303275"/>
                                </a:lnTo>
                              </a:path>
                            </a:pathLst>
                          </a:custGeom>
                          <a:ln w="18288">
                            <a:solidFill>
                              <a:srgbClr val="3A63AC"/>
                            </a:solidFill>
                            <a:prstDash val="solid"/>
                          </a:ln>
                        </wps:spPr>
                        <wps:bodyPr wrap="square" lIns="0" tIns="0" rIns="0" bIns="0" rtlCol="0">
                          <a:prstTxWarp prst="textNoShape">
                            <a:avLst/>
                          </a:prstTxWarp>
                          <a:noAutofit/>
                        </wps:bodyPr>
                      </wps:wsp>
                      <pic:pic>
                        <pic:nvPicPr>
                          <pic:cNvPr id="342" name="Image 342"/>
                          <pic:cNvPicPr/>
                        </pic:nvPicPr>
                        <pic:blipFill>
                          <a:blip r:embed="rId52" cstate="print"/>
                          <a:stretch>
                            <a:fillRect/>
                          </a:stretch>
                        </pic:blipFill>
                        <pic:spPr>
                          <a:xfrm>
                            <a:off x="4444" y="2982722"/>
                            <a:ext cx="70104" cy="70104"/>
                          </a:xfrm>
                          <a:prstGeom prst="rect">
                            <a:avLst/>
                          </a:prstGeom>
                        </pic:spPr>
                      </pic:pic>
                      <pic:pic>
                        <pic:nvPicPr>
                          <pic:cNvPr id="343" name="Image 343"/>
                          <pic:cNvPicPr/>
                        </pic:nvPicPr>
                        <pic:blipFill>
                          <a:blip r:embed="rId52" cstate="print"/>
                          <a:stretch>
                            <a:fillRect/>
                          </a:stretch>
                        </pic:blipFill>
                        <pic:spPr>
                          <a:xfrm>
                            <a:off x="271145" y="2987294"/>
                            <a:ext cx="70104" cy="70103"/>
                          </a:xfrm>
                          <a:prstGeom prst="rect">
                            <a:avLst/>
                          </a:prstGeom>
                        </pic:spPr>
                      </pic:pic>
                      <pic:pic>
                        <pic:nvPicPr>
                          <pic:cNvPr id="344" name="Image 344"/>
                          <pic:cNvPicPr/>
                        </pic:nvPicPr>
                        <pic:blipFill>
                          <a:blip r:embed="rId52" cstate="print"/>
                          <a:stretch>
                            <a:fillRect/>
                          </a:stretch>
                        </pic:blipFill>
                        <pic:spPr>
                          <a:xfrm>
                            <a:off x="537844" y="2982722"/>
                            <a:ext cx="70104" cy="70104"/>
                          </a:xfrm>
                          <a:prstGeom prst="rect">
                            <a:avLst/>
                          </a:prstGeom>
                        </pic:spPr>
                      </pic:pic>
                      <pic:pic>
                        <pic:nvPicPr>
                          <pic:cNvPr id="345" name="Image 345"/>
                          <pic:cNvPicPr/>
                        </pic:nvPicPr>
                        <pic:blipFill>
                          <a:blip r:embed="rId52" cstate="print"/>
                          <a:stretch>
                            <a:fillRect/>
                          </a:stretch>
                        </pic:blipFill>
                        <pic:spPr>
                          <a:xfrm>
                            <a:off x="804544" y="2898901"/>
                            <a:ext cx="70104" cy="70104"/>
                          </a:xfrm>
                          <a:prstGeom prst="rect">
                            <a:avLst/>
                          </a:prstGeom>
                        </pic:spPr>
                      </pic:pic>
                      <pic:pic>
                        <pic:nvPicPr>
                          <pic:cNvPr id="346" name="Image 346"/>
                          <pic:cNvPicPr/>
                        </pic:nvPicPr>
                        <pic:blipFill>
                          <a:blip r:embed="rId52" cstate="print"/>
                          <a:stretch>
                            <a:fillRect/>
                          </a:stretch>
                        </pic:blipFill>
                        <pic:spPr>
                          <a:xfrm>
                            <a:off x="1071244" y="2802889"/>
                            <a:ext cx="70104" cy="70104"/>
                          </a:xfrm>
                          <a:prstGeom prst="rect">
                            <a:avLst/>
                          </a:prstGeom>
                        </pic:spPr>
                      </pic:pic>
                      <pic:pic>
                        <pic:nvPicPr>
                          <pic:cNvPr id="347" name="Image 347"/>
                          <pic:cNvPicPr/>
                        </pic:nvPicPr>
                        <pic:blipFill>
                          <a:blip r:embed="rId53" cstate="print"/>
                          <a:stretch>
                            <a:fillRect/>
                          </a:stretch>
                        </pic:blipFill>
                        <pic:spPr>
                          <a:xfrm>
                            <a:off x="1337944" y="2652014"/>
                            <a:ext cx="70103" cy="70104"/>
                          </a:xfrm>
                          <a:prstGeom prst="rect">
                            <a:avLst/>
                          </a:prstGeom>
                        </pic:spPr>
                      </pic:pic>
                      <pic:pic>
                        <pic:nvPicPr>
                          <pic:cNvPr id="348" name="Image 348"/>
                          <pic:cNvPicPr/>
                        </pic:nvPicPr>
                        <pic:blipFill>
                          <a:blip r:embed="rId52" cstate="print"/>
                          <a:stretch>
                            <a:fillRect/>
                          </a:stretch>
                        </pic:blipFill>
                        <pic:spPr>
                          <a:xfrm>
                            <a:off x="1604644" y="2874517"/>
                            <a:ext cx="70103" cy="70103"/>
                          </a:xfrm>
                          <a:prstGeom prst="rect">
                            <a:avLst/>
                          </a:prstGeom>
                        </pic:spPr>
                      </pic:pic>
                      <pic:pic>
                        <pic:nvPicPr>
                          <pic:cNvPr id="349" name="Image 349"/>
                          <pic:cNvPicPr/>
                        </pic:nvPicPr>
                        <pic:blipFill>
                          <a:blip r:embed="rId52" cstate="print"/>
                          <a:stretch>
                            <a:fillRect/>
                          </a:stretch>
                        </pic:blipFill>
                        <pic:spPr>
                          <a:xfrm>
                            <a:off x="1871345" y="2930905"/>
                            <a:ext cx="70103" cy="70103"/>
                          </a:xfrm>
                          <a:prstGeom prst="rect">
                            <a:avLst/>
                          </a:prstGeom>
                        </pic:spPr>
                      </pic:pic>
                      <pic:pic>
                        <pic:nvPicPr>
                          <pic:cNvPr id="350" name="Image 350"/>
                          <pic:cNvPicPr/>
                        </pic:nvPicPr>
                        <pic:blipFill>
                          <a:blip r:embed="rId52" cstate="print"/>
                          <a:stretch>
                            <a:fillRect/>
                          </a:stretch>
                        </pic:blipFill>
                        <pic:spPr>
                          <a:xfrm>
                            <a:off x="2138045" y="2935477"/>
                            <a:ext cx="70103" cy="70104"/>
                          </a:xfrm>
                          <a:prstGeom prst="rect">
                            <a:avLst/>
                          </a:prstGeom>
                        </pic:spPr>
                      </pic:pic>
                      <pic:pic>
                        <pic:nvPicPr>
                          <pic:cNvPr id="351" name="Image 351"/>
                          <pic:cNvPicPr/>
                        </pic:nvPicPr>
                        <pic:blipFill>
                          <a:blip r:embed="rId53" cstate="print"/>
                          <a:stretch>
                            <a:fillRect/>
                          </a:stretch>
                        </pic:blipFill>
                        <pic:spPr>
                          <a:xfrm>
                            <a:off x="2404745" y="2819654"/>
                            <a:ext cx="70103" cy="70104"/>
                          </a:xfrm>
                          <a:prstGeom prst="rect">
                            <a:avLst/>
                          </a:prstGeom>
                        </pic:spPr>
                      </pic:pic>
                      <pic:pic>
                        <pic:nvPicPr>
                          <pic:cNvPr id="352" name="Image 352"/>
                          <pic:cNvPicPr/>
                        </pic:nvPicPr>
                        <pic:blipFill>
                          <a:blip r:embed="rId52" cstate="print"/>
                          <a:stretch>
                            <a:fillRect/>
                          </a:stretch>
                        </pic:blipFill>
                        <pic:spPr>
                          <a:xfrm>
                            <a:off x="2671445" y="2888233"/>
                            <a:ext cx="70103" cy="70104"/>
                          </a:xfrm>
                          <a:prstGeom prst="rect">
                            <a:avLst/>
                          </a:prstGeom>
                        </pic:spPr>
                      </pic:pic>
                      <pic:pic>
                        <pic:nvPicPr>
                          <pic:cNvPr id="353" name="Image 353"/>
                          <pic:cNvPicPr/>
                        </pic:nvPicPr>
                        <pic:blipFill>
                          <a:blip r:embed="rId52" cstate="print"/>
                          <a:stretch>
                            <a:fillRect/>
                          </a:stretch>
                        </pic:blipFill>
                        <pic:spPr>
                          <a:xfrm>
                            <a:off x="2938145" y="2924810"/>
                            <a:ext cx="70103" cy="70104"/>
                          </a:xfrm>
                          <a:prstGeom prst="rect">
                            <a:avLst/>
                          </a:prstGeom>
                        </pic:spPr>
                      </pic:pic>
                      <pic:pic>
                        <pic:nvPicPr>
                          <pic:cNvPr id="354" name="Image 354"/>
                          <pic:cNvPicPr/>
                        </pic:nvPicPr>
                        <pic:blipFill>
                          <a:blip r:embed="rId52" cstate="print"/>
                          <a:stretch>
                            <a:fillRect/>
                          </a:stretch>
                        </pic:blipFill>
                        <pic:spPr>
                          <a:xfrm>
                            <a:off x="3204845" y="2955289"/>
                            <a:ext cx="70103" cy="70104"/>
                          </a:xfrm>
                          <a:prstGeom prst="rect">
                            <a:avLst/>
                          </a:prstGeom>
                        </pic:spPr>
                      </pic:pic>
                      <wps:wsp>
                        <wps:cNvPr id="355" name="Graphic 355"/>
                        <wps:cNvSpPr/>
                        <wps:spPr>
                          <a:xfrm>
                            <a:off x="39623" y="1780032"/>
                            <a:ext cx="3200400" cy="1242060"/>
                          </a:xfrm>
                          <a:custGeom>
                            <a:avLst/>
                            <a:gdLst/>
                            <a:ahLst/>
                            <a:cxnLst/>
                            <a:rect l="l" t="t" r="r" b="b"/>
                            <a:pathLst>
                              <a:path w="3200400" h="1242060">
                                <a:moveTo>
                                  <a:pt x="0" y="1239012"/>
                                </a:moveTo>
                                <a:lnTo>
                                  <a:pt x="266700" y="1242060"/>
                                </a:lnTo>
                                <a:lnTo>
                                  <a:pt x="533400" y="1239012"/>
                                </a:lnTo>
                                <a:lnTo>
                                  <a:pt x="800100" y="762000"/>
                                </a:lnTo>
                                <a:lnTo>
                                  <a:pt x="1066800" y="423672"/>
                                </a:lnTo>
                                <a:lnTo>
                                  <a:pt x="1333500" y="0"/>
                                </a:lnTo>
                                <a:lnTo>
                                  <a:pt x="1600200" y="1129284"/>
                                </a:lnTo>
                                <a:lnTo>
                                  <a:pt x="1866900" y="1129284"/>
                                </a:lnTo>
                                <a:lnTo>
                                  <a:pt x="2133600" y="1129284"/>
                                </a:lnTo>
                                <a:lnTo>
                                  <a:pt x="2400300" y="1226819"/>
                                </a:lnTo>
                                <a:lnTo>
                                  <a:pt x="2667000" y="1225296"/>
                                </a:lnTo>
                                <a:lnTo>
                                  <a:pt x="2933700" y="1231391"/>
                                </a:lnTo>
                                <a:lnTo>
                                  <a:pt x="3200400" y="1237488"/>
                                </a:lnTo>
                              </a:path>
                            </a:pathLst>
                          </a:custGeom>
                          <a:ln w="18288">
                            <a:solidFill>
                              <a:srgbClr val="61993D"/>
                            </a:solidFill>
                            <a:prstDash val="solid"/>
                          </a:ln>
                        </wps:spPr>
                        <wps:bodyPr wrap="square" lIns="0" tIns="0" rIns="0" bIns="0" rtlCol="0">
                          <a:prstTxWarp prst="textNoShape">
                            <a:avLst/>
                          </a:prstTxWarp>
                          <a:noAutofit/>
                        </wps:bodyPr>
                      </wps:wsp>
                      <pic:pic>
                        <pic:nvPicPr>
                          <pic:cNvPr id="356" name="Image 356"/>
                          <pic:cNvPicPr/>
                        </pic:nvPicPr>
                        <pic:blipFill>
                          <a:blip r:embed="rId68" cstate="print"/>
                          <a:stretch>
                            <a:fillRect/>
                          </a:stretch>
                        </pic:blipFill>
                        <pic:spPr>
                          <a:xfrm>
                            <a:off x="4444" y="2984245"/>
                            <a:ext cx="70104" cy="70103"/>
                          </a:xfrm>
                          <a:prstGeom prst="rect">
                            <a:avLst/>
                          </a:prstGeom>
                        </pic:spPr>
                      </pic:pic>
                      <pic:pic>
                        <pic:nvPicPr>
                          <pic:cNvPr id="357" name="Image 357"/>
                          <pic:cNvPicPr/>
                        </pic:nvPicPr>
                        <pic:blipFill>
                          <a:blip r:embed="rId68" cstate="print"/>
                          <a:stretch>
                            <a:fillRect/>
                          </a:stretch>
                        </pic:blipFill>
                        <pic:spPr>
                          <a:xfrm>
                            <a:off x="271145" y="2987294"/>
                            <a:ext cx="70104" cy="70103"/>
                          </a:xfrm>
                          <a:prstGeom prst="rect">
                            <a:avLst/>
                          </a:prstGeom>
                        </pic:spPr>
                      </pic:pic>
                      <pic:pic>
                        <pic:nvPicPr>
                          <pic:cNvPr id="358" name="Image 358"/>
                          <pic:cNvPicPr/>
                        </pic:nvPicPr>
                        <pic:blipFill>
                          <a:blip r:embed="rId68" cstate="print"/>
                          <a:stretch>
                            <a:fillRect/>
                          </a:stretch>
                        </pic:blipFill>
                        <pic:spPr>
                          <a:xfrm>
                            <a:off x="537844" y="2984245"/>
                            <a:ext cx="70104" cy="70103"/>
                          </a:xfrm>
                          <a:prstGeom prst="rect">
                            <a:avLst/>
                          </a:prstGeom>
                        </pic:spPr>
                      </pic:pic>
                      <pic:pic>
                        <pic:nvPicPr>
                          <pic:cNvPr id="359" name="Image 359"/>
                          <pic:cNvPicPr/>
                        </pic:nvPicPr>
                        <pic:blipFill>
                          <a:blip r:embed="rId68" cstate="print"/>
                          <a:stretch>
                            <a:fillRect/>
                          </a:stretch>
                        </pic:blipFill>
                        <pic:spPr>
                          <a:xfrm>
                            <a:off x="804544" y="2507233"/>
                            <a:ext cx="70104" cy="70104"/>
                          </a:xfrm>
                          <a:prstGeom prst="rect">
                            <a:avLst/>
                          </a:prstGeom>
                        </pic:spPr>
                      </pic:pic>
                      <pic:pic>
                        <pic:nvPicPr>
                          <pic:cNvPr id="360" name="Image 360"/>
                          <pic:cNvPicPr/>
                        </pic:nvPicPr>
                        <pic:blipFill>
                          <a:blip r:embed="rId68" cstate="print"/>
                          <a:stretch>
                            <a:fillRect/>
                          </a:stretch>
                        </pic:blipFill>
                        <pic:spPr>
                          <a:xfrm>
                            <a:off x="1071244" y="2168905"/>
                            <a:ext cx="70104" cy="70103"/>
                          </a:xfrm>
                          <a:prstGeom prst="rect">
                            <a:avLst/>
                          </a:prstGeom>
                        </pic:spPr>
                      </pic:pic>
                      <pic:pic>
                        <pic:nvPicPr>
                          <pic:cNvPr id="361" name="Image 361"/>
                          <pic:cNvPicPr/>
                        </pic:nvPicPr>
                        <pic:blipFill>
                          <a:blip r:embed="rId68" cstate="print"/>
                          <a:stretch>
                            <a:fillRect/>
                          </a:stretch>
                        </pic:blipFill>
                        <pic:spPr>
                          <a:xfrm>
                            <a:off x="1337944" y="1745233"/>
                            <a:ext cx="70103" cy="70104"/>
                          </a:xfrm>
                          <a:prstGeom prst="rect">
                            <a:avLst/>
                          </a:prstGeom>
                        </pic:spPr>
                      </pic:pic>
                      <pic:pic>
                        <pic:nvPicPr>
                          <pic:cNvPr id="362" name="Image 362"/>
                          <pic:cNvPicPr/>
                        </pic:nvPicPr>
                        <pic:blipFill>
                          <a:blip r:embed="rId68" cstate="print"/>
                          <a:stretch>
                            <a:fillRect/>
                          </a:stretch>
                        </pic:blipFill>
                        <pic:spPr>
                          <a:xfrm>
                            <a:off x="1604644" y="2874517"/>
                            <a:ext cx="70103" cy="70103"/>
                          </a:xfrm>
                          <a:prstGeom prst="rect">
                            <a:avLst/>
                          </a:prstGeom>
                        </pic:spPr>
                      </pic:pic>
                      <pic:pic>
                        <pic:nvPicPr>
                          <pic:cNvPr id="363" name="Image 363"/>
                          <pic:cNvPicPr/>
                        </pic:nvPicPr>
                        <pic:blipFill>
                          <a:blip r:embed="rId68" cstate="print"/>
                          <a:stretch>
                            <a:fillRect/>
                          </a:stretch>
                        </pic:blipFill>
                        <pic:spPr>
                          <a:xfrm>
                            <a:off x="1871345" y="2874517"/>
                            <a:ext cx="70103" cy="70103"/>
                          </a:xfrm>
                          <a:prstGeom prst="rect">
                            <a:avLst/>
                          </a:prstGeom>
                        </pic:spPr>
                      </pic:pic>
                      <pic:pic>
                        <pic:nvPicPr>
                          <pic:cNvPr id="364" name="Image 364"/>
                          <pic:cNvPicPr/>
                        </pic:nvPicPr>
                        <pic:blipFill>
                          <a:blip r:embed="rId68" cstate="print"/>
                          <a:stretch>
                            <a:fillRect/>
                          </a:stretch>
                        </pic:blipFill>
                        <pic:spPr>
                          <a:xfrm>
                            <a:off x="2138045" y="2874517"/>
                            <a:ext cx="70103" cy="70103"/>
                          </a:xfrm>
                          <a:prstGeom prst="rect">
                            <a:avLst/>
                          </a:prstGeom>
                        </pic:spPr>
                      </pic:pic>
                      <pic:pic>
                        <pic:nvPicPr>
                          <pic:cNvPr id="365" name="Image 365"/>
                          <pic:cNvPicPr/>
                        </pic:nvPicPr>
                        <pic:blipFill>
                          <a:blip r:embed="rId69" cstate="print"/>
                          <a:stretch>
                            <a:fillRect/>
                          </a:stretch>
                        </pic:blipFill>
                        <pic:spPr>
                          <a:xfrm>
                            <a:off x="2404745" y="2972054"/>
                            <a:ext cx="70103" cy="70104"/>
                          </a:xfrm>
                          <a:prstGeom prst="rect">
                            <a:avLst/>
                          </a:prstGeom>
                        </pic:spPr>
                      </pic:pic>
                      <pic:pic>
                        <pic:nvPicPr>
                          <pic:cNvPr id="366" name="Image 366"/>
                          <pic:cNvPicPr/>
                        </pic:nvPicPr>
                        <pic:blipFill>
                          <a:blip r:embed="rId68" cstate="print"/>
                          <a:stretch>
                            <a:fillRect/>
                          </a:stretch>
                        </pic:blipFill>
                        <pic:spPr>
                          <a:xfrm>
                            <a:off x="2671445" y="2970529"/>
                            <a:ext cx="70103" cy="70103"/>
                          </a:xfrm>
                          <a:prstGeom prst="rect">
                            <a:avLst/>
                          </a:prstGeom>
                        </pic:spPr>
                      </pic:pic>
                      <pic:pic>
                        <pic:nvPicPr>
                          <pic:cNvPr id="367" name="Image 367"/>
                          <pic:cNvPicPr/>
                        </pic:nvPicPr>
                        <pic:blipFill>
                          <a:blip r:embed="rId69" cstate="print"/>
                          <a:stretch>
                            <a:fillRect/>
                          </a:stretch>
                        </pic:blipFill>
                        <pic:spPr>
                          <a:xfrm>
                            <a:off x="2938145" y="2976626"/>
                            <a:ext cx="70103" cy="70104"/>
                          </a:xfrm>
                          <a:prstGeom prst="rect">
                            <a:avLst/>
                          </a:prstGeom>
                        </pic:spPr>
                      </pic:pic>
                      <pic:pic>
                        <pic:nvPicPr>
                          <pic:cNvPr id="368" name="Image 368"/>
                          <pic:cNvPicPr/>
                        </pic:nvPicPr>
                        <pic:blipFill>
                          <a:blip r:embed="rId68" cstate="print"/>
                          <a:stretch>
                            <a:fillRect/>
                          </a:stretch>
                        </pic:blipFill>
                        <pic:spPr>
                          <a:xfrm>
                            <a:off x="3204845" y="2982722"/>
                            <a:ext cx="70103" cy="70104"/>
                          </a:xfrm>
                          <a:prstGeom prst="rect">
                            <a:avLst/>
                          </a:prstGeom>
                        </pic:spPr>
                      </pic:pic>
                      <wps:wsp>
                        <wps:cNvPr id="369" name="Graphic 369"/>
                        <wps:cNvSpPr/>
                        <wps:spPr>
                          <a:xfrm>
                            <a:off x="39623" y="1780032"/>
                            <a:ext cx="3200400" cy="1240790"/>
                          </a:xfrm>
                          <a:custGeom>
                            <a:avLst/>
                            <a:gdLst/>
                            <a:ahLst/>
                            <a:cxnLst/>
                            <a:rect l="l" t="t" r="r" b="b"/>
                            <a:pathLst>
                              <a:path w="3200400" h="1240790">
                                <a:moveTo>
                                  <a:pt x="0" y="1239012"/>
                                </a:moveTo>
                                <a:lnTo>
                                  <a:pt x="266700" y="1240536"/>
                                </a:lnTo>
                                <a:lnTo>
                                  <a:pt x="533400" y="1237488"/>
                                </a:lnTo>
                                <a:lnTo>
                                  <a:pt x="800100" y="1074419"/>
                                </a:lnTo>
                                <a:lnTo>
                                  <a:pt x="1066800" y="0"/>
                                </a:lnTo>
                                <a:lnTo>
                                  <a:pt x="1333500" y="423672"/>
                                </a:lnTo>
                                <a:lnTo>
                                  <a:pt x="1600200" y="762000"/>
                                </a:lnTo>
                                <a:lnTo>
                                  <a:pt x="1866900" y="1197864"/>
                                </a:lnTo>
                                <a:lnTo>
                                  <a:pt x="2133600" y="1202436"/>
                                </a:lnTo>
                                <a:lnTo>
                                  <a:pt x="2400300" y="1205484"/>
                                </a:lnTo>
                                <a:lnTo>
                                  <a:pt x="2667000" y="1208531"/>
                                </a:lnTo>
                                <a:lnTo>
                                  <a:pt x="2933700" y="1216152"/>
                                </a:lnTo>
                                <a:lnTo>
                                  <a:pt x="3200400" y="1219200"/>
                                </a:lnTo>
                              </a:path>
                            </a:pathLst>
                          </a:custGeom>
                          <a:ln w="18288">
                            <a:solidFill>
                              <a:srgbClr val="96B8DF"/>
                            </a:solidFill>
                            <a:prstDash val="solid"/>
                          </a:ln>
                        </wps:spPr>
                        <wps:bodyPr wrap="square" lIns="0" tIns="0" rIns="0" bIns="0" rtlCol="0">
                          <a:prstTxWarp prst="textNoShape">
                            <a:avLst/>
                          </a:prstTxWarp>
                          <a:noAutofit/>
                        </wps:bodyPr>
                      </wps:wsp>
                      <wps:wsp>
                        <wps:cNvPr id="370" name="Graphic 370"/>
                        <wps:cNvSpPr/>
                        <wps:spPr>
                          <a:xfrm>
                            <a:off x="7492" y="1748282"/>
                            <a:ext cx="3264535" cy="1304925"/>
                          </a:xfrm>
                          <a:custGeom>
                            <a:avLst/>
                            <a:gdLst/>
                            <a:ahLst/>
                            <a:cxnLst/>
                            <a:rect l="l" t="t" r="r" b="b"/>
                            <a:pathLst>
                              <a:path w="3264535" h="1304925">
                                <a:moveTo>
                                  <a:pt x="32004" y="1239012"/>
                                </a:moveTo>
                                <a:lnTo>
                                  <a:pt x="32004" y="1303019"/>
                                </a:lnTo>
                              </a:path>
                              <a:path w="3264535" h="1304925">
                                <a:moveTo>
                                  <a:pt x="0" y="1271015"/>
                                </a:moveTo>
                                <a:lnTo>
                                  <a:pt x="64008" y="1271015"/>
                                </a:lnTo>
                              </a:path>
                              <a:path w="3264535" h="1304925">
                                <a:moveTo>
                                  <a:pt x="298704" y="1240536"/>
                                </a:moveTo>
                                <a:lnTo>
                                  <a:pt x="298704" y="1304543"/>
                                </a:lnTo>
                              </a:path>
                              <a:path w="3264535" h="1304925">
                                <a:moveTo>
                                  <a:pt x="266700" y="1272539"/>
                                </a:moveTo>
                                <a:lnTo>
                                  <a:pt x="330708" y="1272539"/>
                                </a:lnTo>
                              </a:path>
                              <a:path w="3264535" h="1304925">
                                <a:moveTo>
                                  <a:pt x="565404" y="1237488"/>
                                </a:moveTo>
                                <a:lnTo>
                                  <a:pt x="565404" y="1301496"/>
                                </a:lnTo>
                              </a:path>
                              <a:path w="3264535" h="1304925">
                                <a:moveTo>
                                  <a:pt x="533400" y="1269491"/>
                                </a:moveTo>
                                <a:lnTo>
                                  <a:pt x="597408" y="1269491"/>
                                </a:lnTo>
                              </a:path>
                              <a:path w="3264535" h="1304925">
                                <a:moveTo>
                                  <a:pt x="832104" y="1074419"/>
                                </a:moveTo>
                                <a:lnTo>
                                  <a:pt x="832104" y="1138427"/>
                                </a:lnTo>
                              </a:path>
                              <a:path w="3264535" h="1304925">
                                <a:moveTo>
                                  <a:pt x="800100" y="1106424"/>
                                </a:moveTo>
                                <a:lnTo>
                                  <a:pt x="864108" y="1106424"/>
                                </a:lnTo>
                              </a:path>
                              <a:path w="3264535" h="1304925">
                                <a:moveTo>
                                  <a:pt x="1098804" y="0"/>
                                </a:moveTo>
                                <a:lnTo>
                                  <a:pt x="1098804" y="64008"/>
                                </a:lnTo>
                              </a:path>
                              <a:path w="3264535" h="1304925">
                                <a:moveTo>
                                  <a:pt x="1066800" y="32003"/>
                                </a:moveTo>
                                <a:lnTo>
                                  <a:pt x="1130808" y="32003"/>
                                </a:lnTo>
                              </a:path>
                              <a:path w="3264535" h="1304925">
                                <a:moveTo>
                                  <a:pt x="1365504" y="423672"/>
                                </a:moveTo>
                                <a:lnTo>
                                  <a:pt x="1365504" y="487679"/>
                                </a:lnTo>
                              </a:path>
                              <a:path w="3264535" h="1304925">
                                <a:moveTo>
                                  <a:pt x="1333500" y="455675"/>
                                </a:moveTo>
                                <a:lnTo>
                                  <a:pt x="1397508" y="455675"/>
                                </a:lnTo>
                              </a:path>
                              <a:path w="3264535" h="1304925">
                                <a:moveTo>
                                  <a:pt x="1632204" y="762000"/>
                                </a:moveTo>
                                <a:lnTo>
                                  <a:pt x="1632204" y="826008"/>
                                </a:lnTo>
                              </a:path>
                              <a:path w="3264535" h="1304925">
                                <a:moveTo>
                                  <a:pt x="1600200" y="794003"/>
                                </a:moveTo>
                                <a:lnTo>
                                  <a:pt x="1664208" y="794003"/>
                                </a:lnTo>
                              </a:path>
                              <a:path w="3264535" h="1304925">
                                <a:moveTo>
                                  <a:pt x="1898904" y="1197864"/>
                                </a:moveTo>
                                <a:lnTo>
                                  <a:pt x="1898904" y="1261872"/>
                                </a:lnTo>
                              </a:path>
                              <a:path w="3264535" h="1304925">
                                <a:moveTo>
                                  <a:pt x="1866900" y="1229867"/>
                                </a:moveTo>
                                <a:lnTo>
                                  <a:pt x="1930908" y="1229867"/>
                                </a:lnTo>
                              </a:path>
                              <a:path w="3264535" h="1304925">
                                <a:moveTo>
                                  <a:pt x="2165604" y="1202436"/>
                                </a:moveTo>
                                <a:lnTo>
                                  <a:pt x="2165604" y="1266443"/>
                                </a:lnTo>
                              </a:path>
                              <a:path w="3264535" h="1304925">
                                <a:moveTo>
                                  <a:pt x="2133600" y="1234439"/>
                                </a:moveTo>
                                <a:lnTo>
                                  <a:pt x="2197608" y="1234439"/>
                                </a:lnTo>
                              </a:path>
                              <a:path w="3264535" h="1304925">
                                <a:moveTo>
                                  <a:pt x="2432304" y="1205484"/>
                                </a:moveTo>
                                <a:lnTo>
                                  <a:pt x="2432304" y="1269491"/>
                                </a:lnTo>
                              </a:path>
                              <a:path w="3264535" h="1304925">
                                <a:moveTo>
                                  <a:pt x="2400300" y="1237488"/>
                                </a:moveTo>
                                <a:lnTo>
                                  <a:pt x="2464308" y="1237488"/>
                                </a:lnTo>
                              </a:path>
                              <a:path w="3264535" h="1304925">
                                <a:moveTo>
                                  <a:pt x="2699004" y="1208531"/>
                                </a:moveTo>
                                <a:lnTo>
                                  <a:pt x="2699004" y="1272539"/>
                                </a:lnTo>
                              </a:path>
                              <a:path w="3264535" h="1304925">
                                <a:moveTo>
                                  <a:pt x="2667000" y="1240536"/>
                                </a:moveTo>
                                <a:lnTo>
                                  <a:pt x="2731008" y="1240536"/>
                                </a:lnTo>
                              </a:path>
                              <a:path w="3264535" h="1304925">
                                <a:moveTo>
                                  <a:pt x="2965704" y="1216152"/>
                                </a:moveTo>
                                <a:lnTo>
                                  <a:pt x="2965704" y="1280160"/>
                                </a:lnTo>
                              </a:path>
                              <a:path w="3264535" h="1304925">
                                <a:moveTo>
                                  <a:pt x="2933700" y="1248155"/>
                                </a:moveTo>
                                <a:lnTo>
                                  <a:pt x="2997708" y="1248155"/>
                                </a:lnTo>
                              </a:path>
                              <a:path w="3264535" h="1304925">
                                <a:moveTo>
                                  <a:pt x="3232404" y="1219200"/>
                                </a:moveTo>
                                <a:lnTo>
                                  <a:pt x="3232404" y="1283208"/>
                                </a:lnTo>
                              </a:path>
                              <a:path w="3264535" h="1304925">
                                <a:moveTo>
                                  <a:pt x="3200400" y="1251203"/>
                                </a:moveTo>
                                <a:lnTo>
                                  <a:pt x="3264407" y="1251203"/>
                                </a:lnTo>
                              </a:path>
                            </a:pathLst>
                          </a:custGeom>
                          <a:ln w="6096">
                            <a:solidFill>
                              <a:srgbClr val="96B8DF"/>
                            </a:solidFill>
                            <a:prstDash val="solid"/>
                          </a:ln>
                        </wps:spPr>
                        <wps:bodyPr wrap="square" lIns="0" tIns="0" rIns="0" bIns="0" rtlCol="0">
                          <a:prstTxWarp prst="textNoShape">
                            <a:avLst/>
                          </a:prstTxWarp>
                          <a:noAutofit/>
                        </wps:bodyPr>
                      </wps:wsp>
                      <wps:wsp>
                        <wps:cNvPr id="371" name="Graphic 371"/>
                        <wps:cNvSpPr/>
                        <wps:spPr>
                          <a:xfrm>
                            <a:off x="39623" y="2203704"/>
                            <a:ext cx="3200400" cy="817244"/>
                          </a:xfrm>
                          <a:custGeom>
                            <a:avLst/>
                            <a:gdLst/>
                            <a:ahLst/>
                            <a:cxnLst/>
                            <a:rect l="l" t="t" r="r" b="b"/>
                            <a:pathLst>
                              <a:path w="3200400" h="817244">
                                <a:moveTo>
                                  <a:pt x="0" y="816863"/>
                                </a:moveTo>
                                <a:lnTo>
                                  <a:pt x="266700" y="816863"/>
                                </a:lnTo>
                                <a:lnTo>
                                  <a:pt x="533400" y="813815"/>
                                </a:lnTo>
                                <a:lnTo>
                                  <a:pt x="800100" y="422147"/>
                                </a:lnTo>
                                <a:lnTo>
                                  <a:pt x="1066800" y="592836"/>
                                </a:lnTo>
                                <a:lnTo>
                                  <a:pt x="1333500" y="0"/>
                                </a:lnTo>
                                <a:lnTo>
                                  <a:pt x="1600200" y="422147"/>
                                </a:lnTo>
                                <a:lnTo>
                                  <a:pt x="1866900" y="650747"/>
                                </a:lnTo>
                                <a:lnTo>
                                  <a:pt x="2133600" y="705612"/>
                                </a:lnTo>
                                <a:lnTo>
                                  <a:pt x="2400300" y="719327"/>
                                </a:lnTo>
                                <a:lnTo>
                                  <a:pt x="2667000" y="803147"/>
                                </a:lnTo>
                                <a:lnTo>
                                  <a:pt x="2933700" y="812291"/>
                                </a:lnTo>
                                <a:lnTo>
                                  <a:pt x="3200400" y="815339"/>
                                </a:lnTo>
                              </a:path>
                            </a:pathLst>
                          </a:custGeom>
                          <a:ln w="18288">
                            <a:solidFill>
                              <a:srgbClr val="F0A789"/>
                            </a:solidFill>
                            <a:prstDash val="solid"/>
                          </a:ln>
                        </wps:spPr>
                        <wps:bodyPr wrap="square" lIns="0" tIns="0" rIns="0" bIns="0" rtlCol="0">
                          <a:prstTxWarp prst="textNoShape">
                            <a:avLst/>
                          </a:prstTxWarp>
                          <a:noAutofit/>
                        </wps:bodyPr>
                      </wps:wsp>
                      <wps:wsp>
                        <wps:cNvPr id="372" name="Graphic 372"/>
                        <wps:cNvSpPr/>
                        <wps:spPr>
                          <a:xfrm>
                            <a:off x="39496" y="3014726"/>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373" name="Graphic 373"/>
                        <wps:cNvSpPr/>
                        <wps:spPr>
                          <a:xfrm>
                            <a:off x="39496" y="3014726"/>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74" name="Graphic 374"/>
                        <wps:cNvSpPr/>
                        <wps:spPr>
                          <a:xfrm>
                            <a:off x="306197" y="3014726"/>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375" name="Graphic 375"/>
                        <wps:cNvSpPr/>
                        <wps:spPr>
                          <a:xfrm>
                            <a:off x="306197" y="3014726"/>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76" name="Graphic 376"/>
                        <wps:cNvSpPr/>
                        <wps:spPr>
                          <a:xfrm>
                            <a:off x="572897" y="3011678"/>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377" name="Graphic 377"/>
                        <wps:cNvSpPr/>
                        <wps:spPr>
                          <a:xfrm>
                            <a:off x="572897" y="3011678"/>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78" name="Graphic 378"/>
                        <wps:cNvSpPr/>
                        <wps:spPr>
                          <a:xfrm>
                            <a:off x="839597" y="2620010"/>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379" name="Graphic 379"/>
                        <wps:cNvSpPr/>
                        <wps:spPr>
                          <a:xfrm>
                            <a:off x="839597" y="2620010"/>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80" name="Graphic 380"/>
                        <wps:cNvSpPr/>
                        <wps:spPr>
                          <a:xfrm>
                            <a:off x="1106297" y="2790698"/>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381" name="Graphic 381"/>
                        <wps:cNvSpPr/>
                        <wps:spPr>
                          <a:xfrm>
                            <a:off x="1106297" y="2790698"/>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82" name="Graphic 382"/>
                        <wps:cNvSpPr/>
                        <wps:spPr>
                          <a:xfrm>
                            <a:off x="1372997" y="2197862"/>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383" name="Graphic 383"/>
                        <wps:cNvSpPr/>
                        <wps:spPr>
                          <a:xfrm>
                            <a:off x="1372997" y="2197862"/>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84" name="Graphic 384"/>
                        <wps:cNvSpPr/>
                        <wps:spPr>
                          <a:xfrm>
                            <a:off x="1639697" y="2620010"/>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385" name="Graphic 385"/>
                        <wps:cNvSpPr/>
                        <wps:spPr>
                          <a:xfrm>
                            <a:off x="1639697" y="2620010"/>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86" name="Graphic 386"/>
                        <wps:cNvSpPr/>
                        <wps:spPr>
                          <a:xfrm>
                            <a:off x="1906397" y="2848610"/>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387" name="Graphic 387"/>
                        <wps:cNvSpPr/>
                        <wps:spPr>
                          <a:xfrm>
                            <a:off x="1906397" y="2848610"/>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88" name="Graphic 388"/>
                        <wps:cNvSpPr/>
                        <wps:spPr>
                          <a:xfrm>
                            <a:off x="2173097" y="2903474"/>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389" name="Graphic 389"/>
                        <wps:cNvSpPr/>
                        <wps:spPr>
                          <a:xfrm>
                            <a:off x="2173097" y="2903474"/>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90" name="Graphic 390"/>
                        <wps:cNvSpPr/>
                        <wps:spPr>
                          <a:xfrm>
                            <a:off x="2439797" y="2917190"/>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391" name="Graphic 391"/>
                        <wps:cNvSpPr/>
                        <wps:spPr>
                          <a:xfrm>
                            <a:off x="2439797" y="2917190"/>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92" name="Graphic 392"/>
                        <wps:cNvSpPr/>
                        <wps:spPr>
                          <a:xfrm>
                            <a:off x="2706497" y="3001010"/>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393" name="Graphic 393"/>
                        <wps:cNvSpPr/>
                        <wps:spPr>
                          <a:xfrm>
                            <a:off x="2706497" y="3001010"/>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94" name="Graphic 394"/>
                        <wps:cNvSpPr/>
                        <wps:spPr>
                          <a:xfrm>
                            <a:off x="2973197" y="3010154"/>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395" name="Graphic 395"/>
                        <wps:cNvSpPr/>
                        <wps:spPr>
                          <a:xfrm>
                            <a:off x="2973197" y="3010154"/>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96" name="Graphic 396"/>
                        <wps:cNvSpPr/>
                        <wps:spPr>
                          <a:xfrm>
                            <a:off x="3239897" y="3013202"/>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397" name="Graphic 397"/>
                        <wps:cNvSpPr/>
                        <wps:spPr>
                          <a:xfrm>
                            <a:off x="3239897" y="3013202"/>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398" name="Graphic 398"/>
                        <wps:cNvSpPr/>
                        <wps:spPr>
                          <a:xfrm>
                            <a:off x="39623" y="1652016"/>
                            <a:ext cx="3200400" cy="1369060"/>
                          </a:xfrm>
                          <a:custGeom>
                            <a:avLst/>
                            <a:gdLst/>
                            <a:ahLst/>
                            <a:cxnLst/>
                            <a:rect l="l" t="t" r="r" b="b"/>
                            <a:pathLst>
                              <a:path w="3200400" h="1369060">
                                <a:moveTo>
                                  <a:pt x="0" y="1365503"/>
                                </a:moveTo>
                                <a:lnTo>
                                  <a:pt x="266700" y="1368552"/>
                                </a:lnTo>
                                <a:lnTo>
                                  <a:pt x="533400" y="1367027"/>
                                </a:lnTo>
                                <a:lnTo>
                                  <a:pt x="800100" y="128015"/>
                                </a:lnTo>
                                <a:lnTo>
                                  <a:pt x="1066800" y="0"/>
                                </a:lnTo>
                                <a:lnTo>
                                  <a:pt x="1333500" y="1080515"/>
                                </a:lnTo>
                                <a:lnTo>
                                  <a:pt x="1600200" y="1144524"/>
                                </a:lnTo>
                                <a:lnTo>
                                  <a:pt x="1866900" y="1202435"/>
                                </a:lnTo>
                                <a:lnTo>
                                  <a:pt x="2133600" y="1202435"/>
                                </a:lnTo>
                                <a:lnTo>
                                  <a:pt x="2400300" y="1257300"/>
                                </a:lnTo>
                                <a:lnTo>
                                  <a:pt x="2667000" y="1344167"/>
                                </a:lnTo>
                                <a:lnTo>
                                  <a:pt x="2933700" y="1345691"/>
                                </a:lnTo>
                                <a:lnTo>
                                  <a:pt x="3200400" y="1350264"/>
                                </a:lnTo>
                              </a:path>
                            </a:pathLst>
                          </a:custGeom>
                          <a:ln w="18288">
                            <a:solidFill>
                              <a:srgbClr val="BEBEBE"/>
                            </a:solidFill>
                            <a:prstDash val="solid"/>
                          </a:ln>
                        </wps:spPr>
                        <wps:bodyPr wrap="square" lIns="0" tIns="0" rIns="0" bIns="0" rtlCol="0">
                          <a:prstTxWarp prst="textNoShape">
                            <a:avLst/>
                          </a:prstTxWarp>
                          <a:noAutofit/>
                        </wps:bodyPr>
                      </wps:wsp>
                      <wps:wsp>
                        <wps:cNvPr id="399" name="Graphic 399"/>
                        <wps:cNvSpPr/>
                        <wps:spPr>
                          <a:xfrm>
                            <a:off x="7492" y="3011678"/>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400" name="Graphic 400"/>
                        <wps:cNvSpPr/>
                        <wps:spPr>
                          <a:xfrm>
                            <a:off x="7492" y="3011678"/>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401" name="Graphic 401"/>
                        <wps:cNvSpPr/>
                        <wps:spPr>
                          <a:xfrm>
                            <a:off x="274193" y="3014726"/>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402" name="Graphic 402"/>
                        <wps:cNvSpPr/>
                        <wps:spPr>
                          <a:xfrm>
                            <a:off x="274193" y="3014726"/>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403" name="Graphic 403"/>
                        <wps:cNvSpPr/>
                        <wps:spPr>
                          <a:xfrm>
                            <a:off x="540893" y="3013202"/>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404" name="Graphic 404"/>
                        <wps:cNvSpPr/>
                        <wps:spPr>
                          <a:xfrm>
                            <a:off x="540893" y="3013202"/>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405" name="Graphic 405"/>
                        <wps:cNvSpPr/>
                        <wps:spPr>
                          <a:xfrm>
                            <a:off x="807593" y="1774190"/>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406" name="Graphic 406"/>
                        <wps:cNvSpPr/>
                        <wps:spPr>
                          <a:xfrm>
                            <a:off x="807593" y="1774190"/>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407" name="Graphic 407"/>
                        <wps:cNvSpPr/>
                        <wps:spPr>
                          <a:xfrm>
                            <a:off x="1074292" y="1646174"/>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408" name="Graphic 408"/>
                        <wps:cNvSpPr/>
                        <wps:spPr>
                          <a:xfrm>
                            <a:off x="1074292" y="1646174"/>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409" name="Graphic 409"/>
                        <wps:cNvSpPr/>
                        <wps:spPr>
                          <a:xfrm>
                            <a:off x="1340992" y="2726690"/>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410" name="Graphic 410"/>
                        <wps:cNvSpPr/>
                        <wps:spPr>
                          <a:xfrm>
                            <a:off x="1340992" y="2726690"/>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411" name="Graphic 411"/>
                        <wps:cNvSpPr/>
                        <wps:spPr>
                          <a:xfrm>
                            <a:off x="1607692" y="2790698"/>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412" name="Graphic 412"/>
                        <wps:cNvSpPr/>
                        <wps:spPr>
                          <a:xfrm>
                            <a:off x="1607692" y="2790698"/>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413" name="Graphic 413"/>
                        <wps:cNvSpPr/>
                        <wps:spPr>
                          <a:xfrm>
                            <a:off x="1874392" y="2848610"/>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414" name="Graphic 414"/>
                        <wps:cNvSpPr/>
                        <wps:spPr>
                          <a:xfrm>
                            <a:off x="1874392" y="2848610"/>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415" name="Graphic 415"/>
                        <wps:cNvSpPr/>
                        <wps:spPr>
                          <a:xfrm>
                            <a:off x="2141092" y="2848610"/>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416" name="Graphic 416"/>
                        <wps:cNvSpPr/>
                        <wps:spPr>
                          <a:xfrm>
                            <a:off x="2141092" y="2848610"/>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417" name="Graphic 417"/>
                        <wps:cNvSpPr/>
                        <wps:spPr>
                          <a:xfrm>
                            <a:off x="2407792" y="2903474"/>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418" name="Graphic 418"/>
                        <wps:cNvSpPr/>
                        <wps:spPr>
                          <a:xfrm>
                            <a:off x="2407792" y="2903474"/>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419" name="Graphic 419"/>
                        <wps:cNvSpPr/>
                        <wps:spPr>
                          <a:xfrm>
                            <a:off x="2674492" y="2990342"/>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420" name="Graphic 420"/>
                        <wps:cNvSpPr/>
                        <wps:spPr>
                          <a:xfrm>
                            <a:off x="2674492" y="2990342"/>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421" name="Graphic 421"/>
                        <wps:cNvSpPr/>
                        <wps:spPr>
                          <a:xfrm>
                            <a:off x="2941192" y="2991866"/>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422" name="Graphic 422"/>
                        <wps:cNvSpPr/>
                        <wps:spPr>
                          <a:xfrm>
                            <a:off x="2941192" y="2991866"/>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423" name="Graphic 423"/>
                        <wps:cNvSpPr/>
                        <wps:spPr>
                          <a:xfrm>
                            <a:off x="3207892" y="2996438"/>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424" name="Graphic 424"/>
                        <wps:cNvSpPr/>
                        <wps:spPr>
                          <a:xfrm>
                            <a:off x="3207892" y="2996438"/>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425" name="Graphic 425"/>
                        <wps:cNvSpPr/>
                        <wps:spPr>
                          <a:xfrm>
                            <a:off x="39623" y="2203704"/>
                            <a:ext cx="3200400" cy="817244"/>
                          </a:xfrm>
                          <a:custGeom>
                            <a:avLst/>
                            <a:gdLst/>
                            <a:ahLst/>
                            <a:cxnLst/>
                            <a:rect l="l" t="t" r="r" b="b"/>
                            <a:pathLst>
                              <a:path w="3200400" h="817244">
                                <a:moveTo>
                                  <a:pt x="0" y="816863"/>
                                </a:moveTo>
                                <a:lnTo>
                                  <a:pt x="266700" y="813815"/>
                                </a:lnTo>
                                <a:lnTo>
                                  <a:pt x="533400" y="816863"/>
                                </a:lnTo>
                                <a:lnTo>
                                  <a:pt x="800100" y="338327"/>
                                </a:lnTo>
                                <a:lnTo>
                                  <a:pt x="1066800" y="0"/>
                                </a:lnTo>
                                <a:lnTo>
                                  <a:pt x="1333500" y="0"/>
                                </a:lnTo>
                                <a:lnTo>
                                  <a:pt x="1600200" y="338327"/>
                                </a:lnTo>
                                <a:lnTo>
                                  <a:pt x="1866900" y="483107"/>
                                </a:lnTo>
                                <a:lnTo>
                                  <a:pt x="2133600" y="615695"/>
                                </a:lnTo>
                                <a:lnTo>
                                  <a:pt x="2400300" y="650747"/>
                                </a:lnTo>
                                <a:lnTo>
                                  <a:pt x="2667000" y="719327"/>
                                </a:lnTo>
                                <a:lnTo>
                                  <a:pt x="2933700" y="752855"/>
                                </a:lnTo>
                                <a:lnTo>
                                  <a:pt x="3200400" y="762000"/>
                                </a:lnTo>
                              </a:path>
                            </a:pathLst>
                          </a:custGeom>
                          <a:ln w="18288">
                            <a:solidFill>
                              <a:srgbClr val="FFD184"/>
                            </a:solidFill>
                            <a:prstDash val="solid"/>
                          </a:ln>
                        </wps:spPr>
                        <wps:bodyPr wrap="square" lIns="0" tIns="0" rIns="0" bIns="0" rtlCol="0">
                          <a:prstTxWarp prst="textNoShape">
                            <a:avLst/>
                          </a:prstTxWarp>
                          <a:noAutofit/>
                        </wps:bodyPr>
                      </wps:wsp>
                      <pic:pic>
                        <pic:nvPicPr>
                          <pic:cNvPr id="426" name="Image 426"/>
                          <pic:cNvPicPr/>
                        </pic:nvPicPr>
                        <pic:blipFill>
                          <a:blip r:embed="rId61" cstate="print"/>
                          <a:stretch>
                            <a:fillRect/>
                          </a:stretch>
                        </pic:blipFill>
                        <pic:spPr>
                          <a:xfrm>
                            <a:off x="4444" y="2985770"/>
                            <a:ext cx="70104" cy="70103"/>
                          </a:xfrm>
                          <a:prstGeom prst="rect">
                            <a:avLst/>
                          </a:prstGeom>
                        </pic:spPr>
                      </pic:pic>
                      <pic:pic>
                        <pic:nvPicPr>
                          <pic:cNvPr id="427" name="Image 427"/>
                          <pic:cNvPicPr/>
                        </pic:nvPicPr>
                        <pic:blipFill>
                          <a:blip r:embed="rId60" cstate="print"/>
                          <a:stretch>
                            <a:fillRect/>
                          </a:stretch>
                        </pic:blipFill>
                        <pic:spPr>
                          <a:xfrm>
                            <a:off x="271145" y="2982722"/>
                            <a:ext cx="70104" cy="70104"/>
                          </a:xfrm>
                          <a:prstGeom prst="rect">
                            <a:avLst/>
                          </a:prstGeom>
                        </pic:spPr>
                      </pic:pic>
                      <pic:pic>
                        <pic:nvPicPr>
                          <pic:cNvPr id="428" name="Image 428"/>
                          <pic:cNvPicPr/>
                        </pic:nvPicPr>
                        <pic:blipFill>
                          <a:blip r:embed="rId61" cstate="print"/>
                          <a:stretch>
                            <a:fillRect/>
                          </a:stretch>
                        </pic:blipFill>
                        <pic:spPr>
                          <a:xfrm>
                            <a:off x="537844" y="2985770"/>
                            <a:ext cx="70104" cy="70103"/>
                          </a:xfrm>
                          <a:prstGeom prst="rect">
                            <a:avLst/>
                          </a:prstGeom>
                        </pic:spPr>
                      </pic:pic>
                      <pic:pic>
                        <pic:nvPicPr>
                          <pic:cNvPr id="429" name="Image 429"/>
                          <pic:cNvPicPr/>
                        </pic:nvPicPr>
                        <pic:blipFill>
                          <a:blip r:embed="rId60" cstate="print"/>
                          <a:stretch>
                            <a:fillRect/>
                          </a:stretch>
                        </pic:blipFill>
                        <pic:spPr>
                          <a:xfrm>
                            <a:off x="804544" y="2507233"/>
                            <a:ext cx="70104" cy="70104"/>
                          </a:xfrm>
                          <a:prstGeom prst="rect">
                            <a:avLst/>
                          </a:prstGeom>
                        </pic:spPr>
                      </pic:pic>
                      <pic:pic>
                        <pic:nvPicPr>
                          <pic:cNvPr id="430" name="Image 430"/>
                          <pic:cNvPicPr/>
                        </pic:nvPicPr>
                        <pic:blipFill>
                          <a:blip r:embed="rId60" cstate="print"/>
                          <a:stretch>
                            <a:fillRect/>
                          </a:stretch>
                        </pic:blipFill>
                        <pic:spPr>
                          <a:xfrm>
                            <a:off x="1071244" y="2168905"/>
                            <a:ext cx="70104" cy="70103"/>
                          </a:xfrm>
                          <a:prstGeom prst="rect">
                            <a:avLst/>
                          </a:prstGeom>
                        </pic:spPr>
                      </pic:pic>
                      <pic:pic>
                        <pic:nvPicPr>
                          <pic:cNvPr id="431" name="Image 431"/>
                          <pic:cNvPicPr/>
                        </pic:nvPicPr>
                        <pic:blipFill>
                          <a:blip r:embed="rId60" cstate="print"/>
                          <a:stretch>
                            <a:fillRect/>
                          </a:stretch>
                        </pic:blipFill>
                        <pic:spPr>
                          <a:xfrm>
                            <a:off x="1337944" y="2168905"/>
                            <a:ext cx="70103" cy="70103"/>
                          </a:xfrm>
                          <a:prstGeom prst="rect">
                            <a:avLst/>
                          </a:prstGeom>
                        </pic:spPr>
                      </pic:pic>
                      <pic:pic>
                        <pic:nvPicPr>
                          <pic:cNvPr id="432" name="Image 432"/>
                          <pic:cNvPicPr/>
                        </pic:nvPicPr>
                        <pic:blipFill>
                          <a:blip r:embed="rId60" cstate="print"/>
                          <a:stretch>
                            <a:fillRect/>
                          </a:stretch>
                        </pic:blipFill>
                        <pic:spPr>
                          <a:xfrm>
                            <a:off x="1604644" y="2507233"/>
                            <a:ext cx="70103" cy="70104"/>
                          </a:xfrm>
                          <a:prstGeom prst="rect">
                            <a:avLst/>
                          </a:prstGeom>
                        </pic:spPr>
                      </pic:pic>
                      <pic:pic>
                        <pic:nvPicPr>
                          <pic:cNvPr id="433" name="Image 433"/>
                          <pic:cNvPicPr/>
                        </pic:nvPicPr>
                        <pic:blipFill>
                          <a:blip r:embed="rId61" cstate="print"/>
                          <a:stretch>
                            <a:fillRect/>
                          </a:stretch>
                        </pic:blipFill>
                        <pic:spPr>
                          <a:xfrm>
                            <a:off x="1871345" y="2652014"/>
                            <a:ext cx="70103" cy="70104"/>
                          </a:xfrm>
                          <a:prstGeom prst="rect">
                            <a:avLst/>
                          </a:prstGeom>
                        </pic:spPr>
                      </pic:pic>
                      <pic:pic>
                        <pic:nvPicPr>
                          <pic:cNvPr id="434" name="Image 434"/>
                          <pic:cNvPicPr/>
                        </pic:nvPicPr>
                        <pic:blipFill>
                          <a:blip r:embed="rId60" cstate="print"/>
                          <a:stretch>
                            <a:fillRect/>
                          </a:stretch>
                        </pic:blipFill>
                        <pic:spPr>
                          <a:xfrm>
                            <a:off x="2138045" y="2784601"/>
                            <a:ext cx="70103" cy="70104"/>
                          </a:xfrm>
                          <a:prstGeom prst="rect">
                            <a:avLst/>
                          </a:prstGeom>
                        </pic:spPr>
                      </pic:pic>
                      <pic:pic>
                        <pic:nvPicPr>
                          <pic:cNvPr id="435" name="Image 435"/>
                          <pic:cNvPicPr/>
                        </pic:nvPicPr>
                        <pic:blipFill>
                          <a:blip r:embed="rId61" cstate="print"/>
                          <a:stretch>
                            <a:fillRect/>
                          </a:stretch>
                        </pic:blipFill>
                        <pic:spPr>
                          <a:xfrm>
                            <a:off x="2404745" y="2819654"/>
                            <a:ext cx="70103" cy="70104"/>
                          </a:xfrm>
                          <a:prstGeom prst="rect">
                            <a:avLst/>
                          </a:prstGeom>
                        </pic:spPr>
                      </pic:pic>
                      <pic:pic>
                        <pic:nvPicPr>
                          <pic:cNvPr id="436" name="Image 436"/>
                          <pic:cNvPicPr/>
                        </pic:nvPicPr>
                        <pic:blipFill>
                          <a:blip r:embed="rId60" cstate="print"/>
                          <a:stretch>
                            <a:fillRect/>
                          </a:stretch>
                        </pic:blipFill>
                        <pic:spPr>
                          <a:xfrm>
                            <a:off x="2671445" y="2888233"/>
                            <a:ext cx="70103" cy="70104"/>
                          </a:xfrm>
                          <a:prstGeom prst="rect">
                            <a:avLst/>
                          </a:prstGeom>
                        </pic:spPr>
                      </pic:pic>
                      <pic:pic>
                        <pic:nvPicPr>
                          <pic:cNvPr id="437" name="Image 437"/>
                          <pic:cNvPicPr/>
                        </pic:nvPicPr>
                        <pic:blipFill>
                          <a:blip r:embed="rId60" cstate="print"/>
                          <a:stretch>
                            <a:fillRect/>
                          </a:stretch>
                        </pic:blipFill>
                        <pic:spPr>
                          <a:xfrm>
                            <a:off x="2938145" y="2921761"/>
                            <a:ext cx="70103" cy="70104"/>
                          </a:xfrm>
                          <a:prstGeom prst="rect">
                            <a:avLst/>
                          </a:prstGeom>
                        </pic:spPr>
                      </pic:pic>
                      <pic:pic>
                        <pic:nvPicPr>
                          <pic:cNvPr id="438" name="Image 438"/>
                          <pic:cNvPicPr/>
                        </pic:nvPicPr>
                        <pic:blipFill>
                          <a:blip r:embed="rId60" cstate="print"/>
                          <a:stretch>
                            <a:fillRect/>
                          </a:stretch>
                        </pic:blipFill>
                        <pic:spPr>
                          <a:xfrm>
                            <a:off x="3204845" y="2930905"/>
                            <a:ext cx="70103" cy="70103"/>
                          </a:xfrm>
                          <a:prstGeom prst="rect">
                            <a:avLst/>
                          </a:prstGeom>
                        </pic:spPr>
                      </pic:pic>
                    </wpg:wgp>
                  </a:graphicData>
                </a:graphic>
              </wp:anchor>
            </w:drawing>
          </mc:Choice>
          <mc:Fallback>
            <w:pict>
              <v:group style="position:absolute;margin-left:157.080002pt;margin-top:6.483867pt;width:276.4pt;height:243.4pt;mso-position-horizontal-relative:page;mso-position-vertical-relative:paragraph;z-index:15745536" id="docshapegroup245" coordorigin="3142,130" coordsize="5528,4868">
                <v:line style="position:absolute" from="3204,134" to="3204,4832" stroked="true" strokeweight=".48pt" strokecolor="#888888">
                  <v:stroke dashstyle="solid"/>
                </v:line>
                <v:shape style="position:absolute;left:3141;top:134;width:5523;height:4863" id="docshape246" coordorigin="3142,134" coordsize="5523,4863" path="m3142,4932l3204,4932m3142,4133l3204,4133m3142,3334l3204,3334m3142,2532l3204,2532m3142,1733l3204,1733m3142,934l3204,934m3142,134l3204,134m3204,4932l8664,4932m3204,4932l3204,4997m3624,4932l3624,4997m4044,4932l4044,4997m4464,4932l4464,4997m4884,4932l4884,4997m5304,4932l5304,4997m5724,4932l5724,4997m6144,4932l6144,4997m6564,4932l6564,4997m6984,4932l6984,4997m7404,4932l7404,4997m7824,4932l7824,4997m8244,4932l8244,4997m8664,4932l8664,4997e" filled="false" stroked="true" strokeweight=".48pt" strokecolor="#888888">
                  <v:path arrowok="t"/>
                  <v:stroke dashstyle="solid"/>
                </v:shape>
                <v:shape style="position:absolute;left:3204;top:933;width:5040;height:3968" id="docshape247" coordorigin="3204,934" coordsize="5040,3968" path="m3204,4882l3624,4884,4044,4884,4464,4697,4884,4265,5304,2933,5724,934,6144,4807,6564,4759,6984,4786,7404,4894,7824,4901,8244,4901e" filled="false" stroked="true" strokeweight="1.44pt" strokecolor="#5088bb">
                  <v:path arrowok="t"/>
                  <v:stroke dashstyle="solid"/>
                </v:shape>
                <v:shape style="position:absolute;left:3153;top:4831;width:101;height:101" id="docshape248" coordorigin="3153,4832" coordsize="101,101" path="m3204,4832l3254,4882,3204,4932,3153,4882,3204,4832xe" filled="false" stroked="true" strokeweight=".48pt" strokecolor="#5088bb">
                  <v:path arrowok="t"/>
                  <v:stroke dashstyle="solid"/>
                </v:shape>
                <v:shape style="position:absolute;left:3568;top:4829;width:111;height:111" type="#_x0000_t75" id="docshape249" stroked="false">
                  <v:imagedata r:id="rId42" o:title=""/>
                </v:shape>
                <v:shape style="position:absolute;left:3988;top:4829;width:111;height:111" type="#_x0000_t75" id="docshape250" stroked="false">
                  <v:imagedata r:id="rId42" o:title=""/>
                </v:shape>
                <v:shape style="position:absolute;left:4408;top:4642;width:111;height:111" type="#_x0000_t75" id="docshape251" stroked="false">
                  <v:imagedata r:id="rId42" o:title=""/>
                </v:shape>
                <v:shape style="position:absolute;left:4828;top:4210;width:111;height:111" type="#_x0000_t75" id="docshape252" stroked="false">
                  <v:imagedata r:id="rId41" o:title=""/>
                </v:shape>
                <v:shape style="position:absolute;left:5248;top:2878;width:111;height:111" type="#_x0000_t75" id="docshape253" stroked="false">
                  <v:imagedata r:id="rId42" o:title=""/>
                </v:shape>
                <v:shape style="position:absolute;left:5668;top:878;width:111;height:111" type="#_x0000_t75" id="docshape254" stroked="false">
                  <v:imagedata r:id="rId41" o:title=""/>
                </v:shape>
                <v:shape style="position:absolute;left:6088;top:4752;width:111;height:111" type="#_x0000_t75" id="docshape255" stroked="false">
                  <v:imagedata r:id="rId42" o:title=""/>
                </v:shape>
                <v:shape style="position:absolute;left:6508;top:4704;width:111;height:111" type="#_x0000_t75" id="docshape256" stroked="false">
                  <v:imagedata r:id="rId41" o:title=""/>
                </v:shape>
                <v:shape style="position:absolute;left:6928;top:4730;width:111;height:111" type="#_x0000_t75" id="docshape257" stroked="false">
                  <v:imagedata r:id="rId42" o:title=""/>
                </v:shape>
                <v:shape style="position:absolute;left:7348;top:4838;width:111;height:111" type="#_x0000_t75" id="docshape258" stroked="false">
                  <v:imagedata r:id="rId41" o:title=""/>
                </v:shape>
                <v:shape style="position:absolute;left:7768;top:4846;width:111;height:111" type="#_x0000_t75" id="docshape259" stroked="false">
                  <v:imagedata r:id="rId41" o:title=""/>
                </v:shape>
                <v:shape style="position:absolute;left:8188;top:4846;width:111;height:111" type="#_x0000_t75" id="docshape260" stroked="false">
                  <v:imagedata r:id="rId41" o:title=""/>
                </v:shape>
                <v:shape style="position:absolute;left:3204;top:4442;width:5040;height:456" id="docshape261" coordorigin="3204,4442" coordsize="5040,456" path="m3204,4882l3624,4889,4044,4882,4464,4774,4884,4625,5304,4534,5724,4442,6144,4711,6564,4800,6984,4807,7404,4889,7824,4896,8244,4898e" filled="false" stroked="true" strokeweight="1.44pt" strokecolor="#d26d2a">
                  <v:path arrowok="t"/>
                  <v:stroke dashstyle="solid"/>
                </v:shape>
                <v:rect style="position:absolute;left:3153;top:4831;width:101;height:101" id="docshape262" filled="true" fillcolor="#d26d2a" stroked="false">
                  <v:fill type="solid"/>
                </v:rect>
                <v:rect style="position:absolute;left:3153;top:4831;width:101;height:101" id="docshape263" filled="false" stroked="true" strokeweight=".48pt" strokecolor="#d26d2a">
                  <v:stroke dashstyle="solid"/>
                </v:rect>
                <v:rect style="position:absolute;left:3573;top:4838;width:101;height:101" id="docshape264" filled="true" fillcolor="#d26d2a" stroked="false">
                  <v:fill type="solid"/>
                </v:rect>
                <v:rect style="position:absolute;left:3573;top:4838;width:101;height:101" id="docshape265" filled="false" stroked="true" strokeweight=".48pt" strokecolor="#d26d2a">
                  <v:stroke dashstyle="solid"/>
                </v:rect>
                <v:rect style="position:absolute;left:3993;top:4831;width:101;height:101" id="docshape266" filled="true" fillcolor="#d26d2a" stroked="false">
                  <v:fill type="solid"/>
                </v:rect>
                <v:rect style="position:absolute;left:3993;top:4831;width:101;height:101" id="docshape267" filled="false" stroked="true" strokeweight=".48pt" strokecolor="#d26d2a">
                  <v:stroke dashstyle="solid"/>
                </v:rect>
                <v:rect style="position:absolute;left:4413;top:4723;width:101;height:101" id="docshape268" filled="true" fillcolor="#d26d2a" stroked="false">
                  <v:fill type="solid"/>
                </v:rect>
                <v:rect style="position:absolute;left:4413;top:4723;width:101;height:101" id="docshape269" filled="false" stroked="true" strokeweight=".48pt" strokecolor="#d26d2a">
                  <v:stroke dashstyle="solid"/>
                </v:rect>
                <v:rect style="position:absolute;left:4833;top:4574;width:101;height:101" id="docshape270" filled="true" fillcolor="#d26d2a" stroked="false">
                  <v:fill type="solid"/>
                </v:rect>
                <v:rect style="position:absolute;left:4833;top:4574;width:101;height:101" id="docshape271" filled="false" stroked="true" strokeweight=".48pt" strokecolor="#d26d2a">
                  <v:stroke dashstyle="solid"/>
                </v:rect>
                <v:rect style="position:absolute;left:5253;top:4483;width:101;height:101" id="docshape272" filled="true" fillcolor="#d26d2a" stroked="false">
                  <v:fill type="solid"/>
                </v:rect>
                <v:rect style="position:absolute;left:5253;top:4483;width:101;height:101" id="docshape273" filled="false" stroked="true" strokeweight=".48pt" strokecolor="#d26d2a">
                  <v:stroke dashstyle="solid"/>
                </v:rect>
                <v:rect style="position:absolute;left:5673;top:4392;width:101;height:101" id="docshape274" filled="true" fillcolor="#d26d2a" stroked="false">
                  <v:fill type="solid"/>
                </v:rect>
                <v:rect style="position:absolute;left:5673;top:4392;width:101;height:101" id="docshape275" filled="false" stroked="true" strokeweight=".48pt" strokecolor="#d26d2a">
                  <v:stroke dashstyle="solid"/>
                </v:rect>
                <v:rect style="position:absolute;left:6093;top:4661;width:101;height:101" id="docshape276" filled="true" fillcolor="#d26d2a" stroked="false">
                  <v:fill type="solid"/>
                </v:rect>
                <v:rect style="position:absolute;left:6093;top:4661;width:101;height:101" id="docshape277" filled="false" stroked="true" strokeweight=".48pt" strokecolor="#d26d2a">
                  <v:stroke dashstyle="solid"/>
                </v:rect>
                <v:rect style="position:absolute;left:6513;top:4750;width:101;height:101" id="docshape278" filled="true" fillcolor="#d26d2a" stroked="false">
                  <v:fill type="solid"/>
                </v:rect>
                <v:rect style="position:absolute;left:6513;top:4750;width:101;height:101" id="docshape279" filled="false" stroked="true" strokeweight=".48pt" strokecolor="#d26d2a">
                  <v:stroke dashstyle="solid"/>
                </v:rect>
                <v:rect style="position:absolute;left:6933;top:4757;width:101;height:101" id="docshape280" filled="true" fillcolor="#d26d2a" stroked="false">
                  <v:fill type="solid"/>
                </v:rect>
                <v:rect style="position:absolute;left:6933;top:4757;width:101;height:101" id="docshape281" filled="false" stroked="true" strokeweight=".48pt" strokecolor="#d26d2a">
                  <v:stroke dashstyle="solid"/>
                </v:rect>
                <v:rect style="position:absolute;left:7353;top:4838;width:101;height:101" id="docshape282" filled="true" fillcolor="#d26d2a" stroked="false">
                  <v:fill type="solid"/>
                </v:rect>
                <v:rect style="position:absolute;left:7353;top:4838;width:101;height:101" id="docshape283" filled="false" stroked="true" strokeweight=".48pt" strokecolor="#d26d2a">
                  <v:stroke dashstyle="solid"/>
                </v:rect>
                <v:rect style="position:absolute;left:7773;top:4846;width:101;height:101" id="docshape284" filled="true" fillcolor="#d26d2a" stroked="false">
                  <v:fill type="solid"/>
                </v:rect>
                <v:rect style="position:absolute;left:7773;top:4846;width:101;height:101" id="docshape285" filled="false" stroked="true" strokeweight=".48pt" strokecolor="#d26d2a">
                  <v:stroke dashstyle="solid"/>
                </v:rect>
                <v:rect style="position:absolute;left:8193;top:4848;width:101;height:101" id="docshape286" filled="true" fillcolor="#d26d2a" stroked="false">
                  <v:fill type="solid"/>
                </v:rect>
                <v:rect style="position:absolute;left:8193;top:4848;width:101;height:101" id="docshape287" filled="false" stroked="true" strokeweight=".48pt" strokecolor="#d26d2a">
                  <v:stroke dashstyle="solid"/>
                </v:rect>
                <v:shape style="position:absolute;left:3204;top:4432;width:5040;height:471" id="docshape288" coordorigin="3204,4433" coordsize="5040,471" path="m3204,4891l3624,4889,4044,4884,4464,4625,4884,4433,5304,4433,5724,4733,6144,4759,6564,4807,6984,4812,7404,4901,7824,4903,8244,4903e" filled="false" stroked="true" strokeweight="1.44pt" strokecolor="#929292">
                  <v:path arrowok="t"/>
                  <v:stroke dashstyle="solid"/>
                </v:shape>
                <v:shape style="position:absolute;left:3148;top:4836;width:111;height:111" type="#_x0000_t75" id="docshape289" stroked="false">
                  <v:imagedata r:id="rId46" o:title=""/>
                </v:shape>
                <v:shape style="position:absolute;left:3568;top:4834;width:111;height:111" type="#_x0000_t75" id="docshape290" stroked="false">
                  <v:imagedata r:id="rId46" o:title=""/>
                </v:shape>
                <v:shape style="position:absolute;left:3988;top:4829;width:111;height:111" type="#_x0000_t75" id="docshape291" stroked="false">
                  <v:imagedata r:id="rId46" o:title=""/>
                </v:shape>
                <v:shape style="position:absolute;left:4408;top:4570;width:111;height:111" type="#_x0000_t75" id="docshape292" stroked="false">
                  <v:imagedata r:id="rId44" o:title=""/>
                </v:shape>
                <v:shape style="position:absolute;left:4828;top:4378;width:111;height:111" type="#_x0000_t75" id="docshape293" stroked="false">
                  <v:imagedata r:id="rId46" o:title=""/>
                </v:shape>
                <v:shape style="position:absolute;left:5248;top:4378;width:111;height:111" type="#_x0000_t75" id="docshape294" stroked="false">
                  <v:imagedata r:id="rId46" o:title=""/>
                </v:shape>
                <v:shape style="position:absolute;left:5668;top:4678;width:111;height:111" type="#_x0000_t75" id="docshape295" stroked="false">
                  <v:imagedata r:id="rId46" o:title=""/>
                </v:shape>
                <v:shape style="position:absolute;left:6088;top:4704;width:111;height:111" type="#_x0000_t75" id="docshape296" stroked="false">
                  <v:imagedata r:id="rId44" o:title=""/>
                </v:shape>
                <v:shape style="position:absolute;left:6508;top:4752;width:111;height:111" type="#_x0000_t75" id="docshape297" stroked="false">
                  <v:imagedata r:id="rId46" o:title=""/>
                </v:shape>
                <v:shape style="position:absolute;left:6928;top:4757;width:111;height:111" type="#_x0000_t75" id="docshape298" stroked="false">
                  <v:imagedata r:id="rId44" o:title=""/>
                </v:shape>
                <v:shape style="position:absolute;left:7348;top:4846;width:111;height:111" type="#_x0000_t75" id="docshape299" stroked="false">
                  <v:imagedata r:id="rId44" o:title=""/>
                </v:shape>
                <v:shape style="position:absolute;left:7768;top:4848;width:111;height:111" type="#_x0000_t75" id="docshape300" stroked="false">
                  <v:imagedata r:id="rId46" o:title=""/>
                </v:shape>
                <v:shape style="position:absolute;left:8188;top:4848;width:111;height:111" type="#_x0000_t75" id="docshape301" stroked="false">
                  <v:imagedata r:id="rId46" o:title=""/>
                </v:shape>
                <v:shape style="position:absolute;left:3204;top:4598;width:5040;height:291" id="docshape302" coordorigin="3204,4598" coordsize="5040,291" path="m3204,4882l3624,4886,4044,4882,4464,4666,4884,4697,5304,4598,5724,4733,6144,4790,6564,4812,6984,4786,7404,4807,7824,4882,8244,4889e" filled="false" stroked="true" strokeweight="1.44pt" strokecolor="#e1aa00">
                  <v:path arrowok="t"/>
                  <v:stroke dashstyle="solid"/>
                </v:shape>
                <v:shape style="position:absolute;left:3148;top:4826;width:111;height:111" type="#_x0000_t75" id="docshape303" stroked="false">
                  <v:imagedata r:id="rId49" o:title=""/>
                </v:shape>
                <v:shape style="position:absolute;left:3568;top:4831;width:111;height:111" type="#_x0000_t75" id="docshape304" stroked="false">
                  <v:imagedata r:id="rId48" o:title=""/>
                </v:shape>
                <v:shape style="position:absolute;left:3988;top:4826;width:111;height:111" type="#_x0000_t75" id="docshape305" stroked="false">
                  <v:imagedata r:id="rId49" o:title=""/>
                </v:shape>
                <v:shape style="position:absolute;left:4408;top:4610;width:111;height:111" type="#_x0000_t75" id="docshape306" stroked="false">
                  <v:imagedata r:id="rId49" o:title=""/>
                </v:shape>
                <v:shape style="position:absolute;left:4828;top:4642;width:111;height:111" type="#_x0000_t75" id="docshape307" stroked="false">
                  <v:imagedata r:id="rId49" o:title=""/>
                </v:shape>
                <v:shape style="position:absolute;left:5248;top:4543;width:111;height:111" type="#_x0000_t75" id="docshape308" stroked="false">
                  <v:imagedata r:id="rId49" o:title=""/>
                </v:shape>
                <v:shape style="position:absolute;left:5668;top:4678;width:111;height:111" type="#_x0000_t75" id="docshape309" stroked="false">
                  <v:imagedata r:id="rId49" o:title=""/>
                </v:shape>
                <v:shape style="position:absolute;left:6088;top:4735;width:111;height:111" type="#_x0000_t75" id="docshape310" stroked="false">
                  <v:imagedata r:id="rId49" o:title=""/>
                </v:shape>
                <v:shape style="position:absolute;left:6508;top:4757;width:111;height:111" type="#_x0000_t75" id="docshape311" stroked="false">
                  <v:imagedata r:id="rId48" o:title=""/>
                </v:shape>
                <v:shape style="position:absolute;left:6928;top:4730;width:111;height:111" type="#_x0000_t75" id="docshape312" stroked="false">
                  <v:imagedata r:id="rId49" o:title=""/>
                </v:shape>
                <v:shape style="position:absolute;left:7348;top:4752;width:111;height:111" type="#_x0000_t75" id="docshape313" stroked="false">
                  <v:imagedata r:id="rId49" o:title=""/>
                </v:shape>
                <v:shape style="position:absolute;left:7768;top:4826;width:111;height:111" type="#_x0000_t75" id="docshape314" stroked="false">
                  <v:imagedata r:id="rId49" o:title=""/>
                </v:shape>
                <v:shape style="position:absolute;left:8188;top:4834;width:111;height:111" type="#_x0000_t75" id="docshape315" stroked="false">
                  <v:imagedata r:id="rId49" o:title=""/>
                </v:shape>
                <v:shape style="position:absolute;left:3204;top:4360;width:5040;height:528" id="docshape316" coordorigin="3204,4361" coordsize="5040,528" path="m3204,4882l3624,4889,4044,4882,4464,4750,4884,4598,5304,4361,5724,4711,6144,4800,6564,4807,6984,4625,7404,4733,7824,4790,8244,4838e" filled="false" stroked="true" strokeweight="1.44pt" strokecolor="#3a63ac">
                  <v:path arrowok="t"/>
                  <v:stroke dashstyle="solid"/>
                </v:shape>
                <v:shape style="position:absolute;left:3148;top:4826;width:111;height:111" type="#_x0000_t75" id="docshape317" stroked="false">
                  <v:imagedata r:id="rId52" o:title=""/>
                </v:shape>
                <v:shape style="position:absolute;left:3568;top:4834;width:111;height:111" type="#_x0000_t75" id="docshape318" stroked="false">
                  <v:imagedata r:id="rId52" o:title=""/>
                </v:shape>
                <v:shape style="position:absolute;left:3988;top:4826;width:111;height:111" type="#_x0000_t75" id="docshape319" stroked="false">
                  <v:imagedata r:id="rId52" o:title=""/>
                </v:shape>
                <v:shape style="position:absolute;left:4408;top:4694;width:111;height:111" type="#_x0000_t75" id="docshape320" stroked="false">
                  <v:imagedata r:id="rId52" o:title=""/>
                </v:shape>
                <v:shape style="position:absolute;left:4828;top:4543;width:111;height:111" type="#_x0000_t75" id="docshape321" stroked="false">
                  <v:imagedata r:id="rId52" o:title=""/>
                </v:shape>
                <v:shape style="position:absolute;left:5248;top:4306;width:111;height:111" type="#_x0000_t75" id="docshape322" stroked="false">
                  <v:imagedata r:id="rId53" o:title=""/>
                </v:shape>
                <v:shape style="position:absolute;left:5668;top:4656;width:111;height:111" type="#_x0000_t75" id="docshape323" stroked="false">
                  <v:imagedata r:id="rId52" o:title=""/>
                </v:shape>
                <v:shape style="position:absolute;left:6088;top:4745;width:111;height:111" type="#_x0000_t75" id="docshape324" stroked="false">
                  <v:imagedata r:id="rId52" o:title=""/>
                </v:shape>
                <v:shape style="position:absolute;left:6508;top:4752;width:111;height:111" type="#_x0000_t75" id="docshape325" stroked="false">
                  <v:imagedata r:id="rId52" o:title=""/>
                </v:shape>
                <v:shape style="position:absolute;left:6928;top:4570;width:111;height:111" type="#_x0000_t75" id="docshape326" stroked="false">
                  <v:imagedata r:id="rId53" o:title=""/>
                </v:shape>
                <v:shape style="position:absolute;left:7348;top:4678;width:111;height:111" type="#_x0000_t75" id="docshape327" stroked="false">
                  <v:imagedata r:id="rId52" o:title=""/>
                </v:shape>
                <v:shape style="position:absolute;left:7768;top:4735;width:111;height:111" type="#_x0000_t75" id="docshape328" stroked="false">
                  <v:imagedata r:id="rId52" o:title=""/>
                </v:shape>
                <v:shape style="position:absolute;left:8188;top:4783;width:111;height:111" type="#_x0000_t75" id="docshape329" stroked="false">
                  <v:imagedata r:id="rId52" o:title=""/>
                </v:shape>
                <v:shape style="position:absolute;left:3204;top:2932;width:5040;height:1956" id="docshape330" coordorigin="3204,2933" coordsize="5040,1956" path="m3204,4884l3624,4889,4044,4884,4464,4133,4884,3600,5304,2933,5724,4711,6144,4711,6564,4711,6984,4865,7404,4862,7824,4872,8244,4882e" filled="false" stroked="true" strokeweight="1.44pt" strokecolor="#61993d">
                  <v:path arrowok="t"/>
                  <v:stroke dashstyle="solid"/>
                </v:shape>
                <v:shape style="position:absolute;left:3148;top:4829;width:111;height:111" type="#_x0000_t75" id="docshape331" stroked="false">
                  <v:imagedata r:id="rId68" o:title=""/>
                </v:shape>
                <v:shape style="position:absolute;left:3568;top:4834;width:111;height:111" type="#_x0000_t75" id="docshape332" stroked="false">
                  <v:imagedata r:id="rId68" o:title=""/>
                </v:shape>
                <v:shape style="position:absolute;left:3988;top:4829;width:111;height:111" type="#_x0000_t75" id="docshape333" stroked="false">
                  <v:imagedata r:id="rId68" o:title=""/>
                </v:shape>
                <v:shape style="position:absolute;left:4408;top:4078;width:111;height:111" type="#_x0000_t75" id="docshape334" stroked="false">
                  <v:imagedata r:id="rId68" o:title=""/>
                </v:shape>
                <v:shape style="position:absolute;left:4828;top:3545;width:111;height:111" type="#_x0000_t75" id="docshape335" stroked="false">
                  <v:imagedata r:id="rId68" o:title=""/>
                </v:shape>
                <v:shape style="position:absolute;left:5248;top:2878;width:111;height:111" type="#_x0000_t75" id="docshape336" stroked="false">
                  <v:imagedata r:id="rId68" o:title=""/>
                </v:shape>
                <v:shape style="position:absolute;left:5668;top:4656;width:111;height:111" type="#_x0000_t75" id="docshape337" stroked="false">
                  <v:imagedata r:id="rId68" o:title=""/>
                </v:shape>
                <v:shape style="position:absolute;left:6088;top:4656;width:111;height:111" type="#_x0000_t75" id="docshape338" stroked="false">
                  <v:imagedata r:id="rId68" o:title=""/>
                </v:shape>
                <v:shape style="position:absolute;left:6508;top:4656;width:111;height:111" type="#_x0000_t75" id="docshape339" stroked="false">
                  <v:imagedata r:id="rId68" o:title=""/>
                </v:shape>
                <v:shape style="position:absolute;left:6928;top:4810;width:111;height:111" type="#_x0000_t75" id="docshape340" stroked="false">
                  <v:imagedata r:id="rId69" o:title=""/>
                </v:shape>
                <v:shape style="position:absolute;left:7348;top:4807;width:111;height:111" type="#_x0000_t75" id="docshape341" stroked="false">
                  <v:imagedata r:id="rId68" o:title=""/>
                </v:shape>
                <v:shape style="position:absolute;left:7768;top:4817;width:111;height:111" type="#_x0000_t75" id="docshape342" stroked="false">
                  <v:imagedata r:id="rId69" o:title=""/>
                </v:shape>
                <v:shape style="position:absolute;left:8188;top:4826;width:111;height:111" type="#_x0000_t75" id="docshape343" stroked="false">
                  <v:imagedata r:id="rId68" o:title=""/>
                </v:shape>
                <v:shape style="position:absolute;left:3204;top:2932;width:5040;height:1954" id="docshape344" coordorigin="3204,2933" coordsize="5040,1954" path="m3204,4884l3624,4886,4044,4882,4464,4625,4884,2933,5304,3600,5724,4133,6144,4819,6564,4826,6984,4831,7404,4836,7824,4848,8244,4853e" filled="false" stroked="true" strokeweight="1.44pt" strokecolor="#96b8df">
                  <v:path arrowok="t"/>
                  <v:stroke dashstyle="solid"/>
                </v:shape>
                <v:shape style="position:absolute;left:3153;top:2882;width:5141;height:2055" id="docshape345" coordorigin="3153,2883" coordsize="5141,2055" path="m3204,4834l3204,4935m3153,4884l3254,4884m3624,4836l3624,4937m3573,4887l3674,4887m4044,4832l4044,4932m3993,4882l4094,4882m4464,4575l4464,4676m4413,4625l4514,4625m4884,2883l4884,2984m4833,2933l4934,2933m5304,3550l5304,3651m5253,3600l5354,3600m5724,4083l5724,4184m5673,4133l5774,4133m6144,4769l6144,4870m6093,4820l6194,4820m6564,4776l6564,4877m6513,4827l6614,4827m6984,4781l6984,4882m6933,4832l7034,4832m7404,4786l7404,4887m7353,4836l7454,4836m7824,4798l7824,4899m7773,4848l7874,4848m8244,4803l8244,4904m8193,4853l8294,4853e" filled="false" stroked="true" strokeweight=".48pt" strokecolor="#96b8df">
                  <v:path arrowok="t"/>
                  <v:stroke dashstyle="solid"/>
                </v:shape>
                <v:shape style="position:absolute;left:3204;top:3600;width:5040;height:1287" id="docshape346" coordorigin="3204,3600" coordsize="5040,1287" path="m3204,4886l3624,4886,4044,4882,4464,4265,4884,4534,5304,3600,5724,4265,6144,4625,6564,4711,6984,4733,7404,4865,7824,4879,8244,4884e" filled="false" stroked="true" strokeweight="1.44pt" strokecolor="#f0a789">
                  <v:path arrowok="t"/>
                  <v:stroke dashstyle="solid"/>
                </v:shape>
                <v:rect style="position:absolute;left:3203;top:4877;width:51;height:20" id="docshape347" filled="true" fillcolor="#f0a789" stroked="false">
                  <v:fill type="solid"/>
                </v:rect>
                <v:rect style="position:absolute;left:3203;top:4877;width:51;height:20" id="docshape348" filled="false" stroked="true" strokeweight=".48pt" strokecolor="#f0a789">
                  <v:stroke dashstyle="solid"/>
                </v:rect>
                <v:rect style="position:absolute;left:3623;top:4877;width:51;height:20" id="docshape349" filled="true" fillcolor="#f0a789" stroked="false">
                  <v:fill type="solid"/>
                </v:rect>
                <v:rect style="position:absolute;left:3623;top:4877;width:51;height:20" id="docshape350" filled="false" stroked="true" strokeweight=".48pt" strokecolor="#f0a789">
                  <v:stroke dashstyle="solid"/>
                </v:rect>
                <v:rect style="position:absolute;left:4043;top:4872;width:51;height:20" id="docshape351" filled="true" fillcolor="#f0a789" stroked="false">
                  <v:fill type="solid"/>
                </v:rect>
                <v:rect style="position:absolute;left:4043;top:4872;width:51;height:20" id="docshape352" filled="false" stroked="true" strokeweight=".48pt" strokecolor="#f0a789">
                  <v:stroke dashstyle="solid"/>
                </v:rect>
                <v:rect style="position:absolute;left:4463;top:4255;width:51;height:20" id="docshape353" filled="true" fillcolor="#f0a789" stroked="false">
                  <v:fill type="solid"/>
                </v:rect>
                <v:rect style="position:absolute;left:4463;top:4255;width:51;height:20" id="docshape354" filled="false" stroked="true" strokeweight=".48pt" strokecolor="#f0a789">
                  <v:stroke dashstyle="solid"/>
                </v:rect>
                <v:rect style="position:absolute;left:4883;top:4524;width:51;height:20" id="docshape355" filled="true" fillcolor="#f0a789" stroked="false">
                  <v:fill type="solid"/>
                </v:rect>
                <v:rect style="position:absolute;left:4883;top:4524;width:51;height:20" id="docshape356" filled="false" stroked="true" strokeweight=".48pt" strokecolor="#f0a789">
                  <v:stroke dashstyle="solid"/>
                </v:rect>
                <v:rect style="position:absolute;left:5303;top:3590;width:51;height:20" id="docshape357" filled="true" fillcolor="#f0a789" stroked="false">
                  <v:fill type="solid"/>
                </v:rect>
                <v:rect style="position:absolute;left:5303;top:3590;width:51;height:20" id="docshape358" filled="false" stroked="true" strokeweight=".48pt" strokecolor="#f0a789">
                  <v:stroke dashstyle="solid"/>
                </v:rect>
                <v:rect style="position:absolute;left:5723;top:4255;width:51;height:20" id="docshape359" filled="true" fillcolor="#f0a789" stroked="false">
                  <v:fill type="solid"/>
                </v:rect>
                <v:rect style="position:absolute;left:5723;top:4255;width:51;height:20" id="docshape360" filled="false" stroked="true" strokeweight=".48pt" strokecolor="#f0a789">
                  <v:stroke dashstyle="solid"/>
                </v:rect>
                <v:rect style="position:absolute;left:6143;top:4615;width:51;height:20" id="docshape361" filled="true" fillcolor="#f0a789" stroked="false">
                  <v:fill type="solid"/>
                </v:rect>
                <v:rect style="position:absolute;left:6143;top:4615;width:51;height:20" id="docshape362" filled="false" stroked="true" strokeweight=".48pt" strokecolor="#f0a789">
                  <v:stroke dashstyle="solid"/>
                </v:rect>
                <v:rect style="position:absolute;left:6563;top:4702;width:51;height:20" id="docshape363" filled="true" fillcolor="#f0a789" stroked="false">
                  <v:fill type="solid"/>
                </v:rect>
                <v:rect style="position:absolute;left:6563;top:4702;width:51;height:20" id="docshape364" filled="false" stroked="true" strokeweight=".48pt" strokecolor="#f0a789">
                  <v:stroke dashstyle="solid"/>
                </v:rect>
                <v:rect style="position:absolute;left:6983;top:4723;width:51;height:20" id="docshape365" filled="true" fillcolor="#f0a789" stroked="false">
                  <v:fill type="solid"/>
                </v:rect>
                <v:rect style="position:absolute;left:6983;top:4723;width:51;height:20" id="docshape366" filled="false" stroked="true" strokeweight=".48pt" strokecolor="#f0a789">
                  <v:stroke dashstyle="solid"/>
                </v:rect>
                <v:rect style="position:absolute;left:7403;top:4855;width:51;height:20" id="docshape367" filled="true" fillcolor="#f0a789" stroked="false">
                  <v:fill type="solid"/>
                </v:rect>
                <v:rect style="position:absolute;left:7403;top:4855;width:51;height:20" id="docshape368" filled="false" stroked="true" strokeweight=".48pt" strokecolor="#f0a789">
                  <v:stroke dashstyle="solid"/>
                </v:rect>
                <v:rect style="position:absolute;left:7823;top:4870;width:51;height:20" id="docshape369" filled="true" fillcolor="#f0a789" stroked="false">
                  <v:fill type="solid"/>
                </v:rect>
                <v:rect style="position:absolute;left:7823;top:4870;width:51;height:20" id="docshape370" filled="false" stroked="true" strokeweight=".48pt" strokecolor="#f0a789">
                  <v:stroke dashstyle="solid"/>
                </v:rect>
                <v:rect style="position:absolute;left:8243;top:4874;width:51;height:20" id="docshape371" filled="true" fillcolor="#f0a789" stroked="false">
                  <v:fill type="solid"/>
                </v:rect>
                <v:rect style="position:absolute;left:8243;top:4874;width:51;height:20" id="docshape372" filled="false" stroked="true" strokeweight=".48pt" strokecolor="#f0a789">
                  <v:stroke dashstyle="solid"/>
                </v:rect>
                <v:shape style="position:absolute;left:3204;top:2731;width:5040;height:2156" id="docshape373" coordorigin="3204,2731" coordsize="5040,2156" path="m3204,4882l3624,4886,4044,4884,4464,2933,4884,2731,5304,4433,5724,4534,6144,4625,6564,4625,6984,4711,7404,4848,7824,4850,8244,4858e" filled="false" stroked="true" strokeweight="1.44pt" strokecolor="#bebebe">
                  <v:path arrowok="t"/>
                  <v:stroke dashstyle="solid"/>
                </v:shape>
                <v:rect style="position:absolute;left:3153;top:4872;width:101;height:20" id="docshape374" filled="true" fillcolor="#bebebe" stroked="false">
                  <v:fill type="solid"/>
                </v:rect>
                <v:rect style="position:absolute;left:3153;top:4872;width:101;height:20" id="docshape375" filled="false" stroked="true" strokeweight=".48pt" strokecolor="#bebebe">
                  <v:stroke dashstyle="solid"/>
                </v:rect>
                <v:rect style="position:absolute;left:3573;top:4877;width:101;height:20" id="docshape376" filled="true" fillcolor="#bebebe" stroked="false">
                  <v:fill type="solid"/>
                </v:rect>
                <v:rect style="position:absolute;left:3573;top:4877;width:101;height:20" id="docshape377" filled="false" stroked="true" strokeweight=".48pt" strokecolor="#bebebe">
                  <v:stroke dashstyle="solid"/>
                </v:rect>
                <v:rect style="position:absolute;left:3993;top:4874;width:101;height:20" id="docshape378" filled="true" fillcolor="#bebebe" stroked="false">
                  <v:fill type="solid"/>
                </v:rect>
                <v:rect style="position:absolute;left:3993;top:4874;width:101;height:20" id="docshape379" filled="false" stroked="true" strokeweight=".48pt" strokecolor="#bebebe">
                  <v:stroke dashstyle="solid"/>
                </v:rect>
                <v:rect style="position:absolute;left:4413;top:2923;width:101;height:20" id="docshape380" filled="true" fillcolor="#bebebe" stroked="false">
                  <v:fill type="solid"/>
                </v:rect>
                <v:rect style="position:absolute;left:4413;top:2923;width:101;height:20" id="docshape381" filled="false" stroked="true" strokeweight=".48pt" strokecolor="#bebebe">
                  <v:stroke dashstyle="solid"/>
                </v:rect>
                <v:rect style="position:absolute;left:4833;top:2722;width:101;height:20" id="docshape382" filled="true" fillcolor="#bebebe" stroked="false">
                  <v:fill type="solid"/>
                </v:rect>
                <v:rect style="position:absolute;left:4833;top:2722;width:101;height:20" id="docshape383" filled="false" stroked="true" strokeweight=".48pt" strokecolor="#bebebe">
                  <v:stroke dashstyle="solid"/>
                </v:rect>
                <v:rect style="position:absolute;left:5253;top:4423;width:101;height:20" id="docshape384" filled="true" fillcolor="#bebebe" stroked="false">
                  <v:fill type="solid"/>
                </v:rect>
                <v:rect style="position:absolute;left:5253;top:4423;width:101;height:20" id="docshape385" filled="false" stroked="true" strokeweight=".48pt" strokecolor="#bebebe">
                  <v:stroke dashstyle="solid"/>
                </v:rect>
                <v:rect style="position:absolute;left:5673;top:4524;width:101;height:20" id="docshape386" filled="true" fillcolor="#bebebe" stroked="false">
                  <v:fill type="solid"/>
                </v:rect>
                <v:rect style="position:absolute;left:5673;top:4524;width:101;height:20" id="docshape387" filled="false" stroked="true" strokeweight=".48pt" strokecolor="#bebebe">
                  <v:stroke dashstyle="solid"/>
                </v:rect>
                <v:rect style="position:absolute;left:6093;top:4615;width:101;height:20" id="docshape388" filled="true" fillcolor="#bebebe" stroked="false">
                  <v:fill type="solid"/>
                </v:rect>
                <v:rect style="position:absolute;left:6093;top:4615;width:101;height:20" id="docshape389" filled="false" stroked="true" strokeweight=".48pt" strokecolor="#bebebe">
                  <v:stroke dashstyle="solid"/>
                </v:rect>
                <v:rect style="position:absolute;left:6513;top:4615;width:101;height:20" id="docshape390" filled="true" fillcolor="#bebebe" stroked="false">
                  <v:fill type="solid"/>
                </v:rect>
                <v:rect style="position:absolute;left:6513;top:4615;width:101;height:20" id="docshape391" filled="false" stroked="true" strokeweight=".48pt" strokecolor="#bebebe">
                  <v:stroke dashstyle="solid"/>
                </v:rect>
                <v:rect style="position:absolute;left:6933;top:4702;width:101;height:20" id="docshape392" filled="true" fillcolor="#bebebe" stroked="false">
                  <v:fill type="solid"/>
                </v:rect>
                <v:rect style="position:absolute;left:6933;top:4702;width:101;height:20" id="docshape393" filled="false" stroked="true" strokeweight=".48pt" strokecolor="#bebebe">
                  <v:stroke dashstyle="solid"/>
                </v:rect>
                <v:rect style="position:absolute;left:7353;top:4838;width:101;height:20" id="docshape394" filled="true" fillcolor="#bebebe" stroked="false">
                  <v:fill type="solid"/>
                </v:rect>
                <v:rect style="position:absolute;left:7353;top:4838;width:101;height:20" id="docshape395" filled="false" stroked="true" strokeweight=".48pt" strokecolor="#bebebe">
                  <v:stroke dashstyle="solid"/>
                </v:rect>
                <v:rect style="position:absolute;left:7773;top:4841;width:101;height:20" id="docshape396" filled="true" fillcolor="#bebebe" stroked="false">
                  <v:fill type="solid"/>
                </v:rect>
                <v:rect style="position:absolute;left:7773;top:4841;width:101;height:20" id="docshape397" filled="false" stroked="true" strokeweight=".48pt" strokecolor="#bebebe">
                  <v:stroke dashstyle="solid"/>
                </v:rect>
                <v:rect style="position:absolute;left:8193;top:4848;width:101;height:20" id="docshape398" filled="true" fillcolor="#bebebe" stroked="false">
                  <v:fill type="solid"/>
                </v:rect>
                <v:rect style="position:absolute;left:8193;top:4848;width:101;height:20" id="docshape399" filled="false" stroked="true" strokeweight=".48pt" strokecolor="#bebebe">
                  <v:stroke dashstyle="solid"/>
                </v:rect>
                <v:shape style="position:absolute;left:3204;top:3600;width:5040;height:1287" id="docshape400" coordorigin="3204,3600" coordsize="5040,1287" path="m3204,4886l3624,4882,4044,4886,4464,4133,4884,3600,5304,3600,5724,4133,6144,4361,6564,4570,6984,4625,7404,4733,7824,4786,8244,4800e" filled="false" stroked="true" strokeweight="1.44pt" strokecolor="#ffd184">
                  <v:path arrowok="t"/>
                  <v:stroke dashstyle="solid"/>
                </v:shape>
                <v:shape style="position:absolute;left:3148;top:4831;width:111;height:111" type="#_x0000_t75" id="docshape401" stroked="false">
                  <v:imagedata r:id="rId61" o:title=""/>
                </v:shape>
                <v:shape style="position:absolute;left:3568;top:4826;width:111;height:111" type="#_x0000_t75" id="docshape402" stroked="false">
                  <v:imagedata r:id="rId60" o:title=""/>
                </v:shape>
                <v:shape style="position:absolute;left:3988;top:4831;width:111;height:111" type="#_x0000_t75" id="docshape403" stroked="false">
                  <v:imagedata r:id="rId61" o:title=""/>
                </v:shape>
                <v:shape style="position:absolute;left:4408;top:4078;width:111;height:111" type="#_x0000_t75" id="docshape404" stroked="false">
                  <v:imagedata r:id="rId60" o:title=""/>
                </v:shape>
                <v:shape style="position:absolute;left:4828;top:3545;width:111;height:111" type="#_x0000_t75" id="docshape405" stroked="false">
                  <v:imagedata r:id="rId60" o:title=""/>
                </v:shape>
                <v:shape style="position:absolute;left:5248;top:3545;width:111;height:111" type="#_x0000_t75" id="docshape406" stroked="false">
                  <v:imagedata r:id="rId60" o:title=""/>
                </v:shape>
                <v:shape style="position:absolute;left:5668;top:4078;width:111;height:111" type="#_x0000_t75" id="docshape407" stroked="false">
                  <v:imagedata r:id="rId60" o:title=""/>
                </v:shape>
                <v:shape style="position:absolute;left:6088;top:4306;width:111;height:111" type="#_x0000_t75" id="docshape408" stroked="false">
                  <v:imagedata r:id="rId61" o:title=""/>
                </v:shape>
                <v:shape style="position:absolute;left:6508;top:4514;width:111;height:111" type="#_x0000_t75" id="docshape409" stroked="false">
                  <v:imagedata r:id="rId60" o:title=""/>
                </v:shape>
                <v:shape style="position:absolute;left:6928;top:4570;width:111;height:111" type="#_x0000_t75" id="docshape410" stroked="false">
                  <v:imagedata r:id="rId61" o:title=""/>
                </v:shape>
                <v:shape style="position:absolute;left:7348;top:4678;width:111;height:111" type="#_x0000_t75" id="docshape411" stroked="false">
                  <v:imagedata r:id="rId60" o:title=""/>
                </v:shape>
                <v:shape style="position:absolute;left:7768;top:4730;width:111;height:111" type="#_x0000_t75" id="docshape412" stroked="false">
                  <v:imagedata r:id="rId60" o:title=""/>
                </v:shape>
                <v:shape style="position:absolute;left:8188;top:4745;width:111;height:111" type="#_x0000_t75" id="docshape413" stroked="false">
                  <v:imagedata r:id="rId60" o:title=""/>
                </v:shape>
                <w10:wrap type="none"/>
              </v:group>
            </w:pict>
          </mc:Fallback>
        </mc:AlternateContent>
      </w:r>
      <w:r>
        <w:rPr>
          <w:rFonts w:ascii="Calibri"/>
          <w:spacing w:val="-5"/>
          <w:sz w:val="20"/>
        </w:rPr>
        <w:t>120</w:t>
      </w:r>
    </w:p>
    <w:p>
      <w:pPr>
        <w:pStyle w:val="BodyText"/>
        <w:rPr>
          <w:rFonts w:ascii="Calibri"/>
          <w:sz w:val="20"/>
        </w:rPr>
      </w:pPr>
    </w:p>
    <w:p>
      <w:pPr>
        <w:pStyle w:val="BodyText"/>
        <w:spacing w:before="68"/>
        <w:rPr>
          <w:rFonts w:ascii="Calibri"/>
          <w:sz w:val="20"/>
        </w:rPr>
      </w:pPr>
    </w:p>
    <w:p>
      <w:pPr>
        <w:spacing w:before="0"/>
        <w:ind w:left="1035" w:right="0" w:firstLine="0"/>
        <w:jc w:val="left"/>
        <w:rPr>
          <w:rFonts w:ascii="Calibri"/>
          <w:sz w:val="20"/>
        </w:rPr>
      </w:pPr>
      <w:r>
        <w:rPr>
          <w:rFonts w:ascii="Calibri"/>
          <w:spacing w:val="-5"/>
          <w:sz w:val="20"/>
        </w:rPr>
        <w:t>100</w:t>
      </w:r>
    </w:p>
    <w:p>
      <w:pPr>
        <w:pStyle w:val="BodyText"/>
        <w:rPr>
          <w:rFonts w:ascii="Calibri"/>
          <w:sz w:val="20"/>
        </w:rPr>
      </w:pPr>
    </w:p>
    <w:p>
      <w:pPr>
        <w:pStyle w:val="BodyText"/>
        <w:spacing w:before="8"/>
        <w:rPr>
          <w:rFonts w:ascii="Calibri"/>
          <w:sz w:val="20"/>
        </w:rPr>
      </w:pPr>
    </w:p>
    <w:p>
      <w:pPr>
        <w:spacing w:after="0"/>
        <w:rPr>
          <w:rFonts w:ascii="Calibri"/>
          <w:sz w:val="20"/>
        </w:rPr>
        <w:sectPr>
          <w:pgSz w:w="11910" w:h="16840"/>
          <w:pgMar w:header="0" w:footer="666" w:top="1320" w:bottom="860" w:left="1680" w:right="900"/>
        </w:sectPr>
      </w:pPr>
    </w:p>
    <w:p>
      <w:pPr>
        <w:spacing w:before="59"/>
        <w:ind w:left="1136" w:right="0" w:firstLine="0"/>
        <w:jc w:val="left"/>
        <w:rPr>
          <w:rFonts w:ascii="Calibri"/>
          <w:sz w:val="20"/>
        </w:rPr>
      </w:pPr>
      <w:r>
        <w:rPr/>
        <mc:AlternateContent>
          <mc:Choice Requires="wps">
            <w:drawing>
              <wp:anchor distT="0" distB="0" distL="0" distR="0" allowOverlap="1" layoutInCell="1" locked="0" behindDoc="0" simplePos="0" relativeHeight="15746560">
                <wp:simplePos x="0" y="0"/>
                <wp:positionH relativeFrom="page">
                  <wp:posOffset>1543811</wp:posOffset>
                </wp:positionH>
                <wp:positionV relativeFrom="paragraph">
                  <wp:posOffset>-145211</wp:posOffset>
                </wp:positionV>
                <wp:extent cx="152400" cy="155384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52400" cy="155384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Glucoamylase</w:t>
                            </w:r>
                            <w:r>
                              <w:rPr>
                                <w:rFonts w:ascii="Calibri"/>
                                <w:b/>
                                <w:spacing w:val="7"/>
                                <w:sz w:val="20"/>
                              </w:rPr>
                              <w:t> </w:t>
                            </w:r>
                            <w:r>
                              <w:rPr>
                                <w:rFonts w:ascii="Calibri"/>
                                <w:b/>
                                <w:spacing w:val="-2"/>
                                <w:sz w:val="20"/>
                              </w:rPr>
                              <w:t>activity</w:t>
                            </w:r>
                            <w:r>
                              <w:rPr>
                                <w:rFonts w:ascii="Calibri"/>
                                <w:b/>
                                <w:spacing w:val="7"/>
                                <w:sz w:val="20"/>
                              </w:rPr>
                              <w:t> </w:t>
                            </w:r>
                            <w:r>
                              <w:rPr>
                                <w:rFonts w:ascii="Calibri"/>
                                <w:b/>
                                <w:spacing w:val="-2"/>
                                <w:sz w:val="20"/>
                              </w:rPr>
                              <w:t>(U/ml)</w:t>
                            </w:r>
                          </w:p>
                        </w:txbxContent>
                      </wps:txbx>
                      <wps:bodyPr wrap="square" lIns="0" tIns="0" rIns="0" bIns="0" rtlCol="0" vert="vert270">
                        <a:noAutofit/>
                      </wps:bodyPr>
                    </wps:wsp>
                  </a:graphicData>
                </a:graphic>
              </wp:anchor>
            </w:drawing>
          </mc:Choice>
          <mc:Fallback>
            <w:pict>
              <v:shape style="position:absolute;margin-left:121.559998pt;margin-top:-11.433995pt;width:12pt;height:122.35pt;mso-position-horizontal-relative:page;mso-position-vertical-relative:paragraph;z-index:15746560" type="#_x0000_t202" id="docshape41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Glucoamylase</w:t>
                      </w:r>
                      <w:r>
                        <w:rPr>
                          <w:rFonts w:ascii="Calibri"/>
                          <w:b/>
                          <w:spacing w:val="7"/>
                          <w:sz w:val="20"/>
                        </w:rPr>
                        <w:t> </w:t>
                      </w:r>
                      <w:r>
                        <w:rPr>
                          <w:rFonts w:ascii="Calibri"/>
                          <w:b/>
                          <w:spacing w:val="-2"/>
                          <w:sz w:val="20"/>
                        </w:rPr>
                        <w:t>activity</w:t>
                      </w:r>
                      <w:r>
                        <w:rPr>
                          <w:rFonts w:ascii="Calibri"/>
                          <w:b/>
                          <w:spacing w:val="7"/>
                          <w:sz w:val="20"/>
                        </w:rPr>
                        <w:t> </w:t>
                      </w:r>
                      <w:r>
                        <w:rPr>
                          <w:rFonts w:ascii="Calibri"/>
                          <w:b/>
                          <w:spacing w:val="-2"/>
                          <w:sz w:val="20"/>
                        </w:rPr>
                        <w:t>(U/ml)</w:t>
                      </w:r>
                    </w:p>
                  </w:txbxContent>
                </v:textbox>
                <w10:wrap type="none"/>
              </v:shape>
            </w:pict>
          </mc:Fallback>
        </mc:AlternateContent>
      </w:r>
      <w:r>
        <w:rPr>
          <w:rFonts w:ascii="Calibri"/>
          <w:spacing w:val="-5"/>
          <w:sz w:val="20"/>
        </w:rPr>
        <w:t>80</w:t>
      </w:r>
    </w:p>
    <w:p>
      <w:pPr>
        <w:pStyle w:val="BodyText"/>
        <w:rPr>
          <w:rFonts w:ascii="Calibri"/>
          <w:sz w:val="20"/>
        </w:rPr>
      </w:pPr>
    </w:p>
    <w:p>
      <w:pPr>
        <w:pStyle w:val="BodyText"/>
        <w:spacing w:before="68"/>
        <w:rPr>
          <w:rFonts w:ascii="Calibri"/>
          <w:sz w:val="20"/>
        </w:rPr>
      </w:pPr>
    </w:p>
    <w:p>
      <w:pPr>
        <w:spacing w:before="0"/>
        <w:ind w:left="1136" w:right="0" w:firstLine="0"/>
        <w:jc w:val="left"/>
        <w:rPr>
          <w:rFonts w:ascii="Calibri"/>
          <w:sz w:val="20"/>
        </w:rPr>
      </w:pPr>
      <w:r>
        <w:rPr>
          <w:rFonts w:ascii="Calibri"/>
          <w:spacing w:val="-5"/>
          <w:sz w:val="20"/>
        </w:rPr>
        <w:t>60</w:t>
      </w:r>
    </w:p>
    <w:p>
      <w:pPr>
        <w:pStyle w:val="BodyText"/>
        <w:rPr>
          <w:rFonts w:ascii="Calibri"/>
          <w:sz w:val="20"/>
        </w:rPr>
      </w:pPr>
    </w:p>
    <w:p>
      <w:pPr>
        <w:pStyle w:val="BodyText"/>
        <w:spacing w:before="67"/>
        <w:rPr>
          <w:rFonts w:ascii="Calibri"/>
          <w:sz w:val="20"/>
        </w:rPr>
      </w:pPr>
    </w:p>
    <w:p>
      <w:pPr>
        <w:spacing w:before="0"/>
        <w:ind w:left="1136" w:right="0" w:firstLine="0"/>
        <w:jc w:val="left"/>
        <w:rPr>
          <w:rFonts w:ascii="Calibri"/>
          <w:sz w:val="20"/>
        </w:rPr>
      </w:pPr>
      <w:r>
        <w:rPr>
          <w:rFonts w:ascii="Calibri"/>
          <w:spacing w:val="-5"/>
          <w:sz w:val="20"/>
        </w:rPr>
        <w:t>40</w:t>
      </w:r>
    </w:p>
    <w:p>
      <w:pPr>
        <w:pStyle w:val="BodyText"/>
        <w:rPr>
          <w:rFonts w:ascii="Calibri"/>
          <w:sz w:val="20"/>
        </w:rPr>
      </w:pPr>
    </w:p>
    <w:p>
      <w:pPr>
        <w:pStyle w:val="BodyText"/>
        <w:spacing w:before="68"/>
        <w:rPr>
          <w:rFonts w:ascii="Calibri"/>
          <w:sz w:val="20"/>
        </w:rPr>
      </w:pPr>
    </w:p>
    <w:p>
      <w:pPr>
        <w:spacing w:before="0"/>
        <w:ind w:left="1136" w:right="0" w:firstLine="0"/>
        <w:jc w:val="left"/>
        <w:rPr>
          <w:rFonts w:ascii="Calibri"/>
          <w:sz w:val="20"/>
        </w:rPr>
      </w:pPr>
      <w:r>
        <w:rPr>
          <w:rFonts w:ascii="Calibri"/>
          <w:spacing w:val="-5"/>
          <w:sz w:val="20"/>
        </w:rPr>
        <w:t>20</w:t>
      </w:r>
    </w:p>
    <w:p>
      <w:pPr>
        <w:pStyle w:val="BodyText"/>
        <w:rPr>
          <w:rFonts w:ascii="Calibri"/>
          <w:sz w:val="20"/>
        </w:rPr>
      </w:pPr>
    </w:p>
    <w:p>
      <w:pPr>
        <w:pStyle w:val="BodyText"/>
        <w:spacing w:before="67"/>
        <w:rPr>
          <w:rFonts w:ascii="Calibri"/>
          <w:sz w:val="20"/>
        </w:rPr>
      </w:pPr>
    </w:p>
    <w:p>
      <w:pPr>
        <w:spacing w:before="0"/>
        <w:ind w:left="1238" w:right="0" w:firstLine="0"/>
        <w:jc w:val="left"/>
        <w:rPr>
          <w:rFonts w:ascii="Calibri"/>
          <w:sz w:val="20"/>
        </w:rPr>
      </w:pPr>
      <w:r>
        <w:rPr>
          <w:rFonts w:ascii="Calibri"/>
          <w:spacing w:val="-10"/>
          <w:sz w:val="20"/>
        </w:rPr>
        <w:t>0</w:t>
      </w:r>
    </w:p>
    <w:p>
      <w:pPr>
        <w:tabs>
          <w:tab w:pos="1894" w:val="left" w:leader="none"/>
          <w:tab w:pos="2314" w:val="left" w:leader="none"/>
          <w:tab w:pos="2734" w:val="left" w:leader="none"/>
          <w:tab w:pos="3154" w:val="left" w:leader="none"/>
          <w:tab w:pos="3574" w:val="left" w:leader="none"/>
          <w:tab w:pos="3994" w:val="left" w:leader="none"/>
          <w:tab w:pos="4414" w:val="left" w:leader="none"/>
          <w:tab w:pos="4835" w:val="left" w:leader="none"/>
          <w:tab w:pos="5255" w:val="left" w:leader="none"/>
          <w:tab w:pos="5625" w:val="left" w:leader="none"/>
          <w:tab w:pos="6045" w:val="left" w:leader="none"/>
          <w:tab w:pos="6465" w:val="left" w:leader="none"/>
          <w:tab w:pos="6885" w:val="left" w:leader="none"/>
        </w:tabs>
        <w:spacing w:before="16"/>
        <w:ind w:left="1474" w:right="0" w:firstLine="0"/>
        <w:jc w:val="left"/>
        <w:rPr>
          <w:rFonts w:ascii="Calibri"/>
          <w:sz w:val="20"/>
        </w:rPr>
      </w:pPr>
      <w:r>
        <w:rPr>
          <w:rFonts w:ascii="Calibri"/>
          <w:spacing w:val="-10"/>
          <w:sz w:val="20"/>
        </w:rPr>
        <w:t>0</w:t>
      </w:r>
      <w:r>
        <w:rPr>
          <w:rFonts w:ascii="Calibri"/>
          <w:sz w:val="20"/>
        </w:rPr>
        <w:tab/>
      </w: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7"/>
          <w:sz w:val="20"/>
        </w:rPr>
        <w:t>13</w:t>
      </w:r>
    </w:p>
    <w:p>
      <w:pPr>
        <w:spacing w:before="60"/>
        <w:ind w:left="3363" w:right="0" w:firstLine="0"/>
        <w:jc w:val="left"/>
        <w:rPr>
          <w:rFonts w:ascii="Calibri"/>
          <w:b/>
          <w:sz w:val="20"/>
        </w:rPr>
      </w:pPr>
      <w:r>
        <w:rPr>
          <w:rFonts w:ascii="Calibri"/>
          <w:b/>
          <w:sz w:val="20"/>
        </w:rPr>
        <w:t>Sprouting</w:t>
      </w:r>
      <w:r>
        <w:rPr>
          <w:rFonts w:ascii="Calibri"/>
          <w:b/>
          <w:spacing w:val="-10"/>
          <w:sz w:val="20"/>
        </w:rPr>
        <w:t> </w:t>
      </w:r>
      <w:r>
        <w:rPr>
          <w:rFonts w:ascii="Calibri"/>
          <w:b/>
          <w:sz w:val="20"/>
        </w:rPr>
        <w:t>time</w:t>
      </w:r>
      <w:r>
        <w:rPr>
          <w:rFonts w:ascii="Calibri"/>
          <w:b/>
          <w:spacing w:val="-10"/>
          <w:sz w:val="20"/>
        </w:rPr>
        <w:t> </w:t>
      </w:r>
      <w:r>
        <w:rPr>
          <w:rFonts w:ascii="Calibri"/>
          <w:b/>
          <w:spacing w:val="-2"/>
          <w:sz w:val="20"/>
        </w:rPr>
        <w:t>(days)</w:t>
      </w:r>
    </w:p>
    <w:p>
      <w:pPr>
        <w:spacing w:before="138"/>
        <w:ind w:left="0" w:right="880" w:firstLine="0"/>
        <w:jc w:val="right"/>
        <w:rPr>
          <w:rFonts w:ascii="Calibri"/>
          <w:sz w:val="20"/>
        </w:rPr>
      </w:pPr>
      <w:r>
        <w:rPr/>
        <w:br w:type="column"/>
      </w:r>
      <w:r>
        <w:rPr/>
        <w:drawing>
          <wp:inline distT="0" distB="0" distL="0" distR="0">
            <wp:extent cx="243839" cy="70104"/>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70"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15</w:t>
      </w:r>
    </w:p>
    <w:p>
      <w:pPr>
        <w:spacing w:before="117"/>
        <w:ind w:left="0" w:right="880" w:firstLine="0"/>
        <w:jc w:val="right"/>
        <w:rPr>
          <w:rFonts w:ascii="Calibri"/>
          <w:sz w:val="20"/>
        </w:rPr>
      </w:pPr>
      <w:r>
        <w:rPr/>
        <mc:AlternateContent>
          <mc:Choice Requires="wps">
            <w:drawing>
              <wp:anchor distT="0" distB="0" distL="0" distR="0" allowOverlap="1" layoutInCell="1" locked="0" behindDoc="0" simplePos="0" relativeHeight="15746048">
                <wp:simplePos x="0" y="0"/>
                <wp:positionH relativeFrom="page">
                  <wp:posOffset>5716523</wp:posOffset>
                </wp:positionH>
                <wp:positionV relativeFrom="paragraph">
                  <wp:posOffset>123122</wp:posOffset>
                </wp:positionV>
                <wp:extent cx="243840" cy="70485"/>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243840" cy="70485"/>
                          <a:chExt cx="243840" cy="70485"/>
                        </a:xfrm>
                      </wpg:grpSpPr>
                      <wps:wsp>
                        <wps:cNvPr id="442" name="Graphic 442"/>
                        <wps:cNvSpPr/>
                        <wps:spPr>
                          <a:xfrm>
                            <a:off x="0" y="36576"/>
                            <a:ext cx="243840" cy="1270"/>
                          </a:xfrm>
                          <a:custGeom>
                            <a:avLst/>
                            <a:gdLst/>
                            <a:ahLst/>
                            <a:cxnLst/>
                            <a:rect l="l" t="t" r="r" b="b"/>
                            <a:pathLst>
                              <a:path w="243840" h="0">
                                <a:moveTo>
                                  <a:pt x="0" y="0"/>
                                </a:moveTo>
                                <a:lnTo>
                                  <a:pt x="243839" y="0"/>
                                </a:lnTo>
                              </a:path>
                            </a:pathLst>
                          </a:custGeom>
                          <a:ln w="18288">
                            <a:solidFill>
                              <a:srgbClr val="D26D2A"/>
                            </a:solidFill>
                            <a:prstDash val="solid"/>
                          </a:ln>
                        </wps:spPr>
                        <wps:bodyPr wrap="square" lIns="0" tIns="0" rIns="0" bIns="0" rtlCol="0">
                          <a:prstTxWarp prst="textNoShape">
                            <a:avLst/>
                          </a:prstTxWarp>
                          <a:noAutofit/>
                        </wps:bodyPr>
                      </wps:wsp>
                      <wps:wsp>
                        <wps:cNvPr id="443" name="Graphic 443"/>
                        <wps:cNvSpPr/>
                        <wps:spPr>
                          <a:xfrm>
                            <a:off x="89915" y="304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444" name="Graphic 444"/>
                        <wps:cNvSpPr/>
                        <wps:spPr>
                          <a:xfrm>
                            <a:off x="89915" y="304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0.119995pt;margin-top:9.694649pt;width:19.2pt;height:5.55pt;mso-position-horizontal-relative:page;mso-position-vertical-relative:paragraph;z-index:15746048" id="docshapegroup415" coordorigin="9002,194" coordsize="384,111">
                <v:line style="position:absolute" from="9002,251" to="9386,251" stroked="true" strokeweight="1.44pt" strokecolor="#d26d2a">
                  <v:stroke dashstyle="solid"/>
                </v:line>
                <v:rect style="position:absolute;left:9144;top:198;width:101;height:101" id="docshape416" filled="true" fillcolor="#d26d2a" stroked="false">
                  <v:fill type="solid"/>
                </v:rect>
                <v:rect style="position:absolute;left:9144;top:198;width:101;height:101" id="docshape417" filled="false" stroked="true" strokeweight=".48pt" strokecolor="#d26d2a">
                  <v:stroke dashstyle="solid"/>
                </v:rect>
                <w10:wrap type="none"/>
              </v:group>
            </w:pict>
          </mc:Fallback>
        </mc:AlternateContent>
      </w:r>
      <w:r>
        <w:rPr>
          <w:rFonts w:ascii="Calibri"/>
          <w:sz w:val="20"/>
        </w:rPr>
        <w:t>FARO</w:t>
      </w:r>
      <w:r>
        <w:rPr>
          <w:rFonts w:ascii="Calibri"/>
          <w:spacing w:val="-6"/>
          <w:sz w:val="20"/>
        </w:rPr>
        <w:t> </w:t>
      </w:r>
      <w:r>
        <w:rPr>
          <w:rFonts w:ascii="Calibri"/>
          <w:spacing w:val="-5"/>
          <w:sz w:val="20"/>
        </w:rPr>
        <w:t>16</w:t>
      </w:r>
    </w:p>
    <w:p>
      <w:pPr>
        <w:spacing w:before="118"/>
        <w:ind w:left="0" w:right="880" w:firstLine="0"/>
        <w:jc w:val="right"/>
        <w:rPr>
          <w:rFonts w:ascii="Calibri"/>
          <w:sz w:val="20"/>
        </w:rPr>
      </w:pPr>
      <w:r>
        <w:rPr/>
        <w:drawing>
          <wp:inline distT="0" distB="0" distL="0" distR="0">
            <wp:extent cx="243839" cy="70103"/>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71" cstate="print"/>
                    <a:stretch>
                      <a:fillRect/>
                    </a:stretch>
                  </pic:blipFill>
                  <pic:spPr>
                    <a:xfrm>
                      <a:off x="0" y="0"/>
                      <a:ext cx="243839"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20</w:t>
      </w:r>
    </w:p>
    <w:p>
      <w:pPr>
        <w:spacing w:before="117"/>
        <w:ind w:left="0" w:right="880" w:firstLine="0"/>
        <w:jc w:val="right"/>
        <w:rPr>
          <w:rFonts w:ascii="Calibri"/>
          <w:sz w:val="20"/>
        </w:rPr>
      </w:pPr>
      <w:r>
        <w:rPr/>
        <w:drawing>
          <wp:inline distT="0" distB="0" distL="0" distR="0">
            <wp:extent cx="243839" cy="70103"/>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72" cstate="print"/>
                    <a:stretch>
                      <a:fillRect/>
                    </a:stretch>
                  </pic:blipFill>
                  <pic:spPr>
                    <a:xfrm>
                      <a:off x="0" y="0"/>
                      <a:ext cx="243839"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22</w:t>
      </w:r>
    </w:p>
    <w:p>
      <w:pPr>
        <w:spacing w:before="118"/>
        <w:ind w:left="0" w:right="880" w:firstLine="0"/>
        <w:jc w:val="right"/>
        <w:rPr>
          <w:rFonts w:ascii="Calibri"/>
          <w:sz w:val="20"/>
        </w:rPr>
      </w:pPr>
      <w:r>
        <w:rPr/>
        <w:drawing>
          <wp:inline distT="0" distB="0" distL="0" distR="0">
            <wp:extent cx="243839" cy="70103"/>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33" cstate="print"/>
                    <a:stretch>
                      <a:fillRect/>
                    </a:stretch>
                  </pic:blipFill>
                  <pic:spPr>
                    <a:xfrm>
                      <a:off x="0" y="0"/>
                      <a:ext cx="243839"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30</w:t>
      </w:r>
    </w:p>
    <w:p>
      <w:pPr>
        <w:spacing w:before="118"/>
        <w:ind w:left="0" w:right="880" w:firstLine="0"/>
        <w:jc w:val="right"/>
        <w:rPr>
          <w:rFonts w:ascii="Calibri"/>
          <w:sz w:val="20"/>
        </w:rPr>
      </w:pPr>
      <w:r>
        <w:rPr/>
        <w:drawing>
          <wp:inline distT="0" distB="0" distL="0" distR="0">
            <wp:extent cx="243839" cy="70103"/>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73" cstate="print"/>
                    <a:stretch>
                      <a:fillRect/>
                    </a:stretch>
                  </pic:blipFill>
                  <pic:spPr>
                    <a:xfrm>
                      <a:off x="0" y="0"/>
                      <a:ext cx="243839"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45</w:t>
      </w:r>
    </w:p>
    <w:p>
      <w:pPr>
        <w:spacing w:before="117"/>
        <w:ind w:left="0" w:right="880" w:firstLine="0"/>
        <w:jc w:val="right"/>
        <w:rPr>
          <w:rFonts w:ascii="Calibri"/>
          <w:sz w:val="20"/>
        </w:rPr>
      </w:pPr>
      <w:r>
        <w:rPr>
          <w:position w:val="1"/>
        </w:rPr>
        <w:drawing>
          <wp:inline distT="0" distB="0" distL="0" distR="0">
            <wp:extent cx="243839" cy="64007"/>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74" cstate="print"/>
                    <a:stretch>
                      <a:fillRect/>
                    </a:stretch>
                  </pic:blipFill>
                  <pic:spPr>
                    <a:xfrm>
                      <a:off x="0" y="0"/>
                      <a:ext cx="243839" cy="64007"/>
                    </a:xfrm>
                    <a:prstGeom prst="rect">
                      <a:avLst/>
                    </a:prstGeom>
                  </pic:spPr>
                </pic:pic>
              </a:graphicData>
            </a:graphic>
          </wp:inline>
        </w:drawing>
      </w:r>
      <w:r>
        <w:rPr>
          <w:position w:val="1"/>
        </w:rPr>
      </w:r>
      <w:r>
        <w:rPr>
          <w:spacing w:val="-10"/>
          <w:sz w:val="20"/>
        </w:rPr>
        <w:t> </w:t>
      </w:r>
      <w:r>
        <w:rPr>
          <w:rFonts w:ascii="Calibri"/>
          <w:sz w:val="20"/>
        </w:rPr>
        <w:t>FARO</w:t>
      </w:r>
      <w:r>
        <w:rPr>
          <w:rFonts w:ascii="Calibri"/>
          <w:spacing w:val="-3"/>
          <w:sz w:val="20"/>
        </w:rPr>
        <w:t> </w:t>
      </w:r>
      <w:r>
        <w:rPr>
          <w:rFonts w:ascii="Calibri"/>
          <w:sz w:val="20"/>
        </w:rPr>
        <w:t>47</w:t>
      </w:r>
    </w:p>
    <w:p>
      <w:pPr>
        <w:spacing w:before="118"/>
        <w:ind w:left="0" w:right="880" w:firstLine="0"/>
        <w:jc w:val="right"/>
        <w:rPr>
          <w:rFonts w:ascii="Calibri"/>
          <w:sz w:val="20"/>
        </w:rPr>
      </w:pPr>
      <w:r>
        <w:rPr>
          <w:position w:val="4"/>
        </w:rPr>
        <w:drawing>
          <wp:inline distT="0" distB="0" distL="0" distR="0">
            <wp:extent cx="243839" cy="19811"/>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75" cstate="print"/>
                    <a:stretch>
                      <a:fillRect/>
                    </a:stretch>
                  </pic:blipFill>
                  <pic:spPr>
                    <a:xfrm>
                      <a:off x="0" y="0"/>
                      <a:ext cx="243839" cy="19811"/>
                    </a:xfrm>
                    <a:prstGeom prst="rect">
                      <a:avLst/>
                    </a:prstGeom>
                  </pic:spPr>
                </pic:pic>
              </a:graphicData>
            </a:graphic>
          </wp:inline>
        </w:drawing>
      </w:r>
      <w:r>
        <w:rPr>
          <w:position w:val="4"/>
        </w:rPr>
      </w:r>
      <w:r>
        <w:rPr>
          <w:spacing w:val="-10"/>
          <w:sz w:val="20"/>
        </w:rPr>
        <w:t> </w:t>
      </w:r>
      <w:r>
        <w:rPr>
          <w:rFonts w:ascii="Calibri"/>
          <w:sz w:val="20"/>
        </w:rPr>
        <w:t>FARO</w:t>
      </w:r>
      <w:r>
        <w:rPr>
          <w:rFonts w:ascii="Calibri"/>
          <w:spacing w:val="-3"/>
          <w:sz w:val="20"/>
        </w:rPr>
        <w:t> </w:t>
      </w:r>
      <w:r>
        <w:rPr>
          <w:rFonts w:ascii="Calibri"/>
          <w:sz w:val="20"/>
        </w:rPr>
        <w:t>55</w:t>
      </w:r>
    </w:p>
    <w:p>
      <w:pPr>
        <w:spacing w:before="117"/>
        <w:ind w:left="0" w:right="880" w:firstLine="0"/>
        <w:jc w:val="right"/>
        <w:rPr>
          <w:rFonts w:ascii="Calibri"/>
          <w:sz w:val="20"/>
        </w:rPr>
      </w:pPr>
      <w:r>
        <w:rPr>
          <w:position w:val="4"/>
        </w:rPr>
        <w:drawing>
          <wp:inline distT="0" distB="0" distL="0" distR="0">
            <wp:extent cx="243839" cy="18288"/>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76" cstate="print"/>
                    <a:stretch>
                      <a:fillRect/>
                    </a:stretch>
                  </pic:blipFill>
                  <pic:spPr>
                    <a:xfrm>
                      <a:off x="0" y="0"/>
                      <a:ext cx="243839" cy="18288"/>
                    </a:xfrm>
                    <a:prstGeom prst="rect">
                      <a:avLst/>
                    </a:prstGeom>
                  </pic:spPr>
                </pic:pic>
              </a:graphicData>
            </a:graphic>
          </wp:inline>
        </w:drawing>
      </w:r>
      <w:r>
        <w:rPr>
          <w:position w:val="4"/>
        </w:rPr>
      </w:r>
      <w:r>
        <w:rPr>
          <w:spacing w:val="-10"/>
          <w:sz w:val="20"/>
        </w:rPr>
        <w:t> </w:t>
      </w:r>
      <w:r>
        <w:rPr>
          <w:rFonts w:ascii="Calibri"/>
          <w:sz w:val="20"/>
        </w:rPr>
        <w:t>FARO</w:t>
      </w:r>
      <w:r>
        <w:rPr>
          <w:rFonts w:ascii="Calibri"/>
          <w:spacing w:val="-3"/>
          <w:sz w:val="20"/>
        </w:rPr>
        <w:t> </w:t>
      </w:r>
      <w:r>
        <w:rPr>
          <w:rFonts w:ascii="Calibri"/>
          <w:sz w:val="20"/>
        </w:rPr>
        <w:t>61</w:t>
      </w:r>
    </w:p>
    <w:p>
      <w:pPr>
        <w:spacing w:before="118"/>
        <w:ind w:left="0" w:right="880" w:firstLine="0"/>
        <w:jc w:val="right"/>
        <w:rPr>
          <w:rFonts w:ascii="Calibri"/>
          <w:sz w:val="20"/>
        </w:rPr>
      </w:pPr>
      <w:r>
        <w:rPr/>
        <w:drawing>
          <wp:inline distT="0" distB="0" distL="0" distR="0">
            <wp:extent cx="243839" cy="70104"/>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38"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62</w:t>
      </w:r>
    </w:p>
    <w:p>
      <w:pPr>
        <w:spacing w:after="0"/>
        <w:jc w:val="right"/>
        <w:rPr>
          <w:rFonts w:ascii="Calibri"/>
          <w:sz w:val="20"/>
        </w:rPr>
        <w:sectPr>
          <w:type w:val="continuous"/>
          <w:pgSz w:w="11910" w:h="16840"/>
          <w:pgMar w:header="0" w:footer="666" w:top="1320" w:bottom="1200" w:left="1680" w:right="900"/>
          <w:cols w:num="2" w:equalWidth="0">
            <w:col w:w="7087" w:space="40"/>
            <w:col w:w="2203"/>
          </w:cols>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59"/>
        <w:rPr>
          <w:rFonts w:ascii="Calibri"/>
        </w:rPr>
      </w:pPr>
    </w:p>
    <w:p>
      <w:pPr>
        <w:spacing w:before="0"/>
        <w:ind w:left="307" w:right="0" w:firstLine="0"/>
        <w:jc w:val="left"/>
        <w:rPr>
          <w:b/>
          <w:sz w:val="24"/>
        </w:rPr>
      </w:pPr>
      <w:r>
        <w:rPr>
          <w:b/>
          <w:sz w:val="24"/>
        </w:rPr>
        <w:t>Figure</w:t>
      </w:r>
      <w:r>
        <w:rPr>
          <w:b/>
          <w:spacing w:val="-2"/>
          <w:sz w:val="24"/>
        </w:rPr>
        <w:t> </w:t>
      </w:r>
      <w:r>
        <w:rPr>
          <w:b/>
          <w:sz w:val="24"/>
        </w:rPr>
        <w:t>4.3:</w:t>
      </w:r>
      <w:r>
        <w:rPr>
          <w:b/>
          <w:spacing w:val="-2"/>
          <w:sz w:val="24"/>
        </w:rPr>
        <w:t> </w:t>
      </w:r>
      <w:r>
        <w:rPr>
          <w:b/>
          <w:sz w:val="24"/>
        </w:rPr>
        <w:t>Glucoamylase</w:t>
      </w:r>
      <w:r>
        <w:rPr>
          <w:b/>
          <w:spacing w:val="-1"/>
          <w:sz w:val="24"/>
        </w:rPr>
        <w:t> </w:t>
      </w:r>
      <w:r>
        <w:rPr>
          <w:b/>
          <w:sz w:val="24"/>
        </w:rPr>
        <w:t>activity of</w:t>
      </w:r>
      <w:r>
        <w:rPr>
          <w:b/>
          <w:spacing w:val="-1"/>
          <w:sz w:val="24"/>
        </w:rPr>
        <w:t> </w:t>
      </w:r>
      <w:r>
        <w:rPr>
          <w:b/>
          <w:sz w:val="24"/>
        </w:rPr>
        <w:t>FARO</w:t>
      </w:r>
      <w:r>
        <w:rPr>
          <w:b/>
          <w:spacing w:val="-1"/>
          <w:sz w:val="24"/>
        </w:rPr>
        <w:t> </w:t>
      </w:r>
      <w:r>
        <w:rPr>
          <w:b/>
          <w:sz w:val="24"/>
        </w:rPr>
        <w:t>rice</w:t>
      </w:r>
      <w:r>
        <w:rPr>
          <w:b/>
          <w:spacing w:val="-1"/>
          <w:sz w:val="24"/>
        </w:rPr>
        <w:t> </w:t>
      </w:r>
      <w:r>
        <w:rPr>
          <w:b/>
          <w:spacing w:val="-2"/>
          <w:sz w:val="24"/>
        </w:rPr>
        <w:t>samples</w:t>
      </w:r>
    </w:p>
    <w:p>
      <w:pPr>
        <w:spacing w:after="0"/>
        <w:jc w:val="left"/>
        <w:rPr>
          <w:sz w:val="24"/>
        </w:rPr>
        <w:sectPr>
          <w:type w:val="continuous"/>
          <w:pgSz w:w="11910" w:h="16840"/>
          <w:pgMar w:header="0" w:footer="666" w:top="1320" w:bottom="1200" w:left="1680" w:right="900"/>
        </w:sectPr>
      </w:pPr>
    </w:p>
    <w:p>
      <w:pPr>
        <w:pStyle w:val="ListParagraph"/>
        <w:numPr>
          <w:ilvl w:val="2"/>
          <w:numId w:val="6"/>
        </w:numPr>
        <w:tabs>
          <w:tab w:pos="1027" w:val="left" w:leader="none"/>
        </w:tabs>
        <w:spacing w:line="240" w:lineRule="auto" w:before="72" w:after="0"/>
        <w:ind w:left="1027" w:right="0" w:hanging="720"/>
        <w:jc w:val="left"/>
        <w:rPr>
          <w:b/>
          <w:sz w:val="24"/>
        </w:rPr>
      </w:pPr>
      <w:r>
        <w:rPr>
          <w:b/>
          <w:sz w:val="24"/>
        </w:rPr>
        <w:t>Effect</w:t>
      </w:r>
      <w:r>
        <w:rPr>
          <w:b/>
          <w:spacing w:val="-4"/>
          <w:sz w:val="24"/>
        </w:rPr>
        <w:t> </w:t>
      </w:r>
      <w:r>
        <w:rPr>
          <w:b/>
          <w:sz w:val="24"/>
        </w:rPr>
        <w:t>of</w:t>
      </w:r>
      <w:r>
        <w:rPr>
          <w:b/>
          <w:spacing w:val="-2"/>
          <w:sz w:val="24"/>
        </w:rPr>
        <w:t> </w:t>
      </w:r>
      <w:r>
        <w:rPr>
          <w:b/>
          <w:sz w:val="24"/>
        </w:rPr>
        <w:t>Sprouting</w:t>
      </w:r>
      <w:r>
        <w:rPr>
          <w:b/>
          <w:spacing w:val="-1"/>
          <w:sz w:val="24"/>
        </w:rPr>
        <w:t> </w:t>
      </w:r>
      <w:r>
        <w:rPr>
          <w:b/>
          <w:sz w:val="24"/>
        </w:rPr>
        <w:t>on</w:t>
      </w:r>
      <w:r>
        <w:rPr>
          <w:b/>
          <w:spacing w:val="1"/>
          <w:sz w:val="24"/>
        </w:rPr>
        <w:t> </w:t>
      </w:r>
      <w:r>
        <w:rPr>
          <w:b/>
          <w:sz w:val="24"/>
        </w:rPr>
        <w:t>the</w:t>
      </w:r>
      <w:r>
        <w:rPr>
          <w:b/>
          <w:spacing w:val="-3"/>
          <w:sz w:val="24"/>
        </w:rPr>
        <w:t> </w:t>
      </w:r>
      <w:r>
        <w:rPr>
          <w:b/>
          <w:sz w:val="24"/>
        </w:rPr>
        <w:t>functional</w:t>
      </w:r>
      <w:r>
        <w:rPr>
          <w:b/>
          <w:spacing w:val="-1"/>
          <w:sz w:val="24"/>
        </w:rPr>
        <w:t> </w:t>
      </w:r>
      <w:r>
        <w:rPr>
          <w:b/>
          <w:sz w:val="24"/>
        </w:rPr>
        <w:t>properties</w:t>
      </w:r>
      <w:r>
        <w:rPr>
          <w:b/>
          <w:spacing w:val="-2"/>
          <w:sz w:val="24"/>
        </w:rPr>
        <w:t> </w:t>
      </w:r>
      <w:r>
        <w:rPr>
          <w:b/>
          <w:sz w:val="24"/>
        </w:rPr>
        <w:t>of FARO</w:t>
      </w:r>
      <w:r>
        <w:rPr>
          <w:b/>
          <w:spacing w:val="-2"/>
          <w:sz w:val="24"/>
        </w:rPr>
        <w:t> </w:t>
      </w:r>
      <w:r>
        <w:rPr>
          <w:b/>
          <w:sz w:val="24"/>
        </w:rPr>
        <w:t>rice</w:t>
      </w:r>
      <w:r>
        <w:rPr>
          <w:b/>
          <w:spacing w:val="-2"/>
          <w:sz w:val="24"/>
        </w:rPr>
        <w:t> varieties</w:t>
      </w:r>
    </w:p>
    <w:p>
      <w:pPr>
        <w:pStyle w:val="BodyText"/>
        <w:spacing w:before="62"/>
        <w:rPr>
          <w:b/>
        </w:rPr>
      </w:pPr>
    </w:p>
    <w:p>
      <w:pPr>
        <w:pStyle w:val="ListParagraph"/>
        <w:numPr>
          <w:ilvl w:val="3"/>
          <w:numId w:val="6"/>
        </w:numPr>
        <w:tabs>
          <w:tab w:pos="1026" w:val="left" w:leader="none"/>
        </w:tabs>
        <w:spacing w:line="240" w:lineRule="auto" w:before="0" w:after="0"/>
        <w:ind w:left="1026" w:right="0" w:hanging="719"/>
        <w:jc w:val="left"/>
        <w:rPr>
          <w:b/>
          <w:sz w:val="24"/>
        </w:rPr>
      </w:pPr>
      <w:r>
        <w:rPr>
          <w:b/>
          <w:sz w:val="24"/>
        </w:rPr>
        <w:t>Effect</w:t>
      </w:r>
      <w:r>
        <w:rPr>
          <w:b/>
          <w:spacing w:val="-2"/>
          <w:sz w:val="24"/>
        </w:rPr>
        <w:t> </w:t>
      </w:r>
      <w:r>
        <w:rPr>
          <w:b/>
          <w:sz w:val="24"/>
        </w:rPr>
        <w:t>of</w:t>
      </w:r>
      <w:r>
        <w:rPr>
          <w:b/>
          <w:spacing w:val="-1"/>
          <w:sz w:val="24"/>
        </w:rPr>
        <w:t> </w:t>
      </w:r>
      <w:r>
        <w:rPr>
          <w:b/>
          <w:sz w:val="24"/>
        </w:rPr>
        <w:t>Sprouting</w:t>
      </w:r>
      <w:r>
        <w:rPr>
          <w:b/>
          <w:spacing w:val="-1"/>
          <w:sz w:val="24"/>
        </w:rPr>
        <w:t> </w:t>
      </w:r>
      <w:r>
        <w:rPr>
          <w:b/>
          <w:sz w:val="24"/>
        </w:rPr>
        <w:t>on</w:t>
      </w:r>
      <w:r>
        <w:rPr>
          <w:b/>
          <w:spacing w:val="2"/>
          <w:sz w:val="24"/>
        </w:rPr>
        <w:t> </w:t>
      </w:r>
      <w:r>
        <w:rPr>
          <w:b/>
          <w:sz w:val="24"/>
        </w:rPr>
        <w:t>the</w:t>
      </w:r>
      <w:r>
        <w:rPr>
          <w:b/>
          <w:spacing w:val="-2"/>
          <w:sz w:val="24"/>
        </w:rPr>
        <w:t> </w:t>
      </w:r>
      <w:r>
        <w:rPr>
          <w:b/>
          <w:sz w:val="24"/>
        </w:rPr>
        <w:t>solubility</w:t>
      </w:r>
      <w:r>
        <w:rPr>
          <w:b/>
          <w:spacing w:val="-1"/>
          <w:sz w:val="24"/>
        </w:rPr>
        <w:t> </w:t>
      </w:r>
      <w:r>
        <w:rPr>
          <w:b/>
          <w:sz w:val="24"/>
        </w:rPr>
        <w:t>of FARO</w:t>
      </w:r>
      <w:r>
        <w:rPr>
          <w:b/>
          <w:spacing w:val="-1"/>
          <w:sz w:val="24"/>
        </w:rPr>
        <w:t> </w:t>
      </w:r>
      <w:r>
        <w:rPr>
          <w:b/>
          <w:sz w:val="24"/>
        </w:rPr>
        <w:t>rice</w:t>
      </w:r>
      <w:r>
        <w:rPr>
          <w:b/>
          <w:spacing w:val="-3"/>
          <w:sz w:val="24"/>
        </w:rPr>
        <w:t> </w:t>
      </w:r>
      <w:r>
        <w:rPr>
          <w:b/>
          <w:spacing w:val="-2"/>
          <w:sz w:val="24"/>
        </w:rPr>
        <w:t>samples</w:t>
      </w:r>
    </w:p>
    <w:p>
      <w:pPr>
        <w:pStyle w:val="BodyText"/>
        <w:spacing w:before="56"/>
        <w:rPr>
          <w:b/>
        </w:rPr>
      </w:pPr>
    </w:p>
    <w:p>
      <w:pPr>
        <w:pStyle w:val="BodyText"/>
        <w:spacing w:line="480" w:lineRule="auto"/>
        <w:ind w:left="307" w:right="507"/>
        <w:jc w:val="both"/>
      </w:pPr>
      <w:r>
        <w:rPr/>
        <w:t>The effect of sprouting, on the solubility of FARO rice samples is shown in Figure 4.4. The result shows that sprouting increases the solubility of the rice sample. Sprouting caused an increase</w:t>
      </w:r>
      <w:r>
        <w:rPr>
          <w:spacing w:val="-1"/>
        </w:rPr>
        <w:t> </w:t>
      </w:r>
      <w:r>
        <w:rPr/>
        <w:t>in the</w:t>
      </w:r>
      <w:r>
        <w:rPr>
          <w:spacing w:val="-1"/>
        </w:rPr>
        <w:t> </w:t>
      </w:r>
      <w:r>
        <w:rPr/>
        <w:t>amount of</w:t>
      </w:r>
      <w:r>
        <w:rPr>
          <w:spacing w:val="-1"/>
        </w:rPr>
        <w:t> </w:t>
      </w:r>
      <w:r>
        <w:rPr/>
        <w:t>soluble</w:t>
      </w:r>
      <w:r>
        <w:rPr>
          <w:spacing w:val="-1"/>
        </w:rPr>
        <w:t> </w:t>
      </w:r>
      <w:r>
        <w:rPr/>
        <w:t>material, thereby</w:t>
      </w:r>
      <w:r>
        <w:rPr>
          <w:spacing w:val="-8"/>
        </w:rPr>
        <w:t> </w:t>
      </w:r>
      <w:r>
        <w:rPr/>
        <w:t>increasing</w:t>
      </w:r>
      <w:r>
        <w:rPr>
          <w:spacing w:val="-3"/>
        </w:rPr>
        <w:t> </w:t>
      </w:r>
      <w:r>
        <w:rPr/>
        <w:t>the solubility</w:t>
      </w:r>
      <w:r>
        <w:rPr>
          <w:spacing w:val="-8"/>
        </w:rPr>
        <w:t> </w:t>
      </w:r>
      <w:r>
        <w:rPr/>
        <w:t>of the</w:t>
      </w:r>
      <w:r>
        <w:rPr>
          <w:spacing w:val="-2"/>
        </w:rPr>
        <w:t> </w:t>
      </w:r>
      <w:r>
        <w:rPr/>
        <w:t>rice</w:t>
      </w:r>
      <w:r>
        <w:rPr>
          <w:spacing w:val="-4"/>
        </w:rPr>
        <w:t> </w:t>
      </w:r>
      <w:r>
        <w:rPr/>
        <w:t>samples.</w:t>
      </w:r>
      <w:r>
        <w:rPr>
          <w:spacing w:val="-2"/>
        </w:rPr>
        <w:t> </w:t>
      </w:r>
      <w:r>
        <w:rPr/>
        <w:t>The</w:t>
      </w:r>
      <w:r>
        <w:rPr>
          <w:spacing w:val="-2"/>
        </w:rPr>
        <w:t> </w:t>
      </w:r>
      <w:r>
        <w:rPr/>
        <w:t>increase</w:t>
      </w:r>
      <w:r>
        <w:rPr>
          <w:spacing w:val="-3"/>
        </w:rPr>
        <w:t> </w:t>
      </w:r>
      <w:r>
        <w:rPr/>
        <w:t>in</w:t>
      </w:r>
      <w:r>
        <w:rPr>
          <w:spacing w:val="-2"/>
        </w:rPr>
        <w:t> </w:t>
      </w:r>
      <w:r>
        <w:rPr/>
        <w:t>the</w:t>
      </w:r>
      <w:r>
        <w:rPr>
          <w:spacing w:val="-3"/>
        </w:rPr>
        <w:t> </w:t>
      </w:r>
      <w:r>
        <w:rPr/>
        <w:t>solubility</w:t>
      </w:r>
      <w:r>
        <w:rPr>
          <w:spacing w:val="-10"/>
        </w:rPr>
        <w:t> </w:t>
      </w:r>
      <w:r>
        <w:rPr/>
        <w:t>for</w:t>
      </w:r>
      <w:r>
        <w:rPr>
          <w:spacing w:val="-2"/>
        </w:rPr>
        <w:t> </w:t>
      </w:r>
      <w:r>
        <w:rPr/>
        <w:t>most</w:t>
      </w:r>
      <w:r>
        <w:rPr>
          <w:spacing w:val="-2"/>
        </w:rPr>
        <w:t> </w:t>
      </w:r>
      <w:r>
        <w:rPr/>
        <w:t>of</w:t>
      </w:r>
      <w:r>
        <w:rPr>
          <w:spacing w:val="-2"/>
        </w:rPr>
        <w:t> </w:t>
      </w:r>
      <w:r>
        <w:rPr/>
        <w:t>the</w:t>
      </w:r>
      <w:r>
        <w:rPr>
          <w:spacing w:val="-3"/>
        </w:rPr>
        <w:t> </w:t>
      </w:r>
      <w:r>
        <w:rPr/>
        <w:t>FARO</w:t>
      </w:r>
      <w:r>
        <w:rPr>
          <w:spacing w:val="-2"/>
        </w:rPr>
        <w:t> </w:t>
      </w:r>
      <w:r>
        <w:rPr/>
        <w:t>rice</w:t>
      </w:r>
      <w:r>
        <w:rPr>
          <w:spacing w:val="-4"/>
        </w:rPr>
        <w:t> </w:t>
      </w:r>
      <w:r>
        <w:rPr/>
        <w:t>samples</w:t>
      </w:r>
      <w:r>
        <w:rPr>
          <w:spacing w:val="-2"/>
        </w:rPr>
        <w:t> </w:t>
      </w:r>
      <w:r>
        <w:rPr/>
        <w:t>began from</w:t>
      </w:r>
      <w:r>
        <w:rPr>
          <w:spacing w:val="-4"/>
        </w:rPr>
        <w:t> </w:t>
      </w:r>
      <w:r>
        <w:rPr/>
        <w:t>day</w:t>
      </w:r>
      <w:r>
        <w:rPr>
          <w:spacing w:val="-10"/>
        </w:rPr>
        <w:t> </w:t>
      </w:r>
      <w:r>
        <w:rPr/>
        <w:t>3and</w:t>
      </w:r>
      <w:r>
        <w:rPr>
          <w:spacing w:val="-5"/>
        </w:rPr>
        <w:t> </w:t>
      </w:r>
      <w:r>
        <w:rPr/>
        <w:t>continues</w:t>
      </w:r>
      <w:r>
        <w:rPr>
          <w:spacing w:val="-2"/>
        </w:rPr>
        <w:t> </w:t>
      </w:r>
      <w:r>
        <w:rPr/>
        <w:t>to</w:t>
      </w:r>
      <w:r>
        <w:rPr>
          <w:spacing w:val="-4"/>
        </w:rPr>
        <w:t> </w:t>
      </w:r>
      <w:r>
        <w:rPr/>
        <w:t>day</w:t>
      </w:r>
      <w:r>
        <w:rPr>
          <w:spacing w:val="-12"/>
        </w:rPr>
        <w:t> </w:t>
      </w:r>
      <w:r>
        <w:rPr/>
        <w:t>12,</w:t>
      </w:r>
      <w:r>
        <w:rPr>
          <w:spacing w:val="-5"/>
        </w:rPr>
        <w:t> </w:t>
      </w:r>
      <w:r>
        <w:rPr/>
        <w:t>without</w:t>
      </w:r>
      <w:r>
        <w:rPr>
          <w:spacing w:val="-4"/>
        </w:rPr>
        <w:t> </w:t>
      </w:r>
      <w:r>
        <w:rPr/>
        <w:t>a</w:t>
      </w:r>
      <w:r>
        <w:rPr>
          <w:spacing w:val="-6"/>
        </w:rPr>
        <w:t> </w:t>
      </w:r>
      <w:r>
        <w:rPr/>
        <w:t>decline.</w:t>
      </w:r>
      <w:r>
        <w:rPr>
          <w:spacing w:val="-5"/>
        </w:rPr>
        <w:t> </w:t>
      </w:r>
      <w:r>
        <w:rPr/>
        <w:t>FARO</w:t>
      </w:r>
      <w:r>
        <w:rPr>
          <w:spacing w:val="-5"/>
        </w:rPr>
        <w:t> </w:t>
      </w:r>
      <w:r>
        <w:rPr/>
        <w:t>45,</w:t>
      </w:r>
      <w:r>
        <w:rPr>
          <w:spacing w:val="-5"/>
        </w:rPr>
        <w:t> </w:t>
      </w:r>
      <w:r>
        <w:rPr/>
        <w:t>15,</w:t>
      </w:r>
      <w:r>
        <w:rPr>
          <w:spacing w:val="-5"/>
        </w:rPr>
        <w:t> </w:t>
      </w:r>
      <w:r>
        <w:rPr/>
        <w:t>55,</w:t>
      </w:r>
      <w:r>
        <w:rPr>
          <w:spacing w:val="-5"/>
        </w:rPr>
        <w:t> </w:t>
      </w:r>
      <w:r>
        <w:rPr/>
        <w:t>61,</w:t>
      </w:r>
      <w:r>
        <w:rPr>
          <w:spacing w:val="-7"/>
        </w:rPr>
        <w:t> </w:t>
      </w:r>
      <w:r>
        <w:rPr/>
        <w:t>62</w:t>
      </w:r>
      <w:r>
        <w:rPr>
          <w:spacing w:val="-5"/>
        </w:rPr>
        <w:t> </w:t>
      </w:r>
      <w:r>
        <w:rPr/>
        <w:t>showed</w:t>
      </w:r>
      <w:r>
        <w:rPr>
          <w:spacing w:val="-5"/>
        </w:rPr>
        <w:t> </w:t>
      </w:r>
      <w:r>
        <w:rPr/>
        <w:t>a high increase in solubility during sprouting</w:t>
      </w:r>
    </w:p>
    <w:p>
      <w:pPr>
        <w:pStyle w:val="BodyText"/>
        <w:spacing w:before="65"/>
        <w:rPr>
          <w:sz w:val="20"/>
        </w:rPr>
      </w:pPr>
    </w:p>
    <w:p>
      <w:pPr>
        <w:spacing w:before="0"/>
        <w:ind w:left="1098" w:right="0" w:firstLine="0"/>
        <w:jc w:val="left"/>
        <w:rPr>
          <w:rFonts w:ascii="Calibri"/>
          <w:sz w:val="20"/>
        </w:rPr>
      </w:pPr>
      <w:r>
        <w:rPr/>
        <mc:AlternateContent>
          <mc:Choice Requires="wps">
            <w:drawing>
              <wp:anchor distT="0" distB="0" distL="0" distR="0" allowOverlap="1" layoutInCell="1" locked="0" behindDoc="0" simplePos="0" relativeHeight="15747072">
                <wp:simplePos x="0" y="0"/>
                <wp:positionH relativeFrom="page">
                  <wp:posOffset>1905000</wp:posOffset>
                </wp:positionH>
                <wp:positionV relativeFrom="paragraph">
                  <wp:posOffset>81403</wp:posOffset>
                </wp:positionV>
                <wp:extent cx="3606165" cy="4133215"/>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3606165" cy="4133215"/>
                          <a:chExt cx="3606165" cy="4133215"/>
                        </a:xfrm>
                      </wpg:grpSpPr>
                      <wps:wsp>
                        <wps:cNvPr id="454" name="Graphic 454"/>
                        <wps:cNvSpPr/>
                        <wps:spPr>
                          <a:xfrm>
                            <a:off x="41148" y="3047"/>
                            <a:ext cx="1270" cy="4090670"/>
                          </a:xfrm>
                          <a:custGeom>
                            <a:avLst/>
                            <a:gdLst/>
                            <a:ahLst/>
                            <a:cxnLst/>
                            <a:rect l="l" t="t" r="r" b="b"/>
                            <a:pathLst>
                              <a:path w="0" h="4090670">
                                <a:moveTo>
                                  <a:pt x="0" y="3180207"/>
                                </a:moveTo>
                                <a:lnTo>
                                  <a:pt x="0" y="4090416"/>
                                </a:lnTo>
                              </a:path>
                              <a:path w="0" h="4090670">
                                <a:moveTo>
                                  <a:pt x="0" y="0"/>
                                </a:moveTo>
                                <a:lnTo>
                                  <a:pt x="0" y="3116199"/>
                                </a:lnTo>
                              </a:path>
                            </a:pathLst>
                          </a:custGeom>
                          <a:ln w="6096">
                            <a:solidFill>
                              <a:srgbClr val="888888"/>
                            </a:solidFill>
                            <a:prstDash val="solid"/>
                          </a:ln>
                        </wps:spPr>
                        <wps:bodyPr wrap="square" lIns="0" tIns="0" rIns="0" bIns="0" rtlCol="0">
                          <a:prstTxWarp prst="textNoShape">
                            <a:avLst/>
                          </a:prstTxWarp>
                          <a:noAutofit/>
                        </wps:bodyPr>
                      </wps:wsp>
                      <wps:wsp>
                        <wps:cNvPr id="455" name="Graphic 455"/>
                        <wps:cNvSpPr/>
                        <wps:spPr>
                          <a:xfrm>
                            <a:off x="0" y="3047"/>
                            <a:ext cx="3602990" cy="4130040"/>
                          </a:xfrm>
                          <a:custGeom>
                            <a:avLst/>
                            <a:gdLst/>
                            <a:ahLst/>
                            <a:cxnLst/>
                            <a:rect l="l" t="t" r="r" b="b"/>
                            <a:pathLst>
                              <a:path w="3602990" h="4130040">
                                <a:moveTo>
                                  <a:pt x="0" y="4090416"/>
                                </a:moveTo>
                                <a:lnTo>
                                  <a:pt x="41148" y="4090416"/>
                                </a:lnTo>
                              </a:path>
                              <a:path w="3602990" h="4130040">
                                <a:moveTo>
                                  <a:pt x="0" y="3272028"/>
                                </a:moveTo>
                                <a:lnTo>
                                  <a:pt x="41148" y="3272028"/>
                                </a:lnTo>
                              </a:path>
                              <a:path w="3602990" h="4130040">
                                <a:moveTo>
                                  <a:pt x="0" y="2453640"/>
                                </a:moveTo>
                                <a:lnTo>
                                  <a:pt x="41148" y="2453640"/>
                                </a:lnTo>
                              </a:path>
                              <a:path w="3602990" h="4130040">
                                <a:moveTo>
                                  <a:pt x="0" y="1636776"/>
                                </a:moveTo>
                                <a:lnTo>
                                  <a:pt x="41148" y="1636776"/>
                                </a:lnTo>
                              </a:path>
                              <a:path w="3602990" h="4130040">
                                <a:moveTo>
                                  <a:pt x="0" y="818388"/>
                                </a:moveTo>
                                <a:lnTo>
                                  <a:pt x="41148" y="818388"/>
                                </a:lnTo>
                              </a:path>
                              <a:path w="3602990" h="4130040">
                                <a:moveTo>
                                  <a:pt x="0" y="0"/>
                                </a:moveTo>
                                <a:lnTo>
                                  <a:pt x="41148" y="0"/>
                                </a:lnTo>
                              </a:path>
                              <a:path w="3602990" h="4130040">
                                <a:moveTo>
                                  <a:pt x="41148" y="4090416"/>
                                </a:moveTo>
                                <a:lnTo>
                                  <a:pt x="3602736" y="4090416"/>
                                </a:lnTo>
                              </a:path>
                              <a:path w="3602990" h="4130040">
                                <a:moveTo>
                                  <a:pt x="41148" y="4090416"/>
                                </a:moveTo>
                                <a:lnTo>
                                  <a:pt x="41148" y="4130040"/>
                                </a:lnTo>
                              </a:path>
                              <a:path w="3602990" h="4130040">
                                <a:moveTo>
                                  <a:pt x="295656" y="4090416"/>
                                </a:moveTo>
                                <a:lnTo>
                                  <a:pt x="295656" y="4130040"/>
                                </a:lnTo>
                              </a:path>
                              <a:path w="3602990" h="4130040">
                                <a:moveTo>
                                  <a:pt x="550163" y="4090416"/>
                                </a:moveTo>
                                <a:lnTo>
                                  <a:pt x="550163" y="4130040"/>
                                </a:lnTo>
                              </a:path>
                              <a:path w="3602990" h="4130040">
                                <a:moveTo>
                                  <a:pt x="804672" y="4090416"/>
                                </a:moveTo>
                                <a:lnTo>
                                  <a:pt x="804672" y="4130040"/>
                                </a:lnTo>
                              </a:path>
                              <a:path w="3602990" h="4130040">
                                <a:moveTo>
                                  <a:pt x="1057656" y="4090416"/>
                                </a:moveTo>
                                <a:lnTo>
                                  <a:pt x="1057656" y="4130040"/>
                                </a:lnTo>
                              </a:path>
                              <a:path w="3602990" h="4130040">
                                <a:moveTo>
                                  <a:pt x="1312164" y="4090416"/>
                                </a:moveTo>
                                <a:lnTo>
                                  <a:pt x="1312164" y="4130040"/>
                                </a:lnTo>
                              </a:path>
                              <a:path w="3602990" h="4130040">
                                <a:moveTo>
                                  <a:pt x="1566672" y="4090416"/>
                                </a:moveTo>
                                <a:lnTo>
                                  <a:pt x="1566672" y="4130040"/>
                                </a:lnTo>
                              </a:path>
                              <a:path w="3602990" h="4130040">
                                <a:moveTo>
                                  <a:pt x="1821179" y="4090416"/>
                                </a:moveTo>
                                <a:lnTo>
                                  <a:pt x="1821179" y="4130040"/>
                                </a:lnTo>
                              </a:path>
                              <a:path w="3602990" h="4130040">
                                <a:moveTo>
                                  <a:pt x="2075688" y="4090416"/>
                                </a:moveTo>
                                <a:lnTo>
                                  <a:pt x="2075688" y="4130040"/>
                                </a:lnTo>
                              </a:path>
                              <a:path w="3602990" h="4130040">
                                <a:moveTo>
                                  <a:pt x="2330196" y="4090416"/>
                                </a:moveTo>
                                <a:lnTo>
                                  <a:pt x="2330196" y="4130040"/>
                                </a:lnTo>
                              </a:path>
                              <a:path w="3602990" h="4130040">
                                <a:moveTo>
                                  <a:pt x="2584704" y="4090416"/>
                                </a:moveTo>
                                <a:lnTo>
                                  <a:pt x="2584704" y="4130040"/>
                                </a:lnTo>
                              </a:path>
                              <a:path w="3602990" h="4130040">
                                <a:moveTo>
                                  <a:pt x="2839212" y="4090416"/>
                                </a:moveTo>
                                <a:lnTo>
                                  <a:pt x="2839212" y="4130040"/>
                                </a:lnTo>
                              </a:path>
                              <a:path w="3602990" h="4130040">
                                <a:moveTo>
                                  <a:pt x="3093720" y="4090416"/>
                                </a:moveTo>
                                <a:lnTo>
                                  <a:pt x="3093720" y="4130040"/>
                                </a:lnTo>
                              </a:path>
                              <a:path w="3602990" h="4130040">
                                <a:moveTo>
                                  <a:pt x="3348228" y="4090416"/>
                                </a:moveTo>
                                <a:lnTo>
                                  <a:pt x="3348228" y="4130040"/>
                                </a:lnTo>
                              </a:path>
                              <a:path w="3602990" h="4130040">
                                <a:moveTo>
                                  <a:pt x="3602736" y="4090416"/>
                                </a:moveTo>
                                <a:lnTo>
                                  <a:pt x="3602736" y="4130040"/>
                                </a:lnTo>
                              </a:path>
                            </a:pathLst>
                          </a:custGeom>
                          <a:ln w="6096">
                            <a:solidFill>
                              <a:srgbClr val="888888"/>
                            </a:solidFill>
                            <a:prstDash val="solid"/>
                          </a:ln>
                        </wps:spPr>
                        <wps:bodyPr wrap="square" lIns="0" tIns="0" rIns="0" bIns="0" rtlCol="0">
                          <a:prstTxWarp prst="textNoShape">
                            <a:avLst/>
                          </a:prstTxWarp>
                          <a:noAutofit/>
                        </wps:bodyPr>
                      </wps:wsp>
                      <wps:wsp>
                        <wps:cNvPr id="456" name="Graphic 456"/>
                        <wps:cNvSpPr/>
                        <wps:spPr>
                          <a:xfrm>
                            <a:off x="41148" y="697991"/>
                            <a:ext cx="3053080" cy="2331720"/>
                          </a:xfrm>
                          <a:custGeom>
                            <a:avLst/>
                            <a:gdLst/>
                            <a:ahLst/>
                            <a:cxnLst/>
                            <a:rect l="l" t="t" r="r" b="b"/>
                            <a:pathLst>
                              <a:path w="3053080" h="2331720">
                                <a:moveTo>
                                  <a:pt x="0" y="2331720"/>
                                </a:moveTo>
                                <a:lnTo>
                                  <a:pt x="254507" y="2249424"/>
                                </a:lnTo>
                                <a:lnTo>
                                  <a:pt x="509015" y="2127504"/>
                                </a:lnTo>
                                <a:lnTo>
                                  <a:pt x="763524" y="2045208"/>
                                </a:lnTo>
                                <a:lnTo>
                                  <a:pt x="1016507" y="1146048"/>
                                </a:lnTo>
                                <a:lnTo>
                                  <a:pt x="1271015" y="451104"/>
                                </a:lnTo>
                                <a:lnTo>
                                  <a:pt x="1525524" y="409956"/>
                                </a:lnTo>
                                <a:lnTo>
                                  <a:pt x="1780031" y="164592"/>
                                </a:lnTo>
                                <a:lnTo>
                                  <a:pt x="2034539" y="82296"/>
                                </a:lnTo>
                                <a:lnTo>
                                  <a:pt x="2289048" y="41148"/>
                                </a:lnTo>
                                <a:lnTo>
                                  <a:pt x="2543555" y="0"/>
                                </a:lnTo>
                                <a:lnTo>
                                  <a:pt x="2798064" y="41148"/>
                                </a:lnTo>
                                <a:lnTo>
                                  <a:pt x="3052572" y="164592"/>
                                </a:lnTo>
                              </a:path>
                            </a:pathLst>
                          </a:custGeom>
                          <a:ln w="18288">
                            <a:solidFill>
                              <a:srgbClr val="5088BB"/>
                            </a:solidFill>
                            <a:prstDash val="solid"/>
                          </a:ln>
                        </wps:spPr>
                        <wps:bodyPr wrap="square" lIns="0" tIns="0" rIns="0" bIns="0" rtlCol="0">
                          <a:prstTxWarp prst="textNoShape">
                            <a:avLst/>
                          </a:prstTxWarp>
                          <a:noAutofit/>
                        </wps:bodyPr>
                      </wps:wsp>
                      <pic:pic>
                        <pic:nvPicPr>
                          <pic:cNvPr id="457" name="Image 457"/>
                          <pic:cNvPicPr/>
                        </pic:nvPicPr>
                        <pic:blipFill>
                          <a:blip r:embed="rId41" cstate="print"/>
                          <a:stretch>
                            <a:fillRect/>
                          </a:stretch>
                        </pic:blipFill>
                        <pic:spPr>
                          <a:xfrm>
                            <a:off x="6223" y="2994279"/>
                            <a:ext cx="70104" cy="70104"/>
                          </a:xfrm>
                          <a:prstGeom prst="rect">
                            <a:avLst/>
                          </a:prstGeom>
                        </pic:spPr>
                      </pic:pic>
                      <pic:pic>
                        <pic:nvPicPr>
                          <pic:cNvPr id="458" name="Image 458"/>
                          <pic:cNvPicPr/>
                        </pic:nvPicPr>
                        <pic:blipFill>
                          <a:blip r:embed="rId39" cstate="print"/>
                          <a:stretch>
                            <a:fillRect/>
                          </a:stretch>
                        </pic:blipFill>
                        <pic:spPr>
                          <a:xfrm>
                            <a:off x="260731" y="2911982"/>
                            <a:ext cx="70104" cy="70103"/>
                          </a:xfrm>
                          <a:prstGeom prst="rect">
                            <a:avLst/>
                          </a:prstGeom>
                        </pic:spPr>
                      </pic:pic>
                      <pic:pic>
                        <pic:nvPicPr>
                          <pic:cNvPr id="459" name="Image 459"/>
                          <pic:cNvPicPr/>
                        </pic:nvPicPr>
                        <pic:blipFill>
                          <a:blip r:embed="rId41" cstate="print"/>
                          <a:stretch>
                            <a:fillRect/>
                          </a:stretch>
                        </pic:blipFill>
                        <pic:spPr>
                          <a:xfrm>
                            <a:off x="515238" y="2790063"/>
                            <a:ext cx="70104" cy="70104"/>
                          </a:xfrm>
                          <a:prstGeom prst="rect">
                            <a:avLst/>
                          </a:prstGeom>
                        </pic:spPr>
                      </pic:pic>
                      <pic:pic>
                        <pic:nvPicPr>
                          <pic:cNvPr id="460" name="Image 460"/>
                          <pic:cNvPicPr/>
                        </pic:nvPicPr>
                        <pic:blipFill>
                          <a:blip r:embed="rId39" cstate="print"/>
                          <a:stretch>
                            <a:fillRect/>
                          </a:stretch>
                        </pic:blipFill>
                        <pic:spPr>
                          <a:xfrm>
                            <a:off x="769747" y="2707767"/>
                            <a:ext cx="70104" cy="70104"/>
                          </a:xfrm>
                          <a:prstGeom prst="rect">
                            <a:avLst/>
                          </a:prstGeom>
                        </pic:spPr>
                      </pic:pic>
                      <pic:pic>
                        <pic:nvPicPr>
                          <pic:cNvPr id="461" name="Image 461"/>
                          <pic:cNvPicPr/>
                        </pic:nvPicPr>
                        <pic:blipFill>
                          <a:blip r:embed="rId40" cstate="print"/>
                          <a:stretch>
                            <a:fillRect/>
                          </a:stretch>
                        </pic:blipFill>
                        <pic:spPr>
                          <a:xfrm>
                            <a:off x="1022730" y="1808607"/>
                            <a:ext cx="70104" cy="70104"/>
                          </a:xfrm>
                          <a:prstGeom prst="rect">
                            <a:avLst/>
                          </a:prstGeom>
                        </pic:spPr>
                      </pic:pic>
                      <pic:pic>
                        <pic:nvPicPr>
                          <pic:cNvPr id="462" name="Image 462"/>
                          <pic:cNvPicPr/>
                        </pic:nvPicPr>
                        <pic:blipFill>
                          <a:blip r:embed="rId41" cstate="print"/>
                          <a:stretch>
                            <a:fillRect/>
                          </a:stretch>
                        </pic:blipFill>
                        <pic:spPr>
                          <a:xfrm>
                            <a:off x="1277238" y="1113663"/>
                            <a:ext cx="70103" cy="70104"/>
                          </a:xfrm>
                          <a:prstGeom prst="rect">
                            <a:avLst/>
                          </a:prstGeom>
                        </pic:spPr>
                      </pic:pic>
                      <pic:pic>
                        <pic:nvPicPr>
                          <pic:cNvPr id="463" name="Image 463"/>
                          <pic:cNvPicPr/>
                        </pic:nvPicPr>
                        <pic:blipFill>
                          <a:blip r:embed="rId39" cstate="print"/>
                          <a:stretch>
                            <a:fillRect/>
                          </a:stretch>
                        </pic:blipFill>
                        <pic:spPr>
                          <a:xfrm>
                            <a:off x="1531747" y="1072514"/>
                            <a:ext cx="70103" cy="70104"/>
                          </a:xfrm>
                          <a:prstGeom prst="rect">
                            <a:avLst/>
                          </a:prstGeom>
                        </pic:spPr>
                      </pic:pic>
                      <pic:pic>
                        <pic:nvPicPr>
                          <pic:cNvPr id="464" name="Image 464"/>
                          <pic:cNvPicPr/>
                        </pic:nvPicPr>
                        <pic:blipFill>
                          <a:blip r:embed="rId41" cstate="print"/>
                          <a:stretch>
                            <a:fillRect/>
                          </a:stretch>
                        </pic:blipFill>
                        <pic:spPr>
                          <a:xfrm>
                            <a:off x="1786254" y="827150"/>
                            <a:ext cx="70104" cy="70104"/>
                          </a:xfrm>
                          <a:prstGeom prst="rect">
                            <a:avLst/>
                          </a:prstGeom>
                        </pic:spPr>
                      </pic:pic>
                      <pic:pic>
                        <pic:nvPicPr>
                          <pic:cNvPr id="465" name="Image 465"/>
                          <pic:cNvPicPr/>
                        </pic:nvPicPr>
                        <pic:blipFill>
                          <a:blip r:embed="rId39" cstate="print"/>
                          <a:stretch>
                            <a:fillRect/>
                          </a:stretch>
                        </pic:blipFill>
                        <pic:spPr>
                          <a:xfrm>
                            <a:off x="2040763" y="744855"/>
                            <a:ext cx="70104" cy="70104"/>
                          </a:xfrm>
                          <a:prstGeom prst="rect">
                            <a:avLst/>
                          </a:prstGeom>
                        </pic:spPr>
                      </pic:pic>
                      <pic:pic>
                        <pic:nvPicPr>
                          <pic:cNvPr id="466" name="Image 466"/>
                          <pic:cNvPicPr/>
                        </pic:nvPicPr>
                        <pic:blipFill>
                          <a:blip r:embed="rId41" cstate="print"/>
                          <a:stretch>
                            <a:fillRect/>
                          </a:stretch>
                        </pic:blipFill>
                        <pic:spPr>
                          <a:xfrm>
                            <a:off x="2295270" y="703706"/>
                            <a:ext cx="70103" cy="70104"/>
                          </a:xfrm>
                          <a:prstGeom prst="rect">
                            <a:avLst/>
                          </a:prstGeom>
                        </pic:spPr>
                      </pic:pic>
                      <pic:pic>
                        <pic:nvPicPr>
                          <pic:cNvPr id="467" name="Image 467"/>
                          <pic:cNvPicPr/>
                        </pic:nvPicPr>
                        <pic:blipFill>
                          <a:blip r:embed="rId42" cstate="print"/>
                          <a:stretch>
                            <a:fillRect/>
                          </a:stretch>
                        </pic:blipFill>
                        <pic:spPr>
                          <a:xfrm>
                            <a:off x="2549779" y="662558"/>
                            <a:ext cx="70104" cy="70103"/>
                          </a:xfrm>
                          <a:prstGeom prst="rect">
                            <a:avLst/>
                          </a:prstGeom>
                        </pic:spPr>
                      </pic:pic>
                      <pic:pic>
                        <pic:nvPicPr>
                          <pic:cNvPr id="468" name="Image 468"/>
                          <pic:cNvPicPr/>
                        </pic:nvPicPr>
                        <pic:blipFill>
                          <a:blip r:embed="rId41" cstate="print"/>
                          <a:stretch>
                            <a:fillRect/>
                          </a:stretch>
                        </pic:blipFill>
                        <pic:spPr>
                          <a:xfrm>
                            <a:off x="2804286" y="703706"/>
                            <a:ext cx="70103" cy="70104"/>
                          </a:xfrm>
                          <a:prstGeom prst="rect">
                            <a:avLst/>
                          </a:prstGeom>
                        </pic:spPr>
                      </pic:pic>
                      <pic:pic>
                        <pic:nvPicPr>
                          <pic:cNvPr id="469" name="Image 469"/>
                          <pic:cNvPicPr/>
                        </pic:nvPicPr>
                        <pic:blipFill>
                          <a:blip r:embed="rId41" cstate="print"/>
                          <a:stretch>
                            <a:fillRect/>
                          </a:stretch>
                        </pic:blipFill>
                        <pic:spPr>
                          <a:xfrm>
                            <a:off x="3058795" y="827150"/>
                            <a:ext cx="70104" cy="70104"/>
                          </a:xfrm>
                          <a:prstGeom prst="rect">
                            <a:avLst/>
                          </a:prstGeom>
                        </pic:spPr>
                      </pic:pic>
                      <wps:wsp>
                        <wps:cNvPr id="470" name="Graphic 470"/>
                        <wps:cNvSpPr/>
                        <wps:spPr>
                          <a:xfrm>
                            <a:off x="41148" y="1679448"/>
                            <a:ext cx="3053080" cy="1472565"/>
                          </a:xfrm>
                          <a:custGeom>
                            <a:avLst/>
                            <a:gdLst/>
                            <a:ahLst/>
                            <a:cxnLst/>
                            <a:rect l="l" t="t" r="r" b="b"/>
                            <a:pathLst>
                              <a:path w="3053080" h="1472565">
                                <a:moveTo>
                                  <a:pt x="0" y="1472184"/>
                                </a:moveTo>
                                <a:lnTo>
                                  <a:pt x="254507" y="1350264"/>
                                </a:lnTo>
                                <a:lnTo>
                                  <a:pt x="509015" y="1187196"/>
                                </a:lnTo>
                                <a:lnTo>
                                  <a:pt x="763524" y="1104900"/>
                                </a:lnTo>
                                <a:lnTo>
                                  <a:pt x="1016507" y="1022603"/>
                                </a:lnTo>
                                <a:lnTo>
                                  <a:pt x="1271015" y="655319"/>
                                </a:lnTo>
                                <a:lnTo>
                                  <a:pt x="1525524" y="655319"/>
                                </a:lnTo>
                                <a:lnTo>
                                  <a:pt x="1780031" y="409955"/>
                                </a:lnTo>
                                <a:lnTo>
                                  <a:pt x="2034539" y="327660"/>
                                </a:lnTo>
                                <a:lnTo>
                                  <a:pt x="2289048" y="164591"/>
                                </a:lnTo>
                                <a:lnTo>
                                  <a:pt x="2543555" y="0"/>
                                </a:lnTo>
                                <a:lnTo>
                                  <a:pt x="2798064" y="41148"/>
                                </a:lnTo>
                                <a:lnTo>
                                  <a:pt x="3052572" y="82296"/>
                                </a:lnTo>
                              </a:path>
                            </a:pathLst>
                          </a:custGeom>
                          <a:ln w="18288">
                            <a:solidFill>
                              <a:srgbClr val="D26D2A"/>
                            </a:solidFill>
                            <a:prstDash val="solid"/>
                          </a:ln>
                        </wps:spPr>
                        <wps:bodyPr wrap="square" lIns="0" tIns="0" rIns="0" bIns="0" rtlCol="0">
                          <a:prstTxWarp prst="textNoShape">
                            <a:avLst/>
                          </a:prstTxWarp>
                          <a:noAutofit/>
                        </wps:bodyPr>
                      </wps:wsp>
                      <wps:wsp>
                        <wps:cNvPr id="471" name="Graphic 471"/>
                        <wps:cNvSpPr/>
                        <wps:spPr>
                          <a:xfrm>
                            <a:off x="9271" y="3119247"/>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472" name="Graphic 472"/>
                        <wps:cNvSpPr/>
                        <wps:spPr>
                          <a:xfrm>
                            <a:off x="9271" y="3119247"/>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473" name="Graphic 473"/>
                        <wps:cNvSpPr/>
                        <wps:spPr>
                          <a:xfrm>
                            <a:off x="263779" y="2997326"/>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D26D2A"/>
                          </a:solidFill>
                        </wps:spPr>
                        <wps:bodyPr wrap="square" lIns="0" tIns="0" rIns="0" bIns="0" rtlCol="0">
                          <a:prstTxWarp prst="textNoShape">
                            <a:avLst/>
                          </a:prstTxWarp>
                          <a:noAutofit/>
                        </wps:bodyPr>
                      </wps:wsp>
                      <wps:wsp>
                        <wps:cNvPr id="474" name="Graphic 474"/>
                        <wps:cNvSpPr/>
                        <wps:spPr>
                          <a:xfrm>
                            <a:off x="263779" y="2997326"/>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6095">
                            <a:solidFill>
                              <a:srgbClr val="D26D2A"/>
                            </a:solidFill>
                            <a:prstDash val="solid"/>
                          </a:ln>
                        </wps:spPr>
                        <wps:bodyPr wrap="square" lIns="0" tIns="0" rIns="0" bIns="0" rtlCol="0">
                          <a:prstTxWarp prst="textNoShape">
                            <a:avLst/>
                          </a:prstTxWarp>
                          <a:noAutofit/>
                        </wps:bodyPr>
                      </wps:wsp>
                      <wps:wsp>
                        <wps:cNvPr id="475" name="Graphic 475"/>
                        <wps:cNvSpPr/>
                        <wps:spPr>
                          <a:xfrm>
                            <a:off x="518287" y="2834258"/>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476" name="Graphic 476"/>
                        <wps:cNvSpPr/>
                        <wps:spPr>
                          <a:xfrm>
                            <a:off x="518287" y="2834258"/>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477" name="Graphic 477"/>
                        <wps:cNvSpPr/>
                        <wps:spPr>
                          <a:xfrm>
                            <a:off x="772794" y="2751963"/>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478" name="Graphic 478"/>
                        <wps:cNvSpPr/>
                        <wps:spPr>
                          <a:xfrm>
                            <a:off x="772794" y="2751963"/>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479" name="Graphic 479"/>
                        <wps:cNvSpPr/>
                        <wps:spPr>
                          <a:xfrm>
                            <a:off x="1025778" y="2669667"/>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480" name="Graphic 480"/>
                        <wps:cNvSpPr/>
                        <wps:spPr>
                          <a:xfrm>
                            <a:off x="1025778" y="2669667"/>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481" name="Graphic 481"/>
                        <wps:cNvSpPr/>
                        <wps:spPr>
                          <a:xfrm>
                            <a:off x="1280286" y="2302382"/>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482" name="Graphic 482"/>
                        <wps:cNvSpPr/>
                        <wps:spPr>
                          <a:xfrm>
                            <a:off x="1280286" y="2302382"/>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483" name="Graphic 483"/>
                        <wps:cNvSpPr/>
                        <wps:spPr>
                          <a:xfrm>
                            <a:off x="1534794" y="2302382"/>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484" name="Graphic 484"/>
                        <wps:cNvSpPr/>
                        <wps:spPr>
                          <a:xfrm>
                            <a:off x="1534794" y="2302382"/>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485" name="Graphic 485"/>
                        <wps:cNvSpPr/>
                        <wps:spPr>
                          <a:xfrm>
                            <a:off x="1789302" y="2057019"/>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486" name="Graphic 486"/>
                        <wps:cNvSpPr/>
                        <wps:spPr>
                          <a:xfrm>
                            <a:off x="1789302" y="2057019"/>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487" name="Graphic 487"/>
                        <wps:cNvSpPr/>
                        <wps:spPr>
                          <a:xfrm>
                            <a:off x="2043810" y="1974723"/>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488" name="Graphic 488"/>
                        <wps:cNvSpPr/>
                        <wps:spPr>
                          <a:xfrm>
                            <a:off x="2043810" y="1974723"/>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489" name="Graphic 489"/>
                        <wps:cNvSpPr/>
                        <wps:spPr>
                          <a:xfrm>
                            <a:off x="2298319" y="1811654"/>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490" name="Graphic 490"/>
                        <wps:cNvSpPr/>
                        <wps:spPr>
                          <a:xfrm>
                            <a:off x="2298319" y="1811654"/>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491" name="Graphic 491"/>
                        <wps:cNvSpPr/>
                        <wps:spPr>
                          <a:xfrm>
                            <a:off x="2552826" y="1647063"/>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492" name="Graphic 492"/>
                        <wps:cNvSpPr/>
                        <wps:spPr>
                          <a:xfrm>
                            <a:off x="2552826" y="1647063"/>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493" name="Graphic 493"/>
                        <wps:cNvSpPr/>
                        <wps:spPr>
                          <a:xfrm>
                            <a:off x="2807335" y="1688210"/>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494" name="Graphic 494"/>
                        <wps:cNvSpPr/>
                        <wps:spPr>
                          <a:xfrm>
                            <a:off x="2807335" y="1688210"/>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495" name="Graphic 495"/>
                        <wps:cNvSpPr/>
                        <wps:spPr>
                          <a:xfrm>
                            <a:off x="3061842" y="172935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496" name="Graphic 496"/>
                        <wps:cNvSpPr/>
                        <wps:spPr>
                          <a:xfrm>
                            <a:off x="3061842" y="172935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497" name="Graphic 497"/>
                        <wps:cNvSpPr/>
                        <wps:spPr>
                          <a:xfrm>
                            <a:off x="41148" y="1720595"/>
                            <a:ext cx="3053080" cy="1104900"/>
                          </a:xfrm>
                          <a:custGeom>
                            <a:avLst/>
                            <a:gdLst/>
                            <a:ahLst/>
                            <a:cxnLst/>
                            <a:rect l="l" t="t" r="r" b="b"/>
                            <a:pathLst>
                              <a:path w="3053080" h="1104900">
                                <a:moveTo>
                                  <a:pt x="0" y="1104900"/>
                                </a:moveTo>
                                <a:lnTo>
                                  <a:pt x="254507" y="981455"/>
                                </a:lnTo>
                                <a:lnTo>
                                  <a:pt x="509015" y="859536"/>
                                </a:lnTo>
                                <a:lnTo>
                                  <a:pt x="763524" y="655319"/>
                                </a:lnTo>
                                <a:lnTo>
                                  <a:pt x="1016507" y="286512"/>
                                </a:lnTo>
                                <a:lnTo>
                                  <a:pt x="1271015" y="245363"/>
                                </a:lnTo>
                                <a:lnTo>
                                  <a:pt x="1525524" y="164591"/>
                                </a:lnTo>
                                <a:lnTo>
                                  <a:pt x="1780031" y="204215"/>
                                </a:lnTo>
                                <a:lnTo>
                                  <a:pt x="2034539" y="82295"/>
                                </a:lnTo>
                                <a:lnTo>
                                  <a:pt x="2289048" y="0"/>
                                </a:lnTo>
                                <a:lnTo>
                                  <a:pt x="2543555" y="245363"/>
                                </a:lnTo>
                                <a:lnTo>
                                  <a:pt x="2798064" y="449579"/>
                                </a:lnTo>
                                <a:lnTo>
                                  <a:pt x="3052572" y="409955"/>
                                </a:lnTo>
                              </a:path>
                            </a:pathLst>
                          </a:custGeom>
                          <a:ln w="18288">
                            <a:solidFill>
                              <a:srgbClr val="929292"/>
                            </a:solidFill>
                            <a:prstDash val="solid"/>
                          </a:ln>
                        </wps:spPr>
                        <wps:bodyPr wrap="square" lIns="0" tIns="0" rIns="0" bIns="0" rtlCol="0">
                          <a:prstTxWarp prst="textNoShape">
                            <a:avLst/>
                          </a:prstTxWarp>
                          <a:noAutofit/>
                        </wps:bodyPr>
                      </wps:wsp>
                      <pic:pic>
                        <pic:nvPicPr>
                          <pic:cNvPr id="498" name="Image 498"/>
                          <pic:cNvPicPr/>
                        </pic:nvPicPr>
                        <pic:blipFill>
                          <a:blip r:embed="rId44" cstate="print"/>
                          <a:stretch>
                            <a:fillRect/>
                          </a:stretch>
                        </pic:blipFill>
                        <pic:spPr>
                          <a:xfrm>
                            <a:off x="6223" y="2790063"/>
                            <a:ext cx="70104" cy="70104"/>
                          </a:xfrm>
                          <a:prstGeom prst="rect">
                            <a:avLst/>
                          </a:prstGeom>
                        </pic:spPr>
                      </pic:pic>
                      <pic:pic>
                        <pic:nvPicPr>
                          <pic:cNvPr id="499" name="Image 499"/>
                          <pic:cNvPicPr/>
                        </pic:nvPicPr>
                        <pic:blipFill>
                          <a:blip r:embed="rId45" cstate="print"/>
                          <a:stretch>
                            <a:fillRect/>
                          </a:stretch>
                        </pic:blipFill>
                        <pic:spPr>
                          <a:xfrm>
                            <a:off x="260731" y="2666619"/>
                            <a:ext cx="70104" cy="70104"/>
                          </a:xfrm>
                          <a:prstGeom prst="rect">
                            <a:avLst/>
                          </a:prstGeom>
                        </pic:spPr>
                      </pic:pic>
                      <pic:pic>
                        <pic:nvPicPr>
                          <pic:cNvPr id="500" name="Image 500"/>
                          <pic:cNvPicPr/>
                        </pic:nvPicPr>
                        <pic:blipFill>
                          <a:blip r:embed="rId46" cstate="print"/>
                          <a:stretch>
                            <a:fillRect/>
                          </a:stretch>
                        </pic:blipFill>
                        <pic:spPr>
                          <a:xfrm>
                            <a:off x="515238" y="2544698"/>
                            <a:ext cx="70104" cy="70103"/>
                          </a:xfrm>
                          <a:prstGeom prst="rect">
                            <a:avLst/>
                          </a:prstGeom>
                        </pic:spPr>
                      </pic:pic>
                      <pic:pic>
                        <pic:nvPicPr>
                          <pic:cNvPr id="501" name="Image 501"/>
                          <pic:cNvPicPr/>
                        </pic:nvPicPr>
                        <pic:blipFill>
                          <a:blip r:embed="rId43" cstate="print"/>
                          <a:stretch>
                            <a:fillRect/>
                          </a:stretch>
                        </pic:blipFill>
                        <pic:spPr>
                          <a:xfrm>
                            <a:off x="769747" y="2340482"/>
                            <a:ext cx="70104" cy="70103"/>
                          </a:xfrm>
                          <a:prstGeom prst="rect">
                            <a:avLst/>
                          </a:prstGeom>
                        </pic:spPr>
                      </pic:pic>
                      <pic:pic>
                        <pic:nvPicPr>
                          <pic:cNvPr id="502" name="Image 502"/>
                          <pic:cNvPicPr/>
                        </pic:nvPicPr>
                        <pic:blipFill>
                          <a:blip r:embed="rId43" cstate="print"/>
                          <a:stretch>
                            <a:fillRect/>
                          </a:stretch>
                        </pic:blipFill>
                        <pic:spPr>
                          <a:xfrm>
                            <a:off x="1022730" y="1971675"/>
                            <a:ext cx="70104" cy="70104"/>
                          </a:xfrm>
                          <a:prstGeom prst="rect">
                            <a:avLst/>
                          </a:prstGeom>
                        </pic:spPr>
                      </pic:pic>
                      <pic:pic>
                        <pic:nvPicPr>
                          <pic:cNvPr id="503" name="Image 503"/>
                          <pic:cNvPicPr/>
                        </pic:nvPicPr>
                        <pic:blipFill>
                          <a:blip r:embed="rId46" cstate="print"/>
                          <a:stretch>
                            <a:fillRect/>
                          </a:stretch>
                        </pic:blipFill>
                        <pic:spPr>
                          <a:xfrm>
                            <a:off x="1277238" y="1930526"/>
                            <a:ext cx="70103" cy="70104"/>
                          </a:xfrm>
                          <a:prstGeom prst="rect">
                            <a:avLst/>
                          </a:prstGeom>
                        </pic:spPr>
                      </pic:pic>
                      <pic:pic>
                        <pic:nvPicPr>
                          <pic:cNvPr id="504" name="Image 504"/>
                          <pic:cNvPicPr/>
                        </pic:nvPicPr>
                        <pic:blipFill>
                          <a:blip r:embed="rId43" cstate="print"/>
                          <a:stretch>
                            <a:fillRect/>
                          </a:stretch>
                        </pic:blipFill>
                        <pic:spPr>
                          <a:xfrm>
                            <a:off x="1531747" y="1849754"/>
                            <a:ext cx="70103" cy="70104"/>
                          </a:xfrm>
                          <a:prstGeom prst="rect">
                            <a:avLst/>
                          </a:prstGeom>
                        </pic:spPr>
                      </pic:pic>
                      <pic:pic>
                        <pic:nvPicPr>
                          <pic:cNvPr id="505" name="Image 505"/>
                          <pic:cNvPicPr/>
                        </pic:nvPicPr>
                        <pic:blipFill>
                          <a:blip r:embed="rId44" cstate="print"/>
                          <a:stretch>
                            <a:fillRect/>
                          </a:stretch>
                        </pic:blipFill>
                        <pic:spPr>
                          <a:xfrm>
                            <a:off x="1786254" y="1889379"/>
                            <a:ext cx="70104" cy="70104"/>
                          </a:xfrm>
                          <a:prstGeom prst="rect">
                            <a:avLst/>
                          </a:prstGeom>
                        </pic:spPr>
                      </pic:pic>
                      <pic:pic>
                        <pic:nvPicPr>
                          <pic:cNvPr id="506" name="Image 506"/>
                          <pic:cNvPicPr/>
                        </pic:nvPicPr>
                        <pic:blipFill>
                          <a:blip r:embed="rId43" cstate="print"/>
                          <a:stretch>
                            <a:fillRect/>
                          </a:stretch>
                        </pic:blipFill>
                        <pic:spPr>
                          <a:xfrm>
                            <a:off x="2040763" y="1767458"/>
                            <a:ext cx="70104" cy="70103"/>
                          </a:xfrm>
                          <a:prstGeom prst="rect">
                            <a:avLst/>
                          </a:prstGeom>
                        </pic:spPr>
                      </pic:pic>
                      <pic:pic>
                        <pic:nvPicPr>
                          <pic:cNvPr id="507" name="Image 507"/>
                          <pic:cNvPicPr/>
                        </pic:nvPicPr>
                        <pic:blipFill>
                          <a:blip r:embed="rId44" cstate="print"/>
                          <a:stretch>
                            <a:fillRect/>
                          </a:stretch>
                        </pic:blipFill>
                        <pic:spPr>
                          <a:xfrm>
                            <a:off x="2295270" y="1685163"/>
                            <a:ext cx="70103" cy="70104"/>
                          </a:xfrm>
                          <a:prstGeom prst="rect">
                            <a:avLst/>
                          </a:prstGeom>
                        </pic:spPr>
                      </pic:pic>
                      <pic:pic>
                        <pic:nvPicPr>
                          <pic:cNvPr id="508" name="Image 508"/>
                          <pic:cNvPicPr/>
                        </pic:nvPicPr>
                        <pic:blipFill>
                          <a:blip r:embed="rId46" cstate="print"/>
                          <a:stretch>
                            <a:fillRect/>
                          </a:stretch>
                        </pic:blipFill>
                        <pic:spPr>
                          <a:xfrm>
                            <a:off x="2549779" y="1930526"/>
                            <a:ext cx="70104" cy="70104"/>
                          </a:xfrm>
                          <a:prstGeom prst="rect">
                            <a:avLst/>
                          </a:prstGeom>
                        </pic:spPr>
                      </pic:pic>
                      <pic:pic>
                        <pic:nvPicPr>
                          <pic:cNvPr id="509" name="Image 509"/>
                          <pic:cNvPicPr/>
                        </pic:nvPicPr>
                        <pic:blipFill>
                          <a:blip r:embed="rId46" cstate="print"/>
                          <a:stretch>
                            <a:fillRect/>
                          </a:stretch>
                        </pic:blipFill>
                        <pic:spPr>
                          <a:xfrm>
                            <a:off x="2804286" y="2134742"/>
                            <a:ext cx="70103" cy="70104"/>
                          </a:xfrm>
                          <a:prstGeom prst="rect">
                            <a:avLst/>
                          </a:prstGeom>
                        </pic:spPr>
                      </pic:pic>
                      <pic:pic>
                        <pic:nvPicPr>
                          <pic:cNvPr id="510" name="Image 510"/>
                          <pic:cNvPicPr/>
                        </pic:nvPicPr>
                        <pic:blipFill>
                          <a:blip r:embed="rId44" cstate="print"/>
                          <a:stretch>
                            <a:fillRect/>
                          </a:stretch>
                        </pic:blipFill>
                        <pic:spPr>
                          <a:xfrm>
                            <a:off x="3058795" y="2095119"/>
                            <a:ext cx="70104" cy="70104"/>
                          </a:xfrm>
                          <a:prstGeom prst="rect">
                            <a:avLst/>
                          </a:prstGeom>
                        </pic:spPr>
                      </pic:pic>
                      <wps:wsp>
                        <wps:cNvPr id="511" name="Graphic 511"/>
                        <wps:cNvSpPr/>
                        <wps:spPr>
                          <a:xfrm>
                            <a:off x="41148" y="1598675"/>
                            <a:ext cx="3053080" cy="1268095"/>
                          </a:xfrm>
                          <a:custGeom>
                            <a:avLst/>
                            <a:gdLst/>
                            <a:ahLst/>
                            <a:cxnLst/>
                            <a:rect l="l" t="t" r="r" b="b"/>
                            <a:pathLst>
                              <a:path w="3053080" h="1268095">
                                <a:moveTo>
                                  <a:pt x="0" y="1267968"/>
                                </a:moveTo>
                                <a:lnTo>
                                  <a:pt x="254507" y="1226820"/>
                                </a:lnTo>
                                <a:lnTo>
                                  <a:pt x="509015" y="1267968"/>
                                </a:lnTo>
                                <a:lnTo>
                                  <a:pt x="763524" y="1103376"/>
                                </a:lnTo>
                                <a:lnTo>
                                  <a:pt x="1016507" y="1022603"/>
                                </a:lnTo>
                                <a:lnTo>
                                  <a:pt x="1271015" y="940308"/>
                                </a:lnTo>
                                <a:lnTo>
                                  <a:pt x="1525524" y="653796"/>
                                </a:lnTo>
                                <a:lnTo>
                                  <a:pt x="1780031" y="204215"/>
                                </a:lnTo>
                                <a:lnTo>
                                  <a:pt x="2034539" y="163068"/>
                                </a:lnTo>
                                <a:lnTo>
                                  <a:pt x="2289048" y="121920"/>
                                </a:lnTo>
                                <a:lnTo>
                                  <a:pt x="2543555" y="80772"/>
                                </a:lnTo>
                                <a:lnTo>
                                  <a:pt x="2798064" y="0"/>
                                </a:lnTo>
                                <a:lnTo>
                                  <a:pt x="3052572" y="80772"/>
                                </a:lnTo>
                              </a:path>
                            </a:pathLst>
                          </a:custGeom>
                          <a:ln w="18288">
                            <a:solidFill>
                              <a:srgbClr val="E1AA00"/>
                            </a:solidFill>
                            <a:prstDash val="solid"/>
                          </a:ln>
                        </wps:spPr>
                        <wps:bodyPr wrap="square" lIns="0" tIns="0" rIns="0" bIns="0" rtlCol="0">
                          <a:prstTxWarp prst="textNoShape">
                            <a:avLst/>
                          </a:prstTxWarp>
                          <a:noAutofit/>
                        </wps:bodyPr>
                      </wps:wsp>
                      <pic:pic>
                        <pic:nvPicPr>
                          <pic:cNvPr id="512" name="Image 512"/>
                          <pic:cNvPicPr/>
                        </pic:nvPicPr>
                        <pic:blipFill>
                          <a:blip r:embed="rId49" cstate="print"/>
                          <a:stretch>
                            <a:fillRect/>
                          </a:stretch>
                        </pic:blipFill>
                        <pic:spPr>
                          <a:xfrm>
                            <a:off x="6223" y="2831210"/>
                            <a:ext cx="70104" cy="70103"/>
                          </a:xfrm>
                          <a:prstGeom prst="rect">
                            <a:avLst/>
                          </a:prstGeom>
                        </pic:spPr>
                      </pic:pic>
                      <pic:pic>
                        <pic:nvPicPr>
                          <pic:cNvPr id="513" name="Image 513"/>
                          <pic:cNvPicPr/>
                        </pic:nvPicPr>
                        <pic:blipFill>
                          <a:blip r:embed="rId50" cstate="print"/>
                          <a:stretch>
                            <a:fillRect/>
                          </a:stretch>
                        </pic:blipFill>
                        <pic:spPr>
                          <a:xfrm>
                            <a:off x="260731" y="2790063"/>
                            <a:ext cx="70104" cy="70104"/>
                          </a:xfrm>
                          <a:prstGeom prst="rect">
                            <a:avLst/>
                          </a:prstGeom>
                        </pic:spPr>
                      </pic:pic>
                      <pic:pic>
                        <pic:nvPicPr>
                          <pic:cNvPr id="514" name="Image 514"/>
                          <pic:cNvPicPr/>
                        </pic:nvPicPr>
                        <pic:blipFill>
                          <a:blip r:embed="rId49" cstate="print"/>
                          <a:stretch>
                            <a:fillRect/>
                          </a:stretch>
                        </pic:blipFill>
                        <pic:spPr>
                          <a:xfrm>
                            <a:off x="515238" y="2831210"/>
                            <a:ext cx="70104" cy="70103"/>
                          </a:xfrm>
                          <a:prstGeom prst="rect">
                            <a:avLst/>
                          </a:prstGeom>
                        </pic:spPr>
                      </pic:pic>
                      <pic:pic>
                        <pic:nvPicPr>
                          <pic:cNvPr id="515" name="Image 515"/>
                          <pic:cNvPicPr/>
                        </pic:nvPicPr>
                        <pic:blipFill>
                          <a:blip r:embed="rId50" cstate="print"/>
                          <a:stretch>
                            <a:fillRect/>
                          </a:stretch>
                        </pic:blipFill>
                        <pic:spPr>
                          <a:xfrm>
                            <a:off x="769747" y="2666619"/>
                            <a:ext cx="70104" cy="70104"/>
                          </a:xfrm>
                          <a:prstGeom prst="rect">
                            <a:avLst/>
                          </a:prstGeom>
                        </pic:spPr>
                      </pic:pic>
                      <pic:pic>
                        <pic:nvPicPr>
                          <pic:cNvPr id="516" name="Image 516"/>
                          <pic:cNvPicPr/>
                        </pic:nvPicPr>
                        <pic:blipFill>
                          <a:blip r:embed="rId47" cstate="print"/>
                          <a:stretch>
                            <a:fillRect/>
                          </a:stretch>
                        </pic:blipFill>
                        <pic:spPr>
                          <a:xfrm>
                            <a:off x="1022730" y="2585847"/>
                            <a:ext cx="70104" cy="70103"/>
                          </a:xfrm>
                          <a:prstGeom prst="rect">
                            <a:avLst/>
                          </a:prstGeom>
                        </pic:spPr>
                      </pic:pic>
                      <pic:pic>
                        <pic:nvPicPr>
                          <pic:cNvPr id="517" name="Image 517"/>
                          <pic:cNvPicPr/>
                        </pic:nvPicPr>
                        <pic:blipFill>
                          <a:blip r:embed="rId48" cstate="print"/>
                          <a:stretch>
                            <a:fillRect/>
                          </a:stretch>
                        </pic:blipFill>
                        <pic:spPr>
                          <a:xfrm>
                            <a:off x="1277238" y="2503551"/>
                            <a:ext cx="70103" cy="70104"/>
                          </a:xfrm>
                          <a:prstGeom prst="rect">
                            <a:avLst/>
                          </a:prstGeom>
                        </pic:spPr>
                      </pic:pic>
                      <pic:pic>
                        <pic:nvPicPr>
                          <pic:cNvPr id="518" name="Image 518"/>
                          <pic:cNvPicPr/>
                        </pic:nvPicPr>
                        <pic:blipFill>
                          <a:blip r:embed="rId47" cstate="print"/>
                          <a:stretch>
                            <a:fillRect/>
                          </a:stretch>
                        </pic:blipFill>
                        <pic:spPr>
                          <a:xfrm>
                            <a:off x="1531747" y="2217039"/>
                            <a:ext cx="70103" cy="70104"/>
                          </a:xfrm>
                          <a:prstGeom prst="rect">
                            <a:avLst/>
                          </a:prstGeom>
                        </pic:spPr>
                      </pic:pic>
                      <pic:pic>
                        <pic:nvPicPr>
                          <pic:cNvPr id="519" name="Image 519"/>
                          <pic:cNvPicPr/>
                        </pic:nvPicPr>
                        <pic:blipFill>
                          <a:blip r:embed="rId49" cstate="print"/>
                          <a:stretch>
                            <a:fillRect/>
                          </a:stretch>
                        </pic:blipFill>
                        <pic:spPr>
                          <a:xfrm>
                            <a:off x="1786254" y="1767458"/>
                            <a:ext cx="70104" cy="70103"/>
                          </a:xfrm>
                          <a:prstGeom prst="rect">
                            <a:avLst/>
                          </a:prstGeom>
                        </pic:spPr>
                      </pic:pic>
                      <pic:pic>
                        <pic:nvPicPr>
                          <pic:cNvPr id="520" name="Image 520"/>
                          <pic:cNvPicPr/>
                        </pic:nvPicPr>
                        <pic:blipFill>
                          <a:blip r:embed="rId47" cstate="print"/>
                          <a:stretch>
                            <a:fillRect/>
                          </a:stretch>
                        </pic:blipFill>
                        <pic:spPr>
                          <a:xfrm>
                            <a:off x="2040763" y="1726310"/>
                            <a:ext cx="70104" cy="70103"/>
                          </a:xfrm>
                          <a:prstGeom prst="rect">
                            <a:avLst/>
                          </a:prstGeom>
                        </pic:spPr>
                      </pic:pic>
                      <pic:pic>
                        <pic:nvPicPr>
                          <pic:cNvPr id="521" name="Image 521"/>
                          <pic:cNvPicPr/>
                        </pic:nvPicPr>
                        <pic:blipFill>
                          <a:blip r:embed="rId48" cstate="print"/>
                          <a:stretch>
                            <a:fillRect/>
                          </a:stretch>
                        </pic:blipFill>
                        <pic:spPr>
                          <a:xfrm>
                            <a:off x="2295270" y="1685163"/>
                            <a:ext cx="70103" cy="70104"/>
                          </a:xfrm>
                          <a:prstGeom prst="rect">
                            <a:avLst/>
                          </a:prstGeom>
                        </pic:spPr>
                      </pic:pic>
                      <pic:pic>
                        <pic:nvPicPr>
                          <pic:cNvPr id="522" name="Image 522"/>
                          <pic:cNvPicPr/>
                        </pic:nvPicPr>
                        <pic:blipFill>
                          <a:blip r:embed="rId49" cstate="print"/>
                          <a:stretch>
                            <a:fillRect/>
                          </a:stretch>
                        </pic:blipFill>
                        <pic:spPr>
                          <a:xfrm>
                            <a:off x="2549779" y="1644014"/>
                            <a:ext cx="70104" cy="70104"/>
                          </a:xfrm>
                          <a:prstGeom prst="rect">
                            <a:avLst/>
                          </a:prstGeom>
                        </pic:spPr>
                      </pic:pic>
                      <pic:pic>
                        <pic:nvPicPr>
                          <pic:cNvPr id="523" name="Image 523"/>
                          <pic:cNvPicPr/>
                        </pic:nvPicPr>
                        <pic:blipFill>
                          <a:blip r:embed="rId49" cstate="print"/>
                          <a:stretch>
                            <a:fillRect/>
                          </a:stretch>
                        </pic:blipFill>
                        <pic:spPr>
                          <a:xfrm>
                            <a:off x="2804286" y="1563242"/>
                            <a:ext cx="70103" cy="70104"/>
                          </a:xfrm>
                          <a:prstGeom prst="rect">
                            <a:avLst/>
                          </a:prstGeom>
                        </pic:spPr>
                      </pic:pic>
                      <pic:pic>
                        <pic:nvPicPr>
                          <pic:cNvPr id="524" name="Image 524"/>
                          <pic:cNvPicPr/>
                        </pic:nvPicPr>
                        <pic:blipFill>
                          <a:blip r:embed="rId49" cstate="print"/>
                          <a:stretch>
                            <a:fillRect/>
                          </a:stretch>
                        </pic:blipFill>
                        <pic:spPr>
                          <a:xfrm>
                            <a:off x="3058795" y="1644014"/>
                            <a:ext cx="70104" cy="70104"/>
                          </a:xfrm>
                          <a:prstGeom prst="rect">
                            <a:avLst/>
                          </a:prstGeom>
                        </pic:spPr>
                      </pic:pic>
                      <wps:wsp>
                        <wps:cNvPr id="525" name="Graphic 525"/>
                        <wps:cNvSpPr/>
                        <wps:spPr>
                          <a:xfrm>
                            <a:off x="41148" y="1844039"/>
                            <a:ext cx="3053080" cy="1226820"/>
                          </a:xfrm>
                          <a:custGeom>
                            <a:avLst/>
                            <a:gdLst/>
                            <a:ahLst/>
                            <a:cxnLst/>
                            <a:rect l="l" t="t" r="r" b="b"/>
                            <a:pathLst>
                              <a:path w="3053080" h="1226820">
                                <a:moveTo>
                                  <a:pt x="0" y="1185672"/>
                                </a:moveTo>
                                <a:lnTo>
                                  <a:pt x="254507" y="1226820"/>
                                </a:lnTo>
                                <a:lnTo>
                                  <a:pt x="509015" y="1062227"/>
                                </a:lnTo>
                                <a:lnTo>
                                  <a:pt x="763524" y="1022604"/>
                                </a:lnTo>
                                <a:lnTo>
                                  <a:pt x="1016507" y="612648"/>
                                </a:lnTo>
                                <a:lnTo>
                                  <a:pt x="1271015" y="571500"/>
                                </a:lnTo>
                                <a:lnTo>
                                  <a:pt x="1525524" y="490727"/>
                                </a:lnTo>
                                <a:lnTo>
                                  <a:pt x="1780031" y="408432"/>
                                </a:lnTo>
                                <a:lnTo>
                                  <a:pt x="2034539" y="326136"/>
                                </a:lnTo>
                                <a:lnTo>
                                  <a:pt x="2289048" y="367284"/>
                                </a:lnTo>
                                <a:lnTo>
                                  <a:pt x="2543555" y="286512"/>
                                </a:lnTo>
                                <a:lnTo>
                                  <a:pt x="2798064" y="204216"/>
                                </a:lnTo>
                                <a:lnTo>
                                  <a:pt x="3052572" y="0"/>
                                </a:lnTo>
                              </a:path>
                            </a:pathLst>
                          </a:custGeom>
                          <a:ln w="18288">
                            <a:solidFill>
                              <a:srgbClr val="3A63AC"/>
                            </a:solidFill>
                            <a:prstDash val="solid"/>
                          </a:ln>
                        </wps:spPr>
                        <wps:bodyPr wrap="square" lIns="0" tIns="0" rIns="0" bIns="0" rtlCol="0">
                          <a:prstTxWarp prst="textNoShape">
                            <a:avLst/>
                          </a:prstTxWarp>
                          <a:noAutofit/>
                        </wps:bodyPr>
                      </wps:wsp>
                      <pic:pic>
                        <pic:nvPicPr>
                          <pic:cNvPr id="526" name="Image 526"/>
                          <pic:cNvPicPr/>
                        </pic:nvPicPr>
                        <pic:blipFill>
                          <a:blip r:embed="rId53" cstate="print"/>
                          <a:stretch>
                            <a:fillRect/>
                          </a:stretch>
                        </pic:blipFill>
                        <pic:spPr>
                          <a:xfrm>
                            <a:off x="6223" y="2994279"/>
                            <a:ext cx="70104" cy="70104"/>
                          </a:xfrm>
                          <a:prstGeom prst="rect">
                            <a:avLst/>
                          </a:prstGeom>
                        </pic:spPr>
                      </pic:pic>
                      <pic:pic>
                        <pic:nvPicPr>
                          <pic:cNvPr id="527" name="Image 527"/>
                          <pic:cNvPicPr/>
                        </pic:nvPicPr>
                        <pic:blipFill>
                          <a:blip r:embed="rId51" cstate="print"/>
                          <a:stretch>
                            <a:fillRect/>
                          </a:stretch>
                        </pic:blipFill>
                        <pic:spPr>
                          <a:xfrm>
                            <a:off x="260731" y="3035426"/>
                            <a:ext cx="70104" cy="70104"/>
                          </a:xfrm>
                          <a:prstGeom prst="rect">
                            <a:avLst/>
                          </a:prstGeom>
                        </pic:spPr>
                      </pic:pic>
                      <pic:pic>
                        <pic:nvPicPr>
                          <pic:cNvPr id="528" name="Image 528"/>
                          <pic:cNvPicPr/>
                        </pic:nvPicPr>
                        <pic:blipFill>
                          <a:blip r:embed="rId53" cstate="print"/>
                          <a:stretch>
                            <a:fillRect/>
                          </a:stretch>
                        </pic:blipFill>
                        <pic:spPr>
                          <a:xfrm>
                            <a:off x="515238" y="2870835"/>
                            <a:ext cx="70104" cy="70103"/>
                          </a:xfrm>
                          <a:prstGeom prst="rect">
                            <a:avLst/>
                          </a:prstGeom>
                        </pic:spPr>
                      </pic:pic>
                      <pic:pic>
                        <pic:nvPicPr>
                          <pic:cNvPr id="529" name="Image 529"/>
                          <pic:cNvPicPr/>
                        </pic:nvPicPr>
                        <pic:blipFill>
                          <a:blip r:embed="rId51" cstate="print"/>
                          <a:stretch>
                            <a:fillRect/>
                          </a:stretch>
                        </pic:blipFill>
                        <pic:spPr>
                          <a:xfrm>
                            <a:off x="769747" y="2831210"/>
                            <a:ext cx="70104" cy="70103"/>
                          </a:xfrm>
                          <a:prstGeom prst="rect">
                            <a:avLst/>
                          </a:prstGeom>
                        </pic:spPr>
                      </pic:pic>
                      <pic:pic>
                        <pic:nvPicPr>
                          <pic:cNvPr id="530" name="Image 530"/>
                          <pic:cNvPicPr/>
                        </pic:nvPicPr>
                        <pic:blipFill>
                          <a:blip r:embed="rId51" cstate="print"/>
                          <a:stretch>
                            <a:fillRect/>
                          </a:stretch>
                        </pic:blipFill>
                        <pic:spPr>
                          <a:xfrm>
                            <a:off x="1022730" y="2421254"/>
                            <a:ext cx="70104" cy="70104"/>
                          </a:xfrm>
                          <a:prstGeom prst="rect">
                            <a:avLst/>
                          </a:prstGeom>
                        </pic:spPr>
                      </pic:pic>
                      <pic:pic>
                        <pic:nvPicPr>
                          <pic:cNvPr id="531" name="Image 531"/>
                          <pic:cNvPicPr/>
                        </pic:nvPicPr>
                        <pic:blipFill>
                          <a:blip r:embed="rId53" cstate="print"/>
                          <a:stretch>
                            <a:fillRect/>
                          </a:stretch>
                        </pic:blipFill>
                        <pic:spPr>
                          <a:xfrm>
                            <a:off x="1277238" y="2380107"/>
                            <a:ext cx="70103" cy="70104"/>
                          </a:xfrm>
                          <a:prstGeom prst="rect">
                            <a:avLst/>
                          </a:prstGeom>
                        </pic:spPr>
                      </pic:pic>
                      <pic:pic>
                        <pic:nvPicPr>
                          <pic:cNvPr id="532" name="Image 532"/>
                          <pic:cNvPicPr/>
                        </pic:nvPicPr>
                        <pic:blipFill>
                          <a:blip r:embed="rId54" cstate="print"/>
                          <a:stretch>
                            <a:fillRect/>
                          </a:stretch>
                        </pic:blipFill>
                        <pic:spPr>
                          <a:xfrm>
                            <a:off x="1531747" y="2299335"/>
                            <a:ext cx="70103" cy="70103"/>
                          </a:xfrm>
                          <a:prstGeom prst="rect">
                            <a:avLst/>
                          </a:prstGeom>
                        </pic:spPr>
                      </pic:pic>
                      <pic:pic>
                        <pic:nvPicPr>
                          <pic:cNvPr id="533" name="Image 533"/>
                          <pic:cNvPicPr/>
                        </pic:nvPicPr>
                        <pic:blipFill>
                          <a:blip r:embed="rId52" cstate="print"/>
                          <a:stretch>
                            <a:fillRect/>
                          </a:stretch>
                        </pic:blipFill>
                        <pic:spPr>
                          <a:xfrm>
                            <a:off x="1786254" y="2217039"/>
                            <a:ext cx="70104" cy="70104"/>
                          </a:xfrm>
                          <a:prstGeom prst="rect">
                            <a:avLst/>
                          </a:prstGeom>
                        </pic:spPr>
                      </pic:pic>
                      <pic:pic>
                        <pic:nvPicPr>
                          <pic:cNvPr id="534" name="Image 534"/>
                          <pic:cNvPicPr/>
                        </pic:nvPicPr>
                        <pic:blipFill>
                          <a:blip r:embed="rId51" cstate="print"/>
                          <a:stretch>
                            <a:fillRect/>
                          </a:stretch>
                        </pic:blipFill>
                        <pic:spPr>
                          <a:xfrm>
                            <a:off x="2040763" y="2134742"/>
                            <a:ext cx="70104" cy="70104"/>
                          </a:xfrm>
                          <a:prstGeom prst="rect">
                            <a:avLst/>
                          </a:prstGeom>
                        </pic:spPr>
                      </pic:pic>
                      <pic:pic>
                        <pic:nvPicPr>
                          <pic:cNvPr id="535" name="Image 535"/>
                          <pic:cNvPicPr/>
                        </pic:nvPicPr>
                        <pic:blipFill>
                          <a:blip r:embed="rId53" cstate="print"/>
                          <a:stretch>
                            <a:fillRect/>
                          </a:stretch>
                        </pic:blipFill>
                        <pic:spPr>
                          <a:xfrm>
                            <a:off x="2295270" y="2175891"/>
                            <a:ext cx="70103" cy="70104"/>
                          </a:xfrm>
                          <a:prstGeom prst="rect">
                            <a:avLst/>
                          </a:prstGeom>
                        </pic:spPr>
                      </pic:pic>
                      <pic:pic>
                        <pic:nvPicPr>
                          <pic:cNvPr id="536" name="Image 536"/>
                          <pic:cNvPicPr/>
                        </pic:nvPicPr>
                        <pic:blipFill>
                          <a:blip r:embed="rId53" cstate="print"/>
                          <a:stretch>
                            <a:fillRect/>
                          </a:stretch>
                        </pic:blipFill>
                        <pic:spPr>
                          <a:xfrm>
                            <a:off x="2549779" y="2095119"/>
                            <a:ext cx="70104" cy="70104"/>
                          </a:xfrm>
                          <a:prstGeom prst="rect">
                            <a:avLst/>
                          </a:prstGeom>
                        </pic:spPr>
                      </pic:pic>
                      <pic:pic>
                        <pic:nvPicPr>
                          <pic:cNvPr id="537" name="Image 537"/>
                          <pic:cNvPicPr/>
                        </pic:nvPicPr>
                        <pic:blipFill>
                          <a:blip r:embed="rId52" cstate="print"/>
                          <a:stretch>
                            <a:fillRect/>
                          </a:stretch>
                        </pic:blipFill>
                        <pic:spPr>
                          <a:xfrm>
                            <a:off x="2804286" y="2012823"/>
                            <a:ext cx="70103" cy="70103"/>
                          </a:xfrm>
                          <a:prstGeom prst="rect">
                            <a:avLst/>
                          </a:prstGeom>
                        </pic:spPr>
                      </pic:pic>
                      <pic:pic>
                        <pic:nvPicPr>
                          <pic:cNvPr id="538" name="Image 538"/>
                          <pic:cNvPicPr/>
                        </pic:nvPicPr>
                        <pic:blipFill>
                          <a:blip r:embed="rId53" cstate="print"/>
                          <a:stretch>
                            <a:fillRect/>
                          </a:stretch>
                        </pic:blipFill>
                        <pic:spPr>
                          <a:xfrm>
                            <a:off x="3058795" y="1808607"/>
                            <a:ext cx="70104" cy="70104"/>
                          </a:xfrm>
                          <a:prstGeom prst="rect">
                            <a:avLst/>
                          </a:prstGeom>
                        </pic:spPr>
                      </pic:pic>
                      <wps:wsp>
                        <wps:cNvPr id="539" name="Graphic 539"/>
                        <wps:cNvSpPr/>
                        <wps:spPr>
                          <a:xfrm>
                            <a:off x="41148" y="780287"/>
                            <a:ext cx="3053080" cy="2249805"/>
                          </a:xfrm>
                          <a:custGeom>
                            <a:avLst/>
                            <a:gdLst/>
                            <a:ahLst/>
                            <a:cxnLst/>
                            <a:rect l="l" t="t" r="r" b="b"/>
                            <a:pathLst>
                              <a:path w="3053080" h="2249805">
                                <a:moveTo>
                                  <a:pt x="0" y="2249424"/>
                                </a:moveTo>
                                <a:lnTo>
                                  <a:pt x="254507" y="2167128"/>
                                </a:lnTo>
                                <a:lnTo>
                                  <a:pt x="509015" y="2086356"/>
                                </a:lnTo>
                                <a:lnTo>
                                  <a:pt x="763524" y="1921764"/>
                                </a:lnTo>
                                <a:lnTo>
                                  <a:pt x="1016507" y="2045208"/>
                                </a:lnTo>
                                <a:lnTo>
                                  <a:pt x="1271015" y="1758696"/>
                                </a:lnTo>
                                <a:lnTo>
                                  <a:pt x="1525524" y="859536"/>
                                </a:lnTo>
                                <a:lnTo>
                                  <a:pt x="1780031" y="818388"/>
                                </a:lnTo>
                                <a:lnTo>
                                  <a:pt x="2034539" y="653796"/>
                                </a:lnTo>
                                <a:lnTo>
                                  <a:pt x="2289048" y="531876"/>
                                </a:lnTo>
                                <a:lnTo>
                                  <a:pt x="2543555" y="408432"/>
                                </a:lnTo>
                                <a:lnTo>
                                  <a:pt x="2798064" y="327660"/>
                                </a:lnTo>
                                <a:lnTo>
                                  <a:pt x="3052572" y="0"/>
                                </a:lnTo>
                              </a:path>
                            </a:pathLst>
                          </a:custGeom>
                          <a:ln w="18288">
                            <a:solidFill>
                              <a:srgbClr val="61993D"/>
                            </a:solidFill>
                            <a:prstDash val="solid"/>
                          </a:ln>
                        </wps:spPr>
                        <wps:bodyPr wrap="square" lIns="0" tIns="0" rIns="0" bIns="0" rtlCol="0">
                          <a:prstTxWarp prst="textNoShape">
                            <a:avLst/>
                          </a:prstTxWarp>
                          <a:noAutofit/>
                        </wps:bodyPr>
                      </wps:wsp>
                      <pic:pic>
                        <pic:nvPicPr>
                          <pic:cNvPr id="540" name="Image 540"/>
                          <pic:cNvPicPr/>
                        </pic:nvPicPr>
                        <pic:blipFill>
                          <a:blip r:embed="rId77" cstate="print"/>
                          <a:stretch>
                            <a:fillRect/>
                          </a:stretch>
                        </pic:blipFill>
                        <pic:spPr>
                          <a:xfrm>
                            <a:off x="6223" y="2994279"/>
                            <a:ext cx="70104" cy="70104"/>
                          </a:xfrm>
                          <a:prstGeom prst="rect">
                            <a:avLst/>
                          </a:prstGeom>
                        </pic:spPr>
                      </pic:pic>
                      <pic:pic>
                        <pic:nvPicPr>
                          <pic:cNvPr id="541" name="Image 541"/>
                          <pic:cNvPicPr/>
                        </pic:nvPicPr>
                        <pic:blipFill>
                          <a:blip r:embed="rId78" cstate="print"/>
                          <a:stretch>
                            <a:fillRect/>
                          </a:stretch>
                        </pic:blipFill>
                        <pic:spPr>
                          <a:xfrm>
                            <a:off x="260731" y="2911982"/>
                            <a:ext cx="70104" cy="70103"/>
                          </a:xfrm>
                          <a:prstGeom prst="rect">
                            <a:avLst/>
                          </a:prstGeom>
                        </pic:spPr>
                      </pic:pic>
                      <pic:pic>
                        <pic:nvPicPr>
                          <pic:cNvPr id="542" name="Image 542"/>
                          <pic:cNvPicPr/>
                        </pic:nvPicPr>
                        <pic:blipFill>
                          <a:blip r:embed="rId79" cstate="print"/>
                          <a:stretch>
                            <a:fillRect/>
                          </a:stretch>
                        </pic:blipFill>
                        <pic:spPr>
                          <a:xfrm>
                            <a:off x="515238" y="2831210"/>
                            <a:ext cx="70104" cy="70103"/>
                          </a:xfrm>
                          <a:prstGeom prst="rect">
                            <a:avLst/>
                          </a:prstGeom>
                        </pic:spPr>
                      </pic:pic>
                      <pic:pic>
                        <pic:nvPicPr>
                          <pic:cNvPr id="543" name="Image 543"/>
                          <pic:cNvPicPr/>
                        </pic:nvPicPr>
                        <pic:blipFill>
                          <a:blip r:embed="rId80" cstate="print"/>
                          <a:stretch>
                            <a:fillRect/>
                          </a:stretch>
                        </pic:blipFill>
                        <pic:spPr>
                          <a:xfrm>
                            <a:off x="769747" y="2666619"/>
                            <a:ext cx="70104" cy="70104"/>
                          </a:xfrm>
                          <a:prstGeom prst="rect">
                            <a:avLst/>
                          </a:prstGeom>
                        </pic:spPr>
                      </pic:pic>
                      <pic:pic>
                        <pic:nvPicPr>
                          <pic:cNvPr id="544" name="Image 544"/>
                          <pic:cNvPicPr/>
                        </pic:nvPicPr>
                        <pic:blipFill>
                          <a:blip r:embed="rId80" cstate="print"/>
                          <a:stretch>
                            <a:fillRect/>
                          </a:stretch>
                        </pic:blipFill>
                        <pic:spPr>
                          <a:xfrm>
                            <a:off x="1022730" y="2790063"/>
                            <a:ext cx="70104" cy="70104"/>
                          </a:xfrm>
                          <a:prstGeom prst="rect">
                            <a:avLst/>
                          </a:prstGeom>
                        </pic:spPr>
                      </pic:pic>
                      <pic:pic>
                        <pic:nvPicPr>
                          <pic:cNvPr id="545" name="Image 545"/>
                          <pic:cNvPicPr/>
                        </pic:nvPicPr>
                        <pic:blipFill>
                          <a:blip r:embed="rId77" cstate="print"/>
                          <a:stretch>
                            <a:fillRect/>
                          </a:stretch>
                        </pic:blipFill>
                        <pic:spPr>
                          <a:xfrm>
                            <a:off x="1277238" y="2503551"/>
                            <a:ext cx="70103" cy="70104"/>
                          </a:xfrm>
                          <a:prstGeom prst="rect">
                            <a:avLst/>
                          </a:prstGeom>
                        </pic:spPr>
                      </pic:pic>
                      <pic:pic>
                        <pic:nvPicPr>
                          <pic:cNvPr id="546" name="Image 546"/>
                          <pic:cNvPicPr/>
                        </pic:nvPicPr>
                        <pic:blipFill>
                          <a:blip r:embed="rId80" cstate="print"/>
                          <a:stretch>
                            <a:fillRect/>
                          </a:stretch>
                        </pic:blipFill>
                        <pic:spPr>
                          <a:xfrm>
                            <a:off x="1531747" y="1604391"/>
                            <a:ext cx="70103" cy="70104"/>
                          </a:xfrm>
                          <a:prstGeom prst="rect">
                            <a:avLst/>
                          </a:prstGeom>
                        </pic:spPr>
                      </pic:pic>
                      <pic:pic>
                        <pic:nvPicPr>
                          <pic:cNvPr id="547" name="Image 547"/>
                          <pic:cNvPicPr/>
                        </pic:nvPicPr>
                        <pic:blipFill>
                          <a:blip r:embed="rId79" cstate="print"/>
                          <a:stretch>
                            <a:fillRect/>
                          </a:stretch>
                        </pic:blipFill>
                        <pic:spPr>
                          <a:xfrm>
                            <a:off x="1786254" y="1563242"/>
                            <a:ext cx="70104" cy="70104"/>
                          </a:xfrm>
                          <a:prstGeom prst="rect">
                            <a:avLst/>
                          </a:prstGeom>
                        </pic:spPr>
                      </pic:pic>
                      <pic:pic>
                        <pic:nvPicPr>
                          <pic:cNvPr id="548" name="Image 548"/>
                          <pic:cNvPicPr/>
                        </pic:nvPicPr>
                        <pic:blipFill>
                          <a:blip r:embed="rId80" cstate="print"/>
                          <a:stretch>
                            <a:fillRect/>
                          </a:stretch>
                        </pic:blipFill>
                        <pic:spPr>
                          <a:xfrm>
                            <a:off x="2040763" y="1398650"/>
                            <a:ext cx="70104" cy="70104"/>
                          </a:xfrm>
                          <a:prstGeom prst="rect">
                            <a:avLst/>
                          </a:prstGeom>
                        </pic:spPr>
                      </pic:pic>
                      <pic:pic>
                        <pic:nvPicPr>
                          <pic:cNvPr id="549" name="Image 549"/>
                          <pic:cNvPicPr/>
                        </pic:nvPicPr>
                        <pic:blipFill>
                          <a:blip r:embed="rId79" cstate="print"/>
                          <a:stretch>
                            <a:fillRect/>
                          </a:stretch>
                        </pic:blipFill>
                        <pic:spPr>
                          <a:xfrm>
                            <a:off x="2295270" y="1276730"/>
                            <a:ext cx="70103" cy="70104"/>
                          </a:xfrm>
                          <a:prstGeom prst="rect">
                            <a:avLst/>
                          </a:prstGeom>
                        </pic:spPr>
                      </pic:pic>
                      <pic:pic>
                        <pic:nvPicPr>
                          <pic:cNvPr id="550" name="Image 550"/>
                          <pic:cNvPicPr/>
                        </pic:nvPicPr>
                        <pic:blipFill>
                          <a:blip r:embed="rId79" cstate="print"/>
                          <a:stretch>
                            <a:fillRect/>
                          </a:stretch>
                        </pic:blipFill>
                        <pic:spPr>
                          <a:xfrm>
                            <a:off x="2549779" y="1153286"/>
                            <a:ext cx="70104" cy="70103"/>
                          </a:xfrm>
                          <a:prstGeom prst="rect">
                            <a:avLst/>
                          </a:prstGeom>
                        </pic:spPr>
                      </pic:pic>
                      <pic:pic>
                        <pic:nvPicPr>
                          <pic:cNvPr id="551" name="Image 551"/>
                          <pic:cNvPicPr/>
                        </pic:nvPicPr>
                        <pic:blipFill>
                          <a:blip r:embed="rId79" cstate="print"/>
                          <a:stretch>
                            <a:fillRect/>
                          </a:stretch>
                        </pic:blipFill>
                        <pic:spPr>
                          <a:xfrm>
                            <a:off x="2804286" y="1072514"/>
                            <a:ext cx="70103" cy="70104"/>
                          </a:xfrm>
                          <a:prstGeom prst="rect">
                            <a:avLst/>
                          </a:prstGeom>
                        </pic:spPr>
                      </pic:pic>
                      <pic:pic>
                        <pic:nvPicPr>
                          <pic:cNvPr id="552" name="Image 552"/>
                          <pic:cNvPicPr/>
                        </pic:nvPicPr>
                        <pic:blipFill>
                          <a:blip r:embed="rId79" cstate="print"/>
                          <a:stretch>
                            <a:fillRect/>
                          </a:stretch>
                        </pic:blipFill>
                        <pic:spPr>
                          <a:xfrm>
                            <a:off x="3058795" y="744855"/>
                            <a:ext cx="70104" cy="70104"/>
                          </a:xfrm>
                          <a:prstGeom prst="rect">
                            <a:avLst/>
                          </a:prstGeom>
                        </pic:spPr>
                      </pic:pic>
                      <wps:wsp>
                        <wps:cNvPr id="553" name="Graphic 553"/>
                        <wps:cNvSpPr/>
                        <wps:spPr>
                          <a:xfrm>
                            <a:off x="41148" y="2130551"/>
                            <a:ext cx="3053080" cy="1062355"/>
                          </a:xfrm>
                          <a:custGeom>
                            <a:avLst/>
                            <a:gdLst/>
                            <a:ahLst/>
                            <a:cxnLst/>
                            <a:rect l="l" t="t" r="r" b="b"/>
                            <a:pathLst>
                              <a:path w="3053080" h="1062355">
                                <a:moveTo>
                                  <a:pt x="0" y="1062227"/>
                                </a:moveTo>
                                <a:lnTo>
                                  <a:pt x="254507" y="899160"/>
                                </a:lnTo>
                                <a:lnTo>
                                  <a:pt x="509015" y="858012"/>
                                </a:lnTo>
                                <a:lnTo>
                                  <a:pt x="763524" y="816863"/>
                                </a:lnTo>
                                <a:lnTo>
                                  <a:pt x="1016507" y="816863"/>
                                </a:lnTo>
                                <a:lnTo>
                                  <a:pt x="1271015" y="490727"/>
                                </a:lnTo>
                                <a:lnTo>
                                  <a:pt x="1525524" y="204215"/>
                                </a:lnTo>
                                <a:lnTo>
                                  <a:pt x="1780031" y="245363"/>
                                </a:lnTo>
                                <a:lnTo>
                                  <a:pt x="2034539" y="163068"/>
                                </a:lnTo>
                                <a:lnTo>
                                  <a:pt x="2289048" y="121920"/>
                                </a:lnTo>
                                <a:lnTo>
                                  <a:pt x="2543555" y="121920"/>
                                </a:lnTo>
                                <a:lnTo>
                                  <a:pt x="2798064" y="39624"/>
                                </a:lnTo>
                                <a:lnTo>
                                  <a:pt x="3052572" y="0"/>
                                </a:lnTo>
                              </a:path>
                            </a:pathLst>
                          </a:custGeom>
                          <a:ln w="18288">
                            <a:solidFill>
                              <a:srgbClr val="96B8DF"/>
                            </a:solidFill>
                            <a:prstDash val="solid"/>
                          </a:ln>
                        </wps:spPr>
                        <wps:bodyPr wrap="square" lIns="0" tIns="0" rIns="0" bIns="0" rtlCol="0">
                          <a:prstTxWarp prst="textNoShape">
                            <a:avLst/>
                          </a:prstTxWarp>
                          <a:noAutofit/>
                        </wps:bodyPr>
                      </wps:wsp>
                      <wps:wsp>
                        <wps:cNvPr id="554" name="Graphic 554"/>
                        <wps:cNvSpPr/>
                        <wps:spPr>
                          <a:xfrm>
                            <a:off x="9271" y="2098167"/>
                            <a:ext cx="3116580" cy="1126490"/>
                          </a:xfrm>
                          <a:custGeom>
                            <a:avLst/>
                            <a:gdLst/>
                            <a:ahLst/>
                            <a:cxnLst/>
                            <a:rect l="l" t="t" r="r" b="b"/>
                            <a:pathLst>
                              <a:path w="3116580" h="1126490">
                                <a:moveTo>
                                  <a:pt x="32004" y="1062228"/>
                                </a:moveTo>
                                <a:lnTo>
                                  <a:pt x="32004" y="1126236"/>
                                </a:lnTo>
                              </a:path>
                              <a:path w="3116580" h="1126490">
                                <a:moveTo>
                                  <a:pt x="0" y="1094232"/>
                                </a:moveTo>
                                <a:lnTo>
                                  <a:pt x="64008" y="1094232"/>
                                </a:lnTo>
                              </a:path>
                              <a:path w="3116580" h="1126490">
                                <a:moveTo>
                                  <a:pt x="286512" y="899160"/>
                                </a:moveTo>
                                <a:lnTo>
                                  <a:pt x="286512" y="963168"/>
                                </a:lnTo>
                              </a:path>
                              <a:path w="3116580" h="1126490">
                                <a:moveTo>
                                  <a:pt x="254508" y="931164"/>
                                </a:moveTo>
                                <a:lnTo>
                                  <a:pt x="318516" y="931164"/>
                                </a:lnTo>
                              </a:path>
                              <a:path w="3116580" h="1126490">
                                <a:moveTo>
                                  <a:pt x="541020" y="858012"/>
                                </a:moveTo>
                                <a:lnTo>
                                  <a:pt x="541020" y="922020"/>
                                </a:lnTo>
                              </a:path>
                              <a:path w="3116580" h="1126490">
                                <a:moveTo>
                                  <a:pt x="509016" y="890016"/>
                                </a:moveTo>
                                <a:lnTo>
                                  <a:pt x="573024" y="890016"/>
                                </a:lnTo>
                              </a:path>
                              <a:path w="3116580" h="1126490">
                                <a:moveTo>
                                  <a:pt x="795528" y="816864"/>
                                </a:moveTo>
                                <a:lnTo>
                                  <a:pt x="795528" y="880872"/>
                                </a:lnTo>
                              </a:path>
                              <a:path w="3116580" h="1126490">
                                <a:moveTo>
                                  <a:pt x="763524" y="848868"/>
                                </a:moveTo>
                                <a:lnTo>
                                  <a:pt x="827532" y="848868"/>
                                </a:lnTo>
                              </a:path>
                              <a:path w="3116580" h="1126490">
                                <a:moveTo>
                                  <a:pt x="1048512" y="816864"/>
                                </a:moveTo>
                                <a:lnTo>
                                  <a:pt x="1048512" y="880872"/>
                                </a:lnTo>
                              </a:path>
                              <a:path w="3116580" h="1126490">
                                <a:moveTo>
                                  <a:pt x="1016508" y="848868"/>
                                </a:moveTo>
                                <a:lnTo>
                                  <a:pt x="1080516" y="848868"/>
                                </a:lnTo>
                              </a:path>
                              <a:path w="3116580" h="1126490">
                                <a:moveTo>
                                  <a:pt x="1303020" y="490728"/>
                                </a:moveTo>
                                <a:lnTo>
                                  <a:pt x="1303020" y="554736"/>
                                </a:lnTo>
                              </a:path>
                              <a:path w="3116580" h="1126490">
                                <a:moveTo>
                                  <a:pt x="1271016" y="522732"/>
                                </a:moveTo>
                                <a:lnTo>
                                  <a:pt x="1335024" y="522732"/>
                                </a:lnTo>
                              </a:path>
                              <a:path w="3116580" h="1126490">
                                <a:moveTo>
                                  <a:pt x="1557528" y="204216"/>
                                </a:moveTo>
                                <a:lnTo>
                                  <a:pt x="1557528" y="268224"/>
                                </a:lnTo>
                              </a:path>
                              <a:path w="3116580" h="1126490">
                                <a:moveTo>
                                  <a:pt x="1525524" y="236220"/>
                                </a:moveTo>
                                <a:lnTo>
                                  <a:pt x="1589532" y="236220"/>
                                </a:lnTo>
                              </a:path>
                              <a:path w="3116580" h="1126490">
                                <a:moveTo>
                                  <a:pt x="1812036" y="245364"/>
                                </a:moveTo>
                                <a:lnTo>
                                  <a:pt x="1812036" y="309372"/>
                                </a:lnTo>
                              </a:path>
                              <a:path w="3116580" h="1126490">
                                <a:moveTo>
                                  <a:pt x="1780032" y="277368"/>
                                </a:moveTo>
                                <a:lnTo>
                                  <a:pt x="1844040" y="277368"/>
                                </a:lnTo>
                              </a:path>
                              <a:path w="3116580" h="1126490">
                                <a:moveTo>
                                  <a:pt x="2066544" y="163068"/>
                                </a:moveTo>
                                <a:lnTo>
                                  <a:pt x="2066544" y="227075"/>
                                </a:lnTo>
                              </a:path>
                              <a:path w="3116580" h="1126490">
                                <a:moveTo>
                                  <a:pt x="2034540" y="195072"/>
                                </a:moveTo>
                                <a:lnTo>
                                  <a:pt x="2098548" y="195072"/>
                                </a:lnTo>
                              </a:path>
                              <a:path w="3116580" h="1126490">
                                <a:moveTo>
                                  <a:pt x="2321052" y="121920"/>
                                </a:moveTo>
                                <a:lnTo>
                                  <a:pt x="2321052" y="185928"/>
                                </a:lnTo>
                              </a:path>
                              <a:path w="3116580" h="1126490">
                                <a:moveTo>
                                  <a:pt x="2289048" y="153924"/>
                                </a:moveTo>
                                <a:lnTo>
                                  <a:pt x="2353056" y="153924"/>
                                </a:lnTo>
                              </a:path>
                              <a:path w="3116580" h="1126490">
                                <a:moveTo>
                                  <a:pt x="2575560" y="121920"/>
                                </a:moveTo>
                                <a:lnTo>
                                  <a:pt x="2575560" y="185928"/>
                                </a:lnTo>
                              </a:path>
                              <a:path w="3116580" h="1126490">
                                <a:moveTo>
                                  <a:pt x="2543556" y="153924"/>
                                </a:moveTo>
                                <a:lnTo>
                                  <a:pt x="2607564" y="153924"/>
                                </a:lnTo>
                              </a:path>
                              <a:path w="3116580" h="1126490">
                                <a:moveTo>
                                  <a:pt x="2830068" y="39624"/>
                                </a:moveTo>
                                <a:lnTo>
                                  <a:pt x="2830068" y="103632"/>
                                </a:lnTo>
                              </a:path>
                              <a:path w="3116580" h="1126490">
                                <a:moveTo>
                                  <a:pt x="2798064" y="71628"/>
                                </a:moveTo>
                                <a:lnTo>
                                  <a:pt x="2862072" y="71628"/>
                                </a:lnTo>
                              </a:path>
                              <a:path w="3116580" h="1126490">
                                <a:moveTo>
                                  <a:pt x="3084576" y="0"/>
                                </a:moveTo>
                                <a:lnTo>
                                  <a:pt x="3084576" y="64008"/>
                                </a:lnTo>
                              </a:path>
                              <a:path w="3116580" h="1126490">
                                <a:moveTo>
                                  <a:pt x="3052572" y="32004"/>
                                </a:moveTo>
                                <a:lnTo>
                                  <a:pt x="3116580" y="32004"/>
                                </a:lnTo>
                              </a:path>
                            </a:pathLst>
                          </a:custGeom>
                          <a:ln w="6096">
                            <a:solidFill>
                              <a:srgbClr val="96B8DF"/>
                            </a:solidFill>
                            <a:prstDash val="solid"/>
                          </a:ln>
                        </wps:spPr>
                        <wps:bodyPr wrap="square" lIns="0" tIns="0" rIns="0" bIns="0" rtlCol="0">
                          <a:prstTxWarp prst="textNoShape">
                            <a:avLst/>
                          </a:prstTxWarp>
                          <a:noAutofit/>
                        </wps:bodyPr>
                      </wps:wsp>
                      <wps:wsp>
                        <wps:cNvPr id="555" name="Graphic 555"/>
                        <wps:cNvSpPr/>
                        <wps:spPr>
                          <a:xfrm>
                            <a:off x="41148" y="493776"/>
                            <a:ext cx="3053080" cy="2618740"/>
                          </a:xfrm>
                          <a:custGeom>
                            <a:avLst/>
                            <a:gdLst/>
                            <a:ahLst/>
                            <a:cxnLst/>
                            <a:rect l="l" t="t" r="r" b="b"/>
                            <a:pathLst>
                              <a:path w="3053080" h="2618740">
                                <a:moveTo>
                                  <a:pt x="0" y="2618232"/>
                                </a:moveTo>
                                <a:lnTo>
                                  <a:pt x="254507" y="2577084"/>
                                </a:lnTo>
                                <a:lnTo>
                                  <a:pt x="509015" y="2618232"/>
                                </a:lnTo>
                                <a:lnTo>
                                  <a:pt x="763524" y="2208276"/>
                                </a:lnTo>
                                <a:lnTo>
                                  <a:pt x="1016507" y="1063752"/>
                                </a:lnTo>
                                <a:lnTo>
                                  <a:pt x="1271015" y="694944"/>
                                </a:lnTo>
                                <a:lnTo>
                                  <a:pt x="1525524" y="655320"/>
                                </a:lnTo>
                                <a:lnTo>
                                  <a:pt x="1780031" y="694944"/>
                                </a:lnTo>
                                <a:lnTo>
                                  <a:pt x="2034539" y="490727"/>
                                </a:lnTo>
                                <a:lnTo>
                                  <a:pt x="2289048" y="449580"/>
                                </a:lnTo>
                                <a:lnTo>
                                  <a:pt x="2543555" y="286512"/>
                                </a:lnTo>
                                <a:lnTo>
                                  <a:pt x="2798064" y="204215"/>
                                </a:lnTo>
                                <a:lnTo>
                                  <a:pt x="3052572" y="0"/>
                                </a:lnTo>
                              </a:path>
                            </a:pathLst>
                          </a:custGeom>
                          <a:ln w="18288">
                            <a:solidFill>
                              <a:srgbClr val="F0A789"/>
                            </a:solidFill>
                            <a:prstDash val="solid"/>
                          </a:ln>
                        </wps:spPr>
                        <wps:bodyPr wrap="square" lIns="0" tIns="0" rIns="0" bIns="0" rtlCol="0">
                          <a:prstTxWarp prst="textNoShape">
                            <a:avLst/>
                          </a:prstTxWarp>
                          <a:noAutofit/>
                        </wps:bodyPr>
                      </wps:wsp>
                      <wps:wsp>
                        <wps:cNvPr id="556" name="Graphic 556"/>
                        <wps:cNvSpPr/>
                        <wps:spPr>
                          <a:xfrm>
                            <a:off x="41275" y="3105530"/>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557" name="Graphic 557"/>
                        <wps:cNvSpPr/>
                        <wps:spPr>
                          <a:xfrm>
                            <a:off x="41275" y="3105530"/>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558" name="Graphic 558"/>
                        <wps:cNvSpPr/>
                        <wps:spPr>
                          <a:xfrm>
                            <a:off x="295783" y="3064382"/>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559" name="Graphic 559"/>
                        <wps:cNvSpPr/>
                        <wps:spPr>
                          <a:xfrm>
                            <a:off x="295783" y="3064382"/>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560" name="Graphic 560"/>
                        <wps:cNvSpPr/>
                        <wps:spPr>
                          <a:xfrm>
                            <a:off x="550291" y="3105530"/>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561" name="Graphic 561"/>
                        <wps:cNvSpPr/>
                        <wps:spPr>
                          <a:xfrm>
                            <a:off x="550291" y="3105530"/>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562" name="Graphic 562"/>
                        <wps:cNvSpPr/>
                        <wps:spPr>
                          <a:xfrm>
                            <a:off x="804798" y="2695574"/>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563" name="Graphic 563"/>
                        <wps:cNvSpPr/>
                        <wps:spPr>
                          <a:xfrm>
                            <a:off x="804798" y="2695574"/>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564" name="Graphic 564"/>
                        <wps:cNvSpPr/>
                        <wps:spPr>
                          <a:xfrm>
                            <a:off x="1057783" y="1551051"/>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565" name="Graphic 565"/>
                        <wps:cNvSpPr/>
                        <wps:spPr>
                          <a:xfrm>
                            <a:off x="1057783" y="1551051"/>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66" name="Graphic 566"/>
                        <wps:cNvSpPr/>
                        <wps:spPr>
                          <a:xfrm>
                            <a:off x="1312291" y="1182243"/>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567" name="Graphic 567"/>
                        <wps:cNvSpPr/>
                        <wps:spPr>
                          <a:xfrm>
                            <a:off x="1312291" y="1182243"/>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68" name="Graphic 568"/>
                        <wps:cNvSpPr/>
                        <wps:spPr>
                          <a:xfrm>
                            <a:off x="1566799" y="1142619"/>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569" name="Graphic 569"/>
                        <wps:cNvSpPr/>
                        <wps:spPr>
                          <a:xfrm>
                            <a:off x="1566799" y="1142619"/>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70" name="Graphic 570"/>
                        <wps:cNvSpPr/>
                        <wps:spPr>
                          <a:xfrm>
                            <a:off x="1821307" y="118224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571" name="Graphic 571"/>
                        <wps:cNvSpPr/>
                        <wps:spPr>
                          <a:xfrm>
                            <a:off x="1821307" y="118224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72" name="Graphic 572"/>
                        <wps:cNvSpPr/>
                        <wps:spPr>
                          <a:xfrm>
                            <a:off x="2075814" y="978027"/>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573" name="Graphic 573"/>
                        <wps:cNvSpPr/>
                        <wps:spPr>
                          <a:xfrm>
                            <a:off x="2075814" y="978027"/>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74" name="Graphic 574"/>
                        <wps:cNvSpPr/>
                        <wps:spPr>
                          <a:xfrm>
                            <a:off x="2330323" y="936879"/>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575" name="Graphic 575"/>
                        <wps:cNvSpPr/>
                        <wps:spPr>
                          <a:xfrm>
                            <a:off x="2330323" y="936879"/>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76" name="Graphic 576"/>
                        <wps:cNvSpPr/>
                        <wps:spPr>
                          <a:xfrm>
                            <a:off x="2584830" y="77381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577" name="Graphic 577"/>
                        <wps:cNvSpPr/>
                        <wps:spPr>
                          <a:xfrm>
                            <a:off x="2584830" y="77381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78" name="Graphic 578"/>
                        <wps:cNvSpPr/>
                        <wps:spPr>
                          <a:xfrm>
                            <a:off x="2839339" y="691515"/>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579" name="Graphic 579"/>
                        <wps:cNvSpPr/>
                        <wps:spPr>
                          <a:xfrm>
                            <a:off x="2839339" y="691515"/>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80" name="Graphic 580"/>
                        <wps:cNvSpPr/>
                        <wps:spPr>
                          <a:xfrm>
                            <a:off x="3093847" y="487299"/>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581" name="Graphic 581"/>
                        <wps:cNvSpPr/>
                        <wps:spPr>
                          <a:xfrm>
                            <a:off x="3093847" y="487299"/>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582" name="Graphic 582"/>
                        <wps:cNvSpPr/>
                        <wps:spPr>
                          <a:xfrm>
                            <a:off x="41148" y="1516380"/>
                            <a:ext cx="3053080" cy="1963420"/>
                          </a:xfrm>
                          <a:custGeom>
                            <a:avLst/>
                            <a:gdLst/>
                            <a:ahLst/>
                            <a:cxnLst/>
                            <a:rect l="l" t="t" r="r" b="b"/>
                            <a:pathLst>
                              <a:path w="3053080" h="1963420">
                                <a:moveTo>
                                  <a:pt x="0" y="1962912"/>
                                </a:moveTo>
                                <a:lnTo>
                                  <a:pt x="254507" y="1063752"/>
                                </a:lnTo>
                                <a:lnTo>
                                  <a:pt x="509015" y="1309116"/>
                                </a:lnTo>
                                <a:lnTo>
                                  <a:pt x="763524" y="1267968"/>
                                </a:lnTo>
                                <a:lnTo>
                                  <a:pt x="1016507" y="899160"/>
                                </a:lnTo>
                                <a:lnTo>
                                  <a:pt x="1271015" y="490728"/>
                                </a:lnTo>
                                <a:lnTo>
                                  <a:pt x="1525524" y="408432"/>
                                </a:lnTo>
                                <a:lnTo>
                                  <a:pt x="1780031" y="327660"/>
                                </a:lnTo>
                                <a:lnTo>
                                  <a:pt x="2034539" y="327660"/>
                                </a:lnTo>
                                <a:lnTo>
                                  <a:pt x="2289048" y="245364"/>
                                </a:lnTo>
                                <a:lnTo>
                                  <a:pt x="2543555" y="204216"/>
                                </a:lnTo>
                                <a:lnTo>
                                  <a:pt x="2798064" y="123444"/>
                                </a:lnTo>
                                <a:lnTo>
                                  <a:pt x="3052572" y="0"/>
                                </a:lnTo>
                              </a:path>
                            </a:pathLst>
                          </a:custGeom>
                          <a:ln w="18288">
                            <a:solidFill>
                              <a:srgbClr val="BEBEBE"/>
                            </a:solidFill>
                            <a:prstDash val="solid"/>
                          </a:ln>
                        </wps:spPr>
                        <wps:bodyPr wrap="square" lIns="0" tIns="0" rIns="0" bIns="0" rtlCol="0">
                          <a:prstTxWarp prst="textNoShape">
                            <a:avLst/>
                          </a:prstTxWarp>
                          <a:noAutofit/>
                        </wps:bodyPr>
                      </wps:wsp>
                      <wps:wsp>
                        <wps:cNvPr id="583" name="Graphic 583"/>
                        <wps:cNvSpPr/>
                        <wps:spPr>
                          <a:xfrm>
                            <a:off x="9271" y="3472814"/>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584" name="Graphic 584"/>
                        <wps:cNvSpPr/>
                        <wps:spPr>
                          <a:xfrm>
                            <a:off x="9271" y="3472814"/>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585" name="Graphic 585"/>
                        <wps:cNvSpPr/>
                        <wps:spPr>
                          <a:xfrm>
                            <a:off x="263779" y="2573654"/>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586" name="Graphic 586"/>
                        <wps:cNvSpPr/>
                        <wps:spPr>
                          <a:xfrm>
                            <a:off x="263779" y="2573654"/>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587" name="Graphic 587"/>
                        <wps:cNvSpPr/>
                        <wps:spPr>
                          <a:xfrm>
                            <a:off x="518287" y="2819018"/>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588" name="Graphic 588"/>
                        <wps:cNvSpPr/>
                        <wps:spPr>
                          <a:xfrm>
                            <a:off x="518287" y="2819018"/>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589" name="Graphic 589"/>
                        <wps:cNvSpPr/>
                        <wps:spPr>
                          <a:xfrm>
                            <a:off x="772794" y="2777870"/>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590" name="Graphic 590"/>
                        <wps:cNvSpPr/>
                        <wps:spPr>
                          <a:xfrm>
                            <a:off x="772794" y="2777870"/>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591" name="Graphic 591"/>
                        <wps:cNvSpPr/>
                        <wps:spPr>
                          <a:xfrm>
                            <a:off x="1025778" y="2409063"/>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592" name="Graphic 592"/>
                        <wps:cNvSpPr/>
                        <wps:spPr>
                          <a:xfrm>
                            <a:off x="1025778" y="2409063"/>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593" name="Graphic 593"/>
                        <wps:cNvSpPr/>
                        <wps:spPr>
                          <a:xfrm>
                            <a:off x="1280286" y="2000631"/>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594" name="Graphic 594"/>
                        <wps:cNvSpPr/>
                        <wps:spPr>
                          <a:xfrm>
                            <a:off x="1280286" y="2000631"/>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595" name="Graphic 595"/>
                        <wps:cNvSpPr/>
                        <wps:spPr>
                          <a:xfrm>
                            <a:off x="1534794" y="1918335"/>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596" name="Graphic 596"/>
                        <wps:cNvSpPr/>
                        <wps:spPr>
                          <a:xfrm>
                            <a:off x="1534794" y="1918335"/>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597" name="Graphic 597"/>
                        <wps:cNvSpPr/>
                        <wps:spPr>
                          <a:xfrm>
                            <a:off x="1789302" y="183756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598" name="Graphic 598"/>
                        <wps:cNvSpPr/>
                        <wps:spPr>
                          <a:xfrm>
                            <a:off x="1789302" y="183756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599" name="Graphic 599"/>
                        <wps:cNvSpPr/>
                        <wps:spPr>
                          <a:xfrm>
                            <a:off x="2043810" y="183756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600" name="Graphic 600"/>
                        <wps:cNvSpPr/>
                        <wps:spPr>
                          <a:xfrm>
                            <a:off x="2043810" y="183756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601" name="Graphic 601"/>
                        <wps:cNvSpPr/>
                        <wps:spPr>
                          <a:xfrm>
                            <a:off x="2298319" y="175526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602" name="Graphic 602"/>
                        <wps:cNvSpPr/>
                        <wps:spPr>
                          <a:xfrm>
                            <a:off x="2298319" y="175526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603" name="Graphic 603"/>
                        <wps:cNvSpPr/>
                        <wps:spPr>
                          <a:xfrm>
                            <a:off x="2552826" y="1714119"/>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604" name="Graphic 604"/>
                        <wps:cNvSpPr/>
                        <wps:spPr>
                          <a:xfrm>
                            <a:off x="2552826" y="1714119"/>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605" name="Graphic 605"/>
                        <wps:cNvSpPr/>
                        <wps:spPr>
                          <a:xfrm>
                            <a:off x="2807335" y="163334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606" name="Graphic 606"/>
                        <wps:cNvSpPr/>
                        <wps:spPr>
                          <a:xfrm>
                            <a:off x="2807335" y="163334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607" name="Graphic 607"/>
                        <wps:cNvSpPr/>
                        <wps:spPr>
                          <a:xfrm>
                            <a:off x="3061842" y="150990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608" name="Graphic 608"/>
                        <wps:cNvSpPr/>
                        <wps:spPr>
                          <a:xfrm>
                            <a:off x="3061842" y="150990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609" name="Graphic 609"/>
                        <wps:cNvSpPr/>
                        <wps:spPr>
                          <a:xfrm>
                            <a:off x="41148" y="1924811"/>
                            <a:ext cx="3053080" cy="859790"/>
                          </a:xfrm>
                          <a:custGeom>
                            <a:avLst/>
                            <a:gdLst/>
                            <a:ahLst/>
                            <a:cxnLst/>
                            <a:rect l="l" t="t" r="r" b="b"/>
                            <a:pathLst>
                              <a:path w="3053080" h="859790">
                                <a:moveTo>
                                  <a:pt x="0" y="859536"/>
                                </a:moveTo>
                                <a:lnTo>
                                  <a:pt x="254507" y="818388"/>
                                </a:lnTo>
                                <a:lnTo>
                                  <a:pt x="509015" y="777239"/>
                                </a:lnTo>
                                <a:lnTo>
                                  <a:pt x="763524" y="736091"/>
                                </a:lnTo>
                                <a:lnTo>
                                  <a:pt x="1016507" y="655320"/>
                                </a:lnTo>
                                <a:lnTo>
                                  <a:pt x="1271015" y="531876"/>
                                </a:lnTo>
                                <a:lnTo>
                                  <a:pt x="1525524" y="451103"/>
                                </a:lnTo>
                                <a:lnTo>
                                  <a:pt x="1780031" y="409955"/>
                                </a:lnTo>
                                <a:lnTo>
                                  <a:pt x="2034539" y="245363"/>
                                </a:lnTo>
                                <a:lnTo>
                                  <a:pt x="2289048" y="286512"/>
                                </a:lnTo>
                                <a:lnTo>
                                  <a:pt x="2543555" y="164591"/>
                                </a:lnTo>
                                <a:lnTo>
                                  <a:pt x="2798064" y="41148"/>
                                </a:lnTo>
                                <a:lnTo>
                                  <a:pt x="3052572" y="0"/>
                                </a:lnTo>
                              </a:path>
                            </a:pathLst>
                          </a:custGeom>
                          <a:ln w="18288">
                            <a:solidFill>
                              <a:srgbClr val="FFD184"/>
                            </a:solidFill>
                            <a:prstDash val="solid"/>
                          </a:ln>
                        </wps:spPr>
                        <wps:bodyPr wrap="square" lIns="0" tIns="0" rIns="0" bIns="0" rtlCol="0">
                          <a:prstTxWarp prst="textNoShape">
                            <a:avLst/>
                          </a:prstTxWarp>
                          <a:noAutofit/>
                        </wps:bodyPr>
                      </wps:wsp>
                      <pic:pic>
                        <pic:nvPicPr>
                          <pic:cNvPr id="610" name="Image 610"/>
                          <pic:cNvPicPr/>
                        </pic:nvPicPr>
                        <pic:blipFill>
                          <a:blip r:embed="rId60" cstate="print"/>
                          <a:stretch>
                            <a:fillRect/>
                          </a:stretch>
                        </pic:blipFill>
                        <pic:spPr>
                          <a:xfrm>
                            <a:off x="6223" y="2748914"/>
                            <a:ext cx="70104" cy="70104"/>
                          </a:xfrm>
                          <a:prstGeom prst="rect">
                            <a:avLst/>
                          </a:prstGeom>
                        </pic:spPr>
                      </pic:pic>
                      <pic:pic>
                        <pic:nvPicPr>
                          <pic:cNvPr id="611" name="Image 611"/>
                          <pic:cNvPicPr/>
                        </pic:nvPicPr>
                        <pic:blipFill>
                          <a:blip r:embed="rId59" cstate="print"/>
                          <a:stretch>
                            <a:fillRect/>
                          </a:stretch>
                        </pic:blipFill>
                        <pic:spPr>
                          <a:xfrm>
                            <a:off x="260731" y="2707767"/>
                            <a:ext cx="70104" cy="70104"/>
                          </a:xfrm>
                          <a:prstGeom prst="rect">
                            <a:avLst/>
                          </a:prstGeom>
                        </pic:spPr>
                      </pic:pic>
                      <pic:pic>
                        <pic:nvPicPr>
                          <pic:cNvPr id="612" name="Image 612"/>
                          <pic:cNvPicPr/>
                        </pic:nvPicPr>
                        <pic:blipFill>
                          <a:blip r:embed="rId61" cstate="print"/>
                          <a:stretch>
                            <a:fillRect/>
                          </a:stretch>
                        </pic:blipFill>
                        <pic:spPr>
                          <a:xfrm>
                            <a:off x="515238" y="2666619"/>
                            <a:ext cx="70104" cy="70104"/>
                          </a:xfrm>
                          <a:prstGeom prst="rect">
                            <a:avLst/>
                          </a:prstGeom>
                        </pic:spPr>
                      </pic:pic>
                      <pic:pic>
                        <pic:nvPicPr>
                          <pic:cNvPr id="613" name="Image 613"/>
                          <pic:cNvPicPr/>
                        </pic:nvPicPr>
                        <pic:blipFill>
                          <a:blip r:embed="rId59" cstate="print"/>
                          <a:stretch>
                            <a:fillRect/>
                          </a:stretch>
                        </pic:blipFill>
                        <pic:spPr>
                          <a:xfrm>
                            <a:off x="769747" y="2625470"/>
                            <a:ext cx="70104" cy="70103"/>
                          </a:xfrm>
                          <a:prstGeom prst="rect">
                            <a:avLst/>
                          </a:prstGeom>
                        </pic:spPr>
                      </pic:pic>
                      <pic:pic>
                        <pic:nvPicPr>
                          <pic:cNvPr id="614" name="Image 614"/>
                          <pic:cNvPicPr/>
                        </pic:nvPicPr>
                        <pic:blipFill>
                          <a:blip r:embed="rId59" cstate="print"/>
                          <a:stretch>
                            <a:fillRect/>
                          </a:stretch>
                        </pic:blipFill>
                        <pic:spPr>
                          <a:xfrm>
                            <a:off x="1022730" y="2544698"/>
                            <a:ext cx="70104" cy="70103"/>
                          </a:xfrm>
                          <a:prstGeom prst="rect">
                            <a:avLst/>
                          </a:prstGeom>
                        </pic:spPr>
                      </pic:pic>
                      <pic:pic>
                        <pic:nvPicPr>
                          <pic:cNvPr id="615" name="Image 615"/>
                          <pic:cNvPicPr/>
                        </pic:nvPicPr>
                        <pic:blipFill>
                          <a:blip r:embed="rId60" cstate="print"/>
                          <a:stretch>
                            <a:fillRect/>
                          </a:stretch>
                        </pic:blipFill>
                        <pic:spPr>
                          <a:xfrm>
                            <a:off x="1277238" y="2421254"/>
                            <a:ext cx="70103" cy="70104"/>
                          </a:xfrm>
                          <a:prstGeom prst="rect">
                            <a:avLst/>
                          </a:prstGeom>
                        </pic:spPr>
                      </pic:pic>
                      <pic:pic>
                        <pic:nvPicPr>
                          <pic:cNvPr id="616" name="Image 616"/>
                          <pic:cNvPicPr/>
                        </pic:nvPicPr>
                        <pic:blipFill>
                          <a:blip r:embed="rId59" cstate="print"/>
                          <a:stretch>
                            <a:fillRect/>
                          </a:stretch>
                        </pic:blipFill>
                        <pic:spPr>
                          <a:xfrm>
                            <a:off x="1531747" y="2340482"/>
                            <a:ext cx="70103" cy="70103"/>
                          </a:xfrm>
                          <a:prstGeom prst="rect">
                            <a:avLst/>
                          </a:prstGeom>
                        </pic:spPr>
                      </pic:pic>
                      <pic:pic>
                        <pic:nvPicPr>
                          <pic:cNvPr id="617" name="Image 617"/>
                          <pic:cNvPicPr/>
                        </pic:nvPicPr>
                        <pic:blipFill>
                          <a:blip r:embed="rId61" cstate="print"/>
                          <a:stretch>
                            <a:fillRect/>
                          </a:stretch>
                        </pic:blipFill>
                        <pic:spPr>
                          <a:xfrm>
                            <a:off x="1786254" y="2299335"/>
                            <a:ext cx="70104" cy="70103"/>
                          </a:xfrm>
                          <a:prstGeom prst="rect">
                            <a:avLst/>
                          </a:prstGeom>
                        </pic:spPr>
                      </pic:pic>
                      <pic:pic>
                        <pic:nvPicPr>
                          <pic:cNvPr id="618" name="Image 618"/>
                          <pic:cNvPicPr/>
                        </pic:nvPicPr>
                        <pic:blipFill>
                          <a:blip r:embed="rId59" cstate="print"/>
                          <a:stretch>
                            <a:fillRect/>
                          </a:stretch>
                        </pic:blipFill>
                        <pic:spPr>
                          <a:xfrm>
                            <a:off x="2040763" y="2134742"/>
                            <a:ext cx="70104" cy="70104"/>
                          </a:xfrm>
                          <a:prstGeom prst="rect">
                            <a:avLst/>
                          </a:prstGeom>
                        </pic:spPr>
                      </pic:pic>
                      <pic:pic>
                        <pic:nvPicPr>
                          <pic:cNvPr id="619" name="Image 619"/>
                          <pic:cNvPicPr/>
                        </pic:nvPicPr>
                        <pic:blipFill>
                          <a:blip r:embed="rId61" cstate="print"/>
                          <a:stretch>
                            <a:fillRect/>
                          </a:stretch>
                        </pic:blipFill>
                        <pic:spPr>
                          <a:xfrm>
                            <a:off x="2295270" y="2175891"/>
                            <a:ext cx="70103" cy="70104"/>
                          </a:xfrm>
                          <a:prstGeom prst="rect">
                            <a:avLst/>
                          </a:prstGeom>
                        </pic:spPr>
                      </pic:pic>
                      <pic:pic>
                        <pic:nvPicPr>
                          <pic:cNvPr id="620" name="Image 620"/>
                          <pic:cNvPicPr/>
                        </pic:nvPicPr>
                        <pic:blipFill>
                          <a:blip r:embed="rId60" cstate="print"/>
                          <a:stretch>
                            <a:fillRect/>
                          </a:stretch>
                        </pic:blipFill>
                        <pic:spPr>
                          <a:xfrm>
                            <a:off x="2549779" y="2053970"/>
                            <a:ext cx="70104" cy="70103"/>
                          </a:xfrm>
                          <a:prstGeom prst="rect">
                            <a:avLst/>
                          </a:prstGeom>
                        </pic:spPr>
                      </pic:pic>
                      <pic:pic>
                        <pic:nvPicPr>
                          <pic:cNvPr id="621" name="Image 621"/>
                          <pic:cNvPicPr/>
                        </pic:nvPicPr>
                        <pic:blipFill>
                          <a:blip r:embed="rId60" cstate="print"/>
                          <a:stretch>
                            <a:fillRect/>
                          </a:stretch>
                        </pic:blipFill>
                        <pic:spPr>
                          <a:xfrm>
                            <a:off x="2804286" y="1930526"/>
                            <a:ext cx="70103" cy="70104"/>
                          </a:xfrm>
                          <a:prstGeom prst="rect">
                            <a:avLst/>
                          </a:prstGeom>
                        </pic:spPr>
                      </pic:pic>
                      <pic:pic>
                        <pic:nvPicPr>
                          <pic:cNvPr id="622" name="Image 622"/>
                          <pic:cNvPicPr/>
                        </pic:nvPicPr>
                        <pic:blipFill>
                          <a:blip r:embed="rId61" cstate="print"/>
                          <a:stretch>
                            <a:fillRect/>
                          </a:stretch>
                        </pic:blipFill>
                        <pic:spPr>
                          <a:xfrm>
                            <a:off x="3058795" y="1889379"/>
                            <a:ext cx="70104" cy="70104"/>
                          </a:xfrm>
                          <a:prstGeom prst="rect">
                            <a:avLst/>
                          </a:prstGeom>
                        </pic:spPr>
                      </pic:pic>
                    </wpg:wgp>
                  </a:graphicData>
                </a:graphic>
              </wp:anchor>
            </w:drawing>
          </mc:Choice>
          <mc:Fallback>
            <w:pict>
              <v:group style="position:absolute;margin-left:150pt;margin-top:6.409727pt;width:283.95pt;height:325.45pt;mso-position-horizontal-relative:page;mso-position-vertical-relative:paragraph;z-index:15747072" id="docshapegroup418" coordorigin="3000,128" coordsize="5679,6509">
                <v:shape style="position:absolute;left:3064;top:133;width:2;height:6442" id="docshape419" coordorigin="3065,133" coordsize="0,6442" path="m3065,5141l3065,6575m3065,133l3065,5040e" filled="false" stroked="true" strokeweight=".48pt" strokecolor="#888888">
                  <v:path arrowok="t"/>
                  <v:stroke dashstyle="solid"/>
                </v:shape>
                <v:shape style="position:absolute;left:3000;top:133;width:5674;height:6504" id="docshape420" coordorigin="3000,133" coordsize="5674,6504" path="m3000,6575l3065,6575m3000,5286l3065,5286m3000,3997l3065,3997m3000,2711l3065,2711m3000,1422l3065,1422m3000,133l3065,133m3065,6575l8674,6575m3065,6575l3065,6637m3466,6575l3466,6637m3866,6575l3866,6637m4267,6575l4267,6637m4666,6575l4666,6637m5066,6575l5066,6637m5467,6575l5467,6637m5868,6575l5868,6637m6269,6575l6269,6637m6670,6575l6670,6637m7070,6575l7070,6637m7471,6575l7471,6637m7872,6575l7872,6637m8273,6575l8273,6637m8674,6575l8674,6637e" filled="false" stroked="true" strokeweight=".48pt" strokecolor="#888888">
                  <v:path arrowok="t"/>
                  <v:stroke dashstyle="solid"/>
                </v:shape>
                <v:shape style="position:absolute;left:3064;top:1227;width:4808;height:3672" id="docshape421" coordorigin="3065,1227" coordsize="4808,3672" path="m3065,4899l3466,4770,3866,4578,4267,4448,4666,3032,5066,1938,5467,1873,5868,1487,6269,1357,6670,1292,7070,1227,7471,1292,7872,1487e" filled="false" stroked="true" strokeweight="1.44pt" strokecolor="#5088bb">
                  <v:path arrowok="t"/>
                  <v:stroke dashstyle="solid"/>
                </v:shape>
                <v:shape style="position:absolute;left:3009;top:4843;width:111;height:111" type="#_x0000_t75" id="docshape422" stroked="false">
                  <v:imagedata r:id="rId41" o:title=""/>
                </v:shape>
                <v:shape style="position:absolute;left:3410;top:4714;width:111;height:111" type="#_x0000_t75" id="docshape423" stroked="false">
                  <v:imagedata r:id="rId39" o:title=""/>
                </v:shape>
                <v:shape style="position:absolute;left:3811;top:4522;width:111;height:111" type="#_x0000_t75" id="docshape424" stroked="false">
                  <v:imagedata r:id="rId41" o:title=""/>
                </v:shape>
                <v:shape style="position:absolute;left:4212;top:4392;width:111;height:111" type="#_x0000_t75" id="docshape425" stroked="false">
                  <v:imagedata r:id="rId39" o:title=""/>
                </v:shape>
                <v:shape style="position:absolute;left:4610;top:2976;width:111;height:111" type="#_x0000_t75" id="docshape426" stroked="false">
                  <v:imagedata r:id="rId40" o:title=""/>
                </v:shape>
                <v:shape style="position:absolute;left:5011;top:1882;width:111;height:111" type="#_x0000_t75" id="docshape427" stroked="false">
                  <v:imagedata r:id="rId41" o:title=""/>
                </v:shape>
                <v:shape style="position:absolute;left:5412;top:1817;width:111;height:111" type="#_x0000_t75" id="docshape428" stroked="false">
                  <v:imagedata r:id="rId39" o:title=""/>
                </v:shape>
                <v:shape style="position:absolute;left:5813;top:1430;width:111;height:111" type="#_x0000_t75" id="docshape429" stroked="false">
                  <v:imagedata r:id="rId41" o:title=""/>
                </v:shape>
                <v:shape style="position:absolute;left:6213;top:1301;width:111;height:111" type="#_x0000_t75" id="docshape430" stroked="false">
                  <v:imagedata r:id="rId39" o:title=""/>
                </v:shape>
                <v:shape style="position:absolute;left:6614;top:1236;width:111;height:111" type="#_x0000_t75" id="docshape431" stroked="false">
                  <v:imagedata r:id="rId41" o:title=""/>
                </v:shape>
                <v:shape style="position:absolute;left:7015;top:1171;width:111;height:111" type="#_x0000_t75" id="docshape432" stroked="false">
                  <v:imagedata r:id="rId42" o:title=""/>
                </v:shape>
                <v:shape style="position:absolute;left:7416;top:1236;width:111;height:111" type="#_x0000_t75" id="docshape433" stroked="false">
                  <v:imagedata r:id="rId41" o:title=""/>
                </v:shape>
                <v:shape style="position:absolute;left:7817;top:1430;width:111;height:111" type="#_x0000_t75" id="docshape434" stroked="false">
                  <v:imagedata r:id="rId41" o:title=""/>
                </v:shape>
                <v:shape style="position:absolute;left:3064;top:2773;width:4808;height:2319" id="docshape435" coordorigin="3065,2773" coordsize="4808,2319" path="m3065,5091l3466,4899,3866,4643,4267,4513,4666,4383,5066,3805,5467,3805,5868,3419,6269,3289,6670,3032,7070,2773,7471,2838,7872,2903e" filled="false" stroked="true" strokeweight="1.44pt" strokecolor="#d26d2a">
                  <v:path arrowok="t"/>
                  <v:stroke dashstyle="solid"/>
                </v:shape>
                <v:rect style="position:absolute;left:3014;top:5040;width:101;height:101" id="docshape436" filled="true" fillcolor="#d26d2a" stroked="false">
                  <v:fill type="solid"/>
                </v:rect>
                <v:rect style="position:absolute;left:3014;top:5040;width:101;height:101" id="docshape437" filled="false" stroked="true" strokeweight=".48pt" strokecolor="#d26d2a">
                  <v:stroke dashstyle="solid"/>
                </v:rect>
                <v:rect style="position:absolute;left:3415;top:4848;width:101;height:101" id="docshape438" filled="true" fillcolor="#d26d2a" stroked="false">
                  <v:fill type="solid"/>
                </v:rect>
                <v:rect style="position:absolute;left:3415;top:4848;width:101;height:101" id="docshape439" filled="false" stroked="true" strokeweight=".48pt" strokecolor="#d26d2a">
                  <v:stroke dashstyle="solid"/>
                </v:rect>
                <v:rect style="position:absolute;left:3816;top:4591;width:101;height:101" id="docshape440" filled="true" fillcolor="#d26d2a" stroked="false">
                  <v:fill type="solid"/>
                </v:rect>
                <v:rect style="position:absolute;left:3816;top:4591;width:101;height:101" id="docshape441" filled="false" stroked="true" strokeweight=".48pt" strokecolor="#d26d2a">
                  <v:stroke dashstyle="solid"/>
                </v:rect>
                <v:rect style="position:absolute;left:4217;top:4462;width:101;height:101" id="docshape442" filled="true" fillcolor="#d26d2a" stroked="false">
                  <v:fill type="solid"/>
                </v:rect>
                <v:rect style="position:absolute;left:4217;top:4462;width:101;height:101" id="docshape443" filled="false" stroked="true" strokeweight=".48pt" strokecolor="#d26d2a">
                  <v:stroke dashstyle="solid"/>
                </v:rect>
                <v:rect style="position:absolute;left:4615;top:4332;width:101;height:101" id="docshape444" filled="true" fillcolor="#d26d2a" stroked="false">
                  <v:fill type="solid"/>
                </v:rect>
                <v:rect style="position:absolute;left:4615;top:4332;width:101;height:101" id="docshape445" filled="false" stroked="true" strokeweight=".48pt" strokecolor="#d26d2a">
                  <v:stroke dashstyle="solid"/>
                </v:rect>
                <v:rect style="position:absolute;left:5016;top:3754;width:101;height:101" id="docshape446" filled="true" fillcolor="#d26d2a" stroked="false">
                  <v:fill type="solid"/>
                </v:rect>
                <v:rect style="position:absolute;left:5016;top:3754;width:101;height:101" id="docshape447" filled="false" stroked="true" strokeweight=".48pt" strokecolor="#d26d2a">
                  <v:stroke dashstyle="solid"/>
                </v:rect>
                <v:rect style="position:absolute;left:5417;top:3754;width:101;height:101" id="docshape448" filled="true" fillcolor="#d26d2a" stroked="false">
                  <v:fill type="solid"/>
                </v:rect>
                <v:rect style="position:absolute;left:5417;top:3754;width:101;height:101" id="docshape449" filled="false" stroked="true" strokeweight=".48pt" strokecolor="#d26d2a">
                  <v:stroke dashstyle="solid"/>
                </v:rect>
                <v:rect style="position:absolute;left:5817;top:3367;width:101;height:101" id="docshape450" filled="true" fillcolor="#d26d2a" stroked="false">
                  <v:fill type="solid"/>
                </v:rect>
                <v:rect style="position:absolute;left:5817;top:3367;width:101;height:101" id="docshape451" filled="false" stroked="true" strokeweight=".48pt" strokecolor="#d26d2a">
                  <v:stroke dashstyle="solid"/>
                </v:rect>
                <v:rect style="position:absolute;left:6218;top:3238;width:101;height:101" id="docshape452" filled="true" fillcolor="#d26d2a" stroked="false">
                  <v:fill type="solid"/>
                </v:rect>
                <v:rect style="position:absolute;left:6218;top:3238;width:101;height:101" id="docshape453" filled="false" stroked="true" strokeweight=".48pt" strokecolor="#d26d2a">
                  <v:stroke dashstyle="solid"/>
                </v:rect>
                <v:rect style="position:absolute;left:6619;top:2981;width:101;height:101" id="docshape454" filled="true" fillcolor="#d26d2a" stroked="false">
                  <v:fill type="solid"/>
                </v:rect>
                <v:rect style="position:absolute;left:6619;top:2981;width:101;height:101" id="docshape455" filled="false" stroked="true" strokeweight=".48pt" strokecolor="#d26d2a">
                  <v:stroke dashstyle="solid"/>
                </v:rect>
                <v:rect style="position:absolute;left:7020;top:2722;width:101;height:101" id="docshape456" filled="true" fillcolor="#d26d2a" stroked="false">
                  <v:fill type="solid"/>
                </v:rect>
                <v:rect style="position:absolute;left:7020;top:2722;width:101;height:101" id="docshape457" filled="false" stroked="true" strokeweight=".48pt" strokecolor="#d26d2a">
                  <v:stroke dashstyle="solid"/>
                </v:rect>
                <v:rect style="position:absolute;left:7421;top:2786;width:101;height:101" id="docshape458" filled="true" fillcolor="#d26d2a" stroked="false">
                  <v:fill type="solid"/>
                </v:rect>
                <v:rect style="position:absolute;left:7421;top:2786;width:101;height:101" id="docshape459" filled="false" stroked="true" strokeweight=".48pt" strokecolor="#d26d2a">
                  <v:stroke dashstyle="solid"/>
                </v:rect>
                <v:rect style="position:absolute;left:7821;top:2851;width:101;height:101" id="docshape460" filled="true" fillcolor="#d26d2a" stroked="false">
                  <v:fill type="solid"/>
                </v:rect>
                <v:rect style="position:absolute;left:7821;top:2851;width:101;height:101" id="docshape461" filled="false" stroked="true" strokeweight=".48pt" strokecolor="#d26d2a">
                  <v:stroke dashstyle="solid"/>
                </v:rect>
                <v:shape style="position:absolute;left:3064;top:2837;width:4808;height:1740" id="docshape462" coordorigin="3065,2838" coordsize="4808,1740" path="m3065,4578l3466,4383,3866,4191,4267,3870,4666,3289,5066,3224,5467,3097,5868,3159,6269,2967,6670,2838,7070,3224,7471,3546,7872,3483e" filled="false" stroked="true" strokeweight="1.44pt" strokecolor="#929292">
                  <v:path arrowok="t"/>
                  <v:stroke dashstyle="solid"/>
                </v:shape>
                <v:shape style="position:absolute;left:3009;top:4522;width:111;height:111" type="#_x0000_t75" id="docshape463" stroked="false">
                  <v:imagedata r:id="rId44" o:title=""/>
                </v:shape>
                <v:shape style="position:absolute;left:3410;top:4327;width:111;height:111" type="#_x0000_t75" id="docshape464" stroked="false">
                  <v:imagedata r:id="rId45" o:title=""/>
                </v:shape>
                <v:shape style="position:absolute;left:3811;top:4135;width:111;height:111" type="#_x0000_t75" id="docshape465" stroked="false">
                  <v:imagedata r:id="rId46" o:title=""/>
                </v:shape>
                <v:shape style="position:absolute;left:4212;top:3814;width:111;height:111" type="#_x0000_t75" id="docshape466" stroked="false">
                  <v:imagedata r:id="rId43" o:title=""/>
                </v:shape>
                <v:shape style="position:absolute;left:4610;top:3233;width:111;height:111" type="#_x0000_t75" id="docshape467" stroked="false">
                  <v:imagedata r:id="rId43" o:title=""/>
                </v:shape>
                <v:shape style="position:absolute;left:5011;top:3168;width:111;height:111" type="#_x0000_t75" id="docshape468" stroked="false">
                  <v:imagedata r:id="rId46" o:title=""/>
                </v:shape>
                <v:shape style="position:absolute;left:5412;top:3041;width:111;height:111" type="#_x0000_t75" id="docshape469" stroked="false">
                  <v:imagedata r:id="rId43" o:title=""/>
                </v:shape>
                <v:shape style="position:absolute;left:5813;top:3103;width:111;height:111" type="#_x0000_t75" id="docshape470" stroked="false">
                  <v:imagedata r:id="rId44" o:title=""/>
                </v:shape>
                <v:shape style="position:absolute;left:6213;top:2911;width:111;height:111" type="#_x0000_t75" id="docshape471" stroked="false">
                  <v:imagedata r:id="rId43" o:title=""/>
                </v:shape>
                <v:shape style="position:absolute;left:6614;top:2782;width:111;height:111" type="#_x0000_t75" id="docshape472" stroked="false">
                  <v:imagedata r:id="rId44" o:title=""/>
                </v:shape>
                <v:shape style="position:absolute;left:7015;top:3168;width:111;height:111" type="#_x0000_t75" id="docshape473" stroked="false">
                  <v:imagedata r:id="rId46" o:title=""/>
                </v:shape>
                <v:shape style="position:absolute;left:7416;top:3490;width:111;height:111" type="#_x0000_t75" id="docshape474" stroked="false">
                  <v:imagedata r:id="rId46" o:title=""/>
                </v:shape>
                <v:shape style="position:absolute;left:7817;top:3427;width:111;height:111" type="#_x0000_t75" id="docshape475" stroked="false">
                  <v:imagedata r:id="rId44" o:title=""/>
                </v:shape>
                <v:shape style="position:absolute;left:3064;top:2645;width:4808;height:1997" id="docshape476" coordorigin="3065,2646" coordsize="4808,1997" path="m3065,4643l3466,4578,3866,4643,4267,4383,4666,4256,5066,4127,5467,3675,5868,2967,6269,2903,6670,2838,7070,2773,7471,2646,7872,2773e" filled="false" stroked="true" strokeweight="1.44pt" strokecolor="#e1aa00">
                  <v:path arrowok="t"/>
                  <v:stroke dashstyle="solid"/>
                </v:shape>
                <v:shape style="position:absolute;left:3009;top:4586;width:111;height:111" type="#_x0000_t75" id="docshape477" stroked="false">
                  <v:imagedata r:id="rId49" o:title=""/>
                </v:shape>
                <v:shape style="position:absolute;left:3410;top:4522;width:111;height:111" type="#_x0000_t75" id="docshape478" stroked="false">
                  <v:imagedata r:id="rId50" o:title=""/>
                </v:shape>
                <v:shape style="position:absolute;left:3811;top:4586;width:111;height:111" type="#_x0000_t75" id="docshape479" stroked="false">
                  <v:imagedata r:id="rId49" o:title=""/>
                </v:shape>
                <v:shape style="position:absolute;left:4212;top:4327;width:111;height:111" type="#_x0000_t75" id="docshape480" stroked="false">
                  <v:imagedata r:id="rId50" o:title=""/>
                </v:shape>
                <v:shape style="position:absolute;left:4610;top:4200;width:111;height:111" type="#_x0000_t75" id="docshape481" stroked="false">
                  <v:imagedata r:id="rId47" o:title=""/>
                </v:shape>
                <v:shape style="position:absolute;left:5011;top:4070;width:111;height:111" type="#_x0000_t75" id="docshape482" stroked="false">
                  <v:imagedata r:id="rId48" o:title=""/>
                </v:shape>
                <v:shape style="position:absolute;left:5412;top:3619;width:111;height:111" type="#_x0000_t75" id="docshape483" stroked="false">
                  <v:imagedata r:id="rId47" o:title=""/>
                </v:shape>
                <v:shape style="position:absolute;left:5813;top:2911;width:111;height:111" type="#_x0000_t75" id="docshape484" stroked="false">
                  <v:imagedata r:id="rId49" o:title=""/>
                </v:shape>
                <v:shape style="position:absolute;left:6213;top:2846;width:111;height:111" type="#_x0000_t75" id="docshape485" stroked="false">
                  <v:imagedata r:id="rId47" o:title=""/>
                </v:shape>
                <v:shape style="position:absolute;left:6614;top:2782;width:111;height:111" type="#_x0000_t75" id="docshape486" stroked="false">
                  <v:imagedata r:id="rId48" o:title=""/>
                </v:shape>
                <v:shape style="position:absolute;left:7015;top:2717;width:111;height:111" type="#_x0000_t75" id="docshape487" stroked="false">
                  <v:imagedata r:id="rId49" o:title=""/>
                </v:shape>
                <v:shape style="position:absolute;left:7416;top:2590;width:111;height:111" type="#_x0000_t75" id="docshape488" stroked="false">
                  <v:imagedata r:id="rId49" o:title=""/>
                </v:shape>
                <v:shape style="position:absolute;left:7817;top:2717;width:111;height:111" type="#_x0000_t75" id="docshape489" stroked="false">
                  <v:imagedata r:id="rId49" o:title=""/>
                </v:shape>
                <v:shape style="position:absolute;left:3064;top:3032;width:4808;height:1932" id="docshape490" coordorigin="3065,3032" coordsize="4808,1932" path="m3065,4899l3466,4964,3866,4705,4267,4643,4666,3997,5066,3932,5467,3805,5868,3675,6269,3546,6670,3611,7070,3483,7471,3354,7872,3032e" filled="false" stroked="true" strokeweight="1.44pt" strokecolor="#3a63ac">
                  <v:path arrowok="t"/>
                  <v:stroke dashstyle="solid"/>
                </v:shape>
                <v:shape style="position:absolute;left:3009;top:4843;width:111;height:111" type="#_x0000_t75" id="docshape491" stroked="false">
                  <v:imagedata r:id="rId53" o:title=""/>
                </v:shape>
                <v:shape style="position:absolute;left:3410;top:4908;width:111;height:111" type="#_x0000_t75" id="docshape492" stroked="false">
                  <v:imagedata r:id="rId51" o:title=""/>
                </v:shape>
                <v:shape style="position:absolute;left:3811;top:4649;width:111;height:111" type="#_x0000_t75" id="docshape493" stroked="false">
                  <v:imagedata r:id="rId53" o:title=""/>
                </v:shape>
                <v:shape style="position:absolute;left:4212;top:4586;width:111;height:111" type="#_x0000_t75" id="docshape494" stroked="false">
                  <v:imagedata r:id="rId51" o:title=""/>
                </v:shape>
                <v:shape style="position:absolute;left:4610;top:3941;width:111;height:111" type="#_x0000_t75" id="docshape495" stroked="false">
                  <v:imagedata r:id="rId51" o:title=""/>
                </v:shape>
                <v:shape style="position:absolute;left:5011;top:3876;width:111;height:111" type="#_x0000_t75" id="docshape496" stroked="false">
                  <v:imagedata r:id="rId53" o:title=""/>
                </v:shape>
                <v:shape style="position:absolute;left:5412;top:3749;width:111;height:111" type="#_x0000_t75" id="docshape497" stroked="false">
                  <v:imagedata r:id="rId54" o:title=""/>
                </v:shape>
                <v:shape style="position:absolute;left:5813;top:3619;width:111;height:111" type="#_x0000_t75" id="docshape498" stroked="false">
                  <v:imagedata r:id="rId52" o:title=""/>
                </v:shape>
                <v:shape style="position:absolute;left:6213;top:3490;width:111;height:111" type="#_x0000_t75" id="docshape499" stroked="false">
                  <v:imagedata r:id="rId51" o:title=""/>
                </v:shape>
                <v:shape style="position:absolute;left:6614;top:3554;width:111;height:111" type="#_x0000_t75" id="docshape500" stroked="false">
                  <v:imagedata r:id="rId53" o:title=""/>
                </v:shape>
                <v:shape style="position:absolute;left:7015;top:3427;width:111;height:111" type="#_x0000_t75" id="docshape501" stroked="false">
                  <v:imagedata r:id="rId53" o:title=""/>
                </v:shape>
                <v:shape style="position:absolute;left:7416;top:3298;width:111;height:111" type="#_x0000_t75" id="docshape502" stroked="false">
                  <v:imagedata r:id="rId52" o:title=""/>
                </v:shape>
                <v:shape style="position:absolute;left:7817;top:2976;width:111;height:111" type="#_x0000_t75" id="docshape503" stroked="false">
                  <v:imagedata r:id="rId53" o:title=""/>
                </v:shape>
                <v:shape style="position:absolute;left:3064;top:1357;width:4808;height:3543" id="docshape504" coordorigin="3065,1357" coordsize="4808,3543" path="m3065,4899l3466,4770,3866,4643,4267,4383,4666,4578,5066,4127,5467,2711,5868,2646,6269,2387,6670,2195,7070,2000,7471,1873,7872,1357e" filled="false" stroked="true" strokeweight="1.44pt" strokecolor="#61993d">
                  <v:path arrowok="t"/>
                  <v:stroke dashstyle="solid"/>
                </v:shape>
                <v:shape style="position:absolute;left:3009;top:4843;width:111;height:111" type="#_x0000_t75" id="docshape505" stroked="false">
                  <v:imagedata r:id="rId77" o:title=""/>
                </v:shape>
                <v:shape style="position:absolute;left:3410;top:4714;width:111;height:111" type="#_x0000_t75" id="docshape506" stroked="false">
                  <v:imagedata r:id="rId78" o:title=""/>
                </v:shape>
                <v:shape style="position:absolute;left:3811;top:4586;width:111;height:111" type="#_x0000_t75" id="docshape507" stroked="false">
                  <v:imagedata r:id="rId79" o:title=""/>
                </v:shape>
                <v:shape style="position:absolute;left:4212;top:4327;width:111;height:111" type="#_x0000_t75" id="docshape508" stroked="false">
                  <v:imagedata r:id="rId80" o:title=""/>
                </v:shape>
                <v:shape style="position:absolute;left:4610;top:4522;width:111;height:111" type="#_x0000_t75" id="docshape509" stroked="false">
                  <v:imagedata r:id="rId80" o:title=""/>
                </v:shape>
                <v:shape style="position:absolute;left:5011;top:4070;width:111;height:111" type="#_x0000_t75" id="docshape510" stroked="false">
                  <v:imagedata r:id="rId77" o:title=""/>
                </v:shape>
                <v:shape style="position:absolute;left:5412;top:2654;width:111;height:111" type="#_x0000_t75" id="docshape511" stroked="false">
                  <v:imagedata r:id="rId80" o:title=""/>
                </v:shape>
                <v:shape style="position:absolute;left:5813;top:2590;width:111;height:111" type="#_x0000_t75" id="docshape512" stroked="false">
                  <v:imagedata r:id="rId79" o:title=""/>
                </v:shape>
                <v:shape style="position:absolute;left:6213;top:2330;width:111;height:111" type="#_x0000_t75" id="docshape513" stroked="false">
                  <v:imagedata r:id="rId80" o:title=""/>
                </v:shape>
                <v:shape style="position:absolute;left:6614;top:2138;width:111;height:111" type="#_x0000_t75" id="docshape514" stroked="false">
                  <v:imagedata r:id="rId79" o:title=""/>
                </v:shape>
                <v:shape style="position:absolute;left:7015;top:1944;width:111;height:111" type="#_x0000_t75" id="docshape515" stroked="false">
                  <v:imagedata r:id="rId79" o:title=""/>
                </v:shape>
                <v:shape style="position:absolute;left:7416;top:1817;width:111;height:111" type="#_x0000_t75" id="docshape516" stroked="false">
                  <v:imagedata r:id="rId79" o:title=""/>
                </v:shape>
                <v:shape style="position:absolute;left:7817;top:1301;width:111;height:111" type="#_x0000_t75" id="docshape517" stroked="false">
                  <v:imagedata r:id="rId79" o:title=""/>
                </v:shape>
                <v:shape style="position:absolute;left:3064;top:3483;width:4808;height:1673" id="docshape518" coordorigin="3065,3483" coordsize="4808,1673" path="m3065,5156l3466,4899,3866,4835,4267,4770,4666,4770,5066,4256,5467,3805,5868,3870,6269,3740,6670,3675,7070,3675,7471,3546,7872,3483e" filled="false" stroked="true" strokeweight="1.44pt" strokecolor="#96b8df">
                  <v:path arrowok="t"/>
                  <v:stroke dashstyle="solid"/>
                </v:shape>
                <v:shape style="position:absolute;left:3014;top:3432;width:4908;height:1774" id="docshape519" coordorigin="3015,3432" coordsize="4908,1774" path="m3065,5105l3065,5206m3015,5156l3115,5156m3466,4848l3466,4949m3415,4899l3516,4899m3867,4784l3867,4884m3816,4834l3917,4834m4267,4719l4267,4820m4217,4769l4318,4769m4666,4719l4666,4820m4615,4769l4716,4769m5067,4205l5067,4306m5016,4256l5117,4256m5467,3754l5467,3855m5417,3804l5518,3804m5868,3819l5868,3920m5818,3869l5919,3869m6269,3689l6269,3790m6219,3740l6319,3740m6670,3624l6670,3725m6619,3675l6720,3675m7071,3624l7071,3725m7020,3675l7121,3675m7471,3495l7471,3596m7421,3545l7522,3545m7872,3432l7872,3533m7822,3483l7923,3483e" filled="false" stroked="true" strokeweight=".48pt" strokecolor="#96b8df">
                  <v:path arrowok="t"/>
                  <v:stroke dashstyle="solid"/>
                </v:shape>
                <v:shape style="position:absolute;left:3064;top:905;width:4808;height:4124" id="docshape520" coordorigin="3065,906" coordsize="4808,4124" path="m3065,5029l3466,4964,3866,5029,4267,4383,4666,2581,5066,2000,5467,1938,5868,2000,6269,1679,6670,1614,7070,1357,7471,1227,7872,906e" filled="false" stroked="true" strokeweight="1.44pt" strokecolor="#f0a789">
                  <v:path arrowok="t"/>
                  <v:stroke dashstyle="solid"/>
                </v:shape>
                <v:rect style="position:absolute;left:3065;top:5018;width:51;height:20" id="docshape521" filled="true" fillcolor="#f0a789" stroked="false">
                  <v:fill type="solid"/>
                </v:rect>
                <v:rect style="position:absolute;left:3065;top:5018;width:51;height:20" id="docshape522" filled="false" stroked="true" strokeweight=".48pt" strokecolor="#f0a789">
                  <v:stroke dashstyle="solid"/>
                </v:rect>
                <v:rect style="position:absolute;left:3465;top:4954;width:51;height:20" id="docshape523" filled="true" fillcolor="#f0a789" stroked="false">
                  <v:fill type="solid"/>
                </v:rect>
                <v:rect style="position:absolute;left:3465;top:4954;width:51;height:20" id="docshape524" filled="false" stroked="true" strokeweight=".48pt" strokecolor="#f0a789">
                  <v:stroke dashstyle="solid"/>
                </v:rect>
                <v:rect style="position:absolute;left:3866;top:5018;width:51;height:20" id="docshape525" filled="true" fillcolor="#f0a789" stroked="false">
                  <v:fill type="solid"/>
                </v:rect>
                <v:rect style="position:absolute;left:3866;top:5018;width:51;height:20" id="docshape526" filled="false" stroked="true" strokeweight=".48pt" strokecolor="#f0a789">
                  <v:stroke dashstyle="solid"/>
                </v:rect>
                <v:rect style="position:absolute;left:4267;top:4373;width:51;height:20" id="docshape527" filled="true" fillcolor="#f0a789" stroked="false">
                  <v:fill type="solid"/>
                </v:rect>
                <v:rect style="position:absolute;left:4267;top:4373;width:51;height:20" id="docshape528" filled="false" stroked="true" strokeweight=".48pt" strokecolor="#f0a789">
                  <v:stroke dashstyle="solid"/>
                </v:rect>
                <v:rect style="position:absolute;left:4665;top:2570;width:51;height:20" id="docshape529" filled="true" fillcolor="#f0a789" stroked="false">
                  <v:fill type="solid"/>
                </v:rect>
                <v:rect style="position:absolute;left:4665;top:2570;width:51;height:20" id="docshape530" filled="false" stroked="true" strokeweight=".48pt" strokecolor="#f0a789">
                  <v:stroke dashstyle="solid"/>
                </v:rect>
                <v:rect style="position:absolute;left:5066;top:1990;width:51;height:20" id="docshape531" filled="true" fillcolor="#f0a789" stroked="false">
                  <v:fill type="solid"/>
                </v:rect>
                <v:rect style="position:absolute;left:5066;top:1990;width:51;height:20" id="docshape532" filled="false" stroked="true" strokeweight=".48pt" strokecolor="#f0a789">
                  <v:stroke dashstyle="solid"/>
                </v:rect>
                <v:rect style="position:absolute;left:5467;top:1927;width:51;height:20" id="docshape533" filled="true" fillcolor="#f0a789" stroked="false">
                  <v:fill type="solid"/>
                </v:rect>
                <v:rect style="position:absolute;left:5467;top:1927;width:51;height:20" id="docshape534" filled="false" stroked="true" strokeweight=".48pt" strokecolor="#f0a789">
                  <v:stroke dashstyle="solid"/>
                </v:rect>
                <v:rect style="position:absolute;left:5868;top:1990;width:51;height:20" id="docshape535" filled="true" fillcolor="#f0a789" stroked="false">
                  <v:fill type="solid"/>
                </v:rect>
                <v:rect style="position:absolute;left:5868;top:1990;width:51;height:20" id="docshape536" filled="false" stroked="true" strokeweight=".48pt" strokecolor="#f0a789">
                  <v:stroke dashstyle="solid"/>
                </v:rect>
                <v:rect style="position:absolute;left:6269;top:1668;width:51;height:20" id="docshape537" filled="true" fillcolor="#f0a789" stroked="false">
                  <v:fill type="solid"/>
                </v:rect>
                <v:rect style="position:absolute;left:6269;top:1668;width:51;height:20" id="docshape538" filled="false" stroked="true" strokeweight=".48pt" strokecolor="#f0a789">
                  <v:stroke dashstyle="solid"/>
                </v:rect>
                <v:rect style="position:absolute;left:6669;top:1603;width:51;height:20" id="docshape539" filled="true" fillcolor="#f0a789" stroked="false">
                  <v:fill type="solid"/>
                </v:rect>
                <v:rect style="position:absolute;left:6669;top:1603;width:51;height:20" id="docshape540" filled="false" stroked="true" strokeweight=".48pt" strokecolor="#f0a789">
                  <v:stroke dashstyle="solid"/>
                </v:rect>
                <v:rect style="position:absolute;left:7070;top:1346;width:51;height:20" id="docshape541" filled="true" fillcolor="#f0a789" stroked="false">
                  <v:fill type="solid"/>
                </v:rect>
                <v:rect style="position:absolute;left:7070;top:1346;width:51;height:20" id="docshape542" filled="false" stroked="true" strokeweight=".48pt" strokecolor="#f0a789">
                  <v:stroke dashstyle="solid"/>
                </v:rect>
                <v:rect style="position:absolute;left:7471;top:1217;width:51;height:20" id="docshape543" filled="true" fillcolor="#f0a789" stroked="false">
                  <v:fill type="solid"/>
                </v:rect>
                <v:rect style="position:absolute;left:7471;top:1217;width:51;height:20" id="docshape544" filled="false" stroked="true" strokeweight=".48pt" strokecolor="#f0a789">
                  <v:stroke dashstyle="solid"/>
                </v:rect>
                <v:rect style="position:absolute;left:7872;top:895;width:51;height:20" id="docshape545" filled="true" fillcolor="#f0a789" stroked="false">
                  <v:fill type="solid"/>
                </v:rect>
                <v:rect style="position:absolute;left:7872;top:895;width:51;height:20" id="docshape546" filled="false" stroked="true" strokeweight=".48pt" strokecolor="#f0a789">
                  <v:stroke dashstyle="solid"/>
                </v:rect>
                <v:shape style="position:absolute;left:3064;top:2516;width:4808;height:3092" id="docshape547" coordorigin="3065,2516" coordsize="4808,3092" path="m3065,5607l3466,4191,3866,4578,4267,4513,4666,3932,5066,3289,5467,3159,5868,3032,6269,3032,6670,2903,7070,2838,7471,2711,7872,2516e" filled="false" stroked="true" strokeweight="1.44pt" strokecolor="#bebebe">
                  <v:path arrowok="t"/>
                  <v:stroke dashstyle="solid"/>
                </v:shape>
                <v:rect style="position:absolute;left:3014;top:5597;width:101;height:20" id="docshape548" filled="true" fillcolor="#bebebe" stroked="false">
                  <v:fill type="solid"/>
                </v:rect>
                <v:rect style="position:absolute;left:3014;top:5597;width:101;height:20" id="docshape549" filled="false" stroked="true" strokeweight=".48pt" strokecolor="#bebebe">
                  <v:stroke dashstyle="solid"/>
                </v:rect>
                <v:rect style="position:absolute;left:3415;top:4181;width:101;height:20" id="docshape550" filled="true" fillcolor="#bebebe" stroked="false">
                  <v:fill type="solid"/>
                </v:rect>
                <v:rect style="position:absolute;left:3415;top:4181;width:101;height:20" id="docshape551" filled="false" stroked="true" strokeweight=".48pt" strokecolor="#bebebe">
                  <v:stroke dashstyle="solid"/>
                </v:rect>
                <v:rect style="position:absolute;left:3816;top:4567;width:101;height:20" id="docshape552" filled="true" fillcolor="#bebebe" stroked="false">
                  <v:fill type="solid"/>
                </v:rect>
                <v:rect style="position:absolute;left:3816;top:4567;width:101;height:20" id="docshape553" filled="false" stroked="true" strokeweight=".48pt" strokecolor="#bebebe">
                  <v:stroke dashstyle="solid"/>
                </v:rect>
                <v:rect style="position:absolute;left:4217;top:4502;width:101;height:20" id="docshape554" filled="true" fillcolor="#bebebe" stroked="false">
                  <v:fill type="solid"/>
                </v:rect>
                <v:rect style="position:absolute;left:4217;top:4502;width:101;height:20" id="docshape555" filled="false" stroked="true" strokeweight=".48pt" strokecolor="#bebebe">
                  <v:stroke dashstyle="solid"/>
                </v:rect>
                <v:rect style="position:absolute;left:4615;top:3922;width:101;height:20" id="docshape556" filled="true" fillcolor="#bebebe" stroked="false">
                  <v:fill type="solid"/>
                </v:rect>
                <v:rect style="position:absolute;left:4615;top:3922;width:101;height:20" id="docshape557" filled="false" stroked="true" strokeweight=".48pt" strokecolor="#bebebe">
                  <v:stroke dashstyle="solid"/>
                </v:rect>
                <v:rect style="position:absolute;left:5016;top:3278;width:101;height:20" id="docshape558" filled="true" fillcolor="#bebebe" stroked="false">
                  <v:fill type="solid"/>
                </v:rect>
                <v:rect style="position:absolute;left:5016;top:3278;width:101;height:20" id="docshape559" filled="false" stroked="true" strokeweight=".48pt" strokecolor="#bebebe">
                  <v:stroke dashstyle="solid"/>
                </v:rect>
                <v:rect style="position:absolute;left:5417;top:3149;width:101;height:20" id="docshape560" filled="true" fillcolor="#bebebe" stroked="false">
                  <v:fill type="solid"/>
                </v:rect>
                <v:rect style="position:absolute;left:5417;top:3149;width:101;height:20" id="docshape561" filled="false" stroked="true" strokeweight=".48pt" strokecolor="#bebebe">
                  <v:stroke dashstyle="solid"/>
                </v:rect>
                <v:rect style="position:absolute;left:5817;top:3022;width:101;height:20" id="docshape562" filled="true" fillcolor="#bebebe" stroked="false">
                  <v:fill type="solid"/>
                </v:rect>
                <v:rect style="position:absolute;left:5817;top:3022;width:101;height:20" id="docshape563" filled="false" stroked="true" strokeweight=".48pt" strokecolor="#bebebe">
                  <v:stroke dashstyle="solid"/>
                </v:rect>
                <v:rect style="position:absolute;left:6218;top:3022;width:101;height:20" id="docshape564" filled="true" fillcolor="#bebebe" stroked="false">
                  <v:fill type="solid"/>
                </v:rect>
                <v:rect style="position:absolute;left:6218;top:3022;width:101;height:20" id="docshape565" filled="false" stroked="true" strokeweight=".48pt" strokecolor="#bebebe">
                  <v:stroke dashstyle="solid"/>
                </v:rect>
                <v:rect style="position:absolute;left:6619;top:2892;width:101;height:20" id="docshape566" filled="true" fillcolor="#bebebe" stroked="false">
                  <v:fill type="solid"/>
                </v:rect>
                <v:rect style="position:absolute;left:6619;top:2892;width:101;height:20" id="docshape567" filled="false" stroked="true" strokeweight=".48pt" strokecolor="#bebebe">
                  <v:stroke dashstyle="solid"/>
                </v:rect>
                <v:rect style="position:absolute;left:7020;top:2827;width:101;height:20" id="docshape568" filled="true" fillcolor="#bebebe" stroked="false">
                  <v:fill type="solid"/>
                </v:rect>
                <v:rect style="position:absolute;left:7020;top:2827;width:101;height:20" id="docshape569" filled="false" stroked="true" strokeweight=".48pt" strokecolor="#bebebe">
                  <v:stroke dashstyle="solid"/>
                </v:rect>
                <v:rect style="position:absolute;left:7421;top:2700;width:101;height:20" id="docshape570" filled="true" fillcolor="#bebebe" stroked="false">
                  <v:fill type="solid"/>
                </v:rect>
                <v:rect style="position:absolute;left:7421;top:2700;width:101;height:20" id="docshape571" filled="false" stroked="true" strokeweight=".48pt" strokecolor="#bebebe">
                  <v:stroke dashstyle="solid"/>
                </v:rect>
                <v:rect style="position:absolute;left:7821;top:2506;width:101;height:20" id="docshape572" filled="true" fillcolor="#bebebe" stroked="false">
                  <v:fill type="solid"/>
                </v:rect>
                <v:rect style="position:absolute;left:7821;top:2506;width:101;height:20" id="docshape573" filled="false" stroked="true" strokeweight=".48pt" strokecolor="#bebebe">
                  <v:stroke dashstyle="solid"/>
                </v:rect>
                <v:shape style="position:absolute;left:3064;top:3159;width:4808;height:1354" id="docshape574" coordorigin="3065,3159" coordsize="4808,1354" path="m3065,4513l3466,4448,3866,4383,4267,4319,4666,4191,5066,3997,5467,3870,5868,3805,6269,3546,6670,3611,7070,3419,7471,3224,7872,3159e" filled="false" stroked="true" strokeweight="1.44pt" strokecolor="#ffd184">
                  <v:path arrowok="t"/>
                  <v:stroke dashstyle="solid"/>
                </v:shape>
                <v:shape style="position:absolute;left:3009;top:4457;width:111;height:111" type="#_x0000_t75" id="docshape575" stroked="false">
                  <v:imagedata r:id="rId60" o:title=""/>
                </v:shape>
                <v:shape style="position:absolute;left:3410;top:4392;width:111;height:111" type="#_x0000_t75" id="docshape576" stroked="false">
                  <v:imagedata r:id="rId59" o:title=""/>
                </v:shape>
                <v:shape style="position:absolute;left:3811;top:4327;width:111;height:111" type="#_x0000_t75" id="docshape577" stroked="false">
                  <v:imagedata r:id="rId61" o:title=""/>
                </v:shape>
                <v:shape style="position:absolute;left:4212;top:4262;width:111;height:111" type="#_x0000_t75" id="docshape578" stroked="false">
                  <v:imagedata r:id="rId59" o:title=""/>
                </v:shape>
                <v:shape style="position:absolute;left:4610;top:4135;width:111;height:111" type="#_x0000_t75" id="docshape579" stroked="false">
                  <v:imagedata r:id="rId59" o:title=""/>
                </v:shape>
                <v:shape style="position:absolute;left:5011;top:3941;width:111;height:111" type="#_x0000_t75" id="docshape580" stroked="false">
                  <v:imagedata r:id="rId60" o:title=""/>
                </v:shape>
                <v:shape style="position:absolute;left:5412;top:3814;width:111;height:111" type="#_x0000_t75" id="docshape581" stroked="false">
                  <v:imagedata r:id="rId59" o:title=""/>
                </v:shape>
                <v:shape style="position:absolute;left:5813;top:3749;width:111;height:111" type="#_x0000_t75" id="docshape582" stroked="false">
                  <v:imagedata r:id="rId61" o:title=""/>
                </v:shape>
                <v:shape style="position:absolute;left:6213;top:3490;width:111;height:111" type="#_x0000_t75" id="docshape583" stroked="false">
                  <v:imagedata r:id="rId59" o:title=""/>
                </v:shape>
                <v:shape style="position:absolute;left:6614;top:3554;width:111;height:111" type="#_x0000_t75" id="docshape584" stroked="false">
                  <v:imagedata r:id="rId61" o:title=""/>
                </v:shape>
                <v:shape style="position:absolute;left:7015;top:3362;width:111;height:111" type="#_x0000_t75" id="docshape585" stroked="false">
                  <v:imagedata r:id="rId60" o:title=""/>
                </v:shape>
                <v:shape style="position:absolute;left:7416;top:3168;width:111;height:111" type="#_x0000_t75" id="docshape586" stroked="false">
                  <v:imagedata r:id="rId60" o:title=""/>
                </v:shape>
                <v:shape style="position:absolute;left:7817;top:3103;width:111;height:111" type="#_x0000_t75" id="docshape587" stroked="false">
                  <v:imagedata r:id="rId61" o:title=""/>
                </v:shape>
                <w10:wrap type="none"/>
              </v:group>
            </w:pict>
          </mc:Fallback>
        </mc:AlternateContent>
      </w:r>
      <w:r>
        <w:rPr>
          <w:rFonts w:ascii="Calibri"/>
          <w:spacing w:val="-10"/>
          <w:sz w:val="20"/>
        </w:rPr>
        <w:t>1</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8"/>
        <w:rPr>
          <w:rFonts w:ascii="Calibri"/>
          <w:sz w:val="20"/>
        </w:rPr>
      </w:pPr>
    </w:p>
    <w:p>
      <w:pPr>
        <w:spacing w:before="0"/>
        <w:ind w:left="946" w:right="0" w:firstLine="0"/>
        <w:jc w:val="left"/>
        <w:rPr>
          <w:rFonts w:ascii="Calibri"/>
          <w:sz w:val="20"/>
        </w:rPr>
      </w:pPr>
      <w:r>
        <w:rPr>
          <w:rFonts w:ascii="Calibri"/>
          <w:spacing w:val="-5"/>
          <w:sz w:val="20"/>
        </w:rPr>
        <w:t>0.8</w:t>
      </w:r>
    </w:p>
    <w:p>
      <w:pPr>
        <w:pStyle w:val="BodyText"/>
        <w:spacing w:before="133"/>
        <w:rPr>
          <w:rFonts w:ascii="Calibri"/>
          <w:sz w:val="20"/>
        </w:rPr>
      </w:pPr>
    </w:p>
    <w:p>
      <w:pPr>
        <w:spacing w:after="0"/>
        <w:rPr>
          <w:rFonts w:ascii="Calibri"/>
          <w:sz w:val="20"/>
        </w:rPr>
        <w:sectPr>
          <w:pgSz w:w="11910" w:h="16840"/>
          <w:pgMar w:header="0" w:footer="666" w:top="1320" w:bottom="860" w:left="1680" w:right="900"/>
        </w:sectPr>
      </w:pPr>
    </w:p>
    <w:p>
      <w:pPr>
        <w:pStyle w:val="BodyText"/>
        <w:rPr>
          <w:rFonts w:ascii="Calibri"/>
          <w:sz w:val="20"/>
        </w:rPr>
      </w:pPr>
    </w:p>
    <w:p>
      <w:pPr>
        <w:pStyle w:val="BodyText"/>
        <w:spacing w:before="179"/>
        <w:rPr>
          <w:rFonts w:ascii="Calibri"/>
          <w:sz w:val="20"/>
        </w:rPr>
      </w:pPr>
    </w:p>
    <w:p>
      <w:pPr>
        <w:spacing w:before="0"/>
        <w:ind w:left="0" w:right="38" w:firstLine="0"/>
        <w:jc w:val="right"/>
        <w:rPr>
          <w:rFonts w:ascii="Calibri"/>
          <w:sz w:val="20"/>
        </w:rPr>
      </w:pPr>
      <w:r>
        <w:rPr/>
        <mc:AlternateContent>
          <mc:Choice Requires="wps">
            <w:drawing>
              <wp:anchor distT="0" distB="0" distL="0" distR="0" allowOverlap="1" layoutInCell="1" locked="0" behindDoc="0" simplePos="0" relativeHeight="15748096">
                <wp:simplePos x="0" y="0"/>
                <wp:positionH relativeFrom="page">
                  <wp:posOffset>1486941</wp:posOffset>
                </wp:positionH>
                <wp:positionV relativeFrom="paragraph">
                  <wp:posOffset>-18560</wp:posOffset>
                </wp:positionV>
                <wp:extent cx="152400" cy="102616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152400" cy="1026160"/>
                        </a:xfrm>
                        <a:prstGeom prst="rect">
                          <a:avLst/>
                        </a:prstGeom>
                      </wps:spPr>
                      <wps:txbx>
                        <w:txbxContent>
                          <w:p>
                            <w:pPr>
                              <w:spacing w:line="223" w:lineRule="exact" w:before="0"/>
                              <w:ind w:left="20" w:right="0" w:firstLine="0"/>
                              <w:jc w:val="left"/>
                              <w:rPr>
                                <w:rFonts w:ascii="Calibri"/>
                                <w:b/>
                                <w:sz w:val="20"/>
                              </w:rPr>
                            </w:pPr>
                            <w:r>
                              <w:rPr>
                                <w:rFonts w:ascii="Calibri"/>
                                <w:b/>
                                <w:sz w:val="20"/>
                              </w:rPr>
                              <w:t>Solubility</w:t>
                            </w:r>
                            <w:r>
                              <w:rPr>
                                <w:rFonts w:ascii="Calibri"/>
                                <w:b/>
                                <w:spacing w:val="-6"/>
                                <w:sz w:val="20"/>
                              </w:rPr>
                              <w:t> </w:t>
                            </w:r>
                            <w:r>
                              <w:rPr>
                                <w:rFonts w:ascii="Calibri"/>
                                <w:b/>
                                <w:sz w:val="20"/>
                              </w:rPr>
                              <w:t>(in</w:t>
                            </w:r>
                            <w:r>
                              <w:rPr>
                                <w:rFonts w:ascii="Calibri"/>
                                <w:b/>
                                <w:spacing w:val="-8"/>
                                <w:sz w:val="20"/>
                              </w:rPr>
                              <w:t> </w:t>
                            </w:r>
                            <w:r>
                              <w:rPr>
                                <w:rFonts w:ascii="Calibri"/>
                                <w:b/>
                                <w:spacing w:val="-2"/>
                                <w:sz w:val="20"/>
                              </w:rPr>
                              <w:t>mg/L)</w:t>
                            </w:r>
                          </w:p>
                        </w:txbxContent>
                      </wps:txbx>
                      <wps:bodyPr wrap="square" lIns="0" tIns="0" rIns="0" bIns="0" rtlCol="0" vert="vert270">
                        <a:noAutofit/>
                      </wps:bodyPr>
                    </wps:wsp>
                  </a:graphicData>
                </a:graphic>
              </wp:anchor>
            </w:drawing>
          </mc:Choice>
          <mc:Fallback>
            <w:pict>
              <v:shape style="position:absolute;margin-left:117.081993pt;margin-top:-1.461475pt;width:12pt;height:80.8pt;mso-position-horizontal-relative:page;mso-position-vertical-relative:paragraph;z-index:15748096" type="#_x0000_t202" id="docshape588"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Solubility</w:t>
                      </w:r>
                      <w:r>
                        <w:rPr>
                          <w:rFonts w:ascii="Calibri"/>
                          <w:b/>
                          <w:spacing w:val="-6"/>
                          <w:sz w:val="20"/>
                        </w:rPr>
                        <w:t> </w:t>
                      </w:r>
                      <w:r>
                        <w:rPr>
                          <w:rFonts w:ascii="Calibri"/>
                          <w:b/>
                          <w:sz w:val="20"/>
                        </w:rPr>
                        <w:t>(in</w:t>
                      </w:r>
                      <w:r>
                        <w:rPr>
                          <w:rFonts w:ascii="Calibri"/>
                          <w:b/>
                          <w:spacing w:val="-8"/>
                          <w:sz w:val="20"/>
                        </w:rPr>
                        <w:t> </w:t>
                      </w:r>
                      <w:r>
                        <w:rPr>
                          <w:rFonts w:ascii="Calibri"/>
                          <w:b/>
                          <w:spacing w:val="-2"/>
                          <w:sz w:val="20"/>
                        </w:rPr>
                        <w:t>mg/L)</w:t>
                      </w:r>
                    </w:p>
                  </w:txbxContent>
                </v:textbox>
                <w10:wrap type="none"/>
              </v:shape>
            </w:pict>
          </mc:Fallback>
        </mc:AlternateContent>
      </w:r>
      <w:r>
        <w:rPr>
          <w:rFonts w:ascii="Calibri"/>
          <w:spacing w:val="-5"/>
          <w:sz w:val="20"/>
        </w:rPr>
        <w:t>0.6</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7"/>
        <w:rPr>
          <w:rFonts w:ascii="Calibri"/>
          <w:sz w:val="20"/>
        </w:rPr>
      </w:pPr>
    </w:p>
    <w:p>
      <w:pPr>
        <w:spacing w:before="0"/>
        <w:ind w:left="0" w:right="38" w:firstLine="0"/>
        <w:jc w:val="right"/>
        <w:rPr>
          <w:rFonts w:ascii="Calibri"/>
          <w:sz w:val="20"/>
        </w:rPr>
      </w:pPr>
      <w:r>
        <w:rPr>
          <w:rFonts w:ascii="Calibri"/>
          <w:spacing w:val="-5"/>
          <w:sz w:val="20"/>
        </w:rPr>
        <w:t>0.4</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7"/>
        <w:rPr>
          <w:rFonts w:ascii="Calibri"/>
          <w:sz w:val="20"/>
        </w:rPr>
      </w:pPr>
    </w:p>
    <w:p>
      <w:pPr>
        <w:spacing w:before="0"/>
        <w:ind w:left="0" w:right="38" w:firstLine="0"/>
        <w:jc w:val="right"/>
        <w:rPr>
          <w:rFonts w:ascii="Calibri"/>
          <w:sz w:val="20"/>
        </w:rPr>
      </w:pPr>
      <w:r>
        <w:rPr>
          <w:rFonts w:ascii="Calibri"/>
          <w:spacing w:val="-5"/>
          <w:sz w:val="20"/>
        </w:rPr>
        <w:t>0.2</w:t>
      </w:r>
    </w:p>
    <w:p>
      <w:pPr>
        <w:spacing w:before="59"/>
        <w:ind w:left="0" w:right="795" w:firstLine="0"/>
        <w:jc w:val="right"/>
        <w:rPr>
          <w:rFonts w:ascii="Calibri"/>
          <w:sz w:val="20"/>
        </w:rPr>
      </w:pPr>
      <w:r>
        <w:rPr/>
        <w:br w:type="column"/>
      </w:r>
      <w:r>
        <w:rPr/>
        <w:drawing>
          <wp:inline distT="0" distB="0" distL="0" distR="0">
            <wp:extent cx="243839" cy="70104"/>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81"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15</w:t>
      </w:r>
    </w:p>
    <w:p>
      <w:pPr>
        <w:spacing w:before="118"/>
        <w:ind w:left="0" w:right="795" w:firstLine="0"/>
        <w:jc w:val="right"/>
        <w:rPr>
          <w:rFonts w:ascii="Calibri"/>
          <w:sz w:val="20"/>
        </w:rPr>
      </w:pPr>
      <w:r>
        <w:rPr/>
        <mc:AlternateContent>
          <mc:Choice Requires="wps">
            <w:drawing>
              <wp:anchor distT="0" distB="0" distL="0" distR="0" allowOverlap="1" layoutInCell="1" locked="0" behindDoc="0" simplePos="0" relativeHeight="15747584">
                <wp:simplePos x="0" y="0"/>
                <wp:positionH relativeFrom="page">
                  <wp:posOffset>5769864</wp:posOffset>
                </wp:positionH>
                <wp:positionV relativeFrom="paragraph">
                  <wp:posOffset>123869</wp:posOffset>
                </wp:positionV>
                <wp:extent cx="243840" cy="70485"/>
                <wp:effectExtent l="0" t="0" r="0" b="0"/>
                <wp:wrapNone/>
                <wp:docPr id="625" name="Group 625"/>
                <wp:cNvGraphicFramePr>
                  <a:graphicFrameLocks/>
                </wp:cNvGraphicFramePr>
                <a:graphic>
                  <a:graphicData uri="http://schemas.microsoft.com/office/word/2010/wordprocessingGroup">
                    <wpg:wgp>
                      <wpg:cNvPr id="625" name="Group 625"/>
                      <wpg:cNvGrpSpPr/>
                      <wpg:grpSpPr>
                        <a:xfrm>
                          <a:off x="0" y="0"/>
                          <a:ext cx="243840" cy="70485"/>
                          <a:chExt cx="243840" cy="70485"/>
                        </a:xfrm>
                      </wpg:grpSpPr>
                      <wps:wsp>
                        <wps:cNvPr id="626" name="Graphic 626"/>
                        <wps:cNvSpPr/>
                        <wps:spPr>
                          <a:xfrm>
                            <a:off x="0" y="35051"/>
                            <a:ext cx="243840" cy="1270"/>
                          </a:xfrm>
                          <a:custGeom>
                            <a:avLst/>
                            <a:gdLst/>
                            <a:ahLst/>
                            <a:cxnLst/>
                            <a:rect l="l" t="t" r="r" b="b"/>
                            <a:pathLst>
                              <a:path w="243840" h="0">
                                <a:moveTo>
                                  <a:pt x="0" y="0"/>
                                </a:moveTo>
                                <a:lnTo>
                                  <a:pt x="243839" y="0"/>
                                </a:lnTo>
                              </a:path>
                            </a:pathLst>
                          </a:custGeom>
                          <a:ln w="18288">
                            <a:solidFill>
                              <a:srgbClr val="D26D2A"/>
                            </a:solidFill>
                            <a:prstDash val="solid"/>
                          </a:ln>
                        </wps:spPr>
                        <wps:bodyPr wrap="square" lIns="0" tIns="0" rIns="0" bIns="0" rtlCol="0">
                          <a:prstTxWarp prst="textNoShape">
                            <a:avLst/>
                          </a:prstTxWarp>
                          <a:noAutofit/>
                        </wps:bodyPr>
                      </wps:wsp>
                      <wps:wsp>
                        <wps:cNvPr id="627" name="Graphic 627"/>
                        <wps:cNvSpPr/>
                        <wps:spPr>
                          <a:xfrm>
                            <a:off x="89915" y="304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28" name="Graphic 628"/>
                        <wps:cNvSpPr/>
                        <wps:spPr>
                          <a:xfrm>
                            <a:off x="89915" y="304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4.320007pt;margin-top:9.753476pt;width:19.2pt;height:5.55pt;mso-position-horizontal-relative:page;mso-position-vertical-relative:paragraph;z-index:15747584" id="docshapegroup589" coordorigin="9086,195" coordsize="384,111">
                <v:line style="position:absolute" from="9086,250" to="9470,250" stroked="true" strokeweight="1.44pt" strokecolor="#d26d2a">
                  <v:stroke dashstyle="solid"/>
                </v:line>
                <v:rect style="position:absolute;left:9228;top:199;width:101;height:101" id="docshape590" filled="true" fillcolor="#d26d2a" stroked="false">
                  <v:fill type="solid"/>
                </v:rect>
                <v:rect style="position:absolute;left:9228;top:199;width:101;height:101" id="docshape591" filled="false" stroked="true" strokeweight=".48pt" strokecolor="#d26d2a">
                  <v:stroke dashstyle="solid"/>
                </v:rect>
                <w10:wrap type="none"/>
              </v:group>
            </w:pict>
          </mc:Fallback>
        </mc:AlternateContent>
      </w:r>
      <w:r>
        <w:rPr>
          <w:rFonts w:ascii="Calibri"/>
          <w:sz w:val="20"/>
        </w:rPr>
        <w:t>FARO</w:t>
      </w:r>
      <w:r>
        <w:rPr>
          <w:rFonts w:ascii="Calibri"/>
          <w:spacing w:val="-6"/>
          <w:sz w:val="20"/>
        </w:rPr>
        <w:t> </w:t>
      </w:r>
      <w:r>
        <w:rPr>
          <w:rFonts w:ascii="Calibri"/>
          <w:spacing w:val="-5"/>
          <w:sz w:val="20"/>
        </w:rPr>
        <w:t>16</w:t>
      </w:r>
    </w:p>
    <w:p>
      <w:pPr>
        <w:spacing w:before="117"/>
        <w:ind w:left="0" w:right="795" w:firstLine="0"/>
        <w:jc w:val="right"/>
        <w:rPr>
          <w:rFonts w:ascii="Calibri"/>
          <w:sz w:val="20"/>
        </w:rPr>
      </w:pPr>
      <w:r>
        <w:rPr/>
        <w:drawing>
          <wp:inline distT="0" distB="0" distL="0" distR="0">
            <wp:extent cx="243839" cy="70104"/>
            <wp:effectExtent l="0" t="0" r="0" b="0"/>
            <wp:docPr id="629" name="Image 629"/>
            <wp:cNvGraphicFramePr>
              <a:graphicFrameLocks/>
            </wp:cNvGraphicFramePr>
            <a:graphic>
              <a:graphicData uri="http://schemas.openxmlformats.org/drawingml/2006/picture">
                <pic:pic>
                  <pic:nvPicPr>
                    <pic:cNvPr id="629" name="Image 629"/>
                    <pic:cNvPicPr/>
                  </pic:nvPicPr>
                  <pic:blipFill>
                    <a:blip r:embed="rId82"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20</w:t>
      </w:r>
    </w:p>
    <w:p>
      <w:pPr>
        <w:spacing w:before="118"/>
        <w:ind w:left="0" w:right="795" w:firstLine="0"/>
        <w:jc w:val="right"/>
        <w:rPr>
          <w:rFonts w:ascii="Calibri"/>
          <w:sz w:val="20"/>
        </w:rPr>
      </w:pPr>
      <w:r>
        <w:rPr/>
        <w:drawing>
          <wp:inline distT="0" distB="0" distL="0" distR="0">
            <wp:extent cx="243839" cy="70103"/>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83" cstate="print"/>
                    <a:stretch>
                      <a:fillRect/>
                    </a:stretch>
                  </pic:blipFill>
                  <pic:spPr>
                    <a:xfrm>
                      <a:off x="0" y="0"/>
                      <a:ext cx="243839"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22</w:t>
      </w:r>
    </w:p>
    <w:p>
      <w:pPr>
        <w:spacing w:before="118"/>
        <w:ind w:left="0" w:right="795" w:firstLine="0"/>
        <w:jc w:val="right"/>
        <w:rPr>
          <w:rFonts w:ascii="Calibri"/>
          <w:sz w:val="20"/>
        </w:rPr>
      </w:pPr>
      <w:r>
        <w:rPr/>
        <w:drawing>
          <wp:inline distT="0" distB="0" distL="0" distR="0">
            <wp:extent cx="243839" cy="70103"/>
            <wp:effectExtent l="0" t="0" r="0" b="0"/>
            <wp:docPr id="631" name="Image 631"/>
            <wp:cNvGraphicFramePr>
              <a:graphicFrameLocks/>
            </wp:cNvGraphicFramePr>
            <a:graphic>
              <a:graphicData uri="http://schemas.openxmlformats.org/drawingml/2006/picture">
                <pic:pic>
                  <pic:nvPicPr>
                    <pic:cNvPr id="631" name="Image 631"/>
                    <pic:cNvPicPr/>
                  </pic:nvPicPr>
                  <pic:blipFill>
                    <a:blip r:embed="rId84" cstate="print"/>
                    <a:stretch>
                      <a:fillRect/>
                    </a:stretch>
                  </pic:blipFill>
                  <pic:spPr>
                    <a:xfrm>
                      <a:off x="0" y="0"/>
                      <a:ext cx="243839"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30</w:t>
      </w:r>
    </w:p>
    <w:p>
      <w:pPr>
        <w:spacing w:before="117"/>
        <w:ind w:left="0" w:right="795" w:firstLine="0"/>
        <w:jc w:val="right"/>
        <w:rPr>
          <w:rFonts w:ascii="Calibri"/>
          <w:sz w:val="20"/>
        </w:rPr>
      </w:pPr>
      <w:r>
        <w:rPr>
          <w:position w:val="1"/>
        </w:rPr>
        <w:drawing>
          <wp:inline distT="0" distB="0" distL="0" distR="0">
            <wp:extent cx="243839" cy="70103"/>
            <wp:effectExtent l="0" t="0" r="0" b="0"/>
            <wp:docPr id="632" name="Image 632"/>
            <wp:cNvGraphicFramePr>
              <a:graphicFrameLocks/>
            </wp:cNvGraphicFramePr>
            <a:graphic>
              <a:graphicData uri="http://schemas.openxmlformats.org/drawingml/2006/picture">
                <pic:pic>
                  <pic:nvPicPr>
                    <pic:cNvPr id="632" name="Image 632"/>
                    <pic:cNvPicPr/>
                  </pic:nvPicPr>
                  <pic:blipFill>
                    <a:blip r:embed="rId85" cstate="print"/>
                    <a:stretch>
                      <a:fillRect/>
                    </a:stretch>
                  </pic:blipFill>
                  <pic:spPr>
                    <a:xfrm>
                      <a:off x="0" y="0"/>
                      <a:ext cx="243839" cy="70103"/>
                    </a:xfrm>
                    <a:prstGeom prst="rect">
                      <a:avLst/>
                    </a:prstGeom>
                  </pic:spPr>
                </pic:pic>
              </a:graphicData>
            </a:graphic>
          </wp:inline>
        </w:drawing>
      </w:r>
      <w:r>
        <w:rPr>
          <w:position w:val="1"/>
        </w:rPr>
      </w:r>
      <w:r>
        <w:rPr>
          <w:spacing w:val="-10"/>
          <w:sz w:val="20"/>
        </w:rPr>
        <w:t> </w:t>
      </w:r>
      <w:r>
        <w:rPr>
          <w:rFonts w:ascii="Calibri"/>
          <w:sz w:val="20"/>
        </w:rPr>
        <w:t>FARO</w:t>
      </w:r>
      <w:r>
        <w:rPr>
          <w:rFonts w:ascii="Calibri"/>
          <w:spacing w:val="-3"/>
          <w:sz w:val="20"/>
        </w:rPr>
        <w:t> </w:t>
      </w:r>
      <w:r>
        <w:rPr>
          <w:rFonts w:ascii="Calibri"/>
          <w:sz w:val="20"/>
        </w:rPr>
        <w:t>45</w:t>
      </w:r>
    </w:p>
    <w:p>
      <w:pPr>
        <w:spacing w:before="118"/>
        <w:ind w:left="0" w:right="795" w:firstLine="0"/>
        <w:jc w:val="right"/>
        <w:rPr>
          <w:rFonts w:ascii="Calibri"/>
          <w:sz w:val="20"/>
        </w:rPr>
      </w:pPr>
      <w:r>
        <w:rPr>
          <w:position w:val="1"/>
        </w:rPr>
        <w:drawing>
          <wp:inline distT="0" distB="0" distL="0" distR="0">
            <wp:extent cx="243839" cy="64007"/>
            <wp:effectExtent l="0" t="0" r="0" b="0"/>
            <wp:docPr id="633" name="Image 633"/>
            <wp:cNvGraphicFramePr>
              <a:graphicFrameLocks/>
            </wp:cNvGraphicFramePr>
            <a:graphic>
              <a:graphicData uri="http://schemas.openxmlformats.org/drawingml/2006/picture">
                <pic:pic>
                  <pic:nvPicPr>
                    <pic:cNvPr id="633" name="Image 633"/>
                    <pic:cNvPicPr/>
                  </pic:nvPicPr>
                  <pic:blipFill>
                    <a:blip r:embed="rId86" cstate="print"/>
                    <a:stretch>
                      <a:fillRect/>
                    </a:stretch>
                  </pic:blipFill>
                  <pic:spPr>
                    <a:xfrm>
                      <a:off x="0" y="0"/>
                      <a:ext cx="243839" cy="64007"/>
                    </a:xfrm>
                    <a:prstGeom prst="rect">
                      <a:avLst/>
                    </a:prstGeom>
                  </pic:spPr>
                </pic:pic>
              </a:graphicData>
            </a:graphic>
          </wp:inline>
        </w:drawing>
      </w:r>
      <w:r>
        <w:rPr>
          <w:position w:val="1"/>
        </w:rPr>
      </w:r>
      <w:r>
        <w:rPr>
          <w:spacing w:val="-10"/>
          <w:sz w:val="20"/>
        </w:rPr>
        <w:t> </w:t>
      </w:r>
      <w:r>
        <w:rPr>
          <w:rFonts w:ascii="Calibri"/>
          <w:sz w:val="20"/>
        </w:rPr>
        <w:t>FARO</w:t>
      </w:r>
      <w:r>
        <w:rPr>
          <w:rFonts w:ascii="Calibri"/>
          <w:spacing w:val="-3"/>
          <w:sz w:val="20"/>
        </w:rPr>
        <w:t> </w:t>
      </w:r>
      <w:r>
        <w:rPr>
          <w:rFonts w:ascii="Calibri"/>
          <w:sz w:val="20"/>
        </w:rPr>
        <w:t>47</w:t>
      </w:r>
    </w:p>
    <w:p>
      <w:pPr>
        <w:spacing w:before="117"/>
        <w:ind w:left="0" w:right="795" w:firstLine="0"/>
        <w:jc w:val="right"/>
        <w:rPr>
          <w:rFonts w:ascii="Calibri"/>
          <w:sz w:val="20"/>
        </w:rPr>
      </w:pPr>
      <w:r>
        <w:rPr>
          <w:position w:val="4"/>
        </w:rPr>
        <w:drawing>
          <wp:inline distT="0" distB="0" distL="0" distR="0">
            <wp:extent cx="243839" cy="18288"/>
            <wp:effectExtent l="0" t="0" r="0" b="0"/>
            <wp:docPr id="634" name="Image 634"/>
            <wp:cNvGraphicFramePr>
              <a:graphicFrameLocks/>
            </wp:cNvGraphicFramePr>
            <a:graphic>
              <a:graphicData uri="http://schemas.openxmlformats.org/drawingml/2006/picture">
                <pic:pic>
                  <pic:nvPicPr>
                    <pic:cNvPr id="634" name="Image 634"/>
                    <pic:cNvPicPr/>
                  </pic:nvPicPr>
                  <pic:blipFill>
                    <a:blip r:embed="rId87" cstate="print"/>
                    <a:stretch>
                      <a:fillRect/>
                    </a:stretch>
                  </pic:blipFill>
                  <pic:spPr>
                    <a:xfrm>
                      <a:off x="0" y="0"/>
                      <a:ext cx="243839" cy="18288"/>
                    </a:xfrm>
                    <a:prstGeom prst="rect">
                      <a:avLst/>
                    </a:prstGeom>
                  </pic:spPr>
                </pic:pic>
              </a:graphicData>
            </a:graphic>
          </wp:inline>
        </w:drawing>
      </w:r>
      <w:r>
        <w:rPr>
          <w:position w:val="4"/>
        </w:rPr>
      </w:r>
      <w:r>
        <w:rPr>
          <w:spacing w:val="-10"/>
          <w:sz w:val="20"/>
        </w:rPr>
        <w:t> </w:t>
      </w:r>
      <w:r>
        <w:rPr>
          <w:rFonts w:ascii="Calibri"/>
          <w:sz w:val="20"/>
        </w:rPr>
        <w:t>FARO</w:t>
      </w:r>
      <w:r>
        <w:rPr>
          <w:rFonts w:ascii="Calibri"/>
          <w:spacing w:val="-3"/>
          <w:sz w:val="20"/>
        </w:rPr>
        <w:t> </w:t>
      </w:r>
      <w:r>
        <w:rPr>
          <w:rFonts w:ascii="Calibri"/>
          <w:sz w:val="20"/>
        </w:rPr>
        <w:t>55</w:t>
      </w:r>
    </w:p>
    <w:p>
      <w:pPr>
        <w:spacing w:before="118"/>
        <w:ind w:left="0" w:right="795" w:firstLine="0"/>
        <w:jc w:val="right"/>
        <w:rPr>
          <w:rFonts w:ascii="Calibri"/>
          <w:sz w:val="20"/>
        </w:rPr>
      </w:pPr>
      <w:r>
        <w:rPr>
          <w:position w:val="4"/>
        </w:rPr>
        <w:drawing>
          <wp:inline distT="0" distB="0" distL="0" distR="0">
            <wp:extent cx="243839" cy="18288"/>
            <wp:effectExtent l="0" t="0" r="0" b="0"/>
            <wp:docPr id="635" name="Image 635"/>
            <wp:cNvGraphicFramePr>
              <a:graphicFrameLocks/>
            </wp:cNvGraphicFramePr>
            <a:graphic>
              <a:graphicData uri="http://schemas.openxmlformats.org/drawingml/2006/picture">
                <pic:pic>
                  <pic:nvPicPr>
                    <pic:cNvPr id="635" name="Image 635"/>
                    <pic:cNvPicPr/>
                  </pic:nvPicPr>
                  <pic:blipFill>
                    <a:blip r:embed="rId88" cstate="print"/>
                    <a:stretch>
                      <a:fillRect/>
                    </a:stretch>
                  </pic:blipFill>
                  <pic:spPr>
                    <a:xfrm>
                      <a:off x="0" y="0"/>
                      <a:ext cx="243839" cy="18288"/>
                    </a:xfrm>
                    <a:prstGeom prst="rect">
                      <a:avLst/>
                    </a:prstGeom>
                  </pic:spPr>
                </pic:pic>
              </a:graphicData>
            </a:graphic>
          </wp:inline>
        </w:drawing>
      </w:r>
      <w:r>
        <w:rPr>
          <w:position w:val="4"/>
        </w:rPr>
      </w:r>
      <w:r>
        <w:rPr>
          <w:spacing w:val="-10"/>
          <w:sz w:val="20"/>
        </w:rPr>
        <w:t> </w:t>
      </w:r>
      <w:r>
        <w:rPr>
          <w:rFonts w:ascii="Calibri"/>
          <w:sz w:val="20"/>
        </w:rPr>
        <w:t>FARO</w:t>
      </w:r>
      <w:r>
        <w:rPr>
          <w:rFonts w:ascii="Calibri"/>
          <w:spacing w:val="-3"/>
          <w:sz w:val="20"/>
        </w:rPr>
        <w:t> </w:t>
      </w:r>
      <w:r>
        <w:rPr>
          <w:rFonts w:ascii="Calibri"/>
          <w:sz w:val="20"/>
        </w:rPr>
        <w:t>61</w:t>
      </w:r>
    </w:p>
    <w:p>
      <w:pPr>
        <w:spacing w:before="117"/>
        <w:ind w:left="0" w:right="795" w:firstLine="0"/>
        <w:jc w:val="right"/>
        <w:rPr>
          <w:rFonts w:ascii="Calibri"/>
          <w:sz w:val="20"/>
        </w:rPr>
      </w:pPr>
      <w:r>
        <w:rPr/>
        <w:drawing>
          <wp:inline distT="0" distB="0" distL="0" distR="0">
            <wp:extent cx="243839" cy="70104"/>
            <wp:effectExtent l="0" t="0" r="0" b="0"/>
            <wp:docPr id="636" name="Image 636"/>
            <wp:cNvGraphicFramePr>
              <a:graphicFrameLocks/>
            </wp:cNvGraphicFramePr>
            <a:graphic>
              <a:graphicData uri="http://schemas.openxmlformats.org/drawingml/2006/picture">
                <pic:pic>
                  <pic:nvPicPr>
                    <pic:cNvPr id="636" name="Image 636"/>
                    <pic:cNvPicPr/>
                  </pic:nvPicPr>
                  <pic:blipFill>
                    <a:blip r:embed="rId89"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62</w:t>
      </w:r>
    </w:p>
    <w:p>
      <w:pPr>
        <w:spacing w:after="0"/>
        <w:jc w:val="right"/>
        <w:rPr>
          <w:rFonts w:ascii="Calibri"/>
          <w:sz w:val="20"/>
        </w:rPr>
        <w:sectPr>
          <w:type w:val="continuous"/>
          <w:pgSz w:w="11910" w:h="16840"/>
          <w:pgMar w:header="0" w:footer="666" w:top="1320" w:bottom="1200" w:left="1680" w:right="900"/>
          <w:cols w:num="2" w:equalWidth="0">
            <w:col w:w="1239" w:space="5222"/>
            <w:col w:w="2869"/>
          </w:cols>
        </w:sectPr>
      </w:pPr>
    </w:p>
    <w:p>
      <w:pPr>
        <w:pStyle w:val="BodyText"/>
        <w:rPr>
          <w:rFonts w:ascii="Calibri"/>
          <w:sz w:val="20"/>
        </w:rPr>
      </w:pPr>
    </w:p>
    <w:p>
      <w:pPr>
        <w:pStyle w:val="BodyText"/>
        <w:rPr>
          <w:rFonts w:ascii="Calibri"/>
          <w:sz w:val="20"/>
        </w:rPr>
      </w:pPr>
    </w:p>
    <w:p>
      <w:pPr>
        <w:pStyle w:val="BodyText"/>
        <w:spacing w:before="240"/>
        <w:rPr>
          <w:rFonts w:ascii="Calibri"/>
          <w:sz w:val="20"/>
        </w:rPr>
      </w:pPr>
    </w:p>
    <w:p>
      <w:pPr>
        <w:spacing w:before="1"/>
        <w:ind w:left="1098" w:right="0" w:firstLine="0"/>
        <w:jc w:val="left"/>
        <w:rPr>
          <w:rFonts w:ascii="Calibri"/>
          <w:sz w:val="20"/>
        </w:rPr>
      </w:pPr>
      <w:r>
        <w:rPr>
          <w:rFonts w:ascii="Calibri"/>
          <w:spacing w:val="-10"/>
          <w:sz w:val="20"/>
        </w:rPr>
        <w:t>0</w:t>
      </w:r>
    </w:p>
    <w:p>
      <w:pPr>
        <w:tabs>
          <w:tab w:pos="1734" w:val="left" w:leader="none"/>
          <w:tab w:pos="2135" w:val="left" w:leader="none"/>
          <w:tab w:pos="2536" w:val="left" w:leader="none"/>
          <w:tab w:pos="2937" w:val="left" w:leader="none"/>
          <w:tab w:pos="3337" w:val="left" w:leader="none"/>
          <w:tab w:pos="3738" w:val="left" w:leader="none"/>
          <w:tab w:pos="4138" w:val="left" w:leader="none"/>
          <w:tab w:pos="4539" w:val="left" w:leader="none"/>
          <w:tab w:pos="4940" w:val="left" w:leader="none"/>
          <w:tab w:pos="5289" w:val="left" w:leader="none"/>
        </w:tabs>
        <w:spacing w:before="15"/>
        <w:ind w:left="1334" w:right="0" w:firstLine="0"/>
        <w:jc w:val="left"/>
        <w:rPr>
          <w:rFonts w:ascii="Calibri"/>
          <w:sz w:val="20"/>
        </w:rPr>
      </w:pPr>
      <w:r>
        <w:rPr>
          <w:rFonts w:ascii="Calibri"/>
          <w:spacing w:val="-10"/>
          <w:sz w:val="20"/>
        </w:rPr>
        <w:t>0</w:t>
      </w:r>
      <w:r>
        <w:rPr>
          <w:rFonts w:ascii="Calibri"/>
          <w:sz w:val="20"/>
        </w:rPr>
        <w:tab/>
      </w: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t>10</w:t>
      </w:r>
      <w:r>
        <w:rPr>
          <w:rFonts w:ascii="Calibri"/>
          <w:spacing w:val="52"/>
          <w:sz w:val="20"/>
        </w:rPr>
        <w:t>  </w:t>
      </w:r>
      <w:r>
        <w:rPr>
          <w:rFonts w:ascii="Calibri"/>
          <w:sz w:val="20"/>
        </w:rPr>
        <w:t>11</w:t>
      </w:r>
      <w:r>
        <w:rPr>
          <w:rFonts w:ascii="Calibri"/>
          <w:spacing w:val="52"/>
          <w:sz w:val="20"/>
        </w:rPr>
        <w:t>  </w:t>
      </w:r>
      <w:r>
        <w:rPr>
          <w:rFonts w:ascii="Calibri"/>
          <w:sz w:val="20"/>
        </w:rPr>
        <w:t>12</w:t>
      </w:r>
      <w:r>
        <w:rPr>
          <w:rFonts w:ascii="Calibri"/>
          <w:spacing w:val="52"/>
          <w:sz w:val="20"/>
        </w:rPr>
        <w:t>  </w:t>
      </w:r>
      <w:r>
        <w:rPr>
          <w:rFonts w:ascii="Calibri"/>
          <w:sz w:val="20"/>
        </w:rPr>
        <w:t>13</w:t>
      </w:r>
      <w:r>
        <w:rPr>
          <w:rFonts w:ascii="Calibri"/>
          <w:spacing w:val="53"/>
          <w:sz w:val="20"/>
        </w:rPr>
        <w:t>  </w:t>
      </w:r>
      <w:r>
        <w:rPr>
          <w:rFonts w:ascii="Calibri"/>
          <w:spacing w:val="-5"/>
          <w:sz w:val="20"/>
        </w:rPr>
        <w:t>14</w:t>
      </w:r>
    </w:p>
    <w:p>
      <w:pPr>
        <w:spacing w:before="61"/>
        <w:ind w:left="0" w:right="945" w:firstLine="0"/>
        <w:jc w:val="center"/>
        <w:rPr>
          <w:rFonts w:ascii="Calibri"/>
          <w:b/>
          <w:sz w:val="24"/>
        </w:rPr>
      </w:pPr>
      <w:r>
        <w:rPr>
          <w:rFonts w:ascii="Calibri"/>
          <w:b/>
          <w:sz w:val="24"/>
        </w:rPr>
        <w:t>Sprouting</w:t>
      </w:r>
      <w:r>
        <w:rPr>
          <w:rFonts w:ascii="Calibri"/>
          <w:b/>
          <w:spacing w:val="-8"/>
          <w:sz w:val="24"/>
        </w:rPr>
        <w:t> </w:t>
      </w:r>
      <w:r>
        <w:rPr>
          <w:rFonts w:ascii="Calibri"/>
          <w:b/>
          <w:sz w:val="24"/>
        </w:rPr>
        <w:t>time</w:t>
      </w:r>
      <w:r>
        <w:rPr>
          <w:rFonts w:ascii="Calibri"/>
          <w:b/>
          <w:spacing w:val="-4"/>
          <w:sz w:val="24"/>
        </w:rPr>
        <w:t> </w:t>
      </w:r>
      <w:r>
        <w:rPr>
          <w:rFonts w:ascii="Calibri"/>
          <w:b/>
          <w:spacing w:val="-2"/>
          <w:sz w:val="24"/>
        </w:rPr>
        <w:t>(days)</w:t>
      </w:r>
    </w:p>
    <w:p>
      <w:pPr>
        <w:pStyle w:val="BodyText"/>
        <w:spacing w:before="231"/>
        <w:rPr>
          <w:rFonts w:ascii="Calibri"/>
          <w:b/>
        </w:rPr>
      </w:pPr>
    </w:p>
    <w:p>
      <w:pPr>
        <w:spacing w:before="0"/>
        <w:ind w:left="307" w:right="0" w:firstLine="0"/>
        <w:jc w:val="left"/>
        <w:rPr>
          <w:b/>
          <w:sz w:val="24"/>
        </w:rPr>
      </w:pPr>
      <w:r>
        <w:rPr>
          <w:b/>
          <w:sz w:val="24"/>
        </w:rPr>
        <w:t>Figure</w:t>
      </w:r>
      <w:r>
        <w:rPr>
          <w:b/>
          <w:spacing w:val="-3"/>
          <w:sz w:val="24"/>
        </w:rPr>
        <w:t> </w:t>
      </w:r>
      <w:r>
        <w:rPr>
          <w:b/>
          <w:sz w:val="24"/>
        </w:rPr>
        <w:t>4.4.:</w:t>
      </w:r>
      <w:r>
        <w:rPr>
          <w:b/>
          <w:spacing w:val="-1"/>
          <w:sz w:val="24"/>
        </w:rPr>
        <w:t> </w:t>
      </w:r>
      <w:r>
        <w:rPr>
          <w:b/>
          <w:sz w:val="24"/>
        </w:rPr>
        <w:t>Effect</w:t>
      </w:r>
      <w:r>
        <w:rPr>
          <w:b/>
          <w:spacing w:val="-1"/>
          <w:sz w:val="24"/>
        </w:rPr>
        <w:t> </w:t>
      </w:r>
      <w:r>
        <w:rPr>
          <w:b/>
          <w:sz w:val="24"/>
        </w:rPr>
        <w:t>of</w:t>
      </w:r>
      <w:r>
        <w:rPr>
          <w:b/>
          <w:spacing w:val="-1"/>
          <w:sz w:val="24"/>
        </w:rPr>
        <w:t> </w:t>
      </w:r>
      <w:r>
        <w:rPr>
          <w:b/>
          <w:sz w:val="24"/>
        </w:rPr>
        <w:t>sprouting</w:t>
      </w:r>
      <w:r>
        <w:rPr>
          <w:b/>
          <w:spacing w:val="-1"/>
          <w:sz w:val="24"/>
        </w:rPr>
        <w:t> </w:t>
      </w:r>
      <w:r>
        <w:rPr>
          <w:b/>
          <w:sz w:val="24"/>
        </w:rPr>
        <w:t>on</w:t>
      </w:r>
      <w:r>
        <w:rPr>
          <w:b/>
          <w:spacing w:val="-1"/>
          <w:sz w:val="24"/>
        </w:rPr>
        <w:t> </w:t>
      </w:r>
      <w:r>
        <w:rPr>
          <w:b/>
          <w:sz w:val="24"/>
        </w:rPr>
        <w:t>the</w:t>
      </w:r>
      <w:r>
        <w:rPr>
          <w:b/>
          <w:spacing w:val="-1"/>
          <w:sz w:val="24"/>
        </w:rPr>
        <w:t> </w:t>
      </w:r>
      <w:r>
        <w:rPr>
          <w:b/>
          <w:sz w:val="24"/>
        </w:rPr>
        <w:t>solubility</w:t>
      </w:r>
      <w:r>
        <w:rPr>
          <w:b/>
          <w:spacing w:val="-1"/>
          <w:sz w:val="24"/>
        </w:rPr>
        <w:t> </w:t>
      </w:r>
      <w:r>
        <w:rPr>
          <w:b/>
          <w:sz w:val="24"/>
        </w:rPr>
        <w:t>of</w:t>
      </w:r>
      <w:r>
        <w:rPr>
          <w:b/>
          <w:spacing w:val="4"/>
          <w:sz w:val="24"/>
        </w:rPr>
        <w:t> </w:t>
      </w:r>
      <w:r>
        <w:rPr>
          <w:b/>
          <w:sz w:val="24"/>
        </w:rPr>
        <w:t>FARO</w:t>
      </w:r>
      <w:r>
        <w:rPr>
          <w:b/>
          <w:spacing w:val="-1"/>
          <w:sz w:val="24"/>
        </w:rPr>
        <w:t> </w:t>
      </w:r>
      <w:r>
        <w:rPr>
          <w:b/>
          <w:sz w:val="24"/>
        </w:rPr>
        <w:t>rice</w:t>
      </w:r>
      <w:r>
        <w:rPr>
          <w:b/>
          <w:spacing w:val="-2"/>
          <w:sz w:val="24"/>
        </w:rPr>
        <w:t> samples</w:t>
      </w:r>
    </w:p>
    <w:p>
      <w:pPr>
        <w:spacing w:after="0"/>
        <w:jc w:val="left"/>
        <w:rPr>
          <w:sz w:val="24"/>
        </w:rPr>
        <w:sectPr>
          <w:type w:val="continuous"/>
          <w:pgSz w:w="11910" w:h="16840"/>
          <w:pgMar w:header="0" w:footer="666" w:top="1320" w:bottom="1200" w:left="1680" w:right="900"/>
        </w:sectPr>
      </w:pPr>
    </w:p>
    <w:p>
      <w:pPr>
        <w:pStyle w:val="ListParagraph"/>
        <w:numPr>
          <w:ilvl w:val="3"/>
          <w:numId w:val="6"/>
        </w:numPr>
        <w:tabs>
          <w:tab w:pos="1026" w:val="left" w:leader="none"/>
        </w:tabs>
        <w:spacing w:line="240" w:lineRule="auto" w:before="69" w:after="0"/>
        <w:ind w:left="1026" w:right="0" w:hanging="719"/>
        <w:jc w:val="both"/>
        <w:rPr>
          <w:b/>
          <w:sz w:val="24"/>
        </w:rPr>
      </w:pPr>
      <w:r>
        <w:rPr>
          <w:b/>
          <w:sz w:val="24"/>
        </w:rPr>
        <w:t>Effect</w:t>
      </w:r>
      <w:r>
        <w:rPr>
          <w:b/>
          <w:spacing w:val="-4"/>
          <w:sz w:val="24"/>
        </w:rPr>
        <w:t> </w:t>
      </w:r>
      <w:r>
        <w:rPr>
          <w:b/>
          <w:sz w:val="24"/>
        </w:rPr>
        <w:t>of</w:t>
      </w:r>
      <w:r>
        <w:rPr>
          <w:b/>
          <w:spacing w:val="-1"/>
          <w:sz w:val="24"/>
        </w:rPr>
        <w:t> </w:t>
      </w:r>
      <w:r>
        <w:rPr>
          <w:b/>
          <w:sz w:val="24"/>
        </w:rPr>
        <w:t>sprouting</w:t>
      </w:r>
      <w:r>
        <w:rPr>
          <w:b/>
          <w:spacing w:val="-2"/>
          <w:sz w:val="24"/>
        </w:rPr>
        <w:t> </w:t>
      </w:r>
      <w:r>
        <w:rPr>
          <w:b/>
          <w:sz w:val="24"/>
        </w:rPr>
        <w:t>on</w:t>
      </w:r>
      <w:r>
        <w:rPr>
          <w:b/>
          <w:spacing w:val="-1"/>
          <w:sz w:val="24"/>
        </w:rPr>
        <w:t> </w:t>
      </w:r>
      <w:r>
        <w:rPr>
          <w:b/>
          <w:sz w:val="24"/>
        </w:rPr>
        <w:t>the</w:t>
      </w:r>
      <w:r>
        <w:rPr>
          <w:b/>
          <w:spacing w:val="-2"/>
          <w:sz w:val="24"/>
        </w:rPr>
        <w:t> </w:t>
      </w:r>
      <w:r>
        <w:rPr>
          <w:b/>
          <w:sz w:val="24"/>
        </w:rPr>
        <w:t>swelling</w:t>
      </w:r>
      <w:r>
        <w:rPr>
          <w:b/>
          <w:spacing w:val="-2"/>
          <w:sz w:val="24"/>
        </w:rPr>
        <w:t> </w:t>
      </w:r>
      <w:r>
        <w:rPr>
          <w:b/>
          <w:sz w:val="24"/>
        </w:rPr>
        <w:t>capacity</w:t>
      </w:r>
      <w:r>
        <w:rPr>
          <w:b/>
          <w:spacing w:val="-1"/>
          <w:sz w:val="24"/>
        </w:rPr>
        <w:t> </w:t>
      </w:r>
      <w:r>
        <w:rPr>
          <w:b/>
          <w:sz w:val="24"/>
        </w:rPr>
        <w:t>of the</w:t>
      </w:r>
      <w:r>
        <w:rPr>
          <w:b/>
          <w:spacing w:val="-2"/>
          <w:sz w:val="24"/>
        </w:rPr>
        <w:t> </w:t>
      </w:r>
      <w:r>
        <w:rPr>
          <w:b/>
          <w:sz w:val="24"/>
        </w:rPr>
        <w:t>FARO</w:t>
      </w:r>
      <w:r>
        <w:rPr>
          <w:b/>
          <w:spacing w:val="-1"/>
          <w:sz w:val="24"/>
        </w:rPr>
        <w:t> </w:t>
      </w:r>
      <w:r>
        <w:rPr>
          <w:b/>
          <w:sz w:val="24"/>
        </w:rPr>
        <w:t>rice</w:t>
      </w:r>
      <w:r>
        <w:rPr>
          <w:b/>
          <w:spacing w:val="-3"/>
          <w:sz w:val="24"/>
        </w:rPr>
        <w:t> </w:t>
      </w:r>
      <w:r>
        <w:rPr>
          <w:b/>
          <w:spacing w:val="-2"/>
          <w:sz w:val="24"/>
        </w:rPr>
        <w:t>samples</w:t>
      </w:r>
    </w:p>
    <w:p>
      <w:pPr>
        <w:pStyle w:val="BodyText"/>
        <w:spacing w:line="480" w:lineRule="auto" w:before="272"/>
        <w:ind w:left="307" w:right="509"/>
        <w:jc w:val="both"/>
      </w:pPr>
      <w:r>
        <w:rPr/>
        <w:t>The</w:t>
      </w:r>
      <w:r>
        <w:rPr>
          <w:spacing w:val="-1"/>
        </w:rPr>
        <w:t> </w:t>
      </w:r>
      <w:r>
        <w:rPr/>
        <w:t>effect of sprouting</w:t>
      </w:r>
      <w:r>
        <w:rPr>
          <w:spacing w:val="-2"/>
        </w:rPr>
        <w:t> </w:t>
      </w:r>
      <w:r>
        <w:rPr/>
        <w:t>on FARO rice samples is shown in Figure 4.5. As the number of sprouting</w:t>
      </w:r>
      <w:r>
        <w:rPr>
          <w:spacing w:val="-7"/>
        </w:rPr>
        <w:t> </w:t>
      </w:r>
      <w:r>
        <w:rPr/>
        <w:t>days’</w:t>
      </w:r>
      <w:r>
        <w:rPr>
          <w:spacing w:val="-5"/>
        </w:rPr>
        <w:t> </w:t>
      </w:r>
      <w:r>
        <w:rPr/>
        <w:t>increases,</w:t>
      </w:r>
      <w:r>
        <w:rPr>
          <w:spacing w:val="-5"/>
        </w:rPr>
        <w:t> </w:t>
      </w:r>
      <w:r>
        <w:rPr/>
        <w:t>the</w:t>
      </w:r>
      <w:r>
        <w:rPr>
          <w:spacing w:val="-5"/>
        </w:rPr>
        <w:t> </w:t>
      </w:r>
      <w:r>
        <w:rPr/>
        <w:t>swelling</w:t>
      </w:r>
      <w:r>
        <w:rPr>
          <w:spacing w:val="-7"/>
        </w:rPr>
        <w:t> </w:t>
      </w:r>
      <w:r>
        <w:rPr/>
        <w:t>capacity</w:t>
      </w:r>
      <w:r>
        <w:rPr>
          <w:spacing w:val="-10"/>
        </w:rPr>
        <w:t> </w:t>
      </w:r>
      <w:r>
        <w:rPr/>
        <w:t>of</w:t>
      </w:r>
      <w:r>
        <w:rPr>
          <w:spacing w:val="-2"/>
        </w:rPr>
        <w:t> </w:t>
      </w:r>
      <w:r>
        <w:rPr/>
        <w:t>the</w:t>
      </w:r>
      <w:r>
        <w:rPr>
          <w:spacing w:val="-6"/>
        </w:rPr>
        <w:t> </w:t>
      </w:r>
      <w:r>
        <w:rPr/>
        <w:t>rice</w:t>
      </w:r>
      <w:r>
        <w:rPr>
          <w:spacing w:val="-6"/>
        </w:rPr>
        <w:t> </w:t>
      </w:r>
      <w:r>
        <w:rPr/>
        <w:t>samples</w:t>
      </w:r>
      <w:r>
        <w:rPr>
          <w:spacing w:val="-5"/>
        </w:rPr>
        <w:t> </w:t>
      </w:r>
      <w:r>
        <w:rPr/>
        <w:t>decreases</w:t>
      </w:r>
      <w:r>
        <w:rPr>
          <w:spacing w:val="-5"/>
        </w:rPr>
        <w:t> </w:t>
      </w:r>
      <w:r>
        <w:rPr/>
        <w:t>for</w:t>
      </w:r>
      <w:r>
        <w:rPr>
          <w:spacing w:val="-6"/>
        </w:rPr>
        <w:t> </w:t>
      </w:r>
      <w:r>
        <w:rPr/>
        <w:t>most</w:t>
      </w:r>
      <w:r>
        <w:rPr>
          <w:spacing w:val="-4"/>
        </w:rPr>
        <w:t> </w:t>
      </w:r>
      <w:r>
        <w:rPr/>
        <w:t>of the FARO rice sample. The swelling capacity for most of the FARO rice samples starts decreasing from day 5 to day 12. Form day 0 to 4, sprouting had a little effect on most FARO rice samples such as FARO 45, 20, 16, 62, 22,55. From day 5, there is a drastic decrease</w:t>
      </w:r>
      <w:r>
        <w:rPr>
          <w:spacing w:val="-14"/>
        </w:rPr>
        <w:t> </w:t>
      </w:r>
      <w:r>
        <w:rPr/>
        <w:t>in</w:t>
      </w:r>
      <w:r>
        <w:rPr>
          <w:spacing w:val="-11"/>
        </w:rPr>
        <w:t> </w:t>
      </w:r>
      <w:r>
        <w:rPr/>
        <w:t>the</w:t>
      </w:r>
      <w:r>
        <w:rPr>
          <w:spacing w:val="-8"/>
        </w:rPr>
        <w:t> </w:t>
      </w:r>
      <w:r>
        <w:rPr/>
        <w:t>swelling</w:t>
      </w:r>
      <w:r>
        <w:rPr>
          <w:spacing w:val="-11"/>
        </w:rPr>
        <w:t> </w:t>
      </w:r>
      <w:r>
        <w:rPr/>
        <w:t>capacity</w:t>
      </w:r>
      <w:r>
        <w:rPr>
          <w:spacing w:val="-15"/>
        </w:rPr>
        <w:t> </w:t>
      </w:r>
      <w:r>
        <w:rPr/>
        <w:t>for</w:t>
      </w:r>
      <w:r>
        <w:rPr>
          <w:spacing w:val="-11"/>
        </w:rPr>
        <w:t> </w:t>
      </w:r>
      <w:r>
        <w:rPr/>
        <w:t>all</w:t>
      </w:r>
      <w:r>
        <w:rPr>
          <w:spacing w:val="-9"/>
        </w:rPr>
        <w:t> </w:t>
      </w:r>
      <w:r>
        <w:rPr/>
        <w:t>the</w:t>
      </w:r>
      <w:r>
        <w:rPr>
          <w:spacing w:val="-9"/>
        </w:rPr>
        <w:t> </w:t>
      </w:r>
      <w:r>
        <w:rPr/>
        <w:t>FARO</w:t>
      </w:r>
      <w:r>
        <w:rPr>
          <w:spacing w:val="-8"/>
        </w:rPr>
        <w:t> </w:t>
      </w:r>
      <w:r>
        <w:rPr/>
        <w:t>sample</w:t>
      </w:r>
      <w:r>
        <w:rPr>
          <w:spacing w:val="-12"/>
        </w:rPr>
        <w:t> </w:t>
      </w:r>
      <w:r>
        <w:rPr/>
        <w:t>as</w:t>
      </w:r>
      <w:r>
        <w:rPr>
          <w:spacing w:val="-10"/>
        </w:rPr>
        <w:t> </w:t>
      </w:r>
      <w:r>
        <w:rPr/>
        <w:t>the</w:t>
      </w:r>
      <w:r>
        <w:rPr>
          <w:spacing w:val="-12"/>
        </w:rPr>
        <w:t> </w:t>
      </w:r>
      <w:r>
        <w:rPr/>
        <w:t>sprouting</w:t>
      </w:r>
      <w:r>
        <w:rPr>
          <w:spacing w:val="-12"/>
        </w:rPr>
        <w:t> </w:t>
      </w:r>
      <w:r>
        <w:rPr/>
        <w:t>days</w:t>
      </w:r>
      <w:r>
        <w:rPr>
          <w:spacing w:val="-10"/>
        </w:rPr>
        <w:t> </w:t>
      </w:r>
      <w:r>
        <w:rPr>
          <w:spacing w:val="-2"/>
        </w:rPr>
        <w:t>increased</w:t>
      </w:r>
    </w:p>
    <w:p>
      <w:pPr>
        <w:pStyle w:val="BodyText"/>
        <w:spacing w:before="66"/>
        <w:rPr>
          <w:sz w:val="20"/>
        </w:rPr>
      </w:pPr>
    </w:p>
    <w:p>
      <w:pPr>
        <w:spacing w:before="0"/>
        <w:ind w:left="861" w:right="0" w:firstLine="0"/>
        <w:jc w:val="left"/>
        <w:rPr>
          <w:rFonts w:ascii="Calibri"/>
          <w:sz w:val="20"/>
        </w:rPr>
      </w:pPr>
      <w:r>
        <w:rPr/>
        <mc:AlternateContent>
          <mc:Choice Requires="wps">
            <w:drawing>
              <wp:anchor distT="0" distB="0" distL="0" distR="0" allowOverlap="1" layoutInCell="1" locked="0" behindDoc="1" simplePos="0" relativeHeight="482894848">
                <wp:simplePos x="0" y="0"/>
                <wp:positionH relativeFrom="page">
                  <wp:posOffset>1819655</wp:posOffset>
                </wp:positionH>
                <wp:positionV relativeFrom="paragraph">
                  <wp:posOffset>82374</wp:posOffset>
                </wp:positionV>
                <wp:extent cx="3615054" cy="3558540"/>
                <wp:effectExtent l="0" t="0" r="0" b="0"/>
                <wp:wrapNone/>
                <wp:docPr id="637" name="Group 637"/>
                <wp:cNvGraphicFramePr>
                  <a:graphicFrameLocks/>
                </wp:cNvGraphicFramePr>
                <a:graphic>
                  <a:graphicData uri="http://schemas.microsoft.com/office/word/2010/wordprocessingGroup">
                    <wpg:wgp>
                      <wpg:cNvPr id="637" name="Group 637"/>
                      <wpg:cNvGrpSpPr/>
                      <wpg:grpSpPr>
                        <a:xfrm>
                          <a:off x="0" y="0"/>
                          <a:ext cx="3615054" cy="3558540"/>
                          <a:chExt cx="3615054" cy="3558540"/>
                        </a:xfrm>
                      </wpg:grpSpPr>
                      <wps:wsp>
                        <wps:cNvPr id="638" name="Graphic 638"/>
                        <wps:cNvSpPr/>
                        <wps:spPr>
                          <a:xfrm>
                            <a:off x="0" y="3047"/>
                            <a:ext cx="3580129" cy="3556000"/>
                          </a:xfrm>
                          <a:custGeom>
                            <a:avLst/>
                            <a:gdLst/>
                            <a:ahLst/>
                            <a:cxnLst/>
                            <a:rect l="l" t="t" r="r" b="b"/>
                            <a:pathLst>
                              <a:path w="3580129" h="3556000">
                                <a:moveTo>
                                  <a:pt x="41148" y="3515867"/>
                                </a:moveTo>
                                <a:lnTo>
                                  <a:pt x="41148" y="0"/>
                                </a:lnTo>
                              </a:path>
                              <a:path w="3580129" h="3556000">
                                <a:moveTo>
                                  <a:pt x="0" y="3515867"/>
                                </a:moveTo>
                                <a:lnTo>
                                  <a:pt x="41148" y="3515867"/>
                                </a:lnTo>
                              </a:path>
                              <a:path w="3580129" h="3556000">
                                <a:moveTo>
                                  <a:pt x="0" y="3124199"/>
                                </a:moveTo>
                                <a:lnTo>
                                  <a:pt x="41148" y="3124199"/>
                                </a:lnTo>
                              </a:path>
                              <a:path w="3580129" h="3556000">
                                <a:moveTo>
                                  <a:pt x="0" y="2734055"/>
                                </a:moveTo>
                                <a:lnTo>
                                  <a:pt x="41148" y="2734055"/>
                                </a:lnTo>
                              </a:path>
                              <a:path w="3580129" h="3556000">
                                <a:moveTo>
                                  <a:pt x="0" y="2343911"/>
                                </a:moveTo>
                                <a:lnTo>
                                  <a:pt x="41148" y="2343911"/>
                                </a:lnTo>
                              </a:path>
                              <a:path w="3580129" h="3556000">
                                <a:moveTo>
                                  <a:pt x="0" y="1952243"/>
                                </a:moveTo>
                                <a:lnTo>
                                  <a:pt x="41148" y="1952243"/>
                                </a:lnTo>
                              </a:path>
                              <a:path w="3580129" h="3556000">
                                <a:moveTo>
                                  <a:pt x="0" y="1562099"/>
                                </a:moveTo>
                                <a:lnTo>
                                  <a:pt x="41148" y="1562099"/>
                                </a:lnTo>
                              </a:path>
                              <a:path w="3580129" h="3556000">
                                <a:moveTo>
                                  <a:pt x="0" y="1171955"/>
                                </a:moveTo>
                                <a:lnTo>
                                  <a:pt x="41148" y="1171955"/>
                                </a:lnTo>
                              </a:path>
                              <a:path w="3580129" h="3556000">
                                <a:moveTo>
                                  <a:pt x="0" y="780287"/>
                                </a:moveTo>
                                <a:lnTo>
                                  <a:pt x="41148" y="780287"/>
                                </a:lnTo>
                              </a:path>
                              <a:path w="3580129" h="3556000">
                                <a:moveTo>
                                  <a:pt x="0" y="390143"/>
                                </a:moveTo>
                                <a:lnTo>
                                  <a:pt x="41148" y="390143"/>
                                </a:lnTo>
                              </a:path>
                              <a:path w="3580129" h="3556000">
                                <a:moveTo>
                                  <a:pt x="0" y="0"/>
                                </a:moveTo>
                                <a:lnTo>
                                  <a:pt x="41148" y="0"/>
                                </a:lnTo>
                              </a:path>
                              <a:path w="3580129" h="3556000">
                                <a:moveTo>
                                  <a:pt x="41148" y="3515867"/>
                                </a:moveTo>
                                <a:lnTo>
                                  <a:pt x="3579876" y="3515867"/>
                                </a:lnTo>
                              </a:path>
                              <a:path w="3580129" h="3556000">
                                <a:moveTo>
                                  <a:pt x="41148" y="3515867"/>
                                </a:moveTo>
                                <a:lnTo>
                                  <a:pt x="41148" y="3555491"/>
                                </a:lnTo>
                              </a:path>
                              <a:path w="3580129" h="3556000">
                                <a:moveTo>
                                  <a:pt x="335280" y="3515867"/>
                                </a:moveTo>
                                <a:lnTo>
                                  <a:pt x="335280" y="3555491"/>
                                </a:lnTo>
                              </a:path>
                              <a:path w="3580129" h="3556000">
                                <a:moveTo>
                                  <a:pt x="630936" y="3515867"/>
                                </a:moveTo>
                                <a:lnTo>
                                  <a:pt x="630936" y="3555491"/>
                                </a:lnTo>
                              </a:path>
                              <a:path w="3580129" h="3556000">
                                <a:moveTo>
                                  <a:pt x="925068" y="3515867"/>
                                </a:moveTo>
                                <a:lnTo>
                                  <a:pt x="925068" y="3555491"/>
                                </a:lnTo>
                              </a:path>
                              <a:path w="3580129" h="3556000">
                                <a:moveTo>
                                  <a:pt x="1220724" y="3515867"/>
                                </a:moveTo>
                                <a:lnTo>
                                  <a:pt x="1220724" y="3555491"/>
                                </a:lnTo>
                              </a:path>
                              <a:path w="3580129" h="3556000">
                                <a:moveTo>
                                  <a:pt x="1514856" y="3515867"/>
                                </a:moveTo>
                                <a:lnTo>
                                  <a:pt x="1514856" y="3555491"/>
                                </a:lnTo>
                              </a:path>
                              <a:path w="3580129" h="3556000">
                                <a:moveTo>
                                  <a:pt x="1810511" y="3515867"/>
                                </a:moveTo>
                                <a:lnTo>
                                  <a:pt x="1810511" y="3555491"/>
                                </a:lnTo>
                              </a:path>
                              <a:path w="3580129" h="3556000">
                                <a:moveTo>
                                  <a:pt x="2104644" y="3515867"/>
                                </a:moveTo>
                                <a:lnTo>
                                  <a:pt x="2104644" y="3555491"/>
                                </a:lnTo>
                              </a:path>
                              <a:path w="3580129" h="3556000">
                                <a:moveTo>
                                  <a:pt x="2400299" y="3515867"/>
                                </a:moveTo>
                                <a:lnTo>
                                  <a:pt x="2400299" y="3555491"/>
                                </a:lnTo>
                              </a:path>
                              <a:path w="3580129" h="3556000">
                                <a:moveTo>
                                  <a:pt x="2694432" y="3515867"/>
                                </a:moveTo>
                                <a:lnTo>
                                  <a:pt x="2694432" y="3555491"/>
                                </a:lnTo>
                              </a:path>
                              <a:path w="3580129" h="3556000">
                                <a:moveTo>
                                  <a:pt x="2990088" y="3515867"/>
                                </a:moveTo>
                                <a:lnTo>
                                  <a:pt x="2990088" y="3555491"/>
                                </a:lnTo>
                              </a:path>
                              <a:path w="3580129" h="3556000">
                                <a:moveTo>
                                  <a:pt x="3284220" y="3515867"/>
                                </a:moveTo>
                                <a:lnTo>
                                  <a:pt x="3284220" y="3555491"/>
                                </a:lnTo>
                              </a:path>
                              <a:path w="3580129" h="3556000">
                                <a:moveTo>
                                  <a:pt x="3579876" y="3515867"/>
                                </a:moveTo>
                                <a:lnTo>
                                  <a:pt x="3579876" y="3555491"/>
                                </a:lnTo>
                              </a:path>
                            </a:pathLst>
                          </a:custGeom>
                          <a:ln w="6096">
                            <a:solidFill>
                              <a:srgbClr val="888888"/>
                            </a:solidFill>
                            <a:prstDash val="solid"/>
                          </a:ln>
                        </wps:spPr>
                        <wps:bodyPr wrap="square" lIns="0" tIns="0" rIns="0" bIns="0" rtlCol="0">
                          <a:prstTxWarp prst="textNoShape">
                            <a:avLst/>
                          </a:prstTxWarp>
                          <a:noAutofit/>
                        </wps:bodyPr>
                      </wps:wsp>
                      <wps:wsp>
                        <wps:cNvPr id="639" name="Graphic 639"/>
                        <wps:cNvSpPr/>
                        <wps:spPr>
                          <a:xfrm>
                            <a:off x="41148" y="1164336"/>
                            <a:ext cx="3538854" cy="1559560"/>
                          </a:xfrm>
                          <a:custGeom>
                            <a:avLst/>
                            <a:gdLst/>
                            <a:ahLst/>
                            <a:cxnLst/>
                            <a:rect l="l" t="t" r="r" b="b"/>
                            <a:pathLst>
                              <a:path w="3538854" h="1559560">
                                <a:moveTo>
                                  <a:pt x="0" y="0"/>
                                </a:moveTo>
                                <a:lnTo>
                                  <a:pt x="294131" y="111252"/>
                                </a:lnTo>
                                <a:lnTo>
                                  <a:pt x="589788" y="243840"/>
                                </a:lnTo>
                                <a:lnTo>
                                  <a:pt x="883919" y="315468"/>
                                </a:lnTo>
                                <a:lnTo>
                                  <a:pt x="1179576" y="368808"/>
                                </a:lnTo>
                                <a:lnTo>
                                  <a:pt x="1473708" y="525780"/>
                                </a:lnTo>
                                <a:lnTo>
                                  <a:pt x="1769363" y="701040"/>
                                </a:lnTo>
                                <a:lnTo>
                                  <a:pt x="2063495" y="826008"/>
                                </a:lnTo>
                                <a:lnTo>
                                  <a:pt x="2359151" y="1377696"/>
                                </a:lnTo>
                                <a:lnTo>
                                  <a:pt x="2653284" y="1415796"/>
                                </a:lnTo>
                                <a:lnTo>
                                  <a:pt x="2948940" y="1443228"/>
                                </a:lnTo>
                                <a:lnTo>
                                  <a:pt x="3243072" y="1470660"/>
                                </a:lnTo>
                                <a:lnTo>
                                  <a:pt x="3538728" y="1559052"/>
                                </a:lnTo>
                              </a:path>
                            </a:pathLst>
                          </a:custGeom>
                          <a:ln w="18288">
                            <a:solidFill>
                              <a:srgbClr val="5088BB"/>
                            </a:solidFill>
                            <a:prstDash val="solid"/>
                          </a:ln>
                        </wps:spPr>
                        <wps:bodyPr wrap="square" lIns="0" tIns="0" rIns="0" bIns="0" rtlCol="0">
                          <a:prstTxWarp prst="textNoShape">
                            <a:avLst/>
                          </a:prstTxWarp>
                          <a:noAutofit/>
                        </wps:bodyPr>
                      </wps:wsp>
                      <pic:pic>
                        <pic:nvPicPr>
                          <pic:cNvPr id="640" name="Image 640"/>
                          <pic:cNvPicPr/>
                        </pic:nvPicPr>
                        <pic:blipFill>
                          <a:blip r:embed="rId42" cstate="print"/>
                          <a:stretch>
                            <a:fillRect/>
                          </a:stretch>
                        </pic:blipFill>
                        <pic:spPr>
                          <a:xfrm>
                            <a:off x="5968" y="1129411"/>
                            <a:ext cx="70104" cy="70104"/>
                          </a:xfrm>
                          <a:prstGeom prst="rect">
                            <a:avLst/>
                          </a:prstGeom>
                        </pic:spPr>
                      </pic:pic>
                      <pic:pic>
                        <pic:nvPicPr>
                          <pic:cNvPr id="641" name="Image 641"/>
                          <pic:cNvPicPr/>
                        </pic:nvPicPr>
                        <pic:blipFill>
                          <a:blip r:embed="rId42" cstate="print"/>
                          <a:stretch>
                            <a:fillRect/>
                          </a:stretch>
                        </pic:blipFill>
                        <pic:spPr>
                          <a:xfrm>
                            <a:off x="300100" y="1240663"/>
                            <a:ext cx="70104" cy="70104"/>
                          </a:xfrm>
                          <a:prstGeom prst="rect">
                            <a:avLst/>
                          </a:prstGeom>
                        </pic:spPr>
                      </pic:pic>
                      <pic:pic>
                        <pic:nvPicPr>
                          <pic:cNvPr id="642" name="Image 642"/>
                          <pic:cNvPicPr/>
                        </pic:nvPicPr>
                        <pic:blipFill>
                          <a:blip r:embed="rId42" cstate="print"/>
                          <a:stretch>
                            <a:fillRect/>
                          </a:stretch>
                        </pic:blipFill>
                        <pic:spPr>
                          <a:xfrm>
                            <a:off x="595756" y="1373250"/>
                            <a:ext cx="70104" cy="70104"/>
                          </a:xfrm>
                          <a:prstGeom prst="rect">
                            <a:avLst/>
                          </a:prstGeom>
                        </pic:spPr>
                      </pic:pic>
                      <pic:pic>
                        <pic:nvPicPr>
                          <pic:cNvPr id="643" name="Image 643"/>
                          <pic:cNvPicPr/>
                        </pic:nvPicPr>
                        <pic:blipFill>
                          <a:blip r:embed="rId42" cstate="print"/>
                          <a:stretch>
                            <a:fillRect/>
                          </a:stretch>
                        </pic:blipFill>
                        <pic:spPr>
                          <a:xfrm>
                            <a:off x="889888" y="1444878"/>
                            <a:ext cx="70104" cy="70103"/>
                          </a:xfrm>
                          <a:prstGeom prst="rect">
                            <a:avLst/>
                          </a:prstGeom>
                        </pic:spPr>
                      </pic:pic>
                      <pic:pic>
                        <pic:nvPicPr>
                          <pic:cNvPr id="644" name="Image 644"/>
                          <pic:cNvPicPr/>
                        </pic:nvPicPr>
                        <pic:blipFill>
                          <a:blip r:embed="rId41" cstate="print"/>
                          <a:stretch>
                            <a:fillRect/>
                          </a:stretch>
                        </pic:blipFill>
                        <pic:spPr>
                          <a:xfrm>
                            <a:off x="1185544" y="1498219"/>
                            <a:ext cx="70104" cy="70104"/>
                          </a:xfrm>
                          <a:prstGeom prst="rect">
                            <a:avLst/>
                          </a:prstGeom>
                        </pic:spPr>
                      </pic:pic>
                      <pic:pic>
                        <pic:nvPicPr>
                          <pic:cNvPr id="645" name="Image 645"/>
                          <pic:cNvPicPr/>
                        </pic:nvPicPr>
                        <pic:blipFill>
                          <a:blip r:embed="rId39" cstate="print"/>
                          <a:stretch>
                            <a:fillRect/>
                          </a:stretch>
                        </pic:blipFill>
                        <pic:spPr>
                          <a:xfrm>
                            <a:off x="1479677" y="1655191"/>
                            <a:ext cx="70104" cy="70103"/>
                          </a:xfrm>
                          <a:prstGeom prst="rect">
                            <a:avLst/>
                          </a:prstGeom>
                        </pic:spPr>
                      </pic:pic>
                      <pic:pic>
                        <pic:nvPicPr>
                          <pic:cNvPr id="646" name="Image 646"/>
                          <pic:cNvPicPr/>
                        </pic:nvPicPr>
                        <pic:blipFill>
                          <a:blip r:embed="rId42" cstate="print"/>
                          <a:stretch>
                            <a:fillRect/>
                          </a:stretch>
                        </pic:blipFill>
                        <pic:spPr>
                          <a:xfrm>
                            <a:off x="1775332" y="1830451"/>
                            <a:ext cx="70104" cy="70104"/>
                          </a:xfrm>
                          <a:prstGeom prst="rect">
                            <a:avLst/>
                          </a:prstGeom>
                        </pic:spPr>
                      </pic:pic>
                      <pic:pic>
                        <pic:nvPicPr>
                          <pic:cNvPr id="647" name="Image 647"/>
                          <pic:cNvPicPr/>
                        </pic:nvPicPr>
                        <pic:blipFill>
                          <a:blip r:embed="rId40" cstate="print"/>
                          <a:stretch>
                            <a:fillRect/>
                          </a:stretch>
                        </pic:blipFill>
                        <pic:spPr>
                          <a:xfrm>
                            <a:off x="2069464" y="1955419"/>
                            <a:ext cx="70103" cy="70104"/>
                          </a:xfrm>
                          <a:prstGeom prst="rect">
                            <a:avLst/>
                          </a:prstGeom>
                        </pic:spPr>
                      </pic:pic>
                      <pic:pic>
                        <pic:nvPicPr>
                          <pic:cNvPr id="648" name="Image 648"/>
                          <pic:cNvPicPr/>
                        </pic:nvPicPr>
                        <pic:blipFill>
                          <a:blip r:embed="rId39" cstate="print"/>
                          <a:stretch>
                            <a:fillRect/>
                          </a:stretch>
                        </pic:blipFill>
                        <pic:spPr>
                          <a:xfrm>
                            <a:off x="2365120" y="2507107"/>
                            <a:ext cx="70104" cy="70104"/>
                          </a:xfrm>
                          <a:prstGeom prst="rect">
                            <a:avLst/>
                          </a:prstGeom>
                        </pic:spPr>
                      </pic:pic>
                      <pic:pic>
                        <pic:nvPicPr>
                          <pic:cNvPr id="649" name="Image 649"/>
                          <pic:cNvPicPr/>
                        </pic:nvPicPr>
                        <pic:blipFill>
                          <a:blip r:embed="rId42" cstate="print"/>
                          <a:stretch>
                            <a:fillRect/>
                          </a:stretch>
                        </pic:blipFill>
                        <pic:spPr>
                          <a:xfrm>
                            <a:off x="2659252" y="2545207"/>
                            <a:ext cx="70103" cy="70104"/>
                          </a:xfrm>
                          <a:prstGeom prst="rect">
                            <a:avLst/>
                          </a:prstGeom>
                        </pic:spPr>
                      </pic:pic>
                      <pic:pic>
                        <pic:nvPicPr>
                          <pic:cNvPr id="650" name="Image 650"/>
                          <pic:cNvPicPr/>
                        </pic:nvPicPr>
                        <pic:blipFill>
                          <a:blip r:embed="rId39" cstate="print"/>
                          <a:stretch>
                            <a:fillRect/>
                          </a:stretch>
                        </pic:blipFill>
                        <pic:spPr>
                          <a:xfrm>
                            <a:off x="2954908" y="2572639"/>
                            <a:ext cx="70104" cy="70104"/>
                          </a:xfrm>
                          <a:prstGeom prst="rect">
                            <a:avLst/>
                          </a:prstGeom>
                        </pic:spPr>
                      </pic:pic>
                      <pic:pic>
                        <pic:nvPicPr>
                          <pic:cNvPr id="651" name="Image 651"/>
                          <pic:cNvPicPr/>
                        </pic:nvPicPr>
                        <pic:blipFill>
                          <a:blip r:embed="rId42" cstate="print"/>
                          <a:stretch>
                            <a:fillRect/>
                          </a:stretch>
                        </pic:blipFill>
                        <pic:spPr>
                          <a:xfrm>
                            <a:off x="3249041" y="2600070"/>
                            <a:ext cx="70103" cy="70104"/>
                          </a:xfrm>
                          <a:prstGeom prst="rect">
                            <a:avLst/>
                          </a:prstGeom>
                        </pic:spPr>
                      </pic:pic>
                      <pic:pic>
                        <pic:nvPicPr>
                          <pic:cNvPr id="652" name="Image 652"/>
                          <pic:cNvPicPr/>
                        </pic:nvPicPr>
                        <pic:blipFill>
                          <a:blip r:embed="rId42" cstate="print"/>
                          <a:stretch>
                            <a:fillRect/>
                          </a:stretch>
                        </pic:blipFill>
                        <pic:spPr>
                          <a:xfrm>
                            <a:off x="3544696" y="2688463"/>
                            <a:ext cx="70104" cy="70104"/>
                          </a:xfrm>
                          <a:prstGeom prst="rect">
                            <a:avLst/>
                          </a:prstGeom>
                        </pic:spPr>
                      </pic:pic>
                      <wps:wsp>
                        <wps:cNvPr id="653" name="Graphic 653"/>
                        <wps:cNvSpPr/>
                        <wps:spPr>
                          <a:xfrm>
                            <a:off x="41148" y="1048511"/>
                            <a:ext cx="3538854" cy="1777364"/>
                          </a:xfrm>
                          <a:custGeom>
                            <a:avLst/>
                            <a:gdLst/>
                            <a:ahLst/>
                            <a:cxnLst/>
                            <a:rect l="l" t="t" r="r" b="b"/>
                            <a:pathLst>
                              <a:path w="3538854" h="1777364">
                                <a:moveTo>
                                  <a:pt x="0" y="77724"/>
                                </a:moveTo>
                                <a:lnTo>
                                  <a:pt x="294131" y="419100"/>
                                </a:lnTo>
                                <a:lnTo>
                                  <a:pt x="589788" y="0"/>
                                </a:lnTo>
                                <a:lnTo>
                                  <a:pt x="883919" y="47244"/>
                                </a:lnTo>
                                <a:lnTo>
                                  <a:pt x="1179576" y="56388"/>
                                </a:lnTo>
                                <a:lnTo>
                                  <a:pt x="1473708" y="77724"/>
                                </a:lnTo>
                                <a:lnTo>
                                  <a:pt x="1769363" y="370332"/>
                                </a:lnTo>
                                <a:lnTo>
                                  <a:pt x="2063495" y="370332"/>
                                </a:lnTo>
                                <a:lnTo>
                                  <a:pt x="2359151" y="1444752"/>
                                </a:lnTo>
                                <a:lnTo>
                                  <a:pt x="2653284" y="1737360"/>
                                </a:lnTo>
                                <a:lnTo>
                                  <a:pt x="2948940" y="1728216"/>
                                </a:lnTo>
                                <a:lnTo>
                                  <a:pt x="3243072" y="1766316"/>
                                </a:lnTo>
                                <a:lnTo>
                                  <a:pt x="3538728" y="1776984"/>
                                </a:lnTo>
                              </a:path>
                            </a:pathLst>
                          </a:custGeom>
                          <a:ln w="18288">
                            <a:solidFill>
                              <a:srgbClr val="D26D2A"/>
                            </a:solidFill>
                            <a:prstDash val="solid"/>
                          </a:ln>
                        </wps:spPr>
                        <wps:bodyPr wrap="square" lIns="0" tIns="0" rIns="0" bIns="0" rtlCol="0">
                          <a:prstTxWarp prst="textNoShape">
                            <a:avLst/>
                          </a:prstTxWarp>
                          <a:noAutofit/>
                        </wps:bodyPr>
                      </wps:wsp>
                      <wps:wsp>
                        <wps:cNvPr id="654" name="Graphic 654"/>
                        <wps:cNvSpPr/>
                        <wps:spPr>
                          <a:xfrm>
                            <a:off x="9016" y="1094358"/>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655" name="Graphic 655"/>
                        <wps:cNvSpPr/>
                        <wps:spPr>
                          <a:xfrm>
                            <a:off x="9016" y="1094358"/>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656" name="Graphic 656"/>
                        <wps:cNvSpPr/>
                        <wps:spPr>
                          <a:xfrm>
                            <a:off x="303149" y="1435735"/>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657" name="Graphic 657"/>
                        <wps:cNvSpPr/>
                        <wps:spPr>
                          <a:xfrm>
                            <a:off x="303149" y="1435735"/>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658" name="Graphic 658"/>
                        <wps:cNvSpPr/>
                        <wps:spPr>
                          <a:xfrm>
                            <a:off x="598805" y="1016635"/>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659" name="Graphic 659"/>
                        <wps:cNvSpPr/>
                        <wps:spPr>
                          <a:xfrm>
                            <a:off x="598805" y="1016635"/>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660" name="Graphic 660"/>
                        <wps:cNvSpPr/>
                        <wps:spPr>
                          <a:xfrm>
                            <a:off x="892936" y="1063878"/>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661" name="Graphic 661"/>
                        <wps:cNvSpPr/>
                        <wps:spPr>
                          <a:xfrm>
                            <a:off x="892936" y="1063878"/>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662" name="Graphic 662"/>
                        <wps:cNvSpPr/>
                        <wps:spPr>
                          <a:xfrm>
                            <a:off x="1188592" y="1073022"/>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663" name="Graphic 663"/>
                        <wps:cNvSpPr/>
                        <wps:spPr>
                          <a:xfrm>
                            <a:off x="1188592" y="1073022"/>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664" name="Graphic 664"/>
                        <wps:cNvSpPr/>
                        <wps:spPr>
                          <a:xfrm>
                            <a:off x="1482725" y="109435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65" name="Graphic 665"/>
                        <wps:cNvSpPr/>
                        <wps:spPr>
                          <a:xfrm>
                            <a:off x="1482725" y="109435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666" name="Graphic 666"/>
                        <wps:cNvSpPr/>
                        <wps:spPr>
                          <a:xfrm>
                            <a:off x="1778380" y="1386966"/>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67" name="Graphic 667"/>
                        <wps:cNvSpPr/>
                        <wps:spPr>
                          <a:xfrm>
                            <a:off x="1778380" y="1386966"/>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668" name="Graphic 668"/>
                        <wps:cNvSpPr/>
                        <wps:spPr>
                          <a:xfrm>
                            <a:off x="2072513" y="1386966"/>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69" name="Graphic 669"/>
                        <wps:cNvSpPr/>
                        <wps:spPr>
                          <a:xfrm>
                            <a:off x="2072513" y="1386966"/>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670" name="Graphic 670"/>
                        <wps:cNvSpPr/>
                        <wps:spPr>
                          <a:xfrm>
                            <a:off x="2368169" y="2461386"/>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71" name="Graphic 671"/>
                        <wps:cNvSpPr/>
                        <wps:spPr>
                          <a:xfrm>
                            <a:off x="2368169" y="2461386"/>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672" name="Graphic 672"/>
                        <wps:cNvSpPr/>
                        <wps:spPr>
                          <a:xfrm>
                            <a:off x="2662301" y="2753995"/>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73" name="Graphic 673"/>
                        <wps:cNvSpPr/>
                        <wps:spPr>
                          <a:xfrm>
                            <a:off x="2662301" y="2753995"/>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674" name="Graphic 674"/>
                        <wps:cNvSpPr/>
                        <wps:spPr>
                          <a:xfrm>
                            <a:off x="2957957" y="2744851"/>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75" name="Graphic 675"/>
                        <wps:cNvSpPr/>
                        <wps:spPr>
                          <a:xfrm>
                            <a:off x="2957957" y="2744851"/>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676" name="Graphic 676"/>
                        <wps:cNvSpPr/>
                        <wps:spPr>
                          <a:xfrm>
                            <a:off x="3252089" y="2782951"/>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77" name="Graphic 677"/>
                        <wps:cNvSpPr/>
                        <wps:spPr>
                          <a:xfrm>
                            <a:off x="3252089" y="2782951"/>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678" name="Graphic 678"/>
                        <wps:cNvSpPr/>
                        <wps:spPr>
                          <a:xfrm>
                            <a:off x="3547745" y="2793619"/>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679" name="Graphic 679"/>
                        <wps:cNvSpPr/>
                        <wps:spPr>
                          <a:xfrm>
                            <a:off x="3547745" y="2793619"/>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680" name="Graphic 680"/>
                        <wps:cNvSpPr/>
                        <wps:spPr>
                          <a:xfrm>
                            <a:off x="41148" y="571500"/>
                            <a:ext cx="3538854" cy="1454150"/>
                          </a:xfrm>
                          <a:custGeom>
                            <a:avLst/>
                            <a:gdLst/>
                            <a:ahLst/>
                            <a:cxnLst/>
                            <a:rect l="l" t="t" r="r" b="b"/>
                            <a:pathLst>
                              <a:path w="3538854" h="1454150">
                                <a:moveTo>
                                  <a:pt x="0" y="0"/>
                                </a:moveTo>
                                <a:lnTo>
                                  <a:pt x="294131" y="399288"/>
                                </a:lnTo>
                                <a:lnTo>
                                  <a:pt x="589788" y="603503"/>
                                </a:lnTo>
                                <a:lnTo>
                                  <a:pt x="883919" y="824483"/>
                                </a:lnTo>
                                <a:lnTo>
                                  <a:pt x="1179576" y="906779"/>
                                </a:lnTo>
                                <a:lnTo>
                                  <a:pt x="1473708" y="906779"/>
                                </a:lnTo>
                                <a:lnTo>
                                  <a:pt x="1769363" y="984503"/>
                                </a:lnTo>
                                <a:lnTo>
                                  <a:pt x="2063495" y="1062227"/>
                                </a:lnTo>
                                <a:lnTo>
                                  <a:pt x="2359151" y="1258823"/>
                                </a:lnTo>
                                <a:lnTo>
                                  <a:pt x="2653284" y="1298447"/>
                                </a:lnTo>
                                <a:lnTo>
                                  <a:pt x="2948940" y="1383791"/>
                                </a:lnTo>
                                <a:lnTo>
                                  <a:pt x="3243072" y="1383791"/>
                                </a:lnTo>
                                <a:lnTo>
                                  <a:pt x="3538728" y="1453895"/>
                                </a:lnTo>
                              </a:path>
                            </a:pathLst>
                          </a:custGeom>
                          <a:ln w="18288">
                            <a:solidFill>
                              <a:srgbClr val="929292"/>
                            </a:solidFill>
                            <a:prstDash val="solid"/>
                          </a:ln>
                        </wps:spPr>
                        <wps:bodyPr wrap="square" lIns="0" tIns="0" rIns="0" bIns="0" rtlCol="0">
                          <a:prstTxWarp prst="textNoShape">
                            <a:avLst/>
                          </a:prstTxWarp>
                          <a:noAutofit/>
                        </wps:bodyPr>
                      </wps:wsp>
                      <pic:pic>
                        <pic:nvPicPr>
                          <pic:cNvPr id="681" name="Image 681"/>
                          <pic:cNvPicPr/>
                        </pic:nvPicPr>
                        <pic:blipFill>
                          <a:blip r:embed="rId44" cstate="print"/>
                          <a:stretch>
                            <a:fillRect/>
                          </a:stretch>
                        </pic:blipFill>
                        <pic:spPr>
                          <a:xfrm>
                            <a:off x="5968" y="536575"/>
                            <a:ext cx="70104" cy="70103"/>
                          </a:xfrm>
                          <a:prstGeom prst="rect">
                            <a:avLst/>
                          </a:prstGeom>
                        </pic:spPr>
                      </pic:pic>
                      <pic:pic>
                        <pic:nvPicPr>
                          <pic:cNvPr id="682" name="Image 682"/>
                          <pic:cNvPicPr/>
                        </pic:nvPicPr>
                        <pic:blipFill>
                          <a:blip r:embed="rId46" cstate="print"/>
                          <a:stretch>
                            <a:fillRect/>
                          </a:stretch>
                        </pic:blipFill>
                        <pic:spPr>
                          <a:xfrm>
                            <a:off x="300100" y="935863"/>
                            <a:ext cx="70104" cy="70104"/>
                          </a:xfrm>
                          <a:prstGeom prst="rect">
                            <a:avLst/>
                          </a:prstGeom>
                        </pic:spPr>
                      </pic:pic>
                      <pic:pic>
                        <pic:nvPicPr>
                          <pic:cNvPr id="683" name="Image 683"/>
                          <pic:cNvPicPr/>
                        </pic:nvPicPr>
                        <pic:blipFill>
                          <a:blip r:embed="rId46" cstate="print"/>
                          <a:stretch>
                            <a:fillRect/>
                          </a:stretch>
                        </pic:blipFill>
                        <pic:spPr>
                          <a:xfrm>
                            <a:off x="595756" y="1140078"/>
                            <a:ext cx="70104" cy="70103"/>
                          </a:xfrm>
                          <a:prstGeom prst="rect">
                            <a:avLst/>
                          </a:prstGeom>
                        </pic:spPr>
                      </pic:pic>
                      <pic:pic>
                        <pic:nvPicPr>
                          <pic:cNvPr id="684" name="Image 684"/>
                          <pic:cNvPicPr/>
                        </pic:nvPicPr>
                        <pic:blipFill>
                          <a:blip r:embed="rId44" cstate="print"/>
                          <a:stretch>
                            <a:fillRect/>
                          </a:stretch>
                        </pic:blipFill>
                        <pic:spPr>
                          <a:xfrm>
                            <a:off x="889888" y="1361058"/>
                            <a:ext cx="70104" cy="70104"/>
                          </a:xfrm>
                          <a:prstGeom prst="rect">
                            <a:avLst/>
                          </a:prstGeom>
                        </pic:spPr>
                      </pic:pic>
                      <pic:pic>
                        <pic:nvPicPr>
                          <pic:cNvPr id="685" name="Image 685"/>
                          <pic:cNvPicPr/>
                        </pic:nvPicPr>
                        <pic:blipFill>
                          <a:blip r:embed="rId46" cstate="print"/>
                          <a:stretch>
                            <a:fillRect/>
                          </a:stretch>
                        </pic:blipFill>
                        <pic:spPr>
                          <a:xfrm>
                            <a:off x="1185544" y="1443355"/>
                            <a:ext cx="70104" cy="70103"/>
                          </a:xfrm>
                          <a:prstGeom prst="rect">
                            <a:avLst/>
                          </a:prstGeom>
                        </pic:spPr>
                      </pic:pic>
                      <pic:pic>
                        <pic:nvPicPr>
                          <pic:cNvPr id="686" name="Image 686"/>
                          <pic:cNvPicPr/>
                        </pic:nvPicPr>
                        <pic:blipFill>
                          <a:blip r:embed="rId43" cstate="print"/>
                          <a:stretch>
                            <a:fillRect/>
                          </a:stretch>
                        </pic:blipFill>
                        <pic:spPr>
                          <a:xfrm>
                            <a:off x="1479677" y="1443355"/>
                            <a:ext cx="70104" cy="70103"/>
                          </a:xfrm>
                          <a:prstGeom prst="rect">
                            <a:avLst/>
                          </a:prstGeom>
                        </pic:spPr>
                      </pic:pic>
                      <pic:pic>
                        <pic:nvPicPr>
                          <pic:cNvPr id="687" name="Image 687"/>
                          <pic:cNvPicPr/>
                        </pic:nvPicPr>
                        <pic:blipFill>
                          <a:blip r:embed="rId46" cstate="print"/>
                          <a:stretch>
                            <a:fillRect/>
                          </a:stretch>
                        </pic:blipFill>
                        <pic:spPr>
                          <a:xfrm>
                            <a:off x="1775332" y="1521078"/>
                            <a:ext cx="70104" cy="70103"/>
                          </a:xfrm>
                          <a:prstGeom prst="rect">
                            <a:avLst/>
                          </a:prstGeom>
                        </pic:spPr>
                      </pic:pic>
                      <pic:pic>
                        <pic:nvPicPr>
                          <pic:cNvPr id="688" name="Image 688"/>
                          <pic:cNvPicPr/>
                        </pic:nvPicPr>
                        <pic:blipFill>
                          <a:blip r:embed="rId45" cstate="print"/>
                          <a:stretch>
                            <a:fillRect/>
                          </a:stretch>
                        </pic:blipFill>
                        <pic:spPr>
                          <a:xfrm>
                            <a:off x="2069464" y="1598802"/>
                            <a:ext cx="70103" cy="70103"/>
                          </a:xfrm>
                          <a:prstGeom prst="rect">
                            <a:avLst/>
                          </a:prstGeom>
                        </pic:spPr>
                      </pic:pic>
                      <pic:pic>
                        <pic:nvPicPr>
                          <pic:cNvPr id="689" name="Image 689"/>
                          <pic:cNvPicPr/>
                        </pic:nvPicPr>
                        <pic:blipFill>
                          <a:blip r:embed="rId43" cstate="print"/>
                          <a:stretch>
                            <a:fillRect/>
                          </a:stretch>
                        </pic:blipFill>
                        <pic:spPr>
                          <a:xfrm>
                            <a:off x="2365120" y="1795398"/>
                            <a:ext cx="70104" cy="70104"/>
                          </a:xfrm>
                          <a:prstGeom prst="rect">
                            <a:avLst/>
                          </a:prstGeom>
                        </pic:spPr>
                      </pic:pic>
                      <pic:pic>
                        <pic:nvPicPr>
                          <pic:cNvPr id="690" name="Image 690"/>
                          <pic:cNvPicPr/>
                        </pic:nvPicPr>
                        <pic:blipFill>
                          <a:blip r:embed="rId46" cstate="print"/>
                          <a:stretch>
                            <a:fillRect/>
                          </a:stretch>
                        </pic:blipFill>
                        <pic:spPr>
                          <a:xfrm>
                            <a:off x="2659252" y="1835023"/>
                            <a:ext cx="70103" cy="70104"/>
                          </a:xfrm>
                          <a:prstGeom prst="rect">
                            <a:avLst/>
                          </a:prstGeom>
                        </pic:spPr>
                      </pic:pic>
                      <pic:pic>
                        <pic:nvPicPr>
                          <pic:cNvPr id="691" name="Image 691"/>
                          <pic:cNvPicPr/>
                        </pic:nvPicPr>
                        <pic:blipFill>
                          <a:blip r:embed="rId43" cstate="print"/>
                          <a:stretch>
                            <a:fillRect/>
                          </a:stretch>
                        </pic:blipFill>
                        <pic:spPr>
                          <a:xfrm>
                            <a:off x="2954908" y="1920367"/>
                            <a:ext cx="70104" cy="70103"/>
                          </a:xfrm>
                          <a:prstGeom prst="rect">
                            <a:avLst/>
                          </a:prstGeom>
                        </pic:spPr>
                      </pic:pic>
                      <pic:pic>
                        <pic:nvPicPr>
                          <pic:cNvPr id="692" name="Image 692"/>
                          <pic:cNvPicPr/>
                        </pic:nvPicPr>
                        <pic:blipFill>
                          <a:blip r:embed="rId46" cstate="print"/>
                          <a:stretch>
                            <a:fillRect/>
                          </a:stretch>
                        </pic:blipFill>
                        <pic:spPr>
                          <a:xfrm>
                            <a:off x="3249041" y="1920367"/>
                            <a:ext cx="70103" cy="70103"/>
                          </a:xfrm>
                          <a:prstGeom prst="rect">
                            <a:avLst/>
                          </a:prstGeom>
                        </pic:spPr>
                      </pic:pic>
                      <pic:pic>
                        <pic:nvPicPr>
                          <pic:cNvPr id="693" name="Image 693"/>
                          <pic:cNvPicPr/>
                        </pic:nvPicPr>
                        <pic:blipFill>
                          <a:blip r:embed="rId46" cstate="print"/>
                          <a:stretch>
                            <a:fillRect/>
                          </a:stretch>
                        </pic:blipFill>
                        <pic:spPr>
                          <a:xfrm>
                            <a:off x="3544696" y="1990470"/>
                            <a:ext cx="70104" cy="70104"/>
                          </a:xfrm>
                          <a:prstGeom prst="rect">
                            <a:avLst/>
                          </a:prstGeom>
                        </pic:spPr>
                      </pic:pic>
                      <wps:wsp>
                        <wps:cNvPr id="694" name="Graphic 694"/>
                        <wps:cNvSpPr/>
                        <wps:spPr>
                          <a:xfrm>
                            <a:off x="41148" y="832103"/>
                            <a:ext cx="3538854" cy="1905000"/>
                          </a:xfrm>
                          <a:custGeom>
                            <a:avLst/>
                            <a:gdLst/>
                            <a:ahLst/>
                            <a:cxnLst/>
                            <a:rect l="l" t="t" r="r" b="b"/>
                            <a:pathLst>
                              <a:path w="3538854" h="1905000">
                                <a:moveTo>
                                  <a:pt x="0" y="0"/>
                                </a:moveTo>
                                <a:lnTo>
                                  <a:pt x="294131" y="214884"/>
                                </a:lnTo>
                                <a:lnTo>
                                  <a:pt x="589788" y="342900"/>
                                </a:lnTo>
                                <a:lnTo>
                                  <a:pt x="883919" y="781812"/>
                                </a:lnTo>
                                <a:lnTo>
                                  <a:pt x="1179576" y="827531"/>
                                </a:lnTo>
                                <a:lnTo>
                                  <a:pt x="1473708" y="915924"/>
                                </a:lnTo>
                                <a:lnTo>
                                  <a:pt x="1769363" y="1115567"/>
                                </a:lnTo>
                                <a:lnTo>
                                  <a:pt x="2063495" y="1709927"/>
                                </a:lnTo>
                                <a:lnTo>
                                  <a:pt x="2359151" y="1725167"/>
                                </a:lnTo>
                                <a:lnTo>
                                  <a:pt x="2653284" y="1905000"/>
                                </a:lnTo>
                                <a:lnTo>
                                  <a:pt x="2948940" y="1220724"/>
                                </a:lnTo>
                                <a:lnTo>
                                  <a:pt x="3243072" y="1299972"/>
                                </a:lnTo>
                                <a:lnTo>
                                  <a:pt x="3538728" y="1280160"/>
                                </a:lnTo>
                              </a:path>
                            </a:pathLst>
                          </a:custGeom>
                          <a:ln w="18288">
                            <a:solidFill>
                              <a:srgbClr val="E1AA00"/>
                            </a:solidFill>
                            <a:prstDash val="solid"/>
                          </a:ln>
                        </wps:spPr>
                        <wps:bodyPr wrap="square" lIns="0" tIns="0" rIns="0" bIns="0" rtlCol="0">
                          <a:prstTxWarp prst="textNoShape">
                            <a:avLst/>
                          </a:prstTxWarp>
                          <a:noAutofit/>
                        </wps:bodyPr>
                      </wps:wsp>
                      <pic:pic>
                        <pic:nvPicPr>
                          <pic:cNvPr id="695" name="Image 695"/>
                          <pic:cNvPicPr/>
                        </pic:nvPicPr>
                        <pic:blipFill>
                          <a:blip r:embed="rId49" cstate="print"/>
                          <a:stretch>
                            <a:fillRect/>
                          </a:stretch>
                        </pic:blipFill>
                        <pic:spPr>
                          <a:xfrm>
                            <a:off x="5968" y="797179"/>
                            <a:ext cx="70104" cy="70103"/>
                          </a:xfrm>
                          <a:prstGeom prst="rect">
                            <a:avLst/>
                          </a:prstGeom>
                        </pic:spPr>
                      </pic:pic>
                      <pic:pic>
                        <pic:nvPicPr>
                          <pic:cNvPr id="696" name="Image 696"/>
                          <pic:cNvPicPr/>
                        </pic:nvPicPr>
                        <pic:blipFill>
                          <a:blip r:embed="rId49" cstate="print"/>
                          <a:stretch>
                            <a:fillRect/>
                          </a:stretch>
                        </pic:blipFill>
                        <pic:spPr>
                          <a:xfrm>
                            <a:off x="300100" y="1012063"/>
                            <a:ext cx="70104" cy="70104"/>
                          </a:xfrm>
                          <a:prstGeom prst="rect">
                            <a:avLst/>
                          </a:prstGeom>
                        </pic:spPr>
                      </pic:pic>
                      <pic:pic>
                        <pic:nvPicPr>
                          <pic:cNvPr id="697" name="Image 697"/>
                          <pic:cNvPicPr/>
                        </pic:nvPicPr>
                        <pic:blipFill>
                          <a:blip r:embed="rId49" cstate="print"/>
                          <a:stretch>
                            <a:fillRect/>
                          </a:stretch>
                        </pic:blipFill>
                        <pic:spPr>
                          <a:xfrm>
                            <a:off x="595756" y="1140078"/>
                            <a:ext cx="70104" cy="70103"/>
                          </a:xfrm>
                          <a:prstGeom prst="rect">
                            <a:avLst/>
                          </a:prstGeom>
                        </pic:spPr>
                      </pic:pic>
                      <pic:pic>
                        <pic:nvPicPr>
                          <pic:cNvPr id="698" name="Image 698"/>
                          <pic:cNvPicPr/>
                        </pic:nvPicPr>
                        <pic:blipFill>
                          <a:blip r:embed="rId49" cstate="print"/>
                          <a:stretch>
                            <a:fillRect/>
                          </a:stretch>
                        </pic:blipFill>
                        <pic:spPr>
                          <a:xfrm>
                            <a:off x="889888" y="1578991"/>
                            <a:ext cx="70104" cy="70103"/>
                          </a:xfrm>
                          <a:prstGeom prst="rect">
                            <a:avLst/>
                          </a:prstGeom>
                        </pic:spPr>
                      </pic:pic>
                      <pic:pic>
                        <pic:nvPicPr>
                          <pic:cNvPr id="699" name="Image 699"/>
                          <pic:cNvPicPr/>
                        </pic:nvPicPr>
                        <pic:blipFill>
                          <a:blip r:embed="rId49" cstate="print"/>
                          <a:stretch>
                            <a:fillRect/>
                          </a:stretch>
                        </pic:blipFill>
                        <pic:spPr>
                          <a:xfrm>
                            <a:off x="1185544" y="1624711"/>
                            <a:ext cx="70104" cy="70104"/>
                          </a:xfrm>
                          <a:prstGeom prst="rect">
                            <a:avLst/>
                          </a:prstGeom>
                        </pic:spPr>
                      </pic:pic>
                      <pic:pic>
                        <pic:nvPicPr>
                          <pic:cNvPr id="700" name="Image 700"/>
                          <pic:cNvPicPr/>
                        </pic:nvPicPr>
                        <pic:blipFill>
                          <a:blip r:embed="rId50" cstate="print"/>
                          <a:stretch>
                            <a:fillRect/>
                          </a:stretch>
                        </pic:blipFill>
                        <pic:spPr>
                          <a:xfrm>
                            <a:off x="1479677" y="1713102"/>
                            <a:ext cx="70104" cy="70103"/>
                          </a:xfrm>
                          <a:prstGeom prst="rect">
                            <a:avLst/>
                          </a:prstGeom>
                        </pic:spPr>
                      </pic:pic>
                      <pic:pic>
                        <pic:nvPicPr>
                          <pic:cNvPr id="701" name="Image 701"/>
                          <pic:cNvPicPr/>
                        </pic:nvPicPr>
                        <pic:blipFill>
                          <a:blip r:embed="rId48" cstate="print"/>
                          <a:stretch>
                            <a:fillRect/>
                          </a:stretch>
                        </pic:blipFill>
                        <pic:spPr>
                          <a:xfrm>
                            <a:off x="1775332" y="1912747"/>
                            <a:ext cx="70104" cy="70104"/>
                          </a:xfrm>
                          <a:prstGeom prst="rect">
                            <a:avLst/>
                          </a:prstGeom>
                        </pic:spPr>
                      </pic:pic>
                      <pic:pic>
                        <pic:nvPicPr>
                          <pic:cNvPr id="702" name="Image 702"/>
                          <pic:cNvPicPr/>
                        </pic:nvPicPr>
                        <pic:blipFill>
                          <a:blip r:embed="rId47" cstate="print"/>
                          <a:stretch>
                            <a:fillRect/>
                          </a:stretch>
                        </pic:blipFill>
                        <pic:spPr>
                          <a:xfrm>
                            <a:off x="2069464" y="2507107"/>
                            <a:ext cx="70103" cy="70104"/>
                          </a:xfrm>
                          <a:prstGeom prst="rect">
                            <a:avLst/>
                          </a:prstGeom>
                        </pic:spPr>
                      </pic:pic>
                      <pic:pic>
                        <pic:nvPicPr>
                          <pic:cNvPr id="703" name="Image 703"/>
                          <pic:cNvPicPr/>
                        </pic:nvPicPr>
                        <pic:blipFill>
                          <a:blip r:embed="rId50" cstate="print"/>
                          <a:stretch>
                            <a:fillRect/>
                          </a:stretch>
                        </pic:blipFill>
                        <pic:spPr>
                          <a:xfrm>
                            <a:off x="2365120" y="2522347"/>
                            <a:ext cx="70104" cy="70104"/>
                          </a:xfrm>
                          <a:prstGeom prst="rect">
                            <a:avLst/>
                          </a:prstGeom>
                        </pic:spPr>
                      </pic:pic>
                      <pic:pic>
                        <pic:nvPicPr>
                          <pic:cNvPr id="704" name="Image 704"/>
                          <pic:cNvPicPr/>
                        </pic:nvPicPr>
                        <pic:blipFill>
                          <a:blip r:embed="rId49" cstate="print"/>
                          <a:stretch>
                            <a:fillRect/>
                          </a:stretch>
                        </pic:blipFill>
                        <pic:spPr>
                          <a:xfrm>
                            <a:off x="2659252" y="2702179"/>
                            <a:ext cx="70103" cy="70103"/>
                          </a:xfrm>
                          <a:prstGeom prst="rect">
                            <a:avLst/>
                          </a:prstGeom>
                        </pic:spPr>
                      </pic:pic>
                      <pic:pic>
                        <pic:nvPicPr>
                          <pic:cNvPr id="705" name="Image 705"/>
                          <pic:cNvPicPr/>
                        </pic:nvPicPr>
                        <pic:blipFill>
                          <a:blip r:embed="rId50" cstate="print"/>
                          <a:stretch>
                            <a:fillRect/>
                          </a:stretch>
                        </pic:blipFill>
                        <pic:spPr>
                          <a:xfrm>
                            <a:off x="2954908" y="2017902"/>
                            <a:ext cx="70104" cy="70103"/>
                          </a:xfrm>
                          <a:prstGeom prst="rect">
                            <a:avLst/>
                          </a:prstGeom>
                        </pic:spPr>
                      </pic:pic>
                      <pic:pic>
                        <pic:nvPicPr>
                          <pic:cNvPr id="706" name="Image 706"/>
                          <pic:cNvPicPr/>
                        </pic:nvPicPr>
                        <pic:blipFill>
                          <a:blip r:embed="rId49" cstate="print"/>
                          <a:stretch>
                            <a:fillRect/>
                          </a:stretch>
                        </pic:blipFill>
                        <pic:spPr>
                          <a:xfrm>
                            <a:off x="3249041" y="2097151"/>
                            <a:ext cx="70103" cy="70104"/>
                          </a:xfrm>
                          <a:prstGeom prst="rect">
                            <a:avLst/>
                          </a:prstGeom>
                        </pic:spPr>
                      </pic:pic>
                      <pic:pic>
                        <pic:nvPicPr>
                          <pic:cNvPr id="707" name="Image 707"/>
                          <pic:cNvPicPr/>
                        </pic:nvPicPr>
                        <pic:blipFill>
                          <a:blip r:embed="rId49" cstate="print"/>
                          <a:stretch>
                            <a:fillRect/>
                          </a:stretch>
                        </pic:blipFill>
                        <pic:spPr>
                          <a:xfrm>
                            <a:off x="3544696" y="2077339"/>
                            <a:ext cx="70104" cy="70104"/>
                          </a:xfrm>
                          <a:prstGeom prst="rect">
                            <a:avLst/>
                          </a:prstGeom>
                        </pic:spPr>
                      </pic:pic>
                      <wps:wsp>
                        <wps:cNvPr id="708" name="Graphic 708"/>
                        <wps:cNvSpPr/>
                        <wps:spPr>
                          <a:xfrm>
                            <a:off x="41148" y="1711451"/>
                            <a:ext cx="3538854" cy="1007744"/>
                          </a:xfrm>
                          <a:custGeom>
                            <a:avLst/>
                            <a:gdLst/>
                            <a:ahLst/>
                            <a:cxnLst/>
                            <a:rect l="l" t="t" r="r" b="b"/>
                            <a:pathLst>
                              <a:path w="3538854" h="1007744">
                                <a:moveTo>
                                  <a:pt x="0" y="271271"/>
                                </a:moveTo>
                                <a:lnTo>
                                  <a:pt x="294131" y="198119"/>
                                </a:lnTo>
                                <a:lnTo>
                                  <a:pt x="589788" y="146303"/>
                                </a:lnTo>
                                <a:lnTo>
                                  <a:pt x="883919" y="48767"/>
                                </a:lnTo>
                                <a:lnTo>
                                  <a:pt x="1179576" y="0"/>
                                </a:lnTo>
                                <a:lnTo>
                                  <a:pt x="1473708" y="146303"/>
                                </a:lnTo>
                                <a:lnTo>
                                  <a:pt x="1769363" y="123443"/>
                                </a:lnTo>
                                <a:lnTo>
                                  <a:pt x="2063495" y="222503"/>
                                </a:lnTo>
                                <a:lnTo>
                                  <a:pt x="2359151" y="123443"/>
                                </a:lnTo>
                                <a:lnTo>
                                  <a:pt x="2653284" y="341375"/>
                                </a:lnTo>
                                <a:lnTo>
                                  <a:pt x="2948940" y="822959"/>
                                </a:lnTo>
                                <a:lnTo>
                                  <a:pt x="3243072" y="1007363"/>
                                </a:lnTo>
                                <a:lnTo>
                                  <a:pt x="3538728" y="586739"/>
                                </a:lnTo>
                              </a:path>
                            </a:pathLst>
                          </a:custGeom>
                          <a:ln w="18288">
                            <a:solidFill>
                              <a:srgbClr val="3A63AC"/>
                            </a:solidFill>
                            <a:prstDash val="solid"/>
                          </a:ln>
                        </wps:spPr>
                        <wps:bodyPr wrap="square" lIns="0" tIns="0" rIns="0" bIns="0" rtlCol="0">
                          <a:prstTxWarp prst="textNoShape">
                            <a:avLst/>
                          </a:prstTxWarp>
                          <a:noAutofit/>
                        </wps:bodyPr>
                      </wps:wsp>
                      <pic:pic>
                        <pic:nvPicPr>
                          <pic:cNvPr id="709" name="Image 709"/>
                          <pic:cNvPicPr/>
                        </pic:nvPicPr>
                        <pic:blipFill>
                          <a:blip r:embed="rId52" cstate="print"/>
                          <a:stretch>
                            <a:fillRect/>
                          </a:stretch>
                        </pic:blipFill>
                        <pic:spPr>
                          <a:xfrm>
                            <a:off x="5968" y="1947798"/>
                            <a:ext cx="70104" cy="70104"/>
                          </a:xfrm>
                          <a:prstGeom prst="rect">
                            <a:avLst/>
                          </a:prstGeom>
                        </pic:spPr>
                      </pic:pic>
                      <pic:pic>
                        <pic:nvPicPr>
                          <pic:cNvPr id="710" name="Image 710"/>
                          <pic:cNvPicPr/>
                        </pic:nvPicPr>
                        <pic:blipFill>
                          <a:blip r:embed="rId53" cstate="print"/>
                          <a:stretch>
                            <a:fillRect/>
                          </a:stretch>
                        </pic:blipFill>
                        <pic:spPr>
                          <a:xfrm>
                            <a:off x="300100" y="1874647"/>
                            <a:ext cx="70104" cy="70104"/>
                          </a:xfrm>
                          <a:prstGeom prst="rect">
                            <a:avLst/>
                          </a:prstGeom>
                        </pic:spPr>
                      </pic:pic>
                      <pic:pic>
                        <pic:nvPicPr>
                          <pic:cNvPr id="711" name="Image 711"/>
                          <pic:cNvPicPr/>
                        </pic:nvPicPr>
                        <pic:blipFill>
                          <a:blip r:embed="rId53" cstate="print"/>
                          <a:stretch>
                            <a:fillRect/>
                          </a:stretch>
                        </pic:blipFill>
                        <pic:spPr>
                          <a:xfrm>
                            <a:off x="595756" y="1822830"/>
                            <a:ext cx="70104" cy="70103"/>
                          </a:xfrm>
                          <a:prstGeom prst="rect">
                            <a:avLst/>
                          </a:prstGeom>
                        </pic:spPr>
                      </pic:pic>
                      <pic:pic>
                        <pic:nvPicPr>
                          <pic:cNvPr id="712" name="Image 712"/>
                          <pic:cNvPicPr/>
                        </pic:nvPicPr>
                        <pic:blipFill>
                          <a:blip r:embed="rId52" cstate="print"/>
                          <a:stretch>
                            <a:fillRect/>
                          </a:stretch>
                        </pic:blipFill>
                        <pic:spPr>
                          <a:xfrm>
                            <a:off x="889888" y="1725295"/>
                            <a:ext cx="70104" cy="70104"/>
                          </a:xfrm>
                          <a:prstGeom prst="rect">
                            <a:avLst/>
                          </a:prstGeom>
                        </pic:spPr>
                      </pic:pic>
                      <pic:pic>
                        <pic:nvPicPr>
                          <pic:cNvPr id="713" name="Image 713"/>
                          <pic:cNvPicPr/>
                        </pic:nvPicPr>
                        <pic:blipFill>
                          <a:blip r:embed="rId52" cstate="print"/>
                          <a:stretch>
                            <a:fillRect/>
                          </a:stretch>
                        </pic:blipFill>
                        <pic:spPr>
                          <a:xfrm>
                            <a:off x="1185544" y="1676526"/>
                            <a:ext cx="70104" cy="70103"/>
                          </a:xfrm>
                          <a:prstGeom prst="rect">
                            <a:avLst/>
                          </a:prstGeom>
                        </pic:spPr>
                      </pic:pic>
                      <pic:pic>
                        <pic:nvPicPr>
                          <pic:cNvPr id="714" name="Image 714"/>
                          <pic:cNvPicPr/>
                        </pic:nvPicPr>
                        <pic:blipFill>
                          <a:blip r:embed="rId54" cstate="print"/>
                          <a:stretch>
                            <a:fillRect/>
                          </a:stretch>
                        </pic:blipFill>
                        <pic:spPr>
                          <a:xfrm>
                            <a:off x="1479677" y="1822830"/>
                            <a:ext cx="70104" cy="70103"/>
                          </a:xfrm>
                          <a:prstGeom prst="rect">
                            <a:avLst/>
                          </a:prstGeom>
                        </pic:spPr>
                      </pic:pic>
                      <pic:pic>
                        <pic:nvPicPr>
                          <pic:cNvPr id="715" name="Image 715"/>
                          <pic:cNvPicPr/>
                        </pic:nvPicPr>
                        <pic:blipFill>
                          <a:blip r:embed="rId52" cstate="print"/>
                          <a:stretch>
                            <a:fillRect/>
                          </a:stretch>
                        </pic:blipFill>
                        <pic:spPr>
                          <a:xfrm>
                            <a:off x="1775332" y="1799970"/>
                            <a:ext cx="70104" cy="70104"/>
                          </a:xfrm>
                          <a:prstGeom prst="rect">
                            <a:avLst/>
                          </a:prstGeom>
                        </pic:spPr>
                      </pic:pic>
                      <pic:pic>
                        <pic:nvPicPr>
                          <pic:cNvPr id="716" name="Image 716"/>
                          <pic:cNvPicPr/>
                        </pic:nvPicPr>
                        <pic:blipFill>
                          <a:blip r:embed="rId54" cstate="print"/>
                          <a:stretch>
                            <a:fillRect/>
                          </a:stretch>
                        </pic:blipFill>
                        <pic:spPr>
                          <a:xfrm>
                            <a:off x="2069464" y="1899030"/>
                            <a:ext cx="70103" cy="70103"/>
                          </a:xfrm>
                          <a:prstGeom prst="rect">
                            <a:avLst/>
                          </a:prstGeom>
                        </pic:spPr>
                      </pic:pic>
                      <pic:pic>
                        <pic:nvPicPr>
                          <pic:cNvPr id="717" name="Image 717"/>
                          <pic:cNvPicPr/>
                        </pic:nvPicPr>
                        <pic:blipFill>
                          <a:blip r:embed="rId51" cstate="print"/>
                          <a:stretch>
                            <a:fillRect/>
                          </a:stretch>
                        </pic:blipFill>
                        <pic:spPr>
                          <a:xfrm>
                            <a:off x="2365120" y="1799970"/>
                            <a:ext cx="70104" cy="70104"/>
                          </a:xfrm>
                          <a:prstGeom prst="rect">
                            <a:avLst/>
                          </a:prstGeom>
                        </pic:spPr>
                      </pic:pic>
                      <pic:pic>
                        <pic:nvPicPr>
                          <pic:cNvPr id="718" name="Image 718"/>
                          <pic:cNvPicPr/>
                        </pic:nvPicPr>
                        <pic:blipFill>
                          <a:blip r:embed="rId53" cstate="print"/>
                          <a:stretch>
                            <a:fillRect/>
                          </a:stretch>
                        </pic:blipFill>
                        <pic:spPr>
                          <a:xfrm>
                            <a:off x="2659252" y="2017902"/>
                            <a:ext cx="70103" cy="70103"/>
                          </a:xfrm>
                          <a:prstGeom prst="rect">
                            <a:avLst/>
                          </a:prstGeom>
                        </pic:spPr>
                      </pic:pic>
                      <pic:pic>
                        <pic:nvPicPr>
                          <pic:cNvPr id="719" name="Image 719"/>
                          <pic:cNvPicPr/>
                        </pic:nvPicPr>
                        <pic:blipFill>
                          <a:blip r:embed="rId54" cstate="print"/>
                          <a:stretch>
                            <a:fillRect/>
                          </a:stretch>
                        </pic:blipFill>
                        <pic:spPr>
                          <a:xfrm>
                            <a:off x="2954908" y="2499486"/>
                            <a:ext cx="70104" cy="70104"/>
                          </a:xfrm>
                          <a:prstGeom prst="rect">
                            <a:avLst/>
                          </a:prstGeom>
                        </pic:spPr>
                      </pic:pic>
                      <pic:pic>
                        <pic:nvPicPr>
                          <pic:cNvPr id="720" name="Image 720"/>
                          <pic:cNvPicPr/>
                        </pic:nvPicPr>
                        <pic:blipFill>
                          <a:blip r:embed="rId52" cstate="print"/>
                          <a:stretch>
                            <a:fillRect/>
                          </a:stretch>
                        </pic:blipFill>
                        <pic:spPr>
                          <a:xfrm>
                            <a:off x="3249041" y="2683891"/>
                            <a:ext cx="70103" cy="70103"/>
                          </a:xfrm>
                          <a:prstGeom prst="rect">
                            <a:avLst/>
                          </a:prstGeom>
                        </pic:spPr>
                      </pic:pic>
                      <pic:pic>
                        <pic:nvPicPr>
                          <pic:cNvPr id="721" name="Image 721"/>
                          <pic:cNvPicPr/>
                        </pic:nvPicPr>
                        <pic:blipFill>
                          <a:blip r:embed="rId52" cstate="print"/>
                          <a:stretch>
                            <a:fillRect/>
                          </a:stretch>
                        </pic:blipFill>
                        <pic:spPr>
                          <a:xfrm>
                            <a:off x="3544696" y="2263267"/>
                            <a:ext cx="70104" cy="70103"/>
                          </a:xfrm>
                          <a:prstGeom prst="rect">
                            <a:avLst/>
                          </a:prstGeom>
                        </pic:spPr>
                      </pic:pic>
                      <wps:wsp>
                        <wps:cNvPr id="722" name="Graphic 722"/>
                        <wps:cNvSpPr/>
                        <wps:spPr>
                          <a:xfrm>
                            <a:off x="41148" y="236220"/>
                            <a:ext cx="3538854" cy="2940050"/>
                          </a:xfrm>
                          <a:custGeom>
                            <a:avLst/>
                            <a:gdLst/>
                            <a:ahLst/>
                            <a:cxnLst/>
                            <a:rect l="l" t="t" r="r" b="b"/>
                            <a:pathLst>
                              <a:path w="3538854" h="2940050">
                                <a:moveTo>
                                  <a:pt x="0" y="0"/>
                                </a:moveTo>
                                <a:lnTo>
                                  <a:pt x="294131" y="108203"/>
                                </a:lnTo>
                                <a:lnTo>
                                  <a:pt x="589788" y="182879"/>
                                </a:lnTo>
                                <a:lnTo>
                                  <a:pt x="883919" y="263651"/>
                                </a:lnTo>
                                <a:lnTo>
                                  <a:pt x="1179576" y="283463"/>
                                </a:lnTo>
                                <a:lnTo>
                                  <a:pt x="1473708" y="303275"/>
                                </a:lnTo>
                                <a:lnTo>
                                  <a:pt x="1769363" y="957071"/>
                                </a:lnTo>
                                <a:lnTo>
                                  <a:pt x="2063495" y="1426463"/>
                                </a:lnTo>
                                <a:lnTo>
                                  <a:pt x="2359151" y="1816607"/>
                                </a:lnTo>
                                <a:lnTo>
                                  <a:pt x="2653284" y="1621535"/>
                                </a:lnTo>
                                <a:lnTo>
                                  <a:pt x="2948940" y="2500883"/>
                                </a:lnTo>
                                <a:lnTo>
                                  <a:pt x="3243072" y="2894075"/>
                                </a:lnTo>
                                <a:lnTo>
                                  <a:pt x="3538728" y="2939795"/>
                                </a:lnTo>
                              </a:path>
                            </a:pathLst>
                          </a:custGeom>
                          <a:ln w="18287">
                            <a:solidFill>
                              <a:srgbClr val="61993D"/>
                            </a:solidFill>
                            <a:prstDash val="solid"/>
                          </a:ln>
                        </wps:spPr>
                        <wps:bodyPr wrap="square" lIns="0" tIns="0" rIns="0" bIns="0" rtlCol="0">
                          <a:prstTxWarp prst="textNoShape">
                            <a:avLst/>
                          </a:prstTxWarp>
                          <a:noAutofit/>
                        </wps:bodyPr>
                      </wps:wsp>
                      <pic:pic>
                        <pic:nvPicPr>
                          <pic:cNvPr id="723" name="Image 723"/>
                          <pic:cNvPicPr/>
                        </pic:nvPicPr>
                        <pic:blipFill>
                          <a:blip r:embed="rId58" cstate="print"/>
                          <a:stretch>
                            <a:fillRect/>
                          </a:stretch>
                        </pic:blipFill>
                        <pic:spPr>
                          <a:xfrm>
                            <a:off x="5968" y="201295"/>
                            <a:ext cx="70104" cy="70104"/>
                          </a:xfrm>
                          <a:prstGeom prst="rect">
                            <a:avLst/>
                          </a:prstGeom>
                        </pic:spPr>
                      </pic:pic>
                      <pic:pic>
                        <pic:nvPicPr>
                          <pic:cNvPr id="724" name="Image 724"/>
                          <pic:cNvPicPr/>
                        </pic:nvPicPr>
                        <pic:blipFill>
                          <a:blip r:embed="rId58" cstate="print"/>
                          <a:stretch>
                            <a:fillRect/>
                          </a:stretch>
                        </pic:blipFill>
                        <pic:spPr>
                          <a:xfrm>
                            <a:off x="300100" y="309499"/>
                            <a:ext cx="70104" cy="70103"/>
                          </a:xfrm>
                          <a:prstGeom prst="rect">
                            <a:avLst/>
                          </a:prstGeom>
                        </pic:spPr>
                      </pic:pic>
                      <pic:pic>
                        <pic:nvPicPr>
                          <pic:cNvPr id="725" name="Image 725"/>
                          <pic:cNvPicPr/>
                        </pic:nvPicPr>
                        <pic:blipFill>
                          <a:blip r:embed="rId57" cstate="print"/>
                          <a:stretch>
                            <a:fillRect/>
                          </a:stretch>
                        </pic:blipFill>
                        <pic:spPr>
                          <a:xfrm>
                            <a:off x="595756" y="384175"/>
                            <a:ext cx="70104" cy="70103"/>
                          </a:xfrm>
                          <a:prstGeom prst="rect">
                            <a:avLst/>
                          </a:prstGeom>
                        </pic:spPr>
                      </pic:pic>
                      <pic:pic>
                        <pic:nvPicPr>
                          <pic:cNvPr id="726" name="Image 726"/>
                          <pic:cNvPicPr/>
                        </pic:nvPicPr>
                        <pic:blipFill>
                          <a:blip r:embed="rId57" cstate="print"/>
                          <a:stretch>
                            <a:fillRect/>
                          </a:stretch>
                        </pic:blipFill>
                        <pic:spPr>
                          <a:xfrm>
                            <a:off x="889888" y="464947"/>
                            <a:ext cx="70104" cy="70103"/>
                          </a:xfrm>
                          <a:prstGeom prst="rect">
                            <a:avLst/>
                          </a:prstGeom>
                        </pic:spPr>
                      </pic:pic>
                      <pic:pic>
                        <pic:nvPicPr>
                          <pic:cNvPr id="727" name="Image 727"/>
                          <pic:cNvPicPr/>
                        </pic:nvPicPr>
                        <pic:blipFill>
                          <a:blip r:embed="rId57" cstate="print"/>
                          <a:stretch>
                            <a:fillRect/>
                          </a:stretch>
                        </pic:blipFill>
                        <pic:spPr>
                          <a:xfrm>
                            <a:off x="1185544" y="484758"/>
                            <a:ext cx="70104" cy="70103"/>
                          </a:xfrm>
                          <a:prstGeom prst="rect">
                            <a:avLst/>
                          </a:prstGeom>
                        </pic:spPr>
                      </pic:pic>
                      <pic:pic>
                        <pic:nvPicPr>
                          <pic:cNvPr id="728" name="Image 728"/>
                          <pic:cNvPicPr/>
                        </pic:nvPicPr>
                        <pic:blipFill>
                          <a:blip r:embed="rId56" cstate="print"/>
                          <a:stretch>
                            <a:fillRect/>
                          </a:stretch>
                        </pic:blipFill>
                        <pic:spPr>
                          <a:xfrm>
                            <a:off x="1479677" y="504570"/>
                            <a:ext cx="70104" cy="70103"/>
                          </a:xfrm>
                          <a:prstGeom prst="rect">
                            <a:avLst/>
                          </a:prstGeom>
                        </pic:spPr>
                      </pic:pic>
                      <pic:pic>
                        <pic:nvPicPr>
                          <pic:cNvPr id="729" name="Image 729"/>
                          <pic:cNvPicPr/>
                        </pic:nvPicPr>
                        <pic:blipFill>
                          <a:blip r:embed="rId58" cstate="print"/>
                          <a:stretch>
                            <a:fillRect/>
                          </a:stretch>
                        </pic:blipFill>
                        <pic:spPr>
                          <a:xfrm>
                            <a:off x="1775332" y="1158366"/>
                            <a:ext cx="70104" cy="70103"/>
                          </a:xfrm>
                          <a:prstGeom prst="rect">
                            <a:avLst/>
                          </a:prstGeom>
                        </pic:spPr>
                      </pic:pic>
                      <pic:pic>
                        <pic:nvPicPr>
                          <pic:cNvPr id="730" name="Image 730"/>
                          <pic:cNvPicPr/>
                        </pic:nvPicPr>
                        <pic:blipFill>
                          <a:blip r:embed="rId55" cstate="print"/>
                          <a:stretch>
                            <a:fillRect/>
                          </a:stretch>
                        </pic:blipFill>
                        <pic:spPr>
                          <a:xfrm>
                            <a:off x="2069464" y="1627758"/>
                            <a:ext cx="70103" cy="70104"/>
                          </a:xfrm>
                          <a:prstGeom prst="rect">
                            <a:avLst/>
                          </a:prstGeom>
                        </pic:spPr>
                      </pic:pic>
                      <pic:pic>
                        <pic:nvPicPr>
                          <pic:cNvPr id="731" name="Image 731"/>
                          <pic:cNvPicPr/>
                        </pic:nvPicPr>
                        <pic:blipFill>
                          <a:blip r:embed="rId55" cstate="print"/>
                          <a:stretch>
                            <a:fillRect/>
                          </a:stretch>
                        </pic:blipFill>
                        <pic:spPr>
                          <a:xfrm>
                            <a:off x="2365120" y="2017902"/>
                            <a:ext cx="70104" cy="70103"/>
                          </a:xfrm>
                          <a:prstGeom prst="rect">
                            <a:avLst/>
                          </a:prstGeom>
                        </pic:spPr>
                      </pic:pic>
                      <pic:pic>
                        <pic:nvPicPr>
                          <pic:cNvPr id="732" name="Image 732"/>
                          <pic:cNvPicPr/>
                        </pic:nvPicPr>
                        <pic:blipFill>
                          <a:blip r:embed="rId57" cstate="print"/>
                          <a:stretch>
                            <a:fillRect/>
                          </a:stretch>
                        </pic:blipFill>
                        <pic:spPr>
                          <a:xfrm>
                            <a:off x="2659252" y="1822830"/>
                            <a:ext cx="70103" cy="70103"/>
                          </a:xfrm>
                          <a:prstGeom prst="rect">
                            <a:avLst/>
                          </a:prstGeom>
                        </pic:spPr>
                      </pic:pic>
                      <pic:pic>
                        <pic:nvPicPr>
                          <pic:cNvPr id="733" name="Image 733"/>
                          <pic:cNvPicPr/>
                        </pic:nvPicPr>
                        <pic:blipFill>
                          <a:blip r:embed="rId56" cstate="print"/>
                          <a:stretch>
                            <a:fillRect/>
                          </a:stretch>
                        </pic:blipFill>
                        <pic:spPr>
                          <a:xfrm>
                            <a:off x="2954908" y="2702179"/>
                            <a:ext cx="70104" cy="70103"/>
                          </a:xfrm>
                          <a:prstGeom prst="rect">
                            <a:avLst/>
                          </a:prstGeom>
                        </pic:spPr>
                      </pic:pic>
                      <pic:pic>
                        <pic:nvPicPr>
                          <pic:cNvPr id="734" name="Image 734"/>
                          <pic:cNvPicPr/>
                        </pic:nvPicPr>
                        <pic:blipFill>
                          <a:blip r:embed="rId58" cstate="print"/>
                          <a:stretch>
                            <a:fillRect/>
                          </a:stretch>
                        </pic:blipFill>
                        <pic:spPr>
                          <a:xfrm>
                            <a:off x="3249041" y="3095370"/>
                            <a:ext cx="70103" cy="70104"/>
                          </a:xfrm>
                          <a:prstGeom prst="rect">
                            <a:avLst/>
                          </a:prstGeom>
                        </pic:spPr>
                      </pic:pic>
                      <pic:pic>
                        <pic:nvPicPr>
                          <pic:cNvPr id="735" name="Image 735"/>
                          <pic:cNvPicPr/>
                        </pic:nvPicPr>
                        <pic:blipFill>
                          <a:blip r:embed="rId58" cstate="print"/>
                          <a:stretch>
                            <a:fillRect/>
                          </a:stretch>
                        </pic:blipFill>
                        <pic:spPr>
                          <a:xfrm>
                            <a:off x="3544696" y="3141091"/>
                            <a:ext cx="70104" cy="70103"/>
                          </a:xfrm>
                          <a:prstGeom prst="rect">
                            <a:avLst/>
                          </a:prstGeom>
                        </pic:spPr>
                      </pic:pic>
                      <wps:wsp>
                        <wps:cNvPr id="736" name="Graphic 736"/>
                        <wps:cNvSpPr/>
                        <wps:spPr>
                          <a:xfrm>
                            <a:off x="41148" y="1272539"/>
                            <a:ext cx="3538854" cy="1309370"/>
                          </a:xfrm>
                          <a:custGeom>
                            <a:avLst/>
                            <a:gdLst/>
                            <a:ahLst/>
                            <a:cxnLst/>
                            <a:rect l="l" t="t" r="r" b="b"/>
                            <a:pathLst>
                              <a:path w="3538854" h="1309370">
                                <a:moveTo>
                                  <a:pt x="0" y="0"/>
                                </a:moveTo>
                                <a:lnTo>
                                  <a:pt x="294131" y="48767"/>
                                </a:lnTo>
                                <a:lnTo>
                                  <a:pt x="589788" y="80771"/>
                                </a:lnTo>
                                <a:lnTo>
                                  <a:pt x="883919" y="166115"/>
                                </a:lnTo>
                                <a:lnTo>
                                  <a:pt x="1179576" y="147827"/>
                                </a:lnTo>
                                <a:lnTo>
                                  <a:pt x="1473708" y="195071"/>
                                </a:lnTo>
                                <a:lnTo>
                                  <a:pt x="1769363" y="280415"/>
                                </a:lnTo>
                                <a:lnTo>
                                  <a:pt x="2063495" y="976883"/>
                                </a:lnTo>
                                <a:lnTo>
                                  <a:pt x="2359151" y="1095755"/>
                                </a:lnTo>
                                <a:lnTo>
                                  <a:pt x="2653284" y="1309115"/>
                                </a:lnTo>
                                <a:lnTo>
                                  <a:pt x="2948940" y="928115"/>
                                </a:lnTo>
                                <a:lnTo>
                                  <a:pt x="3243072" y="1063752"/>
                                </a:lnTo>
                                <a:lnTo>
                                  <a:pt x="3538728" y="1068324"/>
                                </a:lnTo>
                              </a:path>
                            </a:pathLst>
                          </a:custGeom>
                          <a:ln w="18288">
                            <a:solidFill>
                              <a:srgbClr val="96B8DF"/>
                            </a:solidFill>
                            <a:prstDash val="solid"/>
                          </a:ln>
                        </wps:spPr>
                        <wps:bodyPr wrap="square" lIns="0" tIns="0" rIns="0" bIns="0" rtlCol="0">
                          <a:prstTxWarp prst="textNoShape">
                            <a:avLst/>
                          </a:prstTxWarp>
                          <a:noAutofit/>
                        </wps:bodyPr>
                      </wps:wsp>
                      <wps:wsp>
                        <wps:cNvPr id="737" name="Graphic 737"/>
                        <wps:cNvSpPr/>
                        <wps:spPr>
                          <a:xfrm>
                            <a:off x="9016" y="1240663"/>
                            <a:ext cx="3602990" cy="1373505"/>
                          </a:xfrm>
                          <a:custGeom>
                            <a:avLst/>
                            <a:gdLst/>
                            <a:ahLst/>
                            <a:cxnLst/>
                            <a:rect l="l" t="t" r="r" b="b"/>
                            <a:pathLst>
                              <a:path w="3602990" h="1373505">
                                <a:moveTo>
                                  <a:pt x="32003" y="0"/>
                                </a:moveTo>
                                <a:lnTo>
                                  <a:pt x="32003" y="64007"/>
                                </a:lnTo>
                              </a:path>
                              <a:path w="3602990" h="1373505">
                                <a:moveTo>
                                  <a:pt x="0" y="32003"/>
                                </a:moveTo>
                                <a:lnTo>
                                  <a:pt x="64007" y="32003"/>
                                </a:lnTo>
                              </a:path>
                              <a:path w="3602990" h="1373505">
                                <a:moveTo>
                                  <a:pt x="326135" y="48767"/>
                                </a:moveTo>
                                <a:lnTo>
                                  <a:pt x="326135" y="112775"/>
                                </a:lnTo>
                              </a:path>
                              <a:path w="3602990" h="1373505">
                                <a:moveTo>
                                  <a:pt x="294131" y="80771"/>
                                </a:moveTo>
                                <a:lnTo>
                                  <a:pt x="358139" y="80771"/>
                                </a:lnTo>
                              </a:path>
                              <a:path w="3602990" h="1373505">
                                <a:moveTo>
                                  <a:pt x="621791" y="80771"/>
                                </a:moveTo>
                                <a:lnTo>
                                  <a:pt x="621791" y="144779"/>
                                </a:lnTo>
                              </a:path>
                              <a:path w="3602990" h="1373505">
                                <a:moveTo>
                                  <a:pt x="589788" y="112775"/>
                                </a:moveTo>
                                <a:lnTo>
                                  <a:pt x="653795" y="112775"/>
                                </a:lnTo>
                              </a:path>
                              <a:path w="3602990" h="1373505">
                                <a:moveTo>
                                  <a:pt x="915924" y="166115"/>
                                </a:moveTo>
                                <a:lnTo>
                                  <a:pt x="915924" y="230123"/>
                                </a:lnTo>
                              </a:path>
                              <a:path w="3602990" h="1373505">
                                <a:moveTo>
                                  <a:pt x="883919" y="198119"/>
                                </a:moveTo>
                                <a:lnTo>
                                  <a:pt x="947927" y="198119"/>
                                </a:lnTo>
                              </a:path>
                              <a:path w="3602990" h="1373505">
                                <a:moveTo>
                                  <a:pt x="1211579" y="147827"/>
                                </a:moveTo>
                                <a:lnTo>
                                  <a:pt x="1211579" y="211835"/>
                                </a:lnTo>
                              </a:path>
                              <a:path w="3602990" h="1373505">
                                <a:moveTo>
                                  <a:pt x="1179576" y="179831"/>
                                </a:moveTo>
                                <a:lnTo>
                                  <a:pt x="1243583" y="179831"/>
                                </a:lnTo>
                              </a:path>
                              <a:path w="3602990" h="1373505">
                                <a:moveTo>
                                  <a:pt x="1505712" y="195071"/>
                                </a:moveTo>
                                <a:lnTo>
                                  <a:pt x="1505712" y="259079"/>
                                </a:lnTo>
                              </a:path>
                              <a:path w="3602990" h="1373505">
                                <a:moveTo>
                                  <a:pt x="1473707" y="227075"/>
                                </a:moveTo>
                                <a:lnTo>
                                  <a:pt x="1537715" y="227075"/>
                                </a:lnTo>
                              </a:path>
                              <a:path w="3602990" h="1373505">
                                <a:moveTo>
                                  <a:pt x="1801367" y="280415"/>
                                </a:moveTo>
                                <a:lnTo>
                                  <a:pt x="1801367" y="344423"/>
                                </a:lnTo>
                              </a:path>
                              <a:path w="3602990" h="1373505">
                                <a:moveTo>
                                  <a:pt x="1769364" y="312419"/>
                                </a:moveTo>
                                <a:lnTo>
                                  <a:pt x="1833372" y="312419"/>
                                </a:lnTo>
                              </a:path>
                              <a:path w="3602990" h="1373505">
                                <a:moveTo>
                                  <a:pt x="2095500" y="976883"/>
                                </a:moveTo>
                                <a:lnTo>
                                  <a:pt x="2095500" y="1040891"/>
                                </a:lnTo>
                              </a:path>
                              <a:path w="3602990" h="1373505">
                                <a:moveTo>
                                  <a:pt x="2063496" y="1008888"/>
                                </a:moveTo>
                                <a:lnTo>
                                  <a:pt x="2127504" y="1008888"/>
                                </a:lnTo>
                              </a:path>
                              <a:path w="3602990" h="1373505">
                                <a:moveTo>
                                  <a:pt x="2391155" y="1095755"/>
                                </a:moveTo>
                                <a:lnTo>
                                  <a:pt x="2391155" y="1159764"/>
                                </a:lnTo>
                              </a:path>
                              <a:path w="3602990" h="1373505">
                                <a:moveTo>
                                  <a:pt x="2359152" y="1127759"/>
                                </a:moveTo>
                                <a:lnTo>
                                  <a:pt x="2423160" y="1127759"/>
                                </a:lnTo>
                              </a:path>
                              <a:path w="3602990" h="1373505">
                                <a:moveTo>
                                  <a:pt x="2685288" y="1309115"/>
                                </a:moveTo>
                                <a:lnTo>
                                  <a:pt x="2685288" y="1373123"/>
                                </a:lnTo>
                              </a:path>
                              <a:path w="3602990" h="1373505">
                                <a:moveTo>
                                  <a:pt x="2653284" y="1341119"/>
                                </a:moveTo>
                                <a:lnTo>
                                  <a:pt x="2717291" y="1341119"/>
                                </a:lnTo>
                              </a:path>
                              <a:path w="3602990" h="1373505">
                                <a:moveTo>
                                  <a:pt x="2980943" y="928115"/>
                                </a:moveTo>
                                <a:lnTo>
                                  <a:pt x="2980943" y="992123"/>
                                </a:lnTo>
                              </a:path>
                              <a:path w="3602990" h="1373505">
                                <a:moveTo>
                                  <a:pt x="2948940" y="960119"/>
                                </a:moveTo>
                                <a:lnTo>
                                  <a:pt x="3012948" y="960119"/>
                                </a:lnTo>
                              </a:path>
                              <a:path w="3602990" h="1373505">
                                <a:moveTo>
                                  <a:pt x="3275076" y="1063752"/>
                                </a:moveTo>
                                <a:lnTo>
                                  <a:pt x="3275076" y="1127759"/>
                                </a:lnTo>
                              </a:path>
                              <a:path w="3602990" h="1373505">
                                <a:moveTo>
                                  <a:pt x="3243072" y="1095755"/>
                                </a:moveTo>
                                <a:lnTo>
                                  <a:pt x="3307079" y="1095755"/>
                                </a:lnTo>
                              </a:path>
                              <a:path w="3602990" h="1373505">
                                <a:moveTo>
                                  <a:pt x="3570731" y="1068323"/>
                                </a:moveTo>
                                <a:lnTo>
                                  <a:pt x="3570731" y="1132331"/>
                                </a:lnTo>
                              </a:path>
                              <a:path w="3602990" h="1373505">
                                <a:moveTo>
                                  <a:pt x="3538728" y="1100327"/>
                                </a:moveTo>
                                <a:lnTo>
                                  <a:pt x="3602736" y="1100327"/>
                                </a:lnTo>
                              </a:path>
                            </a:pathLst>
                          </a:custGeom>
                          <a:ln w="6096">
                            <a:solidFill>
                              <a:srgbClr val="96B8DF"/>
                            </a:solidFill>
                            <a:prstDash val="solid"/>
                          </a:ln>
                        </wps:spPr>
                        <wps:bodyPr wrap="square" lIns="0" tIns="0" rIns="0" bIns="0" rtlCol="0">
                          <a:prstTxWarp prst="textNoShape">
                            <a:avLst/>
                          </a:prstTxWarp>
                          <a:noAutofit/>
                        </wps:bodyPr>
                      </wps:wsp>
                      <wps:wsp>
                        <wps:cNvPr id="738" name="Graphic 738"/>
                        <wps:cNvSpPr/>
                        <wps:spPr>
                          <a:xfrm>
                            <a:off x="41148" y="579119"/>
                            <a:ext cx="3538854" cy="2158365"/>
                          </a:xfrm>
                          <a:custGeom>
                            <a:avLst/>
                            <a:gdLst/>
                            <a:ahLst/>
                            <a:cxnLst/>
                            <a:rect l="l" t="t" r="r" b="b"/>
                            <a:pathLst>
                              <a:path w="3538854" h="2158365">
                                <a:moveTo>
                                  <a:pt x="0" y="0"/>
                                </a:moveTo>
                                <a:lnTo>
                                  <a:pt x="294131" y="513588"/>
                                </a:lnTo>
                                <a:lnTo>
                                  <a:pt x="589788" y="586739"/>
                                </a:lnTo>
                                <a:lnTo>
                                  <a:pt x="883919" y="664463"/>
                                </a:lnTo>
                                <a:lnTo>
                                  <a:pt x="1179576" y="725424"/>
                                </a:lnTo>
                                <a:lnTo>
                                  <a:pt x="1473708" y="777239"/>
                                </a:lnTo>
                                <a:lnTo>
                                  <a:pt x="1769363" y="944880"/>
                                </a:lnTo>
                                <a:lnTo>
                                  <a:pt x="2063495" y="1173480"/>
                                </a:lnTo>
                                <a:lnTo>
                                  <a:pt x="2359151" y="1246632"/>
                                </a:lnTo>
                                <a:lnTo>
                                  <a:pt x="2653284" y="1278636"/>
                                </a:lnTo>
                                <a:lnTo>
                                  <a:pt x="2948940" y="1767839"/>
                                </a:lnTo>
                                <a:lnTo>
                                  <a:pt x="3243072" y="2118360"/>
                                </a:lnTo>
                                <a:lnTo>
                                  <a:pt x="3538728" y="2157984"/>
                                </a:lnTo>
                              </a:path>
                            </a:pathLst>
                          </a:custGeom>
                          <a:ln w="18288">
                            <a:solidFill>
                              <a:srgbClr val="F0A789"/>
                            </a:solidFill>
                            <a:prstDash val="solid"/>
                          </a:ln>
                        </wps:spPr>
                        <wps:bodyPr wrap="square" lIns="0" tIns="0" rIns="0" bIns="0" rtlCol="0">
                          <a:prstTxWarp prst="textNoShape">
                            <a:avLst/>
                          </a:prstTxWarp>
                          <a:noAutofit/>
                        </wps:bodyPr>
                      </wps:wsp>
                      <wps:wsp>
                        <wps:cNvPr id="739" name="Graphic 739"/>
                        <wps:cNvSpPr/>
                        <wps:spPr>
                          <a:xfrm>
                            <a:off x="41021" y="573151"/>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740" name="Graphic 740"/>
                        <wps:cNvSpPr/>
                        <wps:spPr>
                          <a:xfrm>
                            <a:off x="41021" y="573151"/>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41" name="Graphic 741"/>
                        <wps:cNvSpPr/>
                        <wps:spPr>
                          <a:xfrm>
                            <a:off x="335152" y="1086739"/>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742" name="Graphic 742"/>
                        <wps:cNvSpPr/>
                        <wps:spPr>
                          <a:xfrm>
                            <a:off x="335152" y="1086739"/>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43" name="Graphic 743"/>
                        <wps:cNvSpPr/>
                        <wps:spPr>
                          <a:xfrm>
                            <a:off x="630808" y="1159891"/>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744" name="Graphic 744"/>
                        <wps:cNvSpPr/>
                        <wps:spPr>
                          <a:xfrm>
                            <a:off x="630808" y="1159891"/>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45" name="Graphic 745"/>
                        <wps:cNvSpPr/>
                        <wps:spPr>
                          <a:xfrm>
                            <a:off x="924941" y="1237615"/>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746" name="Graphic 746"/>
                        <wps:cNvSpPr/>
                        <wps:spPr>
                          <a:xfrm>
                            <a:off x="924941" y="1237615"/>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47" name="Graphic 747"/>
                        <wps:cNvSpPr/>
                        <wps:spPr>
                          <a:xfrm>
                            <a:off x="1220597" y="1298575"/>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748" name="Graphic 748"/>
                        <wps:cNvSpPr/>
                        <wps:spPr>
                          <a:xfrm>
                            <a:off x="1220597" y="1298575"/>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49" name="Graphic 749"/>
                        <wps:cNvSpPr/>
                        <wps:spPr>
                          <a:xfrm>
                            <a:off x="1514728" y="135039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750" name="Graphic 750"/>
                        <wps:cNvSpPr/>
                        <wps:spPr>
                          <a:xfrm>
                            <a:off x="1514728" y="135039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51" name="Graphic 751"/>
                        <wps:cNvSpPr/>
                        <wps:spPr>
                          <a:xfrm>
                            <a:off x="1810385" y="151803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752" name="Graphic 752"/>
                        <wps:cNvSpPr/>
                        <wps:spPr>
                          <a:xfrm>
                            <a:off x="1810385" y="151803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53" name="Graphic 753"/>
                        <wps:cNvSpPr/>
                        <wps:spPr>
                          <a:xfrm>
                            <a:off x="2104517" y="174663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754" name="Graphic 754"/>
                        <wps:cNvSpPr/>
                        <wps:spPr>
                          <a:xfrm>
                            <a:off x="2104517" y="174663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55" name="Graphic 755"/>
                        <wps:cNvSpPr/>
                        <wps:spPr>
                          <a:xfrm>
                            <a:off x="2400173" y="181978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756" name="Graphic 756"/>
                        <wps:cNvSpPr/>
                        <wps:spPr>
                          <a:xfrm>
                            <a:off x="2400173" y="181978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57" name="Graphic 757"/>
                        <wps:cNvSpPr/>
                        <wps:spPr>
                          <a:xfrm>
                            <a:off x="2694304" y="1851787"/>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758" name="Graphic 758"/>
                        <wps:cNvSpPr/>
                        <wps:spPr>
                          <a:xfrm>
                            <a:off x="2694304" y="1851787"/>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59" name="Graphic 759"/>
                        <wps:cNvSpPr/>
                        <wps:spPr>
                          <a:xfrm>
                            <a:off x="2989960" y="234099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760" name="Graphic 760"/>
                        <wps:cNvSpPr/>
                        <wps:spPr>
                          <a:xfrm>
                            <a:off x="2989960" y="234099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61" name="Graphic 761"/>
                        <wps:cNvSpPr/>
                        <wps:spPr>
                          <a:xfrm>
                            <a:off x="3284092" y="269151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762" name="Graphic 762"/>
                        <wps:cNvSpPr/>
                        <wps:spPr>
                          <a:xfrm>
                            <a:off x="3284092" y="269151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63" name="Graphic 763"/>
                        <wps:cNvSpPr/>
                        <wps:spPr>
                          <a:xfrm>
                            <a:off x="3579748" y="2731135"/>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764" name="Graphic 764"/>
                        <wps:cNvSpPr/>
                        <wps:spPr>
                          <a:xfrm>
                            <a:off x="3579748" y="2731135"/>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765" name="Graphic 765"/>
                        <wps:cNvSpPr/>
                        <wps:spPr>
                          <a:xfrm>
                            <a:off x="41148" y="1043939"/>
                            <a:ext cx="3538854" cy="949960"/>
                          </a:xfrm>
                          <a:custGeom>
                            <a:avLst/>
                            <a:gdLst/>
                            <a:ahLst/>
                            <a:cxnLst/>
                            <a:rect l="l" t="t" r="r" b="b"/>
                            <a:pathLst>
                              <a:path w="3538854" h="949960">
                                <a:moveTo>
                                  <a:pt x="0" y="135636"/>
                                </a:moveTo>
                                <a:lnTo>
                                  <a:pt x="294131" y="70103"/>
                                </a:lnTo>
                                <a:lnTo>
                                  <a:pt x="589788" y="0"/>
                                </a:lnTo>
                                <a:lnTo>
                                  <a:pt x="883919" y="82295"/>
                                </a:lnTo>
                                <a:lnTo>
                                  <a:pt x="1179576" y="173736"/>
                                </a:lnTo>
                                <a:lnTo>
                                  <a:pt x="1473708" y="173736"/>
                                </a:lnTo>
                                <a:lnTo>
                                  <a:pt x="1769363" y="234695"/>
                                </a:lnTo>
                                <a:lnTo>
                                  <a:pt x="2063495" y="356615"/>
                                </a:lnTo>
                                <a:lnTo>
                                  <a:pt x="2359151" y="472439"/>
                                </a:lnTo>
                                <a:lnTo>
                                  <a:pt x="2653284" y="911351"/>
                                </a:lnTo>
                                <a:lnTo>
                                  <a:pt x="2948940" y="813815"/>
                                </a:lnTo>
                                <a:lnTo>
                                  <a:pt x="3243072" y="911351"/>
                                </a:lnTo>
                                <a:lnTo>
                                  <a:pt x="3538728" y="949451"/>
                                </a:lnTo>
                              </a:path>
                            </a:pathLst>
                          </a:custGeom>
                          <a:ln w="18288">
                            <a:solidFill>
                              <a:srgbClr val="BEBEBE"/>
                            </a:solidFill>
                            <a:prstDash val="solid"/>
                          </a:ln>
                        </wps:spPr>
                        <wps:bodyPr wrap="square" lIns="0" tIns="0" rIns="0" bIns="0" rtlCol="0">
                          <a:prstTxWarp prst="textNoShape">
                            <a:avLst/>
                          </a:prstTxWarp>
                          <a:noAutofit/>
                        </wps:bodyPr>
                      </wps:wsp>
                      <wps:wsp>
                        <wps:cNvPr id="766" name="Graphic 766"/>
                        <wps:cNvSpPr/>
                        <wps:spPr>
                          <a:xfrm>
                            <a:off x="9016" y="1173607"/>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767" name="Graphic 767"/>
                        <wps:cNvSpPr/>
                        <wps:spPr>
                          <a:xfrm>
                            <a:off x="9016" y="1173607"/>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768" name="Graphic 768"/>
                        <wps:cNvSpPr/>
                        <wps:spPr>
                          <a:xfrm>
                            <a:off x="303149" y="1108075"/>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769" name="Graphic 769"/>
                        <wps:cNvSpPr/>
                        <wps:spPr>
                          <a:xfrm>
                            <a:off x="303149" y="1108075"/>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770" name="Graphic 770"/>
                        <wps:cNvSpPr/>
                        <wps:spPr>
                          <a:xfrm>
                            <a:off x="598805" y="1037971"/>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771" name="Graphic 771"/>
                        <wps:cNvSpPr/>
                        <wps:spPr>
                          <a:xfrm>
                            <a:off x="598805" y="1037971"/>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772" name="Graphic 772"/>
                        <wps:cNvSpPr/>
                        <wps:spPr>
                          <a:xfrm>
                            <a:off x="892936" y="1120267"/>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773" name="Graphic 773"/>
                        <wps:cNvSpPr/>
                        <wps:spPr>
                          <a:xfrm>
                            <a:off x="892936" y="1120267"/>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774" name="Graphic 774"/>
                        <wps:cNvSpPr/>
                        <wps:spPr>
                          <a:xfrm>
                            <a:off x="1188592" y="1211707"/>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775" name="Graphic 775"/>
                        <wps:cNvSpPr/>
                        <wps:spPr>
                          <a:xfrm>
                            <a:off x="1188592" y="1211707"/>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776" name="Graphic 776"/>
                        <wps:cNvSpPr/>
                        <wps:spPr>
                          <a:xfrm>
                            <a:off x="1482725" y="121170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777" name="Graphic 777"/>
                        <wps:cNvSpPr/>
                        <wps:spPr>
                          <a:xfrm>
                            <a:off x="1482725" y="121170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778" name="Graphic 778"/>
                        <wps:cNvSpPr/>
                        <wps:spPr>
                          <a:xfrm>
                            <a:off x="1778380" y="127266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779" name="Graphic 779"/>
                        <wps:cNvSpPr/>
                        <wps:spPr>
                          <a:xfrm>
                            <a:off x="1778380" y="127266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780" name="Graphic 780"/>
                        <wps:cNvSpPr/>
                        <wps:spPr>
                          <a:xfrm>
                            <a:off x="2072513" y="139458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781" name="Graphic 781"/>
                        <wps:cNvSpPr/>
                        <wps:spPr>
                          <a:xfrm>
                            <a:off x="2072513" y="139458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782" name="Graphic 782"/>
                        <wps:cNvSpPr/>
                        <wps:spPr>
                          <a:xfrm>
                            <a:off x="2368169" y="1510411"/>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783" name="Graphic 783"/>
                        <wps:cNvSpPr/>
                        <wps:spPr>
                          <a:xfrm>
                            <a:off x="2368169" y="1510411"/>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784" name="Graphic 784"/>
                        <wps:cNvSpPr/>
                        <wps:spPr>
                          <a:xfrm>
                            <a:off x="2662301" y="194932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785" name="Graphic 785"/>
                        <wps:cNvSpPr/>
                        <wps:spPr>
                          <a:xfrm>
                            <a:off x="2662301" y="194932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786" name="Graphic 786"/>
                        <wps:cNvSpPr/>
                        <wps:spPr>
                          <a:xfrm>
                            <a:off x="2957957" y="185178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787" name="Graphic 787"/>
                        <wps:cNvSpPr/>
                        <wps:spPr>
                          <a:xfrm>
                            <a:off x="2957957" y="185178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788" name="Graphic 788"/>
                        <wps:cNvSpPr/>
                        <wps:spPr>
                          <a:xfrm>
                            <a:off x="3252089" y="194932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789" name="Graphic 789"/>
                        <wps:cNvSpPr/>
                        <wps:spPr>
                          <a:xfrm>
                            <a:off x="3252089" y="194932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790" name="Graphic 790"/>
                        <wps:cNvSpPr/>
                        <wps:spPr>
                          <a:xfrm>
                            <a:off x="3547745" y="198742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791" name="Graphic 791"/>
                        <wps:cNvSpPr/>
                        <wps:spPr>
                          <a:xfrm>
                            <a:off x="3547745" y="198742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792" name="Graphic 792"/>
                        <wps:cNvSpPr/>
                        <wps:spPr>
                          <a:xfrm>
                            <a:off x="41148" y="978408"/>
                            <a:ext cx="3538854" cy="1362710"/>
                          </a:xfrm>
                          <a:custGeom>
                            <a:avLst/>
                            <a:gdLst/>
                            <a:ahLst/>
                            <a:cxnLst/>
                            <a:rect l="l" t="t" r="r" b="b"/>
                            <a:pathLst>
                              <a:path w="3538854" h="1362710">
                                <a:moveTo>
                                  <a:pt x="0" y="225551"/>
                                </a:moveTo>
                                <a:lnTo>
                                  <a:pt x="294131" y="0"/>
                                </a:lnTo>
                                <a:lnTo>
                                  <a:pt x="589788" y="70103"/>
                                </a:lnTo>
                                <a:lnTo>
                                  <a:pt x="883919" y="135636"/>
                                </a:lnTo>
                                <a:lnTo>
                                  <a:pt x="1179576" y="135636"/>
                                </a:lnTo>
                                <a:lnTo>
                                  <a:pt x="1473708" y="269748"/>
                                </a:lnTo>
                                <a:lnTo>
                                  <a:pt x="1769363" y="259080"/>
                                </a:lnTo>
                                <a:lnTo>
                                  <a:pt x="2063495" y="422148"/>
                                </a:lnTo>
                                <a:lnTo>
                                  <a:pt x="2359151" y="537972"/>
                                </a:lnTo>
                                <a:lnTo>
                                  <a:pt x="2653284" y="830580"/>
                                </a:lnTo>
                                <a:lnTo>
                                  <a:pt x="2948940" y="899160"/>
                                </a:lnTo>
                                <a:lnTo>
                                  <a:pt x="3243072" y="1350264"/>
                                </a:lnTo>
                                <a:lnTo>
                                  <a:pt x="3538728" y="1362456"/>
                                </a:lnTo>
                              </a:path>
                            </a:pathLst>
                          </a:custGeom>
                          <a:ln w="18287">
                            <a:solidFill>
                              <a:srgbClr val="FFD184"/>
                            </a:solidFill>
                            <a:prstDash val="solid"/>
                          </a:ln>
                        </wps:spPr>
                        <wps:bodyPr wrap="square" lIns="0" tIns="0" rIns="0" bIns="0" rtlCol="0">
                          <a:prstTxWarp prst="textNoShape">
                            <a:avLst/>
                          </a:prstTxWarp>
                          <a:noAutofit/>
                        </wps:bodyPr>
                      </wps:wsp>
                      <pic:pic>
                        <pic:nvPicPr>
                          <pic:cNvPr id="793" name="Image 793"/>
                          <pic:cNvPicPr/>
                        </pic:nvPicPr>
                        <pic:blipFill>
                          <a:blip r:embed="rId60" cstate="print"/>
                          <a:stretch>
                            <a:fillRect/>
                          </a:stretch>
                        </pic:blipFill>
                        <pic:spPr>
                          <a:xfrm>
                            <a:off x="5968" y="1169035"/>
                            <a:ext cx="70104" cy="70104"/>
                          </a:xfrm>
                          <a:prstGeom prst="rect">
                            <a:avLst/>
                          </a:prstGeom>
                        </pic:spPr>
                      </pic:pic>
                      <pic:pic>
                        <pic:nvPicPr>
                          <pic:cNvPr id="794" name="Image 794"/>
                          <pic:cNvPicPr/>
                        </pic:nvPicPr>
                        <pic:blipFill>
                          <a:blip r:embed="rId60" cstate="print"/>
                          <a:stretch>
                            <a:fillRect/>
                          </a:stretch>
                        </pic:blipFill>
                        <pic:spPr>
                          <a:xfrm>
                            <a:off x="300100" y="943483"/>
                            <a:ext cx="70104" cy="70104"/>
                          </a:xfrm>
                          <a:prstGeom prst="rect">
                            <a:avLst/>
                          </a:prstGeom>
                        </pic:spPr>
                      </pic:pic>
                      <pic:pic>
                        <pic:nvPicPr>
                          <pic:cNvPr id="795" name="Image 795"/>
                          <pic:cNvPicPr/>
                        </pic:nvPicPr>
                        <pic:blipFill>
                          <a:blip r:embed="rId61" cstate="print"/>
                          <a:stretch>
                            <a:fillRect/>
                          </a:stretch>
                        </pic:blipFill>
                        <pic:spPr>
                          <a:xfrm>
                            <a:off x="595756" y="1013586"/>
                            <a:ext cx="70104" cy="70104"/>
                          </a:xfrm>
                          <a:prstGeom prst="rect">
                            <a:avLst/>
                          </a:prstGeom>
                        </pic:spPr>
                      </pic:pic>
                      <pic:pic>
                        <pic:nvPicPr>
                          <pic:cNvPr id="796" name="Image 796"/>
                          <pic:cNvPicPr/>
                        </pic:nvPicPr>
                        <pic:blipFill>
                          <a:blip r:embed="rId61" cstate="print"/>
                          <a:stretch>
                            <a:fillRect/>
                          </a:stretch>
                        </pic:blipFill>
                        <pic:spPr>
                          <a:xfrm>
                            <a:off x="889888" y="1079119"/>
                            <a:ext cx="70104" cy="70104"/>
                          </a:xfrm>
                          <a:prstGeom prst="rect">
                            <a:avLst/>
                          </a:prstGeom>
                        </pic:spPr>
                      </pic:pic>
                      <pic:pic>
                        <pic:nvPicPr>
                          <pic:cNvPr id="797" name="Image 797"/>
                          <pic:cNvPicPr/>
                        </pic:nvPicPr>
                        <pic:blipFill>
                          <a:blip r:embed="rId61" cstate="print"/>
                          <a:stretch>
                            <a:fillRect/>
                          </a:stretch>
                        </pic:blipFill>
                        <pic:spPr>
                          <a:xfrm>
                            <a:off x="1185544" y="1079119"/>
                            <a:ext cx="70104" cy="70104"/>
                          </a:xfrm>
                          <a:prstGeom prst="rect">
                            <a:avLst/>
                          </a:prstGeom>
                        </pic:spPr>
                      </pic:pic>
                      <pic:pic>
                        <pic:nvPicPr>
                          <pic:cNvPr id="798" name="Image 798"/>
                          <pic:cNvPicPr/>
                        </pic:nvPicPr>
                        <pic:blipFill>
                          <a:blip r:embed="rId90" cstate="print"/>
                          <a:stretch>
                            <a:fillRect/>
                          </a:stretch>
                        </pic:blipFill>
                        <pic:spPr>
                          <a:xfrm>
                            <a:off x="1479677" y="1213230"/>
                            <a:ext cx="70104" cy="70103"/>
                          </a:xfrm>
                          <a:prstGeom prst="rect">
                            <a:avLst/>
                          </a:prstGeom>
                        </pic:spPr>
                      </pic:pic>
                      <pic:pic>
                        <pic:nvPicPr>
                          <pic:cNvPr id="799" name="Image 799"/>
                          <pic:cNvPicPr/>
                        </pic:nvPicPr>
                        <pic:blipFill>
                          <a:blip r:embed="rId60" cstate="print"/>
                          <a:stretch>
                            <a:fillRect/>
                          </a:stretch>
                        </pic:blipFill>
                        <pic:spPr>
                          <a:xfrm>
                            <a:off x="1775332" y="1202563"/>
                            <a:ext cx="70104" cy="70104"/>
                          </a:xfrm>
                          <a:prstGeom prst="rect">
                            <a:avLst/>
                          </a:prstGeom>
                        </pic:spPr>
                      </pic:pic>
                      <pic:pic>
                        <pic:nvPicPr>
                          <pic:cNvPr id="800" name="Image 800"/>
                          <pic:cNvPicPr/>
                        </pic:nvPicPr>
                        <pic:blipFill>
                          <a:blip r:embed="rId90" cstate="print"/>
                          <a:stretch>
                            <a:fillRect/>
                          </a:stretch>
                        </pic:blipFill>
                        <pic:spPr>
                          <a:xfrm>
                            <a:off x="2069464" y="1365630"/>
                            <a:ext cx="70103" cy="70103"/>
                          </a:xfrm>
                          <a:prstGeom prst="rect">
                            <a:avLst/>
                          </a:prstGeom>
                        </pic:spPr>
                      </pic:pic>
                      <pic:pic>
                        <pic:nvPicPr>
                          <pic:cNvPr id="801" name="Image 801"/>
                          <pic:cNvPicPr/>
                        </pic:nvPicPr>
                        <pic:blipFill>
                          <a:blip r:embed="rId59" cstate="print"/>
                          <a:stretch>
                            <a:fillRect/>
                          </a:stretch>
                        </pic:blipFill>
                        <pic:spPr>
                          <a:xfrm>
                            <a:off x="2365120" y="1481455"/>
                            <a:ext cx="70104" cy="70103"/>
                          </a:xfrm>
                          <a:prstGeom prst="rect">
                            <a:avLst/>
                          </a:prstGeom>
                        </pic:spPr>
                      </pic:pic>
                      <pic:pic>
                        <pic:nvPicPr>
                          <pic:cNvPr id="802" name="Image 802"/>
                          <pic:cNvPicPr/>
                        </pic:nvPicPr>
                        <pic:blipFill>
                          <a:blip r:embed="rId60" cstate="print"/>
                          <a:stretch>
                            <a:fillRect/>
                          </a:stretch>
                        </pic:blipFill>
                        <pic:spPr>
                          <a:xfrm>
                            <a:off x="2659252" y="1774063"/>
                            <a:ext cx="70103" cy="70104"/>
                          </a:xfrm>
                          <a:prstGeom prst="rect">
                            <a:avLst/>
                          </a:prstGeom>
                        </pic:spPr>
                      </pic:pic>
                      <pic:pic>
                        <pic:nvPicPr>
                          <pic:cNvPr id="803" name="Image 803"/>
                          <pic:cNvPicPr/>
                        </pic:nvPicPr>
                        <pic:blipFill>
                          <a:blip r:embed="rId59" cstate="print"/>
                          <a:stretch>
                            <a:fillRect/>
                          </a:stretch>
                        </pic:blipFill>
                        <pic:spPr>
                          <a:xfrm>
                            <a:off x="2954908" y="1842642"/>
                            <a:ext cx="70104" cy="70103"/>
                          </a:xfrm>
                          <a:prstGeom prst="rect">
                            <a:avLst/>
                          </a:prstGeom>
                        </pic:spPr>
                      </pic:pic>
                      <pic:pic>
                        <pic:nvPicPr>
                          <pic:cNvPr id="804" name="Image 804"/>
                          <pic:cNvPicPr/>
                        </pic:nvPicPr>
                        <pic:blipFill>
                          <a:blip r:embed="rId61" cstate="print"/>
                          <a:stretch>
                            <a:fillRect/>
                          </a:stretch>
                        </pic:blipFill>
                        <pic:spPr>
                          <a:xfrm>
                            <a:off x="3249041" y="2293747"/>
                            <a:ext cx="70103" cy="70104"/>
                          </a:xfrm>
                          <a:prstGeom prst="rect">
                            <a:avLst/>
                          </a:prstGeom>
                        </pic:spPr>
                      </pic:pic>
                      <pic:pic>
                        <pic:nvPicPr>
                          <pic:cNvPr id="805" name="Image 805"/>
                          <pic:cNvPicPr/>
                        </pic:nvPicPr>
                        <pic:blipFill>
                          <a:blip r:embed="rId60" cstate="print"/>
                          <a:stretch>
                            <a:fillRect/>
                          </a:stretch>
                        </pic:blipFill>
                        <pic:spPr>
                          <a:xfrm>
                            <a:off x="3544696" y="2305939"/>
                            <a:ext cx="70104" cy="70104"/>
                          </a:xfrm>
                          <a:prstGeom prst="rect">
                            <a:avLst/>
                          </a:prstGeom>
                        </pic:spPr>
                      </pic:pic>
                    </wpg:wgp>
                  </a:graphicData>
                </a:graphic>
              </wp:anchor>
            </w:drawing>
          </mc:Choice>
          <mc:Fallback>
            <w:pict>
              <v:group style="position:absolute;margin-left:143.279999pt;margin-top:6.486211pt;width:284.650pt;height:280.2pt;mso-position-horizontal-relative:page;mso-position-vertical-relative:paragraph;z-index:-20421632" id="docshapegroup592" coordorigin="2866,130" coordsize="5693,5604">
                <v:shape style="position:absolute;left:2865;top:134;width:5638;height:5600" id="docshape593" coordorigin="2866,135" coordsize="5638,5600" path="m2930,5671l2930,135m2866,5671l2930,5671m2866,5055l2930,5055m2866,4440l2930,4440m2866,3826l2930,3826m2866,3209l2930,3209m2866,2595l2930,2595m2866,1980l2930,1980m2866,1363l2930,1363m2866,749l2930,749m2866,135l2930,135m2930,5671l8503,5671m2930,5671l2930,5734m3394,5671l3394,5734m3859,5671l3859,5734m4322,5671l4322,5734m4788,5671l4788,5734m5251,5671l5251,5734m5717,5671l5717,5734m6180,5671l6180,5734m6646,5671l6646,5734m7109,5671l7109,5734m7574,5671l7574,5734m8038,5671l8038,5734m8503,5671l8503,5734e" filled="false" stroked="true" strokeweight=".48pt" strokecolor="#888888">
                  <v:path arrowok="t"/>
                  <v:stroke dashstyle="solid"/>
                </v:shape>
                <v:shape style="position:absolute;left:2930;top:1963;width:5573;height:2456" id="docshape594" coordorigin="2930,1963" coordsize="5573,2456" path="m2930,1963l3394,2139,3859,2347,4322,2460,4788,2544,5251,2791,5717,3067,6180,3264,6646,4133,7109,4193,7574,4236,8038,4279,8503,4419e" filled="false" stroked="true" strokeweight="1.44pt" strokecolor="#5088bb">
                  <v:path arrowok="t"/>
                  <v:stroke dashstyle="solid"/>
                </v:shape>
                <v:shape style="position:absolute;left:2875;top:1908;width:111;height:111" type="#_x0000_t75" id="docshape595" stroked="false">
                  <v:imagedata r:id="rId42" o:title=""/>
                </v:shape>
                <v:shape style="position:absolute;left:3338;top:2083;width:111;height:111" type="#_x0000_t75" id="docshape596" stroked="false">
                  <v:imagedata r:id="rId42" o:title=""/>
                </v:shape>
                <v:shape style="position:absolute;left:3803;top:2292;width:111;height:111" type="#_x0000_t75" id="docshape597" stroked="false">
                  <v:imagedata r:id="rId42" o:title=""/>
                </v:shape>
                <v:shape style="position:absolute;left:4267;top:2405;width:111;height:111" type="#_x0000_t75" id="docshape598" stroked="false">
                  <v:imagedata r:id="rId42" o:title=""/>
                </v:shape>
                <v:shape style="position:absolute;left:4732;top:2489;width:111;height:111" type="#_x0000_t75" id="docshape599" stroked="false">
                  <v:imagedata r:id="rId41" o:title=""/>
                </v:shape>
                <v:shape style="position:absolute;left:5195;top:2736;width:111;height:111" type="#_x0000_t75" id="docshape600" stroked="false">
                  <v:imagedata r:id="rId39" o:title=""/>
                </v:shape>
                <v:shape style="position:absolute;left:5661;top:3012;width:111;height:111" type="#_x0000_t75" id="docshape601" stroked="false">
                  <v:imagedata r:id="rId42" o:title=""/>
                </v:shape>
                <v:shape style="position:absolute;left:6124;top:3209;width:111;height:111" type="#_x0000_t75" id="docshape602" stroked="false">
                  <v:imagedata r:id="rId40" o:title=""/>
                </v:shape>
                <v:shape style="position:absolute;left:6590;top:4077;width:111;height:111" type="#_x0000_t75" id="docshape603" stroked="false">
                  <v:imagedata r:id="rId39" o:title=""/>
                </v:shape>
                <v:shape style="position:absolute;left:7053;top:4137;width:111;height:111" type="#_x0000_t75" id="docshape604" stroked="false">
                  <v:imagedata r:id="rId42" o:title=""/>
                </v:shape>
                <v:shape style="position:absolute;left:7519;top:4181;width:111;height:111" type="#_x0000_t75" id="docshape605" stroked="false">
                  <v:imagedata r:id="rId39" o:title=""/>
                </v:shape>
                <v:shape style="position:absolute;left:7982;top:4224;width:111;height:111" type="#_x0000_t75" id="docshape606" stroked="false">
                  <v:imagedata r:id="rId42" o:title=""/>
                </v:shape>
                <v:shape style="position:absolute;left:8447;top:4363;width:111;height:111" type="#_x0000_t75" id="docshape607" stroked="false">
                  <v:imagedata r:id="rId42" o:title=""/>
                </v:shape>
                <v:shape style="position:absolute;left:2930;top:1780;width:5573;height:2799" id="docshape608" coordorigin="2930,1781" coordsize="5573,2799" path="m2930,1903l3394,2441,3859,1781,4322,1855,4788,1870,5251,1903,5717,2364,6180,2364,6646,4056,7109,4517,7574,4503,8038,4563,8503,4579e" filled="false" stroked="true" strokeweight="1.44pt" strokecolor="#d26d2a">
                  <v:path arrowok="t"/>
                  <v:stroke dashstyle="solid"/>
                </v:shape>
                <v:rect style="position:absolute;left:2879;top:1853;width:101;height:101" id="docshape609" filled="true" fillcolor="#d26d2a" stroked="false">
                  <v:fill type="solid"/>
                </v:rect>
                <v:rect style="position:absolute;left:2879;top:1853;width:101;height:101" id="docshape610" filled="false" stroked="true" strokeweight=".48pt" strokecolor="#d26d2a">
                  <v:stroke dashstyle="solid"/>
                </v:rect>
                <v:rect style="position:absolute;left:3343;top:2390;width:101;height:101" id="docshape611" filled="true" fillcolor="#d26d2a" stroked="false">
                  <v:fill type="solid"/>
                </v:rect>
                <v:rect style="position:absolute;left:3343;top:2390;width:101;height:101" id="docshape612" filled="false" stroked="true" strokeweight=".48pt" strokecolor="#d26d2a">
                  <v:stroke dashstyle="solid"/>
                </v:rect>
                <v:rect style="position:absolute;left:3808;top:1730;width:101;height:101" id="docshape613" filled="true" fillcolor="#d26d2a" stroked="false">
                  <v:fill type="solid"/>
                </v:rect>
                <v:rect style="position:absolute;left:3808;top:1730;width:101;height:101" id="docshape614" filled="false" stroked="true" strokeweight=".48pt" strokecolor="#d26d2a">
                  <v:stroke dashstyle="solid"/>
                </v:rect>
                <v:rect style="position:absolute;left:4271;top:1805;width:101;height:101" id="docshape615" filled="true" fillcolor="#d26d2a" stroked="false">
                  <v:fill type="solid"/>
                </v:rect>
                <v:rect style="position:absolute;left:4271;top:1805;width:101;height:101" id="docshape616" filled="false" stroked="true" strokeweight=".48pt" strokecolor="#d26d2a">
                  <v:stroke dashstyle="solid"/>
                </v:rect>
                <v:rect style="position:absolute;left:4737;top:1819;width:101;height:101" id="docshape617" filled="true" fillcolor="#d26d2a" stroked="false">
                  <v:fill type="solid"/>
                </v:rect>
                <v:rect style="position:absolute;left:4737;top:1819;width:101;height:101" id="docshape618" filled="false" stroked="true" strokeweight=".48pt" strokecolor="#d26d2a">
                  <v:stroke dashstyle="solid"/>
                </v:rect>
                <v:rect style="position:absolute;left:5200;top:1853;width:101;height:101" id="docshape619" filled="true" fillcolor="#d26d2a" stroked="false">
                  <v:fill type="solid"/>
                </v:rect>
                <v:rect style="position:absolute;left:5200;top:1853;width:101;height:101" id="docshape620" filled="false" stroked="true" strokeweight=".48pt" strokecolor="#d26d2a">
                  <v:stroke dashstyle="solid"/>
                </v:rect>
                <v:rect style="position:absolute;left:5666;top:2313;width:101;height:101" id="docshape621" filled="true" fillcolor="#d26d2a" stroked="false">
                  <v:fill type="solid"/>
                </v:rect>
                <v:rect style="position:absolute;left:5666;top:2313;width:101;height:101" id="docshape622" filled="false" stroked="true" strokeweight=".48pt" strokecolor="#d26d2a">
                  <v:stroke dashstyle="solid"/>
                </v:rect>
                <v:rect style="position:absolute;left:6129;top:2313;width:101;height:101" id="docshape623" filled="true" fillcolor="#d26d2a" stroked="false">
                  <v:fill type="solid"/>
                </v:rect>
                <v:rect style="position:absolute;left:6129;top:2313;width:101;height:101" id="docshape624" filled="false" stroked="true" strokeweight=".48pt" strokecolor="#d26d2a">
                  <v:stroke dashstyle="solid"/>
                </v:rect>
                <v:rect style="position:absolute;left:6595;top:4005;width:101;height:101" id="docshape625" filled="true" fillcolor="#d26d2a" stroked="false">
                  <v:fill type="solid"/>
                </v:rect>
                <v:rect style="position:absolute;left:6595;top:4005;width:101;height:101" id="docshape626" filled="false" stroked="true" strokeweight=".48pt" strokecolor="#d26d2a">
                  <v:stroke dashstyle="solid"/>
                </v:rect>
                <v:rect style="position:absolute;left:7058;top:4466;width:101;height:101" id="docshape627" filled="true" fillcolor="#d26d2a" stroked="false">
                  <v:fill type="solid"/>
                </v:rect>
                <v:rect style="position:absolute;left:7058;top:4466;width:101;height:101" id="docshape628" filled="false" stroked="true" strokeweight=".48pt" strokecolor="#d26d2a">
                  <v:stroke dashstyle="solid"/>
                </v:rect>
                <v:rect style="position:absolute;left:7523;top:4452;width:101;height:101" id="docshape629" filled="true" fillcolor="#d26d2a" stroked="false">
                  <v:fill type="solid"/>
                </v:rect>
                <v:rect style="position:absolute;left:7523;top:4452;width:101;height:101" id="docshape630" filled="false" stroked="true" strokeweight=".48pt" strokecolor="#d26d2a">
                  <v:stroke dashstyle="solid"/>
                </v:rect>
                <v:rect style="position:absolute;left:7987;top:4512;width:101;height:101" id="docshape631" filled="true" fillcolor="#d26d2a" stroked="false">
                  <v:fill type="solid"/>
                </v:rect>
                <v:rect style="position:absolute;left:7987;top:4512;width:101;height:101" id="docshape632" filled="false" stroked="true" strokeweight=".48pt" strokecolor="#d26d2a">
                  <v:stroke dashstyle="solid"/>
                </v:rect>
                <v:rect style="position:absolute;left:8452;top:4529;width:101;height:101" id="docshape633" filled="true" fillcolor="#d26d2a" stroked="false">
                  <v:fill type="solid"/>
                </v:rect>
                <v:rect style="position:absolute;left:8452;top:4529;width:101;height:101" id="docshape634" filled="false" stroked="true" strokeweight=".48pt" strokecolor="#d26d2a">
                  <v:stroke dashstyle="solid"/>
                </v:rect>
                <v:shape style="position:absolute;left:2930;top:1029;width:5573;height:2290" id="docshape635" coordorigin="2930,1030" coordsize="5573,2290" path="m2930,1030l3394,1659,3859,1980,4322,2328,4788,2458,5251,2458,5717,2580,6180,2703,6646,3012,7109,3075,7574,3209,8038,3209,8503,3319e" filled="false" stroked="true" strokeweight="1.44pt" strokecolor="#929292">
                  <v:path arrowok="t"/>
                  <v:stroke dashstyle="solid"/>
                </v:shape>
                <v:shape style="position:absolute;left:2875;top:974;width:111;height:111" type="#_x0000_t75" id="docshape636" stroked="false">
                  <v:imagedata r:id="rId44" o:title=""/>
                </v:shape>
                <v:shape style="position:absolute;left:3338;top:1603;width:111;height:111" type="#_x0000_t75" id="docshape637" stroked="false">
                  <v:imagedata r:id="rId46" o:title=""/>
                </v:shape>
                <v:shape style="position:absolute;left:3803;top:1925;width:111;height:111" type="#_x0000_t75" id="docshape638" stroked="false">
                  <v:imagedata r:id="rId46" o:title=""/>
                </v:shape>
                <v:shape style="position:absolute;left:4267;top:2273;width:111;height:111" type="#_x0000_t75" id="docshape639" stroked="false">
                  <v:imagedata r:id="rId44" o:title=""/>
                </v:shape>
                <v:shape style="position:absolute;left:4732;top:2402;width:111;height:111" type="#_x0000_t75" id="docshape640" stroked="false">
                  <v:imagedata r:id="rId46" o:title=""/>
                </v:shape>
                <v:shape style="position:absolute;left:5195;top:2402;width:111;height:111" type="#_x0000_t75" id="docshape641" stroked="false">
                  <v:imagedata r:id="rId43" o:title=""/>
                </v:shape>
                <v:shape style="position:absolute;left:5661;top:2525;width:111;height:111" type="#_x0000_t75" id="docshape642" stroked="false">
                  <v:imagedata r:id="rId46" o:title=""/>
                </v:shape>
                <v:shape style="position:absolute;left:6124;top:2647;width:111;height:111" type="#_x0000_t75" id="docshape643" stroked="false">
                  <v:imagedata r:id="rId45" o:title=""/>
                </v:shape>
                <v:shape style="position:absolute;left:6590;top:2957;width:111;height:111" type="#_x0000_t75" id="docshape644" stroked="false">
                  <v:imagedata r:id="rId43" o:title=""/>
                </v:shape>
                <v:shape style="position:absolute;left:7053;top:3019;width:111;height:111" type="#_x0000_t75" id="docshape645" stroked="false">
                  <v:imagedata r:id="rId46" o:title=""/>
                </v:shape>
                <v:shape style="position:absolute;left:7519;top:3153;width:111;height:111" type="#_x0000_t75" id="docshape646" stroked="false">
                  <v:imagedata r:id="rId43" o:title=""/>
                </v:shape>
                <v:shape style="position:absolute;left:7982;top:3153;width:111;height:111" type="#_x0000_t75" id="docshape647" stroked="false">
                  <v:imagedata r:id="rId46" o:title=""/>
                </v:shape>
                <v:shape style="position:absolute;left:8447;top:3264;width:111;height:111" type="#_x0000_t75" id="docshape648" stroked="false">
                  <v:imagedata r:id="rId46" o:title=""/>
                </v:shape>
                <v:shape style="position:absolute;left:2930;top:1440;width:5573;height:3000" id="docshape649" coordorigin="2930,1440" coordsize="5573,3000" path="m2930,1440l3394,1779,3859,1980,4322,2671,4788,2743,5251,2883,5717,3197,6180,4133,6646,4157,7109,4440,7574,3363,8038,3487,8503,3456e" filled="false" stroked="true" strokeweight="1.44pt" strokecolor="#e1aa00">
                  <v:path arrowok="t"/>
                  <v:stroke dashstyle="solid"/>
                </v:shape>
                <v:shape style="position:absolute;left:2875;top:1385;width:111;height:111" type="#_x0000_t75" id="docshape650" stroked="false">
                  <v:imagedata r:id="rId49" o:title=""/>
                </v:shape>
                <v:shape style="position:absolute;left:3338;top:1723;width:111;height:111" type="#_x0000_t75" id="docshape651" stroked="false">
                  <v:imagedata r:id="rId49" o:title=""/>
                </v:shape>
                <v:shape style="position:absolute;left:3803;top:1925;width:111;height:111" type="#_x0000_t75" id="docshape652" stroked="false">
                  <v:imagedata r:id="rId49" o:title=""/>
                </v:shape>
                <v:shape style="position:absolute;left:4267;top:2616;width:111;height:111" type="#_x0000_t75" id="docshape653" stroked="false">
                  <v:imagedata r:id="rId49" o:title=""/>
                </v:shape>
                <v:shape style="position:absolute;left:4732;top:2688;width:111;height:111" type="#_x0000_t75" id="docshape654" stroked="false">
                  <v:imagedata r:id="rId49" o:title=""/>
                </v:shape>
                <v:shape style="position:absolute;left:5195;top:2827;width:111;height:111" type="#_x0000_t75" id="docshape655" stroked="false">
                  <v:imagedata r:id="rId50" o:title=""/>
                </v:shape>
                <v:shape style="position:absolute;left:5661;top:3141;width:111;height:111" type="#_x0000_t75" id="docshape656" stroked="false">
                  <v:imagedata r:id="rId48" o:title=""/>
                </v:shape>
                <v:shape style="position:absolute;left:6124;top:4077;width:111;height:111" type="#_x0000_t75" id="docshape657" stroked="false">
                  <v:imagedata r:id="rId47" o:title=""/>
                </v:shape>
                <v:shape style="position:absolute;left:6590;top:4101;width:111;height:111" type="#_x0000_t75" id="docshape658" stroked="false">
                  <v:imagedata r:id="rId50" o:title=""/>
                </v:shape>
                <v:shape style="position:absolute;left:7053;top:4385;width:111;height:111" type="#_x0000_t75" id="docshape659" stroked="false">
                  <v:imagedata r:id="rId49" o:title=""/>
                </v:shape>
                <v:shape style="position:absolute;left:7519;top:3307;width:111;height:111" type="#_x0000_t75" id="docshape660" stroked="false">
                  <v:imagedata r:id="rId50" o:title=""/>
                </v:shape>
                <v:shape style="position:absolute;left:7982;top:3432;width:111;height:111" type="#_x0000_t75" id="docshape661" stroked="false">
                  <v:imagedata r:id="rId49" o:title=""/>
                </v:shape>
                <v:shape style="position:absolute;left:8447;top:3401;width:111;height:111" type="#_x0000_t75" id="docshape662" stroked="false">
                  <v:imagedata r:id="rId49" o:title=""/>
                </v:shape>
                <v:shape style="position:absolute;left:2930;top:2824;width:5573;height:1587" id="docshape663" coordorigin="2930,2825" coordsize="5573,1587" path="m2930,3252l3394,3137,3859,3055,4322,2902,4788,2825,5251,3055,5717,3019,6180,3175,6646,3019,7109,3363,7574,4121,8038,4411,8503,3749e" filled="false" stroked="true" strokeweight="1.44pt" strokecolor="#3a63ac">
                  <v:path arrowok="t"/>
                  <v:stroke dashstyle="solid"/>
                </v:shape>
                <v:shape style="position:absolute;left:2875;top:3197;width:111;height:111" type="#_x0000_t75" id="docshape664" stroked="false">
                  <v:imagedata r:id="rId52" o:title=""/>
                </v:shape>
                <v:shape style="position:absolute;left:3338;top:3081;width:111;height:111" type="#_x0000_t75" id="docshape665" stroked="false">
                  <v:imagedata r:id="rId53" o:title=""/>
                </v:shape>
                <v:shape style="position:absolute;left:3803;top:3000;width:111;height:111" type="#_x0000_t75" id="docshape666" stroked="false">
                  <v:imagedata r:id="rId53" o:title=""/>
                </v:shape>
                <v:shape style="position:absolute;left:4267;top:2846;width:111;height:111" type="#_x0000_t75" id="docshape667" stroked="false">
                  <v:imagedata r:id="rId52" o:title=""/>
                </v:shape>
                <v:shape style="position:absolute;left:4732;top:2769;width:111;height:111" type="#_x0000_t75" id="docshape668" stroked="false">
                  <v:imagedata r:id="rId52" o:title=""/>
                </v:shape>
                <v:shape style="position:absolute;left:5195;top:3000;width:111;height:111" type="#_x0000_t75" id="docshape669" stroked="false">
                  <v:imagedata r:id="rId54" o:title=""/>
                </v:shape>
                <v:shape style="position:absolute;left:5661;top:2964;width:111;height:111" type="#_x0000_t75" id="docshape670" stroked="false">
                  <v:imagedata r:id="rId52" o:title=""/>
                </v:shape>
                <v:shape style="position:absolute;left:6124;top:3120;width:111;height:111" type="#_x0000_t75" id="docshape671" stroked="false">
                  <v:imagedata r:id="rId54" o:title=""/>
                </v:shape>
                <v:shape style="position:absolute;left:6590;top:2964;width:111;height:111" type="#_x0000_t75" id="docshape672" stroked="false">
                  <v:imagedata r:id="rId51" o:title=""/>
                </v:shape>
                <v:shape style="position:absolute;left:7053;top:3307;width:111;height:111" type="#_x0000_t75" id="docshape673" stroked="false">
                  <v:imagedata r:id="rId53" o:title=""/>
                </v:shape>
                <v:shape style="position:absolute;left:7519;top:4065;width:111;height:111" type="#_x0000_t75" id="docshape674" stroked="false">
                  <v:imagedata r:id="rId54" o:title=""/>
                </v:shape>
                <v:shape style="position:absolute;left:7982;top:4356;width:111;height:111" type="#_x0000_t75" id="docshape675" stroked="false">
                  <v:imagedata r:id="rId52" o:title=""/>
                </v:shape>
                <v:shape style="position:absolute;left:8447;top:3693;width:111;height:111" type="#_x0000_t75" id="docshape676" stroked="false">
                  <v:imagedata r:id="rId52" o:title=""/>
                </v:shape>
                <v:shape style="position:absolute;left:2930;top:501;width:5573;height:4630" id="docshape677" coordorigin="2930,502" coordsize="5573,4630" path="m2930,502l3394,672,3859,790,4322,917,4788,948,5251,979,5717,2009,6180,2748,6646,3363,7109,3055,7574,4440,8038,5059,8503,5131e" filled="false" stroked="true" strokeweight="1.44pt" strokecolor="#61993d">
                  <v:path arrowok="t"/>
                  <v:stroke dashstyle="solid"/>
                </v:shape>
                <v:shape style="position:absolute;left:2875;top:446;width:111;height:111" type="#_x0000_t75" id="docshape678" stroked="false">
                  <v:imagedata r:id="rId58" o:title=""/>
                </v:shape>
                <v:shape style="position:absolute;left:3338;top:617;width:111;height:111" type="#_x0000_t75" id="docshape679" stroked="false">
                  <v:imagedata r:id="rId58" o:title=""/>
                </v:shape>
                <v:shape style="position:absolute;left:3803;top:734;width:111;height:111" type="#_x0000_t75" id="docshape680" stroked="false">
                  <v:imagedata r:id="rId57" o:title=""/>
                </v:shape>
                <v:shape style="position:absolute;left:4267;top:861;width:111;height:111" type="#_x0000_t75" id="docshape681" stroked="false">
                  <v:imagedata r:id="rId57" o:title=""/>
                </v:shape>
                <v:shape style="position:absolute;left:4732;top:893;width:111;height:111" type="#_x0000_t75" id="docshape682" stroked="false">
                  <v:imagedata r:id="rId57" o:title=""/>
                </v:shape>
                <v:shape style="position:absolute;left:5195;top:924;width:111;height:111" type="#_x0000_t75" id="docshape683" stroked="false">
                  <v:imagedata r:id="rId56" o:title=""/>
                </v:shape>
                <v:shape style="position:absolute;left:5661;top:1953;width:111;height:111" type="#_x0000_t75" id="docshape684" stroked="false">
                  <v:imagedata r:id="rId58" o:title=""/>
                </v:shape>
                <v:shape style="position:absolute;left:6124;top:2693;width:111;height:111" type="#_x0000_t75" id="docshape685" stroked="false">
                  <v:imagedata r:id="rId55" o:title=""/>
                </v:shape>
                <v:shape style="position:absolute;left:6590;top:3307;width:111;height:111" type="#_x0000_t75" id="docshape686" stroked="false">
                  <v:imagedata r:id="rId55" o:title=""/>
                </v:shape>
                <v:shape style="position:absolute;left:7053;top:3000;width:111;height:111" type="#_x0000_t75" id="docshape687" stroked="false">
                  <v:imagedata r:id="rId57" o:title=""/>
                </v:shape>
                <v:shape style="position:absolute;left:7519;top:4385;width:111;height:111" type="#_x0000_t75" id="docshape688" stroked="false">
                  <v:imagedata r:id="rId56" o:title=""/>
                </v:shape>
                <v:shape style="position:absolute;left:7982;top:5004;width:111;height:111" type="#_x0000_t75" id="docshape689" stroked="false">
                  <v:imagedata r:id="rId58" o:title=""/>
                </v:shape>
                <v:shape style="position:absolute;left:8447;top:5076;width:111;height:111" type="#_x0000_t75" id="docshape690" stroked="false">
                  <v:imagedata r:id="rId58" o:title=""/>
                </v:shape>
                <v:shape style="position:absolute;left:2930;top:2133;width:5573;height:2062" id="docshape691" coordorigin="2930,2134" coordsize="5573,2062" path="m2930,2134l3394,2211,3859,2261,4322,2395,4788,2367,5251,2441,5717,2575,6180,3672,6646,3859,7109,4195,7574,3595,8038,3809,8503,3816e" filled="false" stroked="true" strokeweight="1.44pt" strokecolor="#96b8df">
                  <v:path arrowok="t"/>
                  <v:stroke dashstyle="solid"/>
                </v:shape>
                <v:shape style="position:absolute;left:2879;top:2083;width:5674;height:2163" id="docshape692" coordorigin="2880,2084" coordsize="5674,2163" path="m2930,2084l2930,2184m2880,2134l2981,2134m3393,2160l3393,2261m3343,2211l3444,2211m3859,2211l3859,2312m3809,2261l3909,2261m4322,2345l4322,2446m4272,2396l4373,2396m4788,2316l4788,2417m4737,2367l4838,2367m5251,2391l5251,2492m5201,2441l5301,2441m5717,2525l5717,2626m5666,2576l5767,2576m6180,3622l6180,3723m6129,3672l6230,3672m6645,3809l6645,3910m6595,3860l6696,3860m7109,4145l7109,4246m7058,4196l7159,4196m7574,3545l7574,3646m7524,3596l7625,3596m8037,3759l8037,3860m7987,3809l8088,3809m8503,3766l8503,3867m8453,3816l8553,3816e" filled="false" stroked="true" strokeweight=".48pt" strokecolor="#96b8df">
                  <v:path arrowok="t"/>
                  <v:stroke dashstyle="solid"/>
                </v:shape>
                <v:shape style="position:absolute;left:2930;top:1041;width:5573;height:3399" id="docshape693" coordorigin="2930,1042" coordsize="5573,3399" path="m2930,1042l3394,1851,3859,1966,4322,2088,4788,2184,5251,2266,5717,2530,6180,2890,6646,3005,7109,3055,7574,3826,8038,4378,8503,4440e" filled="false" stroked="true" strokeweight="1.44pt" strokecolor="#f0a789">
                  <v:path arrowok="t"/>
                  <v:stroke dashstyle="solid"/>
                </v:shape>
                <v:rect style="position:absolute;left:2930;top:1032;width:51;height:20" id="docshape694" filled="true" fillcolor="#f0a789" stroked="false">
                  <v:fill type="solid"/>
                </v:rect>
                <v:rect style="position:absolute;left:2930;top:1032;width:51;height:20" id="docshape695" filled="false" stroked="true" strokeweight=".48pt" strokecolor="#f0a789">
                  <v:stroke dashstyle="solid"/>
                </v:rect>
                <v:rect style="position:absolute;left:3393;top:1841;width:51;height:20" id="docshape696" filled="true" fillcolor="#f0a789" stroked="false">
                  <v:fill type="solid"/>
                </v:rect>
                <v:rect style="position:absolute;left:3393;top:1841;width:51;height:20" id="docshape697" filled="false" stroked="true" strokeweight=".48pt" strokecolor="#f0a789">
                  <v:stroke dashstyle="solid"/>
                </v:rect>
                <v:rect style="position:absolute;left:3859;top:1956;width:51;height:20" id="docshape698" filled="true" fillcolor="#f0a789" stroked="false">
                  <v:fill type="solid"/>
                </v:rect>
                <v:rect style="position:absolute;left:3859;top:1956;width:51;height:20" id="docshape699" filled="false" stroked="true" strokeweight=".48pt" strokecolor="#f0a789">
                  <v:stroke dashstyle="solid"/>
                </v:rect>
                <v:rect style="position:absolute;left:4322;top:2078;width:51;height:20" id="docshape700" filled="true" fillcolor="#f0a789" stroked="false">
                  <v:fill type="solid"/>
                </v:rect>
                <v:rect style="position:absolute;left:4322;top:2078;width:51;height:20" id="docshape701" filled="false" stroked="true" strokeweight=".48pt" strokecolor="#f0a789">
                  <v:stroke dashstyle="solid"/>
                </v:rect>
                <v:rect style="position:absolute;left:4787;top:2174;width:51;height:20" id="docshape702" filled="true" fillcolor="#f0a789" stroked="false">
                  <v:fill type="solid"/>
                </v:rect>
                <v:rect style="position:absolute;left:4787;top:2174;width:51;height:20" id="docshape703" filled="false" stroked="true" strokeweight=".48pt" strokecolor="#f0a789">
                  <v:stroke dashstyle="solid"/>
                </v:rect>
                <v:rect style="position:absolute;left:5251;top:2256;width:51;height:20" id="docshape704" filled="true" fillcolor="#f0a789" stroked="false">
                  <v:fill type="solid"/>
                </v:rect>
                <v:rect style="position:absolute;left:5251;top:2256;width:51;height:20" id="docshape705" filled="false" stroked="true" strokeweight=".48pt" strokecolor="#f0a789">
                  <v:stroke dashstyle="solid"/>
                </v:rect>
                <v:rect style="position:absolute;left:5716;top:2520;width:51;height:20" id="docshape706" filled="true" fillcolor="#f0a789" stroked="false">
                  <v:fill type="solid"/>
                </v:rect>
                <v:rect style="position:absolute;left:5716;top:2520;width:51;height:20" id="docshape707" filled="false" stroked="true" strokeweight=".48pt" strokecolor="#f0a789">
                  <v:stroke dashstyle="solid"/>
                </v:rect>
                <v:rect style="position:absolute;left:6179;top:2880;width:51;height:20" id="docshape708" filled="true" fillcolor="#f0a789" stroked="false">
                  <v:fill type="solid"/>
                </v:rect>
                <v:rect style="position:absolute;left:6179;top:2880;width:51;height:20" id="docshape709" filled="false" stroked="true" strokeweight=".48pt" strokecolor="#f0a789">
                  <v:stroke dashstyle="solid"/>
                </v:rect>
                <v:rect style="position:absolute;left:6645;top:2995;width:51;height:20" id="docshape710" filled="true" fillcolor="#f0a789" stroked="false">
                  <v:fill type="solid"/>
                </v:rect>
                <v:rect style="position:absolute;left:6645;top:2995;width:51;height:20" id="docshape711" filled="false" stroked="true" strokeweight=".48pt" strokecolor="#f0a789">
                  <v:stroke dashstyle="solid"/>
                </v:rect>
                <v:rect style="position:absolute;left:7108;top:3045;width:51;height:20" id="docshape712" filled="true" fillcolor="#f0a789" stroked="false">
                  <v:fill type="solid"/>
                </v:rect>
                <v:rect style="position:absolute;left:7108;top:3045;width:51;height:20" id="docshape713" filled="false" stroked="true" strokeweight=".48pt" strokecolor="#f0a789">
                  <v:stroke dashstyle="solid"/>
                </v:rect>
                <v:rect style="position:absolute;left:7574;top:3816;width:51;height:20" id="docshape714" filled="true" fillcolor="#f0a789" stroked="false">
                  <v:fill type="solid"/>
                </v:rect>
                <v:rect style="position:absolute;left:7574;top:3816;width:51;height:20" id="docshape715" filled="false" stroked="true" strokeweight=".48pt" strokecolor="#f0a789">
                  <v:stroke dashstyle="solid"/>
                </v:rect>
                <v:rect style="position:absolute;left:8037;top:4368;width:51;height:20" id="docshape716" filled="true" fillcolor="#f0a789" stroked="false">
                  <v:fill type="solid"/>
                </v:rect>
                <v:rect style="position:absolute;left:8037;top:4368;width:51;height:20" id="docshape717" filled="false" stroked="true" strokeweight=".48pt" strokecolor="#f0a789">
                  <v:stroke dashstyle="solid"/>
                </v:rect>
                <v:rect style="position:absolute;left:8503;top:4430;width:51;height:20" id="docshape718" filled="true" fillcolor="#f0a789" stroked="false">
                  <v:fill type="solid"/>
                </v:rect>
                <v:rect style="position:absolute;left:8503;top:4430;width:51;height:20" id="docshape719" filled="false" stroked="true" strokeweight=".48pt" strokecolor="#f0a789">
                  <v:stroke dashstyle="solid"/>
                </v:rect>
                <v:shape style="position:absolute;left:2930;top:1773;width:5573;height:1496" id="docshape720" coordorigin="2930,1774" coordsize="5573,1496" path="m2930,1987l3394,1884,3859,1774,4322,1903,4788,2047,5251,2047,5717,2143,6180,2335,6646,2518,7109,3209,7574,3055,8038,3209,8503,3269e" filled="false" stroked="true" strokeweight="1.44pt" strokecolor="#bebebe">
                  <v:path arrowok="t"/>
                  <v:stroke dashstyle="solid"/>
                </v:shape>
                <v:rect style="position:absolute;left:2879;top:1977;width:101;height:20" id="docshape721" filled="true" fillcolor="#bebebe" stroked="false">
                  <v:fill type="solid"/>
                </v:rect>
                <v:rect style="position:absolute;left:2879;top:1977;width:101;height:20" id="docshape722" filled="false" stroked="true" strokeweight=".48pt" strokecolor="#bebebe">
                  <v:stroke dashstyle="solid"/>
                </v:rect>
                <v:rect style="position:absolute;left:3343;top:1874;width:101;height:20" id="docshape723" filled="true" fillcolor="#bebebe" stroked="false">
                  <v:fill type="solid"/>
                </v:rect>
                <v:rect style="position:absolute;left:3343;top:1874;width:101;height:20" id="docshape724" filled="false" stroked="true" strokeweight=".48pt" strokecolor="#bebebe">
                  <v:stroke dashstyle="solid"/>
                </v:rect>
                <v:rect style="position:absolute;left:3808;top:1764;width:101;height:20" id="docshape725" filled="true" fillcolor="#bebebe" stroked="false">
                  <v:fill type="solid"/>
                </v:rect>
                <v:rect style="position:absolute;left:3808;top:1764;width:101;height:20" id="docshape726" filled="false" stroked="true" strokeweight=".48pt" strokecolor="#bebebe">
                  <v:stroke dashstyle="solid"/>
                </v:rect>
                <v:rect style="position:absolute;left:4271;top:1893;width:101;height:20" id="docshape727" filled="true" fillcolor="#bebebe" stroked="false">
                  <v:fill type="solid"/>
                </v:rect>
                <v:rect style="position:absolute;left:4271;top:1893;width:101;height:20" id="docshape728" filled="false" stroked="true" strokeweight=".48pt" strokecolor="#bebebe">
                  <v:stroke dashstyle="solid"/>
                </v:rect>
                <v:rect style="position:absolute;left:4737;top:2037;width:101;height:20" id="docshape729" filled="true" fillcolor="#bebebe" stroked="false">
                  <v:fill type="solid"/>
                </v:rect>
                <v:rect style="position:absolute;left:4737;top:2037;width:101;height:20" id="docshape730" filled="false" stroked="true" strokeweight=".48pt" strokecolor="#bebebe">
                  <v:stroke dashstyle="solid"/>
                </v:rect>
                <v:rect style="position:absolute;left:5200;top:2037;width:101;height:20" id="docshape731" filled="true" fillcolor="#bebebe" stroked="false">
                  <v:fill type="solid"/>
                </v:rect>
                <v:rect style="position:absolute;left:5200;top:2037;width:101;height:20" id="docshape732" filled="false" stroked="true" strokeweight=".48pt" strokecolor="#bebebe">
                  <v:stroke dashstyle="solid"/>
                </v:rect>
                <v:rect style="position:absolute;left:5666;top:2133;width:101;height:20" id="docshape733" filled="true" fillcolor="#bebebe" stroked="false">
                  <v:fill type="solid"/>
                </v:rect>
                <v:rect style="position:absolute;left:5666;top:2133;width:101;height:20" id="docshape734" filled="false" stroked="true" strokeweight=".48pt" strokecolor="#bebebe">
                  <v:stroke dashstyle="solid"/>
                </v:rect>
                <v:rect style="position:absolute;left:6129;top:2325;width:101;height:20" id="docshape735" filled="true" fillcolor="#bebebe" stroked="false">
                  <v:fill type="solid"/>
                </v:rect>
                <v:rect style="position:absolute;left:6129;top:2325;width:101;height:20" id="docshape736" filled="false" stroked="true" strokeweight=".48pt" strokecolor="#bebebe">
                  <v:stroke dashstyle="solid"/>
                </v:rect>
                <v:rect style="position:absolute;left:6595;top:2508;width:101;height:20" id="docshape737" filled="true" fillcolor="#bebebe" stroked="false">
                  <v:fill type="solid"/>
                </v:rect>
                <v:rect style="position:absolute;left:6595;top:2508;width:101;height:20" id="docshape738" filled="false" stroked="true" strokeweight=".48pt" strokecolor="#bebebe">
                  <v:stroke dashstyle="solid"/>
                </v:rect>
                <v:rect style="position:absolute;left:7058;top:3199;width:101;height:20" id="docshape739" filled="true" fillcolor="#bebebe" stroked="false">
                  <v:fill type="solid"/>
                </v:rect>
                <v:rect style="position:absolute;left:7058;top:3199;width:101;height:20" id="docshape740" filled="false" stroked="true" strokeweight=".48pt" strokecolor="#bebebe">
                  <v:stroke dashstyle="solid"/>
                </v:rect>
                <v:rect style="position:absolute;left:7523;top:3045;width:101;height:20" id="docshape741" filled="true" fillcolor="#bebebe" stroked="false">
                  <v:fill type="solid"/>
                </v:rect>
                <v:rect style="position:absolute;left:7523;top:3045;width:101;height:20" id="docshape742" filled="false" stroked="true" strokeweight=".48pt" strokecolor="#bebebe">
                  <v:stroke dashstyle="solid"/>
                </v:rect>
                <v:rect style="position:absolute;left:7987;top:3199;width:101;height:20" id="docshape743" filled="true" fillcolor="#bebebe" stroked="false">
                  <v:fill type="solid"/>
                </v:rect>
                <v:rect style="position:absolute;left:7987;top:3199;width:101;height:20" id="docshape744" filled="false" stroked="true" strokeweight=".48pt" strokecolor="#bebebe">
                  <v:stroke dashstyle="solid"/>
                </v:rect>
                <v:rect style="position:absolute;left:8452;top:3259;width:101;height:20" id="docshape745" filled="true" fillcolor="#bebebe" stroked="false">
                  <v:fill type="solid"/>
                </v:rect>
                <v:rect style="position:absolute;left:8452;top:3259;width:101;height:20" id="docshape746" filled="false" stroked="true" strokeweight=".48pt" strokecolor="#bebebe">
                  <v:stroke dashstyle="solid"/>
                </v:rect>
                <v:shape style="position:absolute;left:2930;top:1670;width:5573;height:2146" id="docshape747" coordorigin="2930,1671" coordsize="5573,2146" path="m2930,2026l3394,1671,3859,1781,4322,1884,4788,1884,5251,2095,5717,2079,6180,2335,6646,2518,7109,2979,7574,3087,8038,3797,8503,3816e" filled="false" stroked="true" strokeweight="1.44pt" strokecolor="#ffd184">
                  <v:path arrowok="t"/>
                  <v:stroke dashstyle="solid"/>
                </v:shape>
                <v:shape style="position:absolute;left:2875;top:1970;width:111;height:111" type="#_x0000_t75" id="docshape748" stroked="false">
                  <v:imagedata r:id="rId60" o:title=""/>
                </v:shape>
                <v:shape style="position:absolute;left:3338;top:1615;width:111;height:111" type="#_x0000_t75" id="docshape749" stroked="false">
                  <v:imagedata r:id="rId60" o:title=""/>
                </v:shape>
                <v:shape style="position:absolute;left:3803;top:1725;width:111;height:111" type="#_x0000_t75" id="docshape750" stroked="false">
                  <v:imagedata r:id="rId61" o:title=""/>
                </v:shape>
                <v:shape style="position:absolute;left:4267;top:1829;width:111;height:111" type="#_x0000_t75" id="docshape751" stroked="false">
                  <v:imagedata r:id="rId61" o:title=""/>
                </v:shape>
                <v:shape style="position:absolute;left:4732;top:1829;width:111;height:111" type="#_x0000_t75" id="docshape752" stroked="false">
                  <v:imagedata r:id="rId61" o:title=""/>
                </v:shape>
                <v:shape style="position:absolute;left:5195;top:2040;width:111;height:111" type="#_x0000_t75" id="docshape753" stroked="false">
                  <v:imagedata r:id="rId90" o:title=""/>
                </v:shape>
                <v:shape style="position:absolute;left:5661;top:2023;width:111;height:111" type="#_x0000_t75" id="docshape754" stroked="false">
                  <v:imagedata r:id="rId60" o:title=""/>
                </v:shape>
                <v:shape style="position:absolute;left:6124;top:2280;width:111;height:111" type="#_x0000_t75" id="docshape755" stroked="false">
                  <v:imagedata r:id="rId90" o:title=""/>
                </v:shape>
                <v:shape style="position:absolute;left:6590;top:2462;width:111;height:111" type="#_x0000_t75" id="docshape756" stroked="false">
                  <v:imagedata r:id="rId59" o:title=""/>
                </v:shape>
                <v:shape style="position:absolute;left:7053;top:2923;width:111;height:111" type="#_x0000_t75" id="docshape757" stroked="false">
                  <v:imagedata r:id="rId60" o:title=""/>
                </v:shape>
                <v:shape style="position:absolute;left:7519;top:3031;width:111;height:111" type="#_x0000_t75" id="docshape758" stroked="false">
                  <v:imagedata r:id="rId59" o:title=""/>
                </v:shape>
                <v:shape style="position:absolute;left:7982;top:3741;width:111;height:111" type="#_x0000_t75" id="docshape759" stroked="false">
                  <v:imagedata r:id="rId61" o:title=""/>
                </v:shape>
                <v:shape style="position:absolute;left:8447;top:3761;width:111;height:111" type="#_x0000_t75" id="docshape760" stroked="false">
                  <v:imagedata r:id="rId60" o:title=""/>
                </v:shape>
                <w10:wrap type="none"/>
              </v:group>
            </w:pict>
          </mc:Fallback>
        </mc:AlternateContent>
      </w:r>
      <w:r>
        <w:rPr>
          <w:rFonts w:ascii="Calibri"/>
          <w:spacing w:val="-5"/>
          <w:sz w:val="20"/>
        </w:rPr>
        <w:t>90</w:t>
      </w:r>
    </w:p>
    <w:p>
      <w:pPr>
        <w:pStyle w:val="BodyText"/>
        <w:spacing w:before="127"/>
        <w:rPr>
          <w:rFonts w:ascii="Calibri"/>
          <w:sz w:val="20"/>
        </w:rPr>
      </w:pPr>
    </w:p>
    <w:p>
      <w:pPr>
        <w:spacing w:before="1"/>
        <w:ind w:left="861" w:right="0" w:firstLine="0"/>
        <w:jc w:val="left"/>
        <w:rPr>
          <w:rFonts w:ascii="Calibri"/>
          <w:sz w:val="20"/>
        </w:rPr>
      </w:pPr>
      <w:r>
        <w:rPr>
          <w:rFonts w:ascii="Calibri"/>
          <w:spacing w:val="-5"/>
          <w:sz w:val="20"/>
        </w:rPr>
        <w:t>80</w:t>
      </w:r>
    </w:p>
    <w:p>
      <w:pPr>
        <w:pStyle w:val="BodyText"/>
        <w:spacing w:before="126"/>
        <w:rPr>
          <w:rFonts w:ascii="Calibri"/>
          <w:sz w:val="20"/>
        </w:rPr>
      </w:pPr>
    </w:p>
    <w:p>
      <w:pPr>
        <w:spacing w:before="0"/>
        <w:ind w:left="861" w:right="0" w:firstLine="0"/>
        <w:jc w:val="left"/>
        <w:rPr>
          <w:rFonts w:ascii="Calibri"/>
          <w:sz w:val="20"/>
        </w:rPr>
      </w:pPr>
      <w:r>
        <w:rPr>
          <w:rFonts w:ascii="Calibri"/>
          <w:spacing w:val="-5"/>
          <w:sz w:val="20"/>
        </w:rPr>
        <w:t>70</w:t>
      </w:r>
    </w:p>
    <w:p>
      <w:pPr>
        <w:spacing w:before="18"/>
        <w:ind w:left="0" w:right="965" w:firstLine="0"/>
        <w:jc w:val="right"/>
        <w:rPr>
          <w:rFonts w:ascii="Calibri"/>
          <w:sz w:val="20"/>
        </w:rPr>
      </w:pPr>
      <w:r>
        <w:rPr/>
        <w:drawing>
          <wp:inline distT="0" distB="0" distL="0" distR="0">
            <wp:extent cx="243839" cy="70104"/>
            <wp:effectExtent l="0" t="0" r="0" b="0"/>
            <wp:docPr id="806" name="Image 806"/>
            <wp:cNvGraphicFramePr>
              <a:graphicFrameLocks/>
            </wp:cNvGraphicFramePr>
            <a:graphic>
              <a:graphicData uri="http://schemas.openxmlformats.org/drawingml/2006/picture">
                <pic:pic>
                  <pic:nvPicPr>
                    <pic:cNvPr id="806" name="Image 806"/>
                    <pic:cNvPicPr/>
                  </pic:nvPicPr>
                  <pic:blipFill>
                    <a:blip r:embed="rId91"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15</w:t>
      </w:r>
    </w:p>
    <w:p>
      <w:pPr>
        <w:tabs>
          <w:tab w:pos="6511" w:val="left" w:leader="none"/>
        </w:tabs>
        <w:spacing w:before="108"/>
        <w:ind w:left="0" w:right="1010" w:firstLine="0"/>
        <w:jc w:val="right"/>
        <w:rPr>
          <w:rFonts w:ascii="Calibri"/>
          <w:sz w:val="20"/>
        </w:rPr>
      </w:pPr>
      <w:r>
        <w:rPr/>
        <mc:AlternateContent>
          <mc:Choice Requires="wps">
            <w:drawing>
              <wp:anchor distT="0" distB="0" distL="0" distR="0" allowOverlap="1" layoutInCell="1" locked="0" behindDoc="1" simplePos="0" relativeHeight="482895360">
                <wp:simplePos x="0" y="0"/>
                <wp:positionH relativeFrom="page">
                  <wp:posOffset>5661659</wp:posOffset>
                </wp:positionH>
                <wp:positionV relativeFrom="paragraph">
                  <wp:posOffset>159055</wp:posOffset>
                </wp:positionV>
                <wp:extent cx="243840" cy="1270"/>
                <wp:effectExtent l="0" t="0" r="0" b="0"/>
                <wp:wrapNone/>
                <wp:docPr id="807" name="Graphic 807"/>
                <wp:cNvGraphicFramePr>
                  <a:graphicFrameLocks/>
                </wp:cNvGraphicFramePr>
                <a:graphic>
                  <a:graphicData uri="http://schemas.microsoft.com/office/word/2010/wordprocessingShape">
                    <wps:wsp>
                      <wps:cNvPr id="807" name="Graphic 807"/>
                      <wps:cNvSpPr/>
                      <wps:spPr>
                        <a:xfrm>
                          <a:off x="0" y="0"/>
                          <a:ext cx="243840" cy="1270"/>
                        </a:xfrm>
                        <a:custGeom>
                          <a:avLst/>
                          <a:gdLst/>
                          <a:ahLst/>
                          <a:cxnLst/>
                          <a:rect l="l" t="t" r="r" b="b"/>
                          <a:pathLst>
                            <a:path w="243840" h="0">
                              <a:moveTo>
                                <a:pt x="0" y="0"/>
                              </a:moveTo>
                              <a:lnTo>
                                <a:pt x="243839" y="0"/>
                              </a:lnTo>
                            </a:path>
                          </a:pathLst>
                        </a:custGeom>
                        <a:ln w="18288">
                          <a:solidFill>
                            <a:srgbClr val="D26D2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421120" from="445.799988pt,12.524023pt" to="464.999988pt,12.524023pt" stroked="true" strokeweight="1.44pt" strokecolor="#d26d2a">
                <v:stroke dashstyle="solid"/>
                <w10:wrap type="none"/>
              </v:line>
            </w:pict>
          </mc:Fallback>
        </mc:AlternateContent>
      </w:r>
      <w:r>
        <w:rPr/>
        <mc:AlternateContent>
          <mc:Choice Requires="wps">
            <w:drawing>
              <wp:anchor distT="0" distB="0" distL="0" distR="0" allowOverlap="1" layoutInCell="1" locked="0" behindDoc="0" simplePos="0" relativeHeight="15749632">
                <wp:simplePos x="0" y="0"/>
                <wp:positionH relativeFrom="page">
                  <wp:posOffset>1433448</wp:posOffset>
                </wp:positionH>
                <wp:positionV relativeFrom="paragraph">
                  <wp:posOffset>177836</wp:posOffset>
                </wp:positionV>
                <wp:extent cx="152400" cy="112966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152400" cy="1129665"/>
                        </a:xfrm>
                        <a:prstGeom prst="rect">
                          <a:avLst/>
                        </a:prstGeom>
                      </wps:spPr>
                      <wps:txbx>
                        <w:txbxContent>
                          <w:p>
                            <w:pPr>
                              <w:spacing w:line="223" w:lineRule="exact" w:before="0"/>
                              <w:ind w:left="20" w:right="0" w:firstLine="0"/>
                              <w:jc w:val="left"/>
                              <w:rPr>
                                <w:rFonts w:ascii="Calibri"/>
                                <w:b/>
                                <w:sz w:val="20"/>
                              </w:rPr>
                            </w:pPr>
                            <w:r>
                              <w:rPr>
                                <w:rFonts w:ascii="Calibri"/>
                                <w:b/>
                                <w:sz w:val="20"/>
                              </w:rPr>
                              <w:t>Swelling</w:t>
                            </w:r>
                            <w:r>
                              <w:rPr>
                                <w:rFonts w:ascii="Calibri"/>
                                <w:b/>
                                <w:spacing w:val="-7"/>
                                <w:sz w:val="20"/>
                              </w:rPr>
                              <w:t> </w:t>
                            </w:r>
                            <w:r>
                              <w:rPr>
                                <w:rFonts w:ascii="Calibri"/>
                                <w:b/>
                                <w:sz w:val="20"/>
                              </w:rPr>
                              <w:t>capacity</w:t>
                            </w:r>
                            <w:r>
                              <w:rPr>
                                <w:rFonts w:ascii="Calibri"/>
                                <w:b/>
                                <w:spacing w:val="-11"/>
                                <w:sz w:val="20"/>
                              </w:rPr>
                              <w:t> </w:t>
                            </w:r>
                            <w:r>
                              <w:rPr>
                                <w:rFonts w:ascii="Calibri"/>
                                <w:b/>
                                <w:spacing w:val="-5"/>
                                <w:sz w:val="20"/>
                              </w:rPr>
                              <w:t>(%)</w:t>
                            </w:r>
                          </w:p>
                        </w:txbxContent>
                      </wps:txbx>
                      <wps:bodyPr wrap="square" lIns="0" tIns="0" rIns="0" bIns="0" rtlCol="0" vert="vert270">
                        <a:noAutofit/>
                      </wps:bodyPr>
                    </wps:wsp>
                  </a:graphicData>
                </a:graphic>
              </wp:anchor>
            </w:drawing>
          </mc:Choice>
          <mc:Fallback>
            <w:pict>
              <v:shape style="position:absolute;margin-left:112.869995pt;margin-top:14.002864pt;width:12pt;height:88.95pt;mso-position-horizontal-relative:page;mso-position-vertical-relative:paragraph;z-index:15749632" type="#_x0000_t202" id="docshape761"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Swelling</w:t>
                      </w:r>
                      <w:r>
                        <w:rPr>
                          <w:rFonts w:ascii="Calibri"/>
                          <w:b/>
                          <w:spacing w:val="-7"/>
                          <w:sz w:val="20"/>
                        </w:rPr>
                        <w:t> </w:t>
                      </w:r>
                      <w:r>
                        <w:rPr>
                          <w:rFonts w:ascii="Calibri"/>
                          <w:b/>
                          <w:sz w:val="20"/>
                        </w:rPr>
                        <w:t>capacity</w:t>
                      </w:r>
                      <w:r>
                        <w:rPr>
                          <w:rFonts w:ascii="Calibri"/>
                          <w:b/>
                          <w:spacing w:val="-11"/>
                          <w:sz w:val="20"/>
                        </w:rPr>
                        <w:t> </w:t>
                      </w:r>
                      <w:r>
                        <w:rPr>
                          <w:rFonts w:ascii="Calibri"/>
                          <w:b/>
                          <w:spacing w:val="-5"/>
                          <w:sz w:val="20"/>
                        </w:rPr>
                        <w:t>(%)</w:t>
                      </w:r>
                    </w:p>
                  </w:txbxContent>
                </v:textbox>
                <w10:wrap type="none"/>
              </v:shape>
            </w:pict>
          </mc:Fallback>
        </mc:AlternateContent>
      </w:r>
      <w:r>
        <w:rPr>
          <w:rFonts w:ascii="Calibri"/>
          <w:spacing w:val="-5"/>
          <w:position w:val="1"/>
          <w:sz w:val="20"/>
        </w:rPr>
        <w:t>60</w:t>
      </w:r>
      <w:r>
        <w:rPr>
          <w:rFonts w:ascii="Calibri"/>
          <w:position w:val="1"/>
          <w:sz w:val="20"/>
        </w:rPr>
        <w:tab/>
      </w:r>
      <w:r>
        <w:rPr>
          <w:rFonts w:ascii="Calibri"/>
          <w:sz w:val="20"/>
        </w:rPr>
        <w:drawing>
          <wp:inline distT="0" distB="0" distL="0" distR="0">
            <wp:extent cx="70104" cy="70104"/>
            <wp:effectExtent l="0" t="0" r="0" b="0"/>
            <wp:docPr id="809" name="Image 809"/>
            <wp:cNvGraphicFramePr>
              <a:graphicFrameLocks/>
            </wp:cNvGraphicFramePr>
            <a:graphic>
              <a:graphicData uri="http://schemas.openxmlformats.org/drawingml/2006/picture">
                <pic:pic>
                  <pic:nvPicPr>
                    <pic:cNvPr id="809" name="Image 809"/>
                    <pic:cNvPicPr/>
                  </pic:nvPicPr>
                  <pic:blipFill>
                    <a:blip r:embed="rId92" cstate="print"/>
                    <a:stretch>
                      <a:fillRect/>
                    </a:stretch>
                  </pic:blipFill>
                  <pic:spPr>
                    <a:xfrm>
                      <a:off x="0" y="0"/>
                      <a:ext cx="70104" cy="70104"/>
                    </a:xfrm>
                    <a:prstGeom prst="rect">
                      <a:avLst/>
                    </a:prstGeom>
                  </pic:spPr>
                </pic:pic>
              </a:graphicData>
            </a:graphic>
          </wp:inline>
        </w:drawing>
      </w:r>
      <w:r>
        <w:rPr>
          <w:rFonts w:ascii="Calibri"/>
          <w:sz w:val="20"/>
        </w:rPr>
      </w:r>
      <w:r>
        <w:rPr>
          <w:spacing w:val="80"/>
          <w:sz w:val="20"/>
        </w:rPr>
        <w:t> </w:t>
      </w:r>
      <w:r>
        <w:rPr>
          <w:rFonts w:ascii="Calibri"/>
          <w:sz w:val="20"/>
        </w:rPr>
        <w:t>FARO16</w:t>
      </w:r>
    </w:p>
    <w:p>
      <w:pPr>
        <w:spacing w:line="243" w:lineRule="exact" w:before="118"/>
        <w:ind w:left="0" w:right="965" w:firstLine="0"/>
        <w:jc w:val="right"/>
        <w:rPr>
          <w:rFonts w:ascii="Calibri"/>
          <w:sz w:val="20"/>
        </w:rPr>
      </w:pPr>
      <w:r>
        <w:rPr/>
        <w:drawing>
          <wp:inline distT="0" distB="0" distL="0" distR="0">
            <wp:extent cx="243839" cy="70104"/>
            <wp:effectExtent l="0" t="0" r="0" b="0"/>
            <wp:docPr id="810" name="Image 810"/>
            <wp:cNvGraphicFramePr>
              <a:graphicFrameLocks/>
            </wp:cNvGraphicFramePr>
            <a:graphic>
              <a:graphicData uri="http://schemas.openxmlformats.org/drawingml/2006/picture">
                <pic:pic>
                  <pic:nvPicPr>
                    <pic:cNvPr id="810" name="Image 810"/>
                    <pic:cNvPicPr/>
                  </pic:nvPicPr>
                  <pic:blipFill>
                    <a:blip r:embed="rId82"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20</w:t>
      </w:r>
    </w:p>
    <w:p>
      <w:pPr>
        <w:tabs>
          <w:tab w:pos="7235" w:val="left" w:leader="none"/>
        </w:tabs>
        <w:spacing w:line="363" w:lineRule="exact" w:before="0"/>
        <w:ind w:left="861" w:right="0" w:firstLine="0"/>
        <w:jc w:val="left"/>
        <w:rPr>
          <w:rFonts w:ascii="Calibri"/>
          <w:sz w:val="20"/>
        </w:rPr>
      </w:pPr>
      <w:r>
        <w:rPr>
          <w:rFonts w:ascii="Calibri"/>
          <w:spacing w:val="-5"/>
          <w:position w:val="12"/>
          <w:sz w:val="20"/>
        </w:rPr>
        <w:t>50</w:t>
      </w:r>
      <w:r>
        <w:rPr>
          <w:rFonts w:ascii="Calibri"/>
          <w:position w:val="12"/>
          <w:sz w:val="20"/>
        </w:rPr>
        <w:tab/>
      </w:r>
      <w:r>
        <w:rPr>
          <w:rFonts w:ascii="Calibri"/>
          <w:sz w:val="20"/>
        </w:rPr>
        <w:drawing>
          <wp:inline distT="0" distB="0" distL="0" distR="0">
            <wp:extent cx="243839" cy="70104"/>
            <wp:effectExtent l="0" t="0" r="0" b="0"/>
            <wp:docPr id="811" name="Image 811"/>
            <wp:cNvGraphicFramePr>
              <a:graphicFrameLocks/>
            </wp:cNvGraphicFramePr>
            <a:graphic>
              <a:graphicData uri="http://schemas.openxmlformats.org/drawingml/2006/picture">
                <pic:pic>
                  <pic:nvPicPr>
                    <pic:cNvPr id="811" name="Image 811"/>
                    <pic:cNvPicPr/>
                  </pic:nvPicPr>
                  <pic:blipFill>
                    <a:blip r:embed="rId93" cstate="print"/>
                    <a:stretch>
                      <a:fillRect/>
                    </a:stretch>
                  </pic:blipFill>
                  <pic:spPr>
                    <a:xfrm>
                      <a:off x="0" y="0"/>
                      <a:ext cx="243839" cy="70104"/>
                    </a:xfrm>
                    <a:prstGeom prst="rect">
                      <a:avLst/>
                    </a:prstGeom>
                  </pic:spPr>
                </pic:pic>
              </a:graphicData>
            </a:graphic>
          </wp:inline>
        </w:drawing>
      </w:r>
      <w:r>
        <w:rPr>
          <w:rFonts w:ascii="Calibri"/>
          <w:sz w:val="20"/>
        </w:rPr>
      </w:r>
      <w:r>
        <w:rPr>
          <w:spacing w:val="-10"/>
          <w:sz w:val="20"/>
        </w:rPr>
        <w:t> </w:t>
      </w:r>
      <w:r>
        <w:rPr>
          <w:rFonts w:ascii="Calibri"/>
          <w:sz w:val="20"/>
        </w:rPr>
        <w:t>FARO</w:t>
      </w:r>
      <w:r>
        <w:rPr>
          <w:rFonts w:ascii="Calibri"/>
          <w:spacing w:val="-3"/>
          <w:sz w:val="20"/>
        </w:rPr>
        <w:t> </w:t>
      </w:r>
      <w:r>
        <w:rPr>
          <w:rFonts w:ascii="Calibri"/>
          <w:sz w:val="20"/>
        </w:rPr>
        <w:t>22</w:t>
      </w:r>
    </w:p>
    <w:p>
      <w:pPr>
        <w:spacing w:line="190" w:lineRule="exact" w:before="117"/>
        <w:ind w:left="7236" w:right="0" w:firstLine="0"/>
        <w:jc w:val="left"/>
        <w:rPr>
          <w:rFonts w:ascii="Calibri"/>
          <w:sz w:val="20"/>
        </w:rPr>
      </w:pPr>
      <w:r>
        <w:rPr/>
        <w:drawing>
          <wp:inline distT="0" distB="0" distL="0" distR="0">
            <wp:extent cx="243839" cy="70104"/>
            <wp:effectExtent l="0" t="0" r="0" b="0"/>
            <wp:docPr id="812" name="Image 812"/>
            <wp:cNvGraphicFramePr>
              <a:graphicFrameLocks/>
            </wp:cNvGraphicFramePr>
            <a:graphic>
              <a:graphicData uri="http://schemas.openxmlformats.org/drawingml/2006/picture">
                <pic:pic>
                  <pic:nvPicPr>
                    <pic:cNvPr id="812" name="Image 812"/>
                    <pic:cNvPicPr/>
                  </pic:nvPicPr>
                  <pic:blipFill>
                    <a:blip r:embed="rId84"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30</w:t>
      </w:r>
    </w:p>
    <w:p>
      <w:pPr>
        <w:spacing w:line="181" w:lineRule="exact" w:before="0"/>
        <w:ind w:left="861" w:right="0" w:firstLine="0"/>
        <w:jc w:val="left"/>
        <w:rPr>
          <w:rFonts w:ascii="Calibri"/>
          <w:sz w:val="20"/>
        </w:rPr>
      </w:pPr>
      <w:r>
        <w:rPr>
          <w:rFonts w:ascii="Calibri"/>
          <w:spacing w:val="-5"/>
          <w:sz w:val="20"/>
        </w:rPr>
        <w:t>40</w:t>
      </w:r>
    </w:p>
    <w:p>
      <w:pPr>
        <w:spacing w:line="234" w:lineRule="exact" w:before="0"/>
        <w:ind w:left="0" w:right="965" w:firstLine="0"/>
        <w:jc w:val="right"/>
        <w:rPr>
          <w:rFonts w:ascii="Calibri"/>
          <w:sz w:val="20"/>
        </w:rPr>
      </w:pPr>
      <w:r>
        <w:rPr/>
        <w:drawing>
          <wp:inline distT="0" distB="0" distL="0" distR="0">
            <wp:extent cx="243839" cy="70104"/>
            <wp:effectExtent l="0" t="0" r="0" b="0"/>
            <wp:docPr id="813" name="Image 813"/>
            <wp:cNvGraphicFramePr>
              <a:graphicFrameLocks/>
            </wp:cNvGraphicFramePr>
            <a:graphic>
              <a:graphicData uri="http://schemas.openxmlformats.org/drawingml/2006/picture">
                <pic:pic>
                  <pic:nvPicPr>
                    <pic:cNvPr id="813" name="Image 813"/>
                    <pic:cNvPicPr/>
                  </pic:nvPicPr>
                  <pic:blipFill>
                    <a:blip r:embed="rId85"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45</w:t>
      </w:r>
    </w:p>
    <w:p>
      <w:pPr>
        <w:tabs>
          <w:tab w:pos="6374" w:val="left" w:leader="none"/>
        </w:tabs>
        <w:spacing w:before="118"/>
        <w:ind w:left="0" w:right="965" w:firstLine="0"/>
        <w:jc w:val="right"/>
        <w:rPr>
          <w:rFonts w:ascii="Calibri"/>
          <w:sz w:val="20"/>
        </w:rPr>
      </w:pPr>
      <w:r>
        <w:rPr>
          <w:rFonts w:ascii="Calibri"/>
          <w:spacing w:val="-5"/>
          <w:position w:val="-2"/>
          <w:sz w:val="20"/>
        </w:rPr>
        <w:t>30</w:t>
      </w:r>
      <w:r>
        <w:rPr>
          <w:rFonts w:ascii="Calibri"/>
          <w:position w:val="-2"/>
          <w:sz w:val="20"/>
        </w:rPr>
        <w:tab/>
      </w:r>
      <w:r>
        <w:rPr>
          <w:rFonts w:ascii="Calibri"/>
          <w:position w:val="1"/>
          <w:sz w:val="20"/>
        </w:rPr>
        <w:drawing>
          <wp:inline distT="0" distB="0" distL="0" distR="0">
            <wp:extent cx="243839" cy="64008"/>
            <wp:effectExtent l="0" t="0" r="0" b="0"/>
            <wp:docPr id="814" name="Image 814"/>
            <wp:cNvGraphicFramePr>
              <a:graphicFrameLocks/>
            </wp:cNvGraphicFramePr>
            <a:graphic>
              <a:graphicData uri="http://schemas.openxmlformats.org/drawingml/2006/picture">
                <pic:pic>
                  <pic:nvPicPr>
                    <pic:cNvPr id="814" name="Image 814"/>
                    <pic:cNvPicPr/>
                  </pic:nvPicPr>
                  <pic:blipFill>
                    <a:blip r:embed="rId94" cstate="print"/>
                    <a:stretch>
                      <a:fillRect/>
                    </a:stretch>
                  </pic:blipFill>
                  <pic:spPr>
                    <a:xfrm>
                      <a:off x="0" y="0"/>
                      <a:ext cx="243839" cy="64008"/>
                    </a:xfrm>
                    <a:prstGeom prst="rect">
                      <a:avLst/>
                    </a:prstGeom>
                  </pic:spPr>
                </pic:pic>
              </a:graphicData>
            </a:graphic>
          </wp:inline>
        </w:drawing>
      </w:r>
      <w:r>
        <w:rPr>
          <w:rFonts w:ascii="Calibri"/>
          <w:position w:val="1"/>
          <w:sz w:val="20"/>
        </w:rPr>
      </w:r>
      <w:r>
        <w:rPr>
          <w:spacing w:val="-10"/>
          <w:sz w:val="20"/>
        </w:rPr>
        <w:t> </w:t>
      </w:r>
      <w:r>
        <w:rPr>
          <w:rFonts w:ascii="Calibri"/>
          <w:sz w:val="20"/>
        </w:rPr>
        <w:t>FARO</w:t>
      </w:r>
      <w:r>
        <w:rPr>
          <w:rFonts w:ascii="Calibri"/>
          <w:spacing w:val="-3"/>
          <w:sz w:val="20"/>
        </w:rPr>
        <w:t> </w:t>
      </w:r>
      <w:r>
        <w:rPr>
          <w:rFonts w:ascii="Calibri"/>
          <w:sz w:val="20"/>
        </w:rPr>
        <w:t>47</w:t>
      </w:r>
    </w:p>
    <w:p>
      <w:pPr>
        <w:spacing w:before="88"/>
        <w:ind w:left="0" w:right="965" w:firstLine="0"/>
        <w:jc w:val="right"/>
        <w:rPr>
          <w:rFonts w:ascii="Calibri"/>
          <w:sz w:val="20"/>
        </w:rPr>
      </w:pPr>
      <w:r>
        <w:rPr>
          <w:position w:val="4"/>
        </w:rPr>
        <w:drawing>
          <wp:inline distT="0" distB="0" distL="0" distR="0">
            <wp:extent cx="243839" cy="18288"/>
            <wp:effectExtent l="0" t="0" r="0" b="0"/>
            <wp:docPr id="815" name="Image 815"/>
            <wp:cNvGraphicFramePr>
              <a:graphicFrameLocks/>
            </wp:cNvGraphicFramePr>
            <a:graphic>
              <a:graphicData uri="http://schemas.openxmlformats.org/drawingml/2006/picture">
                <pic:pic>
                  <pic:nvPicPr>
                    <pic:cNvPr id="815" name="Image 815"/>
                    <pic:cNvPicPr/>
                  </pic:nvPicPr>
                  <pic:blipFill>
                    <a:blip r:embed="rId95" cstate="print"/>
                    <a:stretch>
                      <a:fillRect/>
                    </a:stretch>
                  </pic:blipFill>
                  <pic:spPr>
                    <a:xfrm>
                      <a:off x="0" y="0"/>
                      <a:ext cx="243839" cy="18288"/>
                    </a:xfrm>
                    <a:prstGeom prst="rect">
                      <a:avLst/>
                    </a:prstGeom>
                  </pic:spPr>
                </pic:pic>
              </a:graphicData>
            </a:graphic>
          </wp:inline>
        </w:drawing>
      </w:r>
      <w:r>
        <w:rPr>
          <w:position w:val="4"/>
        </w:rPr>
      </w:r>
      <w:r>
        <w:rPr>
          <w:spacing w:val="-10"/>
          <w:sz w:val="20"/>
        </w:rPr>
        <w:t> </w:t>
      </w:r>
      <w:r>
        <w:rPr>
          <w:rFonts w:ascii="Calibri"/>
          <w:sz w:val="20"/>
        </w:rPr>
        <w:t>FARO</w:t>
      </w:r>
      <w:r>
        <w:rPr>
          <w:rFonts w:ascii="Calibri"/>
          <w:spacing w:val="-3"/>
          <w:sz w:val="20"/>
        </w:rPr>
        <w:t> </w:t>
      </w:r>
      <w:r>
        <w:rPr>
          <w:rFonts w:ascii="Calibri"/>
          <w:sz w:val="20"/>
        </w:rPr>
        <w:t>55</w:t>
      </w:r>
    </w:p>
    <w:p>
      <w:pPr>
        <w:tabs>
          <w:tab w:pos="7235" w:val="left" w:leader="none"/>
        </w:tabs>
        <w:spacing w:before="37"/>
        <w:ind w:left="861" w:right="0" w:firstLine="0"/>
        <w:jc w:val="left"/>
        <w:rPr>
          <w:rFonts w:ascii="Calibri"/>
          <w:sz w:val="20"/>
        </w:rPr>
      </w:pPr>
      <w:r>
        <w:rPr>
          <w:rFonts w:ascii="Calibri"/>
          <w:spacing w:val="-5"/>
          <w:position w:val="8"/>
          <w:sz w:val="20"/>
        </w:rPr>
        <w:t>20</w:t>
      </w:r>
      <w:r>
        <w:rPr>
          <w:rFonts w:ascii="Calibri"/>
          <w:position w:val="8"/>
          <w:sz w:val="20"/>
        </w:rPr>
        <w:tab/>
      </w:r>
      <w:r>
        <w:rPr>
          <w:rFonts w:ascii="Calibri"/>
          <w:position w:val="4"/>
          <w:sz w:val="20"/>
        </w:rPr>
        <w:drawing>
          <wp:inline distT="0" distB="0" distL="0" distR="0">
            <wp:extent cx="243839" cy="18288"/>
            <wp:effectExtent l="0" t="0" r="0" b="0"/>
            <wp:docPr id="816" name="Image 816"/>
            <wp:cNvGraphicFramePr>
              <a:graphicFrameLocks/>
            </wp:cNvGraphicFramePr>
            <a:graphic>
              <a:graphicData uri="http://schemas.openxmlformats.org/drawingml/2006/picture">
                <pic:pic>
                  <pic:nvPicPr>
                    <pic:cNvPr id="816" name="Image 816"/>
                    <pic:cNvPicPr/>
                  </pic:nvPicPr>
                  <pic:blipFill>
                    <a:blip r:embed="rId88" cstate="print"/>
                    <a:stretch>
                      <a:fillRect/>
                    </a:stretch>
                  </pic:blipFill>
                  <pic:spPr>
                    <a:xfrm>
                      <a:off x="0" y="0"/>
                      <a:ext cx="243839" cy="18288"/>
                    </a:xfrm>
                    <a:prstGeom prst="rect">
                      <a:avLst/>
                    </a:prstGeom>
                  </pic:spPr>
                </pic:pic>
              </a:graphicData>
            </a:graphic>
          </wp:inline>
        </w:drawing>
      </w:r>
      <w:r>
        <w:rPr>
          <w:rFonts w:ascii="Calibri"/>
          <w:position w:val="4"/>
          <w:sz w:val="20"/>
        </w:rPr>
      </w:r>
      <w:r>
        <w:rPr>
          <w:spacing w:val="-10"/>
          <w:sz w:val="20"/>
        </w:rPr>
        <w:t> </w:t>
      </w:r>
      <w:r>
        <w:rPr>
          <w:rFonts w:ascii="Calibri"/>
          <w:sz w:val="20"/>
        </w:rPr>
        <w:t>FARO</w:t>
      </w:r>
      <w:r>
        <w:rPr>
          <w:rFonts w:ascii="Calibri"/>
          <w:spacing w:val="-3"/>
          <w:sz w:val="20"/>
        </w:rPr>
        <w:t> </w:t>
      </w:r>
      <w:r>
        <w:rPr>
          <w:rFonts w:ascii="Calibri"/>
          <w:sz w:val="20"/>
        </w:rPr>
        <w:t>61</w:t>
      </w:r>
    </w:p>
    <w:p>
      <w:pPr>
        <w:spacing w:line="209" w:lineRule="exact" w:before="118"/>
        <w:ind w:left="7236" w:right="0" w:firstLine="0"/>
        <w:jc w:val="left"/>
        <w:rPr>
          <w:rFonts w:ascii="Calibri"/>
          <w:sz w:val="20"/>
        </w:rPr>
      </w:pPr>
      <w:r>
        <w:rPr/>
        <w:drawing>
          <wp:inline distT="0" distB="0" distL="0" distR="0">
            <wp:extent cx="243839" cy="70104"/>
            <wp:effectExtent l="0" t="0" r="0" b="0"/>
            <wp:docPr id="817" name="Image 817"/>
            <wp:cNvGraphicFramePr>
              <a:graphicFrameLocks/>
            </wp:cNvGraphicFramePr>
            <a:graphic>
              <a:graphicData uri="http://schemas.openxmlformats.org/drawingml/2006/picture">
                <pic:pic>
                  <pic:nvPicPr>
                    <pic:cNvPr id="817" name="Image 817"/>
                    <pic:cNvPicPr/>
                  </pic:nvPicPr>
                  <pic:blipFill>
                    <a:blip r:embed="rId89"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62</w:t>
      </w:r>
    </w:p>
    <w:p>
      <w:pPr>
        <w:spacing w:line="209" w:lineRule="exact" w:before="0"/>
        <w:ind w:left="861" w:right="0" w:firstLine="0"/>
        <w:jc w:val="left"/>
        <w:rPr>
          <w:rFonts w:ascii="Calibri"/>
          <w:sz w:val="20"/>
        </w:rPr>
      </w:pPr>
      <w:r>
        <w:rPr>
          <w:rFonts w:ascii="Calibri"/>
          <w:spacing w:val="-5"/>
          <w:sz w:val="20"/>
        </w:rPr>
        <w:t>10</w:t>
      </w:r>
    </w:p>
    <w:p>
      <w:pPr>
        <w:pStyle w:val="BodyText"/>
        <w:spacing w:before="127"/>
        <w:rPr>
          <w:rFonts w:ascii="Calibri"/>
          <w:sz w:val="20"/>
        </w:rPr>
      </w:pPr>
    </w:p>
    <w:p>
      <w:pPr>
        <w:spacing w:before="0"/>
        <w:ind w:left="962" w:right="0" w:firstLine="0"/>
        <w:jc w:val="left"/>
        <w:rPr>
          <w:rFonts w:ascii="Calibri"/>
          <w:sz w:val="20"/>
        </w:rPr>
      </w:pPr>
      <w:r>
        <w:rPr>
          <w:rFonts w:ascii="Calibri"/>
          <w:spacing w:val="-10"/>
          <w:sz w:val="20"/>
        </w:rPr>
        <w:t>0</w:t>
      </w:r>
    </w:p>
    <w:p>
      <w:pPr>
        <w:tabs>
          <w:tab w:pos="1663" w:val="left" w:leader="none"/>
          <w:tab w:pos="2128" w:val="left" w:leader="none"/>
          <w:tab w:pos="2592" w:val="left" w:leader="none"/>
          <w:tab w:pos="3057" w:val="left" w:leader="none"/>
          <w:tab w:pos="3521" w:val="left" w:leader="none"/>
          <w:tab w:pos="3985" w:val="left" w:leader="none"/>
          <w:tab w:pos="4450" w:val="left" w:leader="none"/>
          <w:tab w:pos="4915" w:val="left" w:leader="none"/>
          <w:tab w:pos="5379" w:val="left" w:leader="none"/>
          <w:tab w:pos="5793" w:val="left" w:leader="none"/>
          <w:tab w:pos="6257" w:val="left" w:leader="none"/>
          <w:tab w:pos="6722" w:val="left" w:leader="none"/>
        </w:tabs>
        <w:spacing w:before="16"/>
        <w:ind w:left="1198" w:right="0" w:firstLine="0"/>
        <w:jc w:val="left"/>
        <w:rPr>
          <w:rFonts w:ascii="Calibri"/>
          <w:sz w:val="20"/>
        </w:rPr>
      </w:pPr>
      <w:r>
        <w:rPr>
          <w:rFonts w:ascii="Calibri"/>
          <w:spacing w:val="-10"/>
          <w:sz w:val="20"/>
        </w:rPr>
        <w:t>0</w:t>
      </w:r>
      <w:r>
        <w:rPr>
          <w:rFonts w:ascii="Calibri"/>
          <w:sz w:val="20"/>
        </w:rPr>
        <w:tab/>
      </w: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p>
    <w:p>
      <w:pPr>
        <w:spacing w:before="60"/>
        <w:ind w:left="3145" w:right="0" w:firstLine="0"/>
        <w:jc w:val="left"/>
        <w:rPr>
          <w:rFonts w:ascii="Calibri"/>
          <w:b/>
          <w:sz w:val="20"/>
        </w:rPr>
      </w:pPr>
      <w:r>
        <w:rPr>
          <w:rFonts w:ascii="Calibri"/>
          <w:b/>
          <w:sz w:val="20"/>
        </w:rPr>
        <w:t>Sprouting</w:t>
      </w:r>
      <w:r>
        <w:rPr>
          <w:rFonts w:ascii="Calibri"/>
          <w:b/>
          <w:spacing w:val="-10"/>
          <w:sz w:val="20"/>
        </w:rPr>
        <w:t> </w:t>
      </w:r>
      <w:r>
        <w:rPr>
          <w:rFonts w:ascii="Calibri"/>
          <w:b/>
          <w:sz w:val="20"/>
        </w:rPr>
        <w:t>time</w:t>
      </w:r>
      <w:r>
        <w:rPr>
          <w:rFonts w:ascii="Calibri"/>
          <w:b/>
          <w:spacing w:val="-10"/>
          <w:sz w:val="20"/>
        </w:rPr>
        <w:t> </w:t>
      </w:r>
      <w:r>
        <w:rPr>
          <w:rFonts w:ascii="Calibri"/>
          <w:b/>
          <w:spacing w:val="-2"/>
          <w:sz w:val="20"/>
        </w:rPr>
        <w:t>(days)</w:t>
      </w:r>
    </w:p>
    <w:p>
      <w:pPr>
        <w:pStyle w:val="BodyText"/>
        <w:rPr>
          <w:rFonts w:ascii="Calibri"/>
          <w:b/>
        </w:rPr>
      </w:pPr>
    </w:p>
    <w:p>
      <w:pPr>
        <w:pStyle w:val="BodyText"/>
        <w:spacing w:before="139"/>
        <w:rPr>
          <w:rFonts w:ascii="Calibri"/>
          <w:b/>
        </w:rPr>
      </w:pPr>
    </w:p>
    <w:p>
      <w:pPr>
        <w:pStyle w:val="Heading2"/>
        <w:ind w:left="307"/>
        <w:jc w:val="left"/>
      </w:pPr>
      <w:r>
        <w:rPr/>
        <w:t>Figure</w:t>
      </w:r>
      <w:r>
        <w:rPr>
          <w:spacing w:val="-3"/>
        </w:rPr>
        <w:t> </w:t>
      </w:r>
      <w:r>
        <w:rPr/>
        <w:t>4.5:</w:t>
      </w:r>
      <w:r>
        <w:rPr>
          <w:spacing w:val="-1"/>
        </w:rPr>
        <w:t> </w:t>
      </w:r>
      <w:r>
        <w:rPr/>
        <w:t>Effect</w:t>
      </w:r>
      <w:r>
        <w:rPr>
          <w:spacing w:val="-1"/>
        </w:rPr>
        <w:t> </w:t>
      </w:r>
      <w:r>
        <w:rPr/>
        <w:t>of</w:t>
      </w:r>
      <w:r>
        <w:rPr>
          <w:spacing w:val="-1"/>
        </w:rPr>
        <w:t> </w:t>
      </w:r>
      <w:r>
        <w:rPr/>
        <w:t>sprouting</w:t>
      </w:r>
      <w:r>
        <w:rPr>
          <w:spacing w:val="-2"/>
        </w:rPr>
        <w:t> </w:t>
      </w:r>
      <w:r>
        <w:rPr/>
        <w:t>on</w:t>
      </w:r>
      <w:r>
        <w:rPr>
          <w:spacing w:val="-1"/>
        </w:rPr>
        <w:t> </w:t>
      </w:r>
      <w:r>
        <w:rPr/>
        <w:t>the</w:t>
      </w:r>
      <w:r>
        <w:rPr>
          <w:spacing w:val="-1"/>
        </w:rPr>
        <w:t> </w:t>
      </w:r>
      <w:r>
        <w:rPr/>
        <w:t>swelling</w:t>
      </w:r>
      <w:r>
        <w:rPr>
          <w:spacing w:val="-1"/>
        </w:rPr>
        <w:t> </w:t>
      </w:r>
      <w:r>
        <w:rPr/>
        <w:t>capacity</w:t>
      </w:r>
      <w:r>
        <w:rPr>
          <w:spacing w:val="-2"/>
        </w:rPr>
        <w:t> </w:t>
      </w:r>
      <w:r>
        <w:rPr/>
        <w:t>of FARO</w:t>
      </w:r>
      <w:r>
        <w:rPr>
          <w:spacing w:val="-1"/>
        </w:rPr>
        <w:t> </w:t>
      </w:r>
      <w:r>
        <w:rPr/>
        <w:t>rice</w:t>
      </w:r>
      <w:r>
        <w:rPr>
          <w:spacing w:val="-2"/>
        </w:rPr>
        <w:t> samples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0"/>
        <w:rPr>
          <w:b/>
        </w:rPr>
      </w:pPr>
    </w:p>
    <w:p>
      <w:pPr>
        <w:pStyle w:val="ListParagraph"/>
        <w:numPr>
          <w:ilvl w:val="3"/>
          <w:numId w:val="6"/>
        </w:numPr>
        <w:tabs>
          <w:tab w:pos="1026" w:val="left" w:leader="none"/>
        </w:tabs>
        <w:spacing w:line="240" w:lineRule="auto" w:before="0" w:after="0"/>
        <w:ind w:left="1026" w:right="0" w:hanging="719"/>
        <w:jc w:val="left"/>
        <w:rPr>
          <w:b/>
          <w:sz w:val="24"/>
        </w:rPr>
      </w:pPr>
      <w:r>
        <w:rPr>
          <w:b/>
          <w:sz w:val="24"/>
        </w:rPr>
        <w:t>Effect</w:t>
      </w:r>
      <w:r>
        <w:rPr>
          <w:b/>
          <w:spacing w:val="-5"/>
          <w:sz w:val="24"/>
        </w:rPr>
        <w:t> </w:t>
      </w:r>
      <w:r>
        <w:rPr>
          <w:b/>
          <w:sz w:val="24"/>
        </w:rPr>
        <w:t>of sprouting</w:t>
      </w:r>
      <w:r>
        <w:rPr>
          <w:b/>
          <w:spacing w:val="-2"/>
          <w:sz w:val="24"/>
        </w:rPr>
        <w:t> </w:t>
      </w:r>
      <w:r>
        <w:rPr>
          <w:b/>
          <w:sz w:val="24"/>
        </w:rPr>
        <w:t>on</w:t>
      </w:r>
      <w:r>
        <w:rPr>
          <w:b/>
          <w:spacing w:val="-1"/>
          <w:sz w:val="24"/>
        </w:rPr>
        <w:t> </w:t>
      </w:r>
      <w:r>
        <w:rPr>
          <w:b/>
          <w:sz w:val="24"/>
        </w:rPr>
        <w:t>the</w:t>
      </w:r>
      <w:r>
        <w:rPr>
          <w:b/>
          <w:spacing w:val="-3"/>
          <w:sz w:val="24"/>
        </w:rPr>
        <w:t> </w:t>
      </w:r>
      <w:r>
        <w:rPr>
          <w:b/>
          <w:sz w:val="24"/>
        </w:rPr>
        <w:t>amylose content</w:t>
      </w:r>
      <w:r>
        <w:rPr>
          <w:b/>
          <w:spacing w:val="-2"/>
          <w:sz w:val="24"/>
        </w:rPr>
        <w:t> </w:t>
      </w:r>
      <w:r>
        <w:rPr>
          <w:b/>
          <w:sz w:val="24"/>
        </w:rPr>
        <w:t>of</w:t>
      </w:r>
      <w:r>
        <w:rPr>
          <w:b/>
          <w:spacing w:val="-1"/>
          <w:sz w:val="24"/>
        </w:rPr>
        <w:t> </w:t>
      </w:r>
      <w:r>
        <w:rPr>
          <w:b/>
          <w:sz w:val="24"/>
        </w:rPr>
        <w:t>the</w:t>
      </w:r>
      <w:r>
        <w:rPr>
          <w:b/>
          <w:spacing w:val="-3"/>
          <w:sz w:val="24"/>
        </w:rPr>
        <w:t> </w:t>
      </w:r>
      <w:r>
        <w:rPr>
          <w:b/>
          <w:sz w:val="24"/>
        </w:rPr>
        <w:t>FARO</w:t>
      </w:r>
      <w:r>
        <w:rPr>
          <w:b/>
          <w:spacing w:val="-1"/>
          <w:sz w:val="24"/>
        </w:rPr>
        <w:t> </w:t>
      </w:r>
      <w:r>
        <w:rPr>
          <w:b/>
          <w:sz w:val="24"/>
        </w:rPr>
        <w:t>rice</w:t>
      </w:r>
      <w:r>
        <w:rPr>
          <w:b/>
          <w:spacing w:val="-3"/>
          <w:sz w:val="24"/>
        </w:rPr>
        <w:t> </w:t>
      </w:r>
      <w:r>
        <w:rPr>
          <w:b/>
          <w:spacing w:val="-2"/>
          <w:sz w:val="24"/>
        </w:rPr>
        <w:t>samples</w:t>
      </w:r>
    </w:p>
    <w:p>
      <w:pPr>
        <w:spacing w:after="0" w:line="240" w:lineRule="auto"/>
        <w:jc w:val="left"/>
        <w:rPr>
          <w:sz w:val="24"/>
        </w:rPr>
        <w:sectPr>
          <w:pgSz w:w="11910" w:h="16840"/>
          <w:pgMar w:header="0" w:footer="666" w:top="1320" w:bottom="860" w:left="1680" w:right="900"/>
        </w:sectPr>
      </w:pPr>
    </w:p>
    <w:p>
      <w:pPr>
        <w:pStyle w:val="BodyText"/>
        <w:spacing w:before="64"/>
        <w:ind w:left="307"/>
        <w:jc w:val="both"/>
      </w:pPr>
      <w:r>
        <w:rPr/>
        <w:t>The</w:t>
      </w:r>
      <w:r>
        <w:rPr>
          <w:spacing w:val="-6"/>
        </w:rPr>
        <w:t> </w:t>
      </w:r>
      <w:r>
        <w:rPr/>
        <w:t>effect</w:t>
      </w:r>
      <w:r>
        <w:rPr>
          <w:spacing w:val="-2"/>
        </w:rPr>
        <w:t> </w:t>
      </w:r>
      <w:r>
        <w:rPr/>
        <w:t>of</w:t>
      </w:r>
      <w:r>
        <w:rPr>
          <w:spacing w:val="-4"/>
        </w:rPr>
        <w:t> </w:t>
      </w:r>
      <w:r>
        <w:rPr/>
        <w:t>sprouting</w:t>
      </w:r>
      <w:r>
        <w:rPr>
          <w:spacing w:val="-5"/>
        </w:rPr>
        <w:t> </w:t>
      </w:r>
      <w:r>
        <w:rPr/>
        <w:t>on</w:t>
      </w:r>
      <w:r>
        <w:rPr>
          <w:spacing w:val="-3"/>
        </w:rPr>
        <w:t> </w:t>
      </w:r>
      <w:r>
        <w:rPr/>
        <w:t>the</w:t>
      </w:r>
      <w:r>
        <w:rPr>
          <w:spacing w:val="-3"/>
        </w:rPr>
        <w:t> </w:t>
      </w:r>
      <w:r>
        <w:rPr/>
        <w:t>amylose</w:t>
      </w:r>
      <w:r>
        <w:rPr>
          <w:spacing w:val="-4"/>
        </w:rPr>
        <w:t> </w:t>
      </w:r>
      <w:r>
        <w:rPr/>
        <w:t>content</w:t>
      </w:r>
      <w:r>
        <w:rPr>
          <w:spacing w:val="-1"/>
        </w:rPr>
        <w:t> </w:t>
      </w:r>
      <w:r>
        <w:rPr/>
        <w:t>of FARO</w:t>
      </w:r>
      <w:r>
        <w:rPr>
          <w:spacing w:val="-3"/>
        </w:rPr>
        <w:t> </w:t>
      </w:r>
      <w:r>
        <w:rPr/>
        <w:t>rice</w:t>
      </w:r>
      <w:r>
        <w:rPr>
          <w:spacing w:val="-4"/>
        </w:rPr>
        <w:t> </w:t>
      </w:r>
      <w:r>
        <w:rPr/>
        <w:t>samples</w:t>
      </w:r>
      <w:r>
        <w:rPr>
          <w:spacing w:val="-3"/>
        </w:rPr>
        <w:t> </w:t>
      </w:r>
      <w:r>
        <w:rPr/>
        <w:t>is</w:t>
      </w:r>
      <w:r>
        <w:rPr>
          <w:spacing w:val="-2"/>
        </w:rPr>
        <w:t> </w:t>
      </w:r>
      <w:r>
        <w:rPr/>
        <w:t>shown</w:t>
      </w:r>
      <w:r>
        <w:rPr>
          <w:spacing w:val="-3"/>
        </w:rPr>
        <w:t> </w:t>
      </w:r>
      <w:r>
        <w:rPr/>
        <w:t>in </w:t>
      </w:r>
      <w:r>
        <w:rPr>
          <w:spacing w:val="-2"/>
        </w:rPr>
        <w:t>Figure</w:t>
      </w:r>
    </w:p>
    <w:p>
      <w:pPr>
        <w:pStyle w:val="BodyText"/>
        <w:spacing w:before="1"/>
      </w:pPr>
    </w:p>
    <w:p>
      <w:pPr>
        <w:pStyle w:val="BodyText"/>
        <w:ind w:left="307"/>
      </w:pPr>
      <w:r>
        <w:rPr/>
        <w:t>4.6.</w:t>
      </w:r>
      <w:r>
        <w:rPr>
          <w:spacing w:val="-13"/>
        </w:rPr>
        <w:t> </w:t>
      </w:r>
      <w:r>
        <w:rPr/>
        <w:t>The</w:t>
      </w:r>
      <w:r>
        <w:rPr>
          <w:spacing w:val="-11"/>
        </w:rPr>
        <w:t> </w:t>
      </w:r>
      <w:r>
        <w:rPr/>
        <w:t>amylose</w:t>
      </w:r>
      <w:r>
        <w:rPr>
          <w:spacing w:val="-9"/>
        </w:rPr>
        <w:t> </w:t>
      </w:r>
      <w:r>
        <w:rPr/>
        <w:t>content</w:t>
      </w:r>
      <w:r>
        <w:rPr>
          <w:spacing w:val="-8"/>
        </w:rPr>
        <w:t> </w:t>
      </w:r>
      <w:r>
        <w:rPr/>
        <w:t>of</w:t>
      </w:r>
      <w:r>
        <w:rPr>
          <w:spacing w:val="-11"/>
        </w:rPr>
        <w:t> </w:t>
      </w:r>
      <w:r>
        <w:rPr/>
        <w:t>the</w:t>
      </w:r>
      <w:r>
        <w:rPr>
          <w:spacing w:val="-12"/>
        </w:rPr>
        <w:t> </w:t>
      </w:r>
      <w:r>
        <w:rPr/>
        <w:t>rice</w:t>
      </w:r>
      <w:r>
        <w:rPr>
          <w:spacing w:val="-11"/>
        </w:rPr>
        <w:t> </w:t>
      </w:r>
      <w:r>
        <w:rPr/>
        <w:t>samples</w:t>
      </w:r>
      <w:r>
        <w:rPr>
          <w:spacing w:val="-8"/>
        </w:rPr>
        <w:t> </w:t>
      </w:r>
      <w:r>
        <w:rPr/>
        <w:t>gradually</w:t>
      </w:r>
      <w:r>
        <w:rPr>
          <w:spacing w:val="-12"/>
        </w:rPr>
        <w:t> </w:t>
      </w:r>
      <w:r>
        <w:rPr/>
        <w:t>reduces</w:t>
      </w:r>
      <w:r>
        <w:rPr>
          <w:spacing w:val="-10"/>
        </w:rPr>
        <w:t> </w:t>
      </w:r>
      <w:r>
        <w:rPr/>
        <w:t>as</w:t>
      </w:r>
      <w:r>
        <w:rPr>
          <w:spacing w:val="-9"/>
        </w:rPr>
        <w:t> </w:t>
      </w:r>
      <w:r>
        <w:rPr/>
        <w:t>the</w:t>
      </w:r>
      <w:r>
        <w:rPr>
          <w:spacing w:val="-11"/>
        </w:rPr>
        <w:t> </w:t>
      </w:r>
      <w:r>
        <w:rPr/>
        <w:t>sprouting</w:t>
      </w:r>
      <w:r>
        <w:rPr>
          <w:spacing w:val="-12"/>
        </w:rPr>
        <w:t> </w:t>
      </w:r>
      <w:r>
        <w:rPr>
          <w:spacing w:val="-2"/>
        </w:rPr>
        <w:t>increases.</w:t>
      </w:r>
    </w:p>
    <w:p>
      <w:pPr>
        <w:pStyle w:val="BodyText"/>
      </w:pPr>
    </w:p>
    <w:p>
      <w:pPr>
        <w:pStyle w:val="BodyText"/>
        <w:spacing w:line="480" w:lineRule="auto"/>
        <w:ind w:left="307" w:right="515"/>
        <w:jc w:val="both"/>
      </w:pPr>
      <w:r>
        <w:rPr/>
        <w:t>Sprouting of the FARO rice samples from day</w:t>
      </w:r>
      <w:r>
        <w:rPr>
          <w:spacing w:val="-2"/>
        </w:rPr>
        <w:t> </w:t>
      </w:r>
      <w:r>
        <w:rPr/>
        <w:t>0 to day</w:t>
      </w:r>
      <w:r>
        <w:rPr>
          <w:spacing w:val="-2"/>
        </w:rPr>
        <w:t> </w:t>
      </w:r>
      <w:r>
        <w:rPr/>
        <w:t>4 had higher amylose content as compared to day 5 to day 12 of the sprouting days. From day 0 to day 4 of sprouting FARO 62, 22, 20, 45, 16 had the highest amylose content compared to other FARO rice samples, from day 5 there was a decreased in amylose content for all the FARO rice samples used.</w:t>
      </w:r>
    </w:p>
    <w:p>
      <w:pPr>
        <w:pStyle w:val="BodyText"/>
        <w:spacing w:before="66"/>
        <w:rPr>
          <w:sz w:val="20"/>
        </w:rPr>
      </w:pPr>
    </w:p>
    <w:p>
      <w:pPr>
        <w:spacing w:before="0"/>
        <w:ind w:left="861" w:right="0" w:firstLine="0"/>
        <w:jc w:val="left"/>
        <w:rPr>
          <w:rFonts w:ascii="Calibri"/>
          <w:sz w:val="20"/>
        </w:rPr>
      </w:pPr>
      <w:r>
        <w:rPr/>
        <mc:AlternateContent>
          <mc:Choice Requires="wps">
            <w:drawing>
              <wp:anchor distT="0" distB="0" distL="0" distR="0" allowOverlap="1" layoutInCell="1" locked="0" behindDoc="1" simplePos="0" relativeHeight="482896384">
                <wp:simplePos x="0" y="0"/>
                <wp:positionH relativeFrom="page">
                  <wp:posOffset>1819655</wp:posOffset>
                </wp:positionH>
                <wp:positionV relativeFrom="paragraph">
                  <wp:posOffset>82389</wp:posOffset>
                </wp:positionV>
                <wp:extent cx="3609340" cy="3545204"/>
                <wp:effectExtent l="0" t="0" r="0" b="0"/>
                <wp:wrapNone/>
                <wp:docPr id="818" name="Group 818"/>
                <wp:cNvGraphicFramePr>
                  <a:graphicFrameLocks/>
                </wp:cNvGraphicFramePr>
                <a:graphic>
                  <a:graphicData uri="http://schemas.microsoft.com/office/word/2010/wordprocessingGroup">
                    <wpg:wgp>
                      <wpg:cNvPr id="818" name="Group 818"/>
                      <wpg:cNvGrpSpPr/>
                      <wpg:grpSpPr>
                        <a:xfrm>
                          <a:off x="0" y="0"/>
                          <a:ext cx="3609340" cy="3545204"/>
                          <a:chExt cx="3609340" cy="3545204"/>
                        </a:xfrm>
                      </wpg:grpSpPr>
                      <wps:wsp>
                        <wps:cNvPr id="819" name="Graphic 819"/>
                        <wps:cNvSpPr/>
                        <wps:spPr>
                          <a:xfrm>
                            <a:off x="41148" y="3047"/>
                            <a:ext cx="1270" cy="3500754"/>
                          </a:xfrm>
                          <a:custGeom>
                            <a:avLst/>
                            <a:gdLst/>
                            <a:ahLst/>
                            <a:cxnLst/>
                            <a:rect l="l" t="t" r="r" b="b"/>
                            <a:pathLst>
                              <a:path w="0" h="3500754">
                                <a:moveTo>
                                  <a:pt x="0" y="2176398"/>
                                </a:moveTo>
                                <a:lnTo>
                                  <a:pt x="0" y="3500628"/>
                                </a:lnTo>
                              </a:path>
                              <a:path w="0" h="3500754">
                                <a:moveTo>
                                  <a:pt x="0" y="0"/>
                                </a:moveTo>
                                <a:lnTo>
                                  <a:pt x="0" y="2112390"/>
                                </a:lnTo>
                              </a:path>
                            </a:pathLst>
                          </a:custGeom>
                          <a:ln w="6096">
                            <a:solidFill>
                              <a:srgbClr val="888888"/>
                            </a:solidFill>
                            <a:prstDash val="solid"/>
                          </a:ln>
                        </wps:spPr>
                        <wps:bodyPr wrap="square" lIns="0" tIns="0" rIns="0" bIns="0" rtlCol="0">
                          <a:prstTxWarp prst="textNoShape">
                            <a:avLst/>
                          </a:prstTxWarp>
                          <a:noAutofit/>
                        </wps:bodyPr>
                      </wps:wsp>
                      <wps:wsp>
                        <wps:cNvPr id="820" name="Graphic 820"/>
                        <wps:cNvSpPr/>
                        <wps:spPr>
                          <a:xfrm>
                            <a:off x="0" y="3047"/>
                            <a:ext cx="3606165" cy="3542029"/>
                          </a:xfrm>
                          <a:custGeom>
                            <a:avLst/>
                            <a:gdLst/>
                            <a:ahLst/>
                            <a:cxnLst/>
                            <a:rect l="l" t="t" r="r" b="b"/>
                            <a:pathLst>
                              <a:path w="3606165" h="3542029">
                                <a:moveTo>
                                  <a:pt x="0" y="3500628"/>
                                </a:moveTo>
                                <a:lnTo>
                                  <a:pt x="41148" y="3500628"/>
                                </a:lnTo>
                              </a:path>
                              <a:path w="3606165" h="3542029">
                                <a:moveTo>
                                  <a:pt x="0" y="3000755"/>
                                </a:moveTo>
                                <a:lnTo>
                                  <a:pt x="41148" y="3000755"/>
                                </a:lnTo>
                              </a:path>
                              <a:path w="3606165" h="3542029">
                                <a:moveTo>
                                  <a:pt x="0" y="2500883"/>
                                </a:moveTo>
                                <a:lnTo>
                                  <a:pt x="41148" y="2500883"/>
                                </a:lnTo>
                              </a:path>
                              <a:path w="3606165" h="3542029">
                                <a:moveTo>
                                  <a:pt x="0" y="2001011"/>
                                </a:moveTo>
                                <a:lnTo>
                                  <a:pt x="41148" y="2001011"/>
                                </a:lnTo>
                              </a:path>
                              <a:path w="3606165" h="3542029">
                                <a:moveTo>
                                  <a:pt x="0" y="1499615"/>
                                </a:moveTo>
                                <a:lnTo>
                                  <a:pt x="41148" y="1499615"/>
                                </a:lnTo>
                              </a:path>
                              <a:path w="3606165" h="3542029">
                                <a:moveTo>
                                  <a:pt x="0" y="999743"/>
                                </a:moveTo>
                                <a:lnTo>
                                  <a:pt x="41148" y="999743"/>
                                </a:lnTo>
                              </a:path>
                              <a:path w="3606165" h="3542029">
                                <a:moveTo>
                                  <a:pt x="0" y="499872"/>
                                </a:moveTo>
                                <a:lnTo>
                                  <a:pt x="41148" y="499872"/>
                                </a:lnTo>
                              </a:path>
                              <a:path w="3606165" h="3542029">
                                <a:moveTo>
                                  <a:pt x="0" y="0"/>
                                </a:moveTo>
                                <a:lnTo>
                                  <a:pt x="41148" y="0"/>
                                </a:lnTo>
                              </a:path>
                              <a:path w="3606165" h="3542029">
                                <a:moveTo>
                                  <a:pt x="41148" y="3500628"/>
                                </a:moveTo>
                                <a:lnTo>
                                  <a:pt x="3605783" y="3500628"/>
                                </a:lnTo>
                              </a:path>
                              <a:path w="3606165" h="3542029">
                                <a:moveTo>
                                  <a:pt x="41148" y="3500628"/>
                                </a:moveTo>
                                <a:lnTo>
                                  <a:pt x="41148" y="3541775"/>
                                </a:lnTo>
                              </a:path>
                              <a:path w="3606165" h="3542029">
                                <a:moveTo>
                                  <a:pt x="550163" y="3500628"/>
                                </a:moveTo>
                                <a:lnTo>
                                  <a:pt x="550163" y="3541775"/>
                                </a:lnTo>
                              </a:path>
                              <a:path w="3606165" h="3542029">
                                <a:moveTo>
                                  <a:pt x="1059180" y="3500628"/>
                                </a:moveTo>
                                <a:lnTo>
                                  <a:pt x="1059180" y="3541775"/>
                                </a:lnTo>
                              </a:path>
                              <a:path w="3606165" h="3542029">
                                <a:moveTo>
                                  <a:pt x="1568195" y="3500628"/>
                                </a:moveTo>
                                <a:lnTo>
                                  <a:pt x="1568195" y="3541775"/>
                                </a:lnTo>
                              </a:path>
                              <a:path w="3606165" h="3542029">
                                <a:moveTo>
                                  <a:pt x="2078735" y="3500628"/>
                                </a:moveTo>
                                <a:lnTo>
                                  <a:pt x="2078735" y="3541775"/>
                                </a:lnTo>
                              </a:path>
                              <a:path w="3606165" h="3542029">
                                <a:moveTo>
                                  <a:pt x="2587752" y="3500628"/>
                                </a:moveTo>
                                <a:lnTo>
                                  <a:pt x="2587752" y="3541775"/>
                                </a:lnTo>
                              </a:path>
                              <a:path w="3606165" h="3542029">
                                <a:moveTo>
                                  <a:pt x="3096768" y="3500628"/>
                                </a:moveTo>
                                <a:lnTo>
                                  <a:pt x="3096768" y="3541775"/>
                                </a:lnTo>
                              </a:path>
                              <a:path w="3606165" h="3542029">
                                <a:moveTo>
                                  <a:pt x="3605783" y="3500628"/>
                                </a:moveTo>
                                <a:lnTo>
                                  <a:pt x="3605783" y="3541775"/>
                                </a:lnTo>
                              </a:path>
                            </a:pathLst>
                          </a:custGeom>
                          <a:ln w="6096">
                            <a:solidFill>
                              <a:srgbClr val="888888"/>
                            </a:solidFill>
                            <a:prstDash val="solid"/>
                          </a:ln>
                        </wps:spPr>
                        <wps:bodyPr wrap="square" lIns="0" tIns="0" rIns="0" bIns="0" rtlCol="0">
                          <a:prstTxWarp prst="textNoShape">
                            <a:avLst/>
                          </a:prstTxWarp>
                          <a:noAutofit/>
                        </wps:bodyPr>
                      </wps:wsp>
                      <wps:wsp>
                        <wps:cNvPr id="821" name="Graphic 821"/>
                        <wps:cNvSpPr/>
                        <wps:spPr>
                          <a:xfrm>
                            <a:off x="41148" y="2193035"/>
                            <a:ext cx="3055620" cy="1286510"/>
                          </a:xfrm>
                          <a:custGeom>
                            <a:avLst/>
                            <a:gdLst/>
                            <a:ahLst/>
                            <a:cxnLst/>
                            <a:rect l="l" t="t" r="r" b="b"/>
                            <a:pathLst>
                              <a:path w="3055620" h="1286510">
                                <a:moveTo>
                                  <a:pt x="0" y="13716"/>
                                </a:moveTo>
                                <a:lnTo>
                                  <a:pt x="254507" y="0"/>
                                </a:lnTo>
                                <a:lnTo>
                                  <a:pt x="509015" y="102108"/>
                                </a:lnTo>
                                <a:lnTo>
                                  <a:pt x="763523" y="138684"/>
                                </a:lnTo>
                                <a:lnTo>
                                  <a:pt x="1018032" y="224028"/>
                                </a:lnTo>
                                <a:lnTo>
                                  <a:pt x="1272539" y="975360"/>
                                </a:lnTo>
                                <a:lnTo>
                                  <a:pt x="1527047" y="1030224"/>
                                </a:lnTo>
                                <a:lnTo>
                                  <a:pt x="1783080" y="1173480"/>
                                </a:lnTo>
                                <a:lnTo>
                                  <a:pt x="2037587" y="1196340"/>
                                </a:lnTo>
                                <a:lnTo>
                                  <a:pt x="2292096" y="1237488"/>
                                </a:lnTo>
                                <a:lnTo>
                                  <a:pt x="2546604" y="1239012"/>
                                </a:lnTo>
                                <a:lnTo>
                                  <a:pt x="2801111" y="1260348"/>
                                </a:lnTo>
                                <a:lnTo>
                                  <a:pt x="3055620" y="1286256"/>
                                </a:lnTo>
                              </a:path>
                            </a:pathLst>
                          </a:custGeom>
                          <a:ln w="18288">
                            <a:solidFill>
                              <a:srgbClr val="5088BB"/>
                            </a:solidFill>
                            <a:prstDash val="solid"/>
                          </a:ln>
                        </wps:spPr>
                        <wps:bodyPr wrap="square" lIns="0" tIns="0" rIns="0" bIns="0" rtlCol="0">
                          <a:prstTxWarp prst="textNoShape">
                            <a:avLst/>
                          </a:prstTxWarp>
                          <a:noAutofit/>
                        </wps:bodyPr>
                      </wps:wsp>
                      <pic:pic>
                        <pic:nvPicPr>
                          <pic:cNvPr id="822" name="Image 822"/>
                          <pic:cNvPicPr/>
                        </pic:nvPicPr>
                        <pic:blipFill>
                          <a:blip r:embed="rId42" cstate="print"/>
                          <a:stretch>
                            <a:fillRect/>
                          </a:stretch>
                        </pic:blipFill>
                        <pic:spPr>
                          <a:xfrm>
                            <a:off x="5968" y="2171826"/>
                            <a:ext cx="70104" cy="70103"/>
                          </a:xfrm>
                          <a:prstGeom prst="rect">
                            <a:avLst/>
                          </a:prstGeom>
                        </pic:spPr>
                      </pic:pic>
                      <pic:pic>
                        <pic:nvPicPr>
                          <pic:cNvPr id="823" name="Image 823"/>
                          <pic:cNvPicPr/>
                        </pic:nvPicPr>
                        <pic:blipFill>
                          <a:blip r:embed="rId39" cstate="print"/>
                          <a:stretch>
                            <a:fillRect/>
                          </a:stretch>
                        </pic:blipFill>
                        <pic:spPr>
                          <a:xfrm>
                            <a:off x="260477" y="2158110"/>
                            <a:ext cx="70104" cy="70104"/>
                          </a:xfrm>
                          <a:prstGeom prst="rect">
                            <a:avLst/>
                          </a:prstGeom>
                        </pic:spPr>
                      </pic:pic>
                      <pic:pic>
                        <pic:nvPicPr>
                          <pic:cNvPr id="824" name="Image 824"/>
                          <pic:cNvPicPr/>
                        </pic:nvPicPr>
                        <pic:blipFill>
                          <a:blip r:embed="rId41" cstate="print"/>
                          <a:stretch>
                            <a:fillRect/>
                          </a:stretch>
                        </pic:blipFill>
                        <pic:spPr>
                          <a:xfrm>
                            <a:off x="514984" y="2260219"/>
                            <a:ext cx="70104" cy="70104"/>
                          </a:xfrm>
                          <a:prstGeom prst="rect">
                            <a:avLst/>
                          </a:prstGeom>
                        </pic:spPr>
                      </pic:pic>
                      <pic:pic>
                        <pic:nvPicPr>
                          <pic:cNvPr id="825" name="Image 825"/>
                          <pic:cNvPicPr/>
                        </pic:nvPicPr>
                        <pic:blipFill>
                          <a:blip r:embed="rId39" cstate="print"/>
                          <a:stretch>
                            <a:fillRect/>
                          </a:stretch>
                        </pic:blipFill>
                        <pic:spPr>
                          <a:xfrm>
                            <a:off x="769493" y="2296795"/>
                            <a:ext cx="70104" cy="70104"/>
                          </a:xfrm>
                          <a:prstGeom prst="rect">
                            <a:avLst/>
                          </a:prstGeom>
                        </pic:spPr>
                      </pic:pic>
                      <pic:pic>
                        <pic:nvPicPr>
                          <pic:cNvPr id="826" name="Image 826"/>
                          <pic:cNvPicPr/>
                        </pic:nvPicPr>
                        <pic:blipFill>
                          <a:blip r:embed="rId42" cstate="print"/>
                          <a:stretch>
                            <a:fillRect/>
                          </a:stretch>
                        </pic:blipFill>
                        <pic:spPr>
                          <a:xfrm>
                            <a:off x="1024000" y="2382139"/>
                            <a:ext cx="70104" cy="70104"/>
                          </a:xfrm>
                          <a:prstGeom prst="rect">
                            <a:avLst/>
                          </a:prstGeom>
                        </pic:spPr>
                      </pic:pic>
                      <pic:pic>
                        <pic:nvPicPr>
                          <pic:cNvPr id="827" name="Image 827"/>
                          <pic:cNvPicPr/>
                        </pic:nvPicPr>
                        <pic:blipFill>
                          <a:blip r:embed="rId39" cstate="print"/>
                          <a:stretch>
                            <a:fillRect/>
                          </a:stretch>
                        </pic:blipFill>
                        <pic:spPr>
                          <a:xfrm>
                            <a:off x="1278508" y="3133470"/>
                            <a:ext cx="70104" cy="70104"/>
                          </a:xfrm>
                          <a:prstGeom prst="rect">
                            <a:avLst/>
                          </a:prstGeom>
                        </pic:spPr>
                      </pic:pic>
                      <pic:pic>
                        <pic:nvPicPr>
                          <pic:cNvPr id="828" name="Image 828"/>
                          <pic:cNvPicPr/>
                        </pic:nvPicPr>
                        <pic:blipFill>
                          <a:blip r:embed="rId42" cstate="print"/>
                          <a:stretch>
                            <a:fillRect/>
                          </a:stretch>
                        </pic:blipFill>
                        <pic:spPr>
                          <a:xfrm>
                            <a:off x="1533016" y="3188335"/>
                            <a:ext cx="70103" cy="70104"/>
                          </a:xfrm>
                          <a:prstGeom prst="rect">
                            <a:avLst/>
                          </a:prstGeom>
                        </pic:spPr>
                      </pic:pic>
                      <pic:pic>
                        <pic:nvPicPr>
                          <pic:cNvPr id="829" name="Image 829"/>
                          <pic:cNvPicPr/>
                        </pic:nvPicPr>
                        <pic:blipFill>
                          <a:blip r:embed="rId39" cstate="print"/>
                          <a:stretch>
                            <a:fillRect/>
                          </a:stretch>
                        </pic:blipFill>
                        <pic:spPr>
                          <a:xfrm>
                            <a:off x="1789048" y="3331590"/>
                            <a:ext cx="70104" cy="70103"/>
                          </a:xfrm>
                          <a:prstGeom prst="rect">
                            <a:avLst/>
                          </a:prstGeom>
                        </pic:spPr>
                      </pic:pic>
                      <pic:pic>
                        <pic:nvPicPr>
                          <pic:cNvPr id="830" name="Image 830"/>
                          <pic:cNvPicPr/>
                        </pic:nvPicPr>
                        <pic:blipFill>
                          <a:blip r:embed="rId42" cstate="print"/>
                          <a:stretch>
                            <a:fillRect/>
                          </a:stretch>
                        </pic:blipFill>
                        <pic:spPr>
                          <a:xfrm>
                            <a:off x="2043557" y="3354451"/>
                            <a:ext cx="70104" cy="70104"/>
                          </a:xfrm>
                          <a:prstGeom prst="rect">
                            <a:avLst/>
                          </a:prstGeom>
                        </pic:spPr>
                      </pic:pic>
                      <pic:pic>
                        <pic:nvPicPr>
                          <pic:cNvPr id="831" name="Image 831"/>
                          <pic:cNvPicPr/>
                        </pic:nvPicPr>
                        <pic:blipFill>
                          <a:blip r:embed="rId39" cstate="print"/>
                          <a:stretch>
                            <a:fillRect/>
                          </a:stretch>
                        </pic:blipFill>
                        <pic:spPr>
                          <a:xfrm>
                            <a:off x="2298064" y="3395598"/>
                            <a:ext cx="70103" cy="70104"/>
                          </a:xfrm>
                          <a:prstGeom prst="rect">
                            <a:avLst/>
                          </a:prstGeom>
                        </pic:spPr>
                      </pic:pic>
                      <pic:pic>
                        <pic:nvPicPr>
                          <pic:cNvPr id="832" name="Image 832"/>
                          <pic:cNvPicPr/>
                        </pic:nvPicPr>
                        <pic:blipFill>
                          <a:blip r:embed="rId42" cstate="print"/>
                          <a:stretch>
                            <a:fillRect/>
                          </a:stretch>
                        </pic:blipFill>
                        <pic:spPr>
                          <a:xfrm>
                            <a:off x="2552573" y="3397122"/>
                            <a:ext cx="70104" cy="70104"/>
                          </a:xfrm>
                          <a:prstGeom prst="rect">
                            <a:avLst/>
                          </a:prstGeom>
                        </pic:spPr>
                      </pic:pic>
                      <pic:pic>
                        <pic:nvPicPr>
                          <pic:cNvPr id="833" name="Image 833"/>
                          <pic:cNvPicPr/>
                        </pic:nvPicPr>
                        <pic:blipFill>
                          <a:blip r:embed="rId41" cstate="print"/>
                          <a:stretch>
                            <a:fillRect/>
                          </a:stretch>
                        </pic:blipFill>
                        <pic:spPr>
                          <a:xfrm>
                            <a:off x="2807080" y="3418459"/>
                            <a:ext cx="70103" cy="70104"/>
                          </a:xfrm>
                          <a:prstGeom prst="rect">
                            <a:avLst/>
                          </a:prstGeom>
                        </pic:spPr>
                      </pic:pic>
                      <pic:pic>
                        <pic:nvPicPr>
                          <pic:cNvPr id="834" name="Image 834"/>
                          <pic:cNvPicPr/>
                        </pic:nvPicPr>
                        <pic:blipFill>
                          <a:blip r:embed="rId42" cstate="print"/>
                          <a:stretch>
                            <a:fillRect/>
                          </a:stretch>
                        </pic:blipFill>
                        <pic:spPr>
                          <a:xfrm>
                            <a:off x="3061589" y="3444366"/>
                            <a:ext cx="70104" cy="70103"/>
                          </a:xfrm>
                          <a:prstGeom prst="rect">
                            <a:avLst/>
                          </a:prstGeom>
                        </pic:spPr>
                      </pic:pic>
                      <wps:wsp>
                        <wps:cNvPr id="835" name="Graphic 835"/>
                        <wps:cNvSpPr/>
                        <wps:spPr>
                          <a:xfrm>
                            <a:off x="41148" y="2147316"/>
                            <a:ext cx="3055620" cy="1308100"/>
                          </a:xfrm>
                          <a:custGeom>
                            <a:avLst/>
                            <a:gdLst/>
                            <a:ahLst/>
                            <a:cxnLst/>
                            <a:rect l="l" t="t" r="r" b="b"/>
                            <a:pathLst>
                              <a:path w="3055620" h="1308100">
                                <a:moveTo>
                                  <a:pt x="0" y="0"/>
                                </a:moveTo>
                                <a:lnTo>
                                  <a:pt x="254507" y="50291"/>
                                </a:lnTo>
                                <a:lnTo>
                                  <a:pt x="509015" y="89915"/>
                                </a:lnTo>
                                <a:lnTo>
                                  <a:pt x="763523" y="105155"/>
                                </a:lnTo>
                                <a:lnTo>
                                  <a:pt x="1018032" y="388619"/>
                                </a:lnTo>
                                <a:lnTo>
                                  <a:pt x="1272539" y="1025651"/>
                                </a:lnTo>
                                <a:lnTo>
                                  <a:pt x="1527047" y="975360"/>
                                </a:lnTo>
                                <a:lnTo>
                                  <a:pt x="1783080" y="1306067"/>
                                </a:lnTo>
                                <a:lnTo>
                                  <a:pt x="2037587" y="1021079"/>
                                </a:lnTo>
                                <a:lnTo>
                                  <a:pt x="2292096" y="1071372"/>
                                </a:lnTo>
                                <a:lnTo>
                                  <a:pt x="2546604" y="1121664"/>
                                </a:lnTo>
                                <a:lnTo>
                                  <a:pt x="2801111" y="1165860"/>
                                </a:lnTo>
                                <a:lnTo>
                                  <a:pt x="3055620" y="1307591"/>
                                </a:lnTo>
                              </a:path>
                            </a:pathLst>
                          </a:custGeom>
                          <a:ln w="18287">
                            <a:solidFill>
                              <a:srgbClr val="D26D2A"/>
                            </a:solidFill>
                            <a:prstDash val="solid"/>
                          </a:ln>
                        </wps:spPr>
                        <wps:bodyPr wrap="square" lIns="0" tIns="0" rIns="0" bIns="0" rtlCol="0">
                          <a:prstTxWarp prst="textNoShape">
                            <a:avLst/>
                          </a:prstTxWarp>
                          <a:noAutofit/>
                        </wps:bodyPr>
                      </wps:wsp>
                      <wps:wsp>
                        <wps:cNvPr id="836" name="Graphic 836"/>
                        <wps:cNvSpPr/>
                        <wps:spPr>
                          <a:xfrm>
                            <a:off x="263525" y="2165730"/>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837" name="Graphic 837"/>
                        <wps:cNvSpPr/>
                        <wps:spPr>
                          <a:xfrm>
                            <a:off x="263525" y="2165730"/>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838" name="Graphic 838"/>
                        <wps:cNvSpPr/>
                        <wps:spPr>
                          <a:xfrm>
                            <a:off x="518033" y="2205354"/>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839" name="Graphic 839"/>
                        <wps:cNvSpPr/>
                        <wps:spPr>
                          <a:xfrm>
                            <a:off x="518033" y="2205354"/>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840" name="Graphic 840"/>
                        <wps:cNvSpPr/>
                        <wps:spPr>
                          <a:xfrm>
                            <a:off x="772541" y="2220595"/>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841" name="Graphic 841"/>
                        <wps:cNvSpPr/>
                        <wps:spPr>
                          <a:xfrm>
                            <a:off x="772541" y="2220595"/>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842" name="Graphic 842"/>
                        <wps:cNvSpPr/>
                        <wps:spPr>
                          <a:xfrm>
                            <a:off x="1027049" y="2504058"/>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843" name="Graphic 843"/>
                        <wps:cNvSpPr/>
                        <wps:spPr>
                          <a:xfrm>
                            <a:off x="1027049" y="2504058"/>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844" name="Graphic 844"/>
                        <wps:cNvSpPr/>
                        <wps:spPr>
                          <a:xfrm>
                            <a:off x="1281557" y="3141091"/>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845" name="Graphic 845"/>
                        <wps:cNvSpPr/>
                        <wps:spPr>
                          <a:xfrm>
                            <a:off x="1281557" y="3141091"/>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846" name="Graphic 846"/>
                        <wps:cNvSpPr/>
                        <wps:spPr>
                          <a:xfrm>
                            <a:off x="1536064" y="309079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847" name="Graphic 847"/>
                        <wps:cNvSpPr/>
                        <wps:spPr>
                          <a:xfrm>
                            <a:off x="1536064" y="309079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848" name="Graphic 848"/>
                        <wps:cNvSpPr/>
                        <wps:spPr>
                          <a:xfrm>
                            <a:off x="1792097" y="342150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849" name="Graphic 849"/>
                        <wps:cNvSpPr/>
                        <wps:spPr>
                          <a:xfrm>
                            <a:off x="1792097" y="342150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850" name="Graphic 850"/>
                        <wps:cNvSpPr/>
                        <wps:spPr>
                          <a:xfrm>
                            <a:off x="2046604" y="3136519"/>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D26D2A"/>
                          </a:solidFill>
                        </wps:spPr>
                        <wps:bodyPr wrap="square" lIns="0" tIns="0" rIns="0" bIns="0" rtlCol="0">
                          <a:prstTxWarp prst="textNoShape">
                            <a:avLst/>
                          </a:prstTxWarp>
                          <a:noAutofit/>
                        </wps:bodyPr>
                      </wps:wsp>
                      <wps:wsp>
                        <wps:cNvPr id="851" name="Graphic 851"/>
                        <wps:cNvSpPr/>
                        <wps:spPr>
                          <a:xfrm>
                            <a:off x="2046604" y="3136519"/>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6096">
                            <a:solidFill>
                              <a:srgbClr val="D26D2A"/>
                            </a:solidFill>
                            <a:prstDash val="solid"/>
                          </a:ln>
                        </wps:spPr>
                        <wps:bodyPr wrap="square" lIns="0" tIns="0" rIns="0" bIns="0" rtlCol="0">
                          <a:prstTxWarp prst="textNoShape">
                            <a:avLst/>
                          </a:prstTxWarp>
                          <a:noAutofit/>
                        </wps:bodyPr>
                      </wps:wsp>
                      <wps:wsp>
                        <wps:cNvPr id="852" name="Graphic 852"/>
                        <wps:cNvSpPr/>
                        <wps:spPr>
                          <a:xfrm>
                            <a:off x="2301113" y="3186810"/>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853" name="Graphic 853"/>
                        <wps:cNvSpPr/>
                        <wps:spPr>
                          <a:xfrm>
                            <a:off x="2301113" y="3186810"/>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854" name="Graphic 854"/>
                        <wps:cNvSpPr/>
                        <wps:spPr>
                          <a:xfrm>
                            <a:off x="2555620" y="3237102"/>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855" name="Graphic 855"/>
                        <wps:cNvSpPr/>
                        <wps:spPr>
                          <a:xfrm>
                            <a:off x="2555620" y="3237102"/>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856" name="Graphic 856"/>
                        <wps:cNvSpPr/>
                        <wps:spPr>
                          <a:xfrm>
                            <a:off x="2810129" y="328129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857" name="Graphic 857"/>
                        <wps:cNvSpPr/>
                        <wps:spPr>
                          <a:xfrm>
                            <a:off x="2810129" y="328129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858" name="Graphic 858"/>
                        <wps:cNvSpPr/>
                        <wps:spPr>
                          <a:xfrm>
                            <a:off x="3064636" y="3423030"/>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859" name="Graphic 859"/>
                        <wps:cNvSpPr/>
                        <wps:spPr>
                          <a:xfrm>
                            <a:off x="3064636" y="3423030"/>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860" name="Graphic 860"/>
                        <wps:cNvSpPr/>
                        <wps:spPr>
                          <a:xfrm>
                            <a:off x="41148" y="1354836"/>
                            <a:ext cx="3055620" cy="1126490"/>
                          </a:xfrm>
                          <a:custGeom>
                            <a:avLst/>
                            <a:gdLst/>
                            <a:ahLst/>
                            <a:cxnLst/>
                            <a:rect l="l" t="t" r="r" b="b"/>
                            <a:pathLst>
                              <a:path w="3055620" h="1126490">
                                <a:moveTo>
                                  <a:pt x="0" y="42672"/>
                                </a:moveTo>
                                <a:lnTo>
                                  <a:pt x="254507" y="48768"/>
                                </a:lnTo>
                                <a:lnTo>
                                  <a:pt x="509015" y="0"/>
                                </a:lnTo>
                                <a:lnTo>
                                  <a:pt x="763523" y="6096"/>
                                </a:lnTo>
                                <a:lnTo>
                                  <a:pt x="1018032" y="65532"/>
                                </a:lnTo>
                                <a:lnTo>
                                  <a:pt x="1272539" y="594360"/>
                                </a:lnTo>
                                <a:lnTo>
                                  <a:pt x="1527047" y="664464"/>
                                </a:lnTo>
                                <a:lnTo>
                                  <a:pt x="1783080" y="679704"/>
                                </a:lnTo>
                                <a:lnTo>
                                  <a:pt x="2037587" y="720852"/>
                                </a:lnTo>
                                <a:lnTo>
                                  <a:pt x="2292096" y="850392"/>
                                </a:lnTo>
                                <a:lnTo>
                                  <a:pt x="2546604" y="947928"/>
                                </a:lnTo>
                                <a:lnTo>
                                  <a:pt x="2801111" y="1033272"/>
                                </a:lnTo>
                                <a:lnTo>
                                  <a:pt x="3055620" y="1126236"/>
                                </a:lnTo>
                              </a:path>
                            </a:pathLst>
                          </a:custGeom>
                          <a:ln w="18288">
                            <a:solidFill>
                              <a:srgbClr val="929292"/>
                            </a:solidFill>
                            <a:prstDash val="solid"/>
                          </a:ln>
                        </wps:spPr>
                        <wps:bodyPr wrap="square" lIns="0" tIns="0" rIns="0" bIns="0" rtlCol="0">
                          <a:prstTxWarp prst="textNoShape">
                            <a:avLst/>
                          </a:prstTxWarp>
                          <a:noAutofit/>
                        </wps:bodyPr>
                      </wps:wsp>
                      <pic:pic>
                        <pic:nvPicPr>
                          <pic:cNvPr id="861" name="Image 861"/>
                          <pic:cNvPicPr/>
                        </pic:nvPicPr>
                        <pic:blipFill>
                          <a:blip r:embed="rId46" cstate="print"/>
                          <a:stretch>
                            <a:fillRect/>
                          </a:stretch>
                        </pic:blipFill>
                        <pic:spPr>
                          <a:xfrm>
                            <a:off x="5968" y="1362583"/>
                            <a:ext cx="70104" cy="70104"/>
                          </a:xfrm>
                          <a:prstGeom prst="rect">
                            <a:avLst/>
                          </a:prstGeom>
                        </pic:spPr>
                      </pic:pic>
                      <pic:pic>
                        <pic:nvPicPr>
                          <pic:cNvPr id="862" name="Image 862"/>
                          <pic:cNvPicPr/>
                        </pic:nvPicPr>
                        <pic:blipFill>
                          <a:blip r:embed="rId43" cstate="print"/>
                          <a:stretch>
                            <a:fillRect/>
                          </a:stretch>
                        </pic:blipFill>
                        <pic:spPr>
                          <a:xfrm>
                            <a:off x="260477" y="1368678"/>
                            <a:ext cx="70104" cy="70103"/>
                          </a:xfrm>
                          <a:prstGeom prst="rect">
                            <a:avLst/>
                          </a:prstGeom>
                        </pic:spPr>
                      </pic:pic>
                      <pic:pic>
                        <pic:nvPicPr>
                          <pic:cNvPr id="863" name="Image 863"/>
                          <pic:cNvPicPr/>
                        </pic:nvPicPr>
                        <pic:blipFill>
                          <a:blip r:embed="rId46" cstate="print"/>
                          <a:stretch>
                            <a:fillRect/>
                          </a:stretch>
                        </pic:blipFill>
                        <pic:spPr>
                          <a:xfrm>
                            <a:off x="514984" y="1319911"/>
                            <a:ext cx="70104" cy="70104"/>
                          </a:xfrm>
                          <a:prstGeom prst="rect">
                            <a:avLst/>
                          </a:prstGeom>
                        </pic:spPr>
                      </pic:pic>
                      <pic:pic>
                        <pic:nvPicPr>
                          <pic:cNvPr id="864" name="Image 864"/>
                          <pic:cNvPicPr/>
                        </pic:nvPicPr>
                        <pic:blipFill>
                          <a:blip r:embed="rId43" cstate="print"/>
                          <a:stretch>
                            <a:fillRect/>
                          </a:stretch>
                        </pic:blipFill>
                        <pic:spPr>
                          <a:xfrm>
                            <a:off x="769493" y="1326007"/>
                            <a:ext cx="70104" cy="70104"/>
                          </a:xfrm>
                          <a:prstGeom prst="rect">
                            <a:avLst/>
                          </a:prstGeom>
                        </pic:spPr>
                      </pic:pic>
                      <pic:pic>
                        <pic:nvPicPr>
                          <pic:cNvPr id="865" name="Image 865"/>
                          <pic:cNvPicPr/>
                        </pic:nvPicPr>
                        <pic:blipFill>
                          <a:blip r:embed="rId46" cstate="print"/>
                          <a:stretch>
                            <a:fillRect/>
                          </a:stretch>
                        </pic:blipFill>
                        <pic:spPr>
                          <a:xfrm>
                            <a:off x="1024000" y="1385442"/>
                            <a:ext cx="70104" cy="70103"/>
                          </a:xfrm>
                          <a:prstGeom prst="rect">
                            <a:avLst/>
                          </a:prstGeom>
                        </pic:spPr>
                      </pic:pic>
                      <pic:pic>
                        <pic:nvPicPr>
                          <pic:cNvPr id="866" name="Image 866"/>
                          <pic:cNvPicPr/>
                        </pic:nvPicPr>
                        <pic:blipFill>
                          <a:blip r:embed="rId43" cstate="print"/>
                          <a:stretch>
                            <a:fillRect/>
                          </a:stretch>
                        </pic:blipFill>
                        <pic:spPr>
                          <a:xfrm>
                            <a:off x="1278508" y="1914270"/>
                            <a:ext cx="70104" cy="70104"/>
                          </a:xfrm>
                          <a:prstGeom prst="rect">
                            <a:avLst/>
                          </a:prstGeom>
                        </pic:spPr>
                      </pic:pic>
                      <pic:pic>
                        <pic:nvPicPr>
                          <pic:cNvPr id="867" name="Image 867"/>
                          <pic:cNvPicPr/>
                        </pic:nvPicPr>
                        <pic:blipFill>
                          <a:blip r:embed="rId44" cstate="print"/>
                          <a:stretch>
                            <a:fillRect/>
                          </a:stretch>
                        </pic:blipFill>
                        <pic:spPr>
                          <a:xfrm>
                            <a:off x="1533016" y="1984375"/>
                            <a:ext cx="70103" cy="70104"/>
                          </a:xfrm>
                          <a:prstGeom prst="rect">
                            <a:avLst/>
                          </a:prstGeom>
                        </pic:spPr>
                      </pic:pic>
                      <pic:pic>
                        <pic:nvPicPr>
                          <pic:cNvPr id="868" name="Image 868"/>
                          <pic:cNvPicPr/>
                        </pic:nvPicPr>
                        <pic:blipFill>
                          <a:blip r:embed="rId43" cstate="print"/>
                          <a:stretch>
                            <a:fillRect/>
                          </a:stretch>
                        </pic:blipFill>
                        <pic:spPr>
                          <a:xfrm>
                            <a:off x="1789048" y="1999614"/>
                            <a:ext cx="70104" cy="70103"/>
                          </a:xfrm>
                          <a:prstGeom prst="rect">
                            <a:avLst/>
                          </a:prstGeom>
                        </pic:spPr>
                      </pic:pic>
                      <pic:pic>
                        <pic:nvPicPr>
                          <pic:cNvPr id="869" name="Image 869"/>
                          <pic:cNvPicPr/>
                        </pic:nvPicPr>
                        <pic:blipFill>
                          <a:blip r:embed="rId46" cstate="print"/>
                          <a:stretch>
                            <a:fillRect/>
                          </a:stretch>
                        </pic:blipFill>
                        <pic:spPr>
                          <a:xfrm>
                            <a:off x="2043557" y="2040763"/>
                            <a:ext cx="70104" cy="70104"/>
                          </a:xfrm>
                          <a:prstGeom prst="rect">
                            <a:avLst/>
                          </a:prstGeom>
                        </pic:spPr>
                      </pic:pic>
                      <pic:pic>
                        <pic:nvPicPr>
                          <pic:cNvPr id="870" name="Image 870"/>
                          <pic:cNvPicPr/>
                        </pic:nvPicPr>
                        <pic:blipFill>
                          <a:blip r:embed="rId45" cstate="print"/>
                          <a:stretch>
                            <a:fillRect/>
                          </a:stretch>
                        </pic:blipFill>
                        <pic:spPr>
                          <a:xfrm>
                            <a:off x="2298064" y="2170302"/>
                            <a:ext cx="70103" cy="70103"/>
                          </a:xfrm>
                          <a:prstGeom prst="rect">
                            <a:avLst/>
                          </a:prstGeom>
                        </pic:spPr>
                      </pic:pic>
                      <pic:pic>
                        <pic:nvPicPr>
                          <pic:cNvPr id="871" name="Image 871"/>
                          <pic:cNvPicPr/>
                        </pic:nvPicPr>
                        <pic:blipFill>
                          <a:blip r:embed="rId46" cstate="print"/>
                          <a:stretch>
                            <a:fillRect/>
                          </a:stretch>
                        </pic:blipFill>
                        <pic:spPr>
                          <a:xfrm>
                            <a:off x="2552573" y="2267839"/>
                            <a:ext cx="70104" cy="70104"/>
                          </a:xfrm>
                          <a:prstGeom prst="rect">
                            <a:avLst/>
                          </a:prstGeom>
                        </pic:spPr>
                      </pic:pic>
                      <pic:pic>
                        <pic:nvPicPr>
                          <pic:cNvPr id="872" name="Image 872"/>
                          <pic:cNvPicPr/>
                        </pic:nvPicPr>
                        <pic:blipFill>
                          <a:blip r:embed="rId46" cstate="print"/>
                          <a:stretch>
                            <a:fillRect/>
                          </a:stretch>
                        </pic:blipFill>
                        <pic:spPr>
                          <a:xfrm>
                            <a:off x="2807080" y="2353182"/>
                            <a:ext cx="70103" cy="70104"/>
                          </a:xfrm>
                          <a:prstGeom prst="rect">
                            <a:avLst/>
                          </a:prstGeom>
                        </pic:spPr>
                      </pic:pic>
                      <pic:pic>
                        <pic:nvPicPr>
                          <pic:cNvPr id="873" name="Image 873"/>
                          <pic:cNvPicPr/>
                        </pic:nvPicPr>
                        <pic:blipFill>
                          <a:blip r:embed="rId44" cstate="print"/>
                          <a:stretch>
                            <a:fillRect/>
                          </a:stretch>
                        </pic:blipFill>
                        <pic:spPr>
                          <a:xfrm>
                            <a:off x="3061589" y="2446147"/>
                            <a:ext cx="70104" cy="70104"/>
                          </a:xfrm>
                          <a:prstGeom prst="rect">
                            <a:avLst/>
                          </a:prstGeom>
                        </pic:spPr>
                      </pic:pic>
                      <wps:wsp>
                        <wps:cNvPr id="874" name="Graphic 874"/>
                        <wps:cNvSpPr/>
                        <wps:spPr>
                          <a:xfrm>
                            <a:off x="41148" y="1325880"/>
                            <a:ext cx="3055620" cy="1673860"/>
                          </a:xfrm>
                          <a:custGeom>
                            <a:avLst/>
                            <a:gdLst/>
                            <a:ahLst/>
                            <a:cxnLst/>
                            <a:rect l="l" t="t" r="r" b="b"/>
                            <a:pathLst>
                              <a:path w="3055620" h="1673860">
                                <a:moveTo>
                                  <a:pt x="0" y="0"/>
                                </a:moveTo>
                                <a:lnTo>
                                  <a:pt x="254507" y="16763"/>
                                </a:lnTo>
                                <a:lnTo>
                                  <a:pt x="509015" y="83820"/>
                                </a:lnTo>
                                <a:lnTo>
                                  <a:pt x="763523" y="56387"/>
                                </a:lnTo>
                                <a:lnTo>
                                  <a:pt x="1018032" y="106679"/>
                                </a:lnTo>
                                <a:lnTo>
                                  <a:pt x="1272539" y="175260"/>
                                </a:lnTo>
                                <a:lnTo>
                                  <a:pt x="1527047" y="397763"/>
                                </a:lnTo>
                                <a:lnTo>
                                  <a:pt x="1783080" y="260603"/>
                                </a:lnTo>
                                <a:lnTo>
                                  <a:pt x="2037587" y="1123188"/>
                                </a:lnTo>
                                <a:lnTo>
                                  <a:pt x="2292096" y="1325879"/>
                                </a:lnTo>
                                <a:lnTo>
                                  <a:pt x="2546604" y="1327403"/>
                                </a:lnTo>
                                <a:lnTo>
                                  <a:pt x="2801111" y="1373124"/>
                                </a:lnTo>
                                <a:lnTo>
                                  <a:pt x="3055620" y="1673352"/>
                                </a:lnTo>
                              </a:path>
                            </a:pathLst>
                          </a:custGeom>
                          <a:ln w="18288">
                            <a:solidFill>
                              <a:srgbClr val="E1AA00"/>
                            </a:solidFill>
                            <a:prstDash val="solid"/>
                          </a:ln>
                        </wps:spPr>
                        <wps:bodyPr wrap="square" lIns="0" tIns="0" rIns="0" bIns="0" rtlCol="0">
                          <a:prstTxWarp prst="textNoShape">
                            <a:avLst/>
                          </a:prstTxWarp>
                          <a:noAutofit/>
                        </wps:bodyPr>
                      </wps:wsp>
                      <pic:pic>
                        <pic:nvPicPr>
                          <pic:cNvPr id="875" name="Image 875"/>
                          <pic:cNvPicPr/>
                        </pic:nvPicPr>
                        <pic:blipFill>
                          <a:blip r:embed="rId49" cstate="print"/>
                          <a:stretch>
                            <a:fillRect/>
                          </a:stretch>
                        </pic:blipFill>
                        <pic:spPr>
                          <a:xfrm>
                            <a:off x="5968" y="1290955"/>
                            <a:ext cx="70104" cy="70103"/>
                          </a:xfrm>
                          <a:prstGeom prst="rect">
                            <a:avLst/>
                          </a:prstGeom>
                        </pic:spPr>
                      </pic:pic>
                      <pic:pic>
                        <pic:nvPicPr>
                          <pic:cNvPr id="876" name="Image 876"/>
                          <pic:cNvPicPr/>
                        </pic:nvPicPr>
                        <pic:blipFill>
                          <a:blip r:embed="rId50" cstate="print"/>
                          <a:stretch>
                            <a:fillRect/>
                          </a:stretch>
                        </pic:blipFill>
                        <pic:spPr>
                          <a:xfrm>
                            <a:off x="260477" y="1307719"/>
                            <a:ext cx="70104" cy="70104"/>
                          </a:xfrm>
                          <a:prstGeom prst="rect">
                            <a:avLst/>
                          </a:prstGeom>
                        </pic:spPr>
                      </pic:pic>
                      <pic:pic>
                        <pic:nvPicPr>
                          <pic:cNvPr id="877" name="Image 877"/>
                          <pic:cNvPicPr/>
                        </pic:nvPicPr>
                        <pic:blipFill>
                          <a:blip r:embed="rId48" cstate="print"/>
                          <a:stretch>
                            <a:fillRect/>
                          </a:stretch>
                        </pic:blipFill>
                        <pic:spPr>
                          <a:xfrm>
                            <a:off x="514984" y="1374775"/>
                            <a:ext cx="70104" cy="70104"/>
                          </a:xfrm>
                          <a:prstGeom prst="rect">
                            <a:avLst/>
                          </a:prstGeom>
                        </pic:spPr>
                      </pic:pic>
                      <pic:pic>
                        <pic:nvPicPr>
                          <pic:cNvPr id="878" name="Image 878"/>
                          <pic:cNvPicPr/>
                        </pic:nvPicPr>
                        <pic:blipFill>
                          <a:blip r:embed="rId47" cstate="print"/>
                          <a:stretch>
                            <a:fillRect/>
                          </a:stretch>
                        </pic:blipFill>
                        <pic:spPr>
                          <a:xfrm>
                            <a:off x="769493" y="1347342"/>
                            <a:ext cx="70104" cy="70103"/>
                          </a:xfrm>
                          <a:prstGeom prst="rect">
                            <a:avLst/>
                          </a:prstGeom>
                        </pic:spPr>
                      </pic:pic>
                      <pic:pic>
                        <pic:nvPicPr>
                          <pic:cNvPr id="879" name="Image 879"/>
                          <pic:cNvPicPr/>
                        </pic:nvPicPr>
                        <pic:blipFill>
                          <a:blip r:embed="rId49" cstate="print"/>
                          <a:stretch>
                            <a:fillRect/>
                          </a:stretch>
                        </pic:blipFill>
                        <pic:spPr>
                          <a:xfrm>
                            <a:off x="1024000" y="1397635"/>
                            <a:ext cx="70104" cy="70104"/>
                          </a:xfrm>
                          <a:prstGeom prst="rect">
                            <a:avLst/>
                          </a:prstGeom>
                        </pic:spPr>
                      </pic:pic>
                      <pic:pic>
                        <pic:nvPicPr>
                          <pic:cNvPr id="880" name="Image 880"/>
                          <pic:cNvPicPr/>
                        </pic:nvPicPr>
                        <pic:blipFill>
                          <a:blip r:embed="rId47" cstate="print"/>
                          <a:stretch>
                            <a:fillRect/>
                          </a:stretch>
                        </pic:blipFill>
                        <pic:spPr>
                          <a:xfrm>
                            <a:off x="1278508" y="1466214"/>
                            <a:ext cx="70104" cy="70103"/>
                          </a:xfrm>
                          <a:prstGeom prst="rect">
                            <a:avLst/>
                          </a:prstGeom>
                        </pic:spPr>
                      </pic:pic>
                      <pic:pic>
                        <pic:nvPicPr>
                          <pic:cNvPr id="881" name="Image 881"/>
                          <pic:cNvPicPr/>
                        </pic:nvPicPr>
                        <pic:blipFill>
                          <a:blip r:embed="rId48" cstate="print"/>
                          <a:stretch>
                            <a:fillRect/>
                          </a:stretch>
                        </pic:blipFill>
                        <pic:spPr>
                          <a:xfrm>
                            <a:off x="1533016" y="1688719"/>
                            <a:ext cx="70103" cy="70104"/>
                          </a:xfrm>
                          <a:prstGeom prst="rect">
                            <a:avLst/>
                          </a:prstGeom>
                        </pic:spPr>
                      </pic:pic>
                      <pic:pic>
                        <pic:nvPicPr>
                          <pic:cNvPr id="882" name="Image 882"/>
                          <pic:cNvPicPr/>
                        </pic:nvPicPr>
                        <pic:blipFill>
                          <a:blip r:embed="rId50" cstate="print"/>
                          <a:stretch>
                            <a:fillRect/>
                          </a:stretch>
                        </pic:blipFill>
                        <pic:spPr>
                          <a:xfrm>
                            <a:off x="1789048" y="1551558"/>
                            <a:ext cx="70104" cy="70104"/>
                          </a:xfrm>
                          <a:prstGeom prst="rect">
                            <a:avLst/>
                          </a:prstGeom>
                        </pic:spPr>
                      </pic:pic>
                      <pic:pic>
                        <pic:nvPicPr>
                          <pic:cNvPr id="883" name="Image 883"/>
                          <pic:cNvPicPr/>
                        </pic:nvPicPr>
                        <pic:blipFill>
                          <a:blip r:embed="rId49" cstate="print"/>
                          <a:stretch>
                            <a:fillRect/>
                          </a:stretch>
                        </pic:blipFill>
                        <pic:spPr>
                          <a:xfrm>
                            <a:off x="2043557" y="2414142"/>
                            <a:ext cx="70104" cy="70103"/>
                          </a:xfrm>
                          <a:prstGeom prst="rect">
                            <a:avLst/>
                          </a:prstGeom>
                        </pic:spPr>
                      </pic:pic>
                      <pic:pic>
                        <pic:nvPicPr>
                          <pic:cNvPr id="884" name="Image 884"/>
                          <pic:cNvPicPr/>
                        </pic:nvPicPr>
                        <pic:blipFill>
                          <a:blip r:embed="rId47" cstate="print"/>
                          <a:stretch>
                            <a:fillRect/>
                          </a:stretch>
                        </pic:blipFill>
                        <pic:spPr>
                          <a:xfrm>
                            <a:off x="2298064" y="2616835"/>
                            <a:ext cx="70103" cy="70104"/>
                          </a:xfrm>
                          <a:prstGeom prst="rect">
                            <a:avLst/>
                          </a:prstGeom>
                        </pic:spPr>
                      </pic:pic>
                      <pic:pic>
                        <pic:nvPicPr>
                          <pic:cNvPr id="885" name="Image 885"/>
                          <pic:cNvPicPr/>
                        </pic:nvPicPr>
                        <pic:blipFill>
                          <a:blip r:embed="rId48" cstate="print"/>
                          <a:stretch>
                            <a:fillRect/>
                          </a:stretch>
                        </pic:blipFill>
                        <pic:spPr>
                          <a:xfrm>
                            <a:off x="2552573" y="2618358"/>
                            <a:ext cx="70104" cy="70104"/>
                          </a:xfrm>
                          <a:prstGeom prst="rect">
                            <a:avLst/>
                          </a:prstGeom>
                        </pic:spPr>
                      </pic:pic>
                      <pic:pic>
                        <pic:nvPicPr>
                          <pic:cNvPr id="886" name="Image 886"/>
                          <pic:cNvPicPr/>
                        </pic:nvPicPr>
                        <pic:blipFill>
                          <a:blip r:embed="rId49" cstate="print"/>
                          <a:stretch>
                            <a:fillRect/>
                          </a:stretch>
                        </pic:blipFill>
                        <pic:spPr>
                          <a:xfrm>
                            <a:off x="2807080" y="2664079"/>
                            <a:ext cx="70103" cy="70103"/>
                          </a:xfrm>
                          <a:prstGeom prst="rect">
                            <a:avLst/>
                          </a:prstGeom>
                        </pic:spPr>
                      </pic:pic>
                      <pic:pic>
                        <pic:nvPicPr>
                          <pic:cNvPr id="887" name="Image 887"/>
                          <pic:cNvPicPr/>
                        </pic:nvPicPr>
                        <pic:blipFill>
                          <a:blip r:embed="rId49" cstate="print"/>
                          <a:stretch>
                            <a:fillRect/>
                          </a:stretch>
                        </pic:blipFill>
                        <pic:spPr>
                          <a:xfrm>
                            <a:off x="3061589" y="2964307"/>
                            <a:ext cx="70104" cy="70104"/>
                          </a:xfrm>
                          <a:prstGeom prst="rect">
                            <a:avLst/>
                          </a:prstGeom>
                        </pic:spPr>
                      </pic:pic>
                      <wps:wsp>
                        <wps:cNvPr id="888" name="Graphic 888"/>
                        <wps:cNvSpPr/>
                        <wps:spPr>
                          <a:xfrm>
                            <a:off x="41148" y="2651760"/>
                            <a:ext cx="3055620" cy="847725"/>
                          </a:xfrm>
                          <a:custGeom>
                            <a:avLst/>
                            <a:gdLst/>
                            <a:ahLst/>
                            <a:cxnLst/>
                            <a:rect l="l" t="t" r="r" b="b"/>
                            <a:pathLst>
                              <a:path w="3055620" h="847725">
                                <a:moveTo>
                                  <a:pt x="0" y="0"/>
                                </a:moveTo>
                                <a:lnTo>
                                  <a:pt x="254507" y="12192"/>
                                </a:lnTo>
                                <a:lnTo>
                                  <a:pt x="509015" y="28956"/>
                                </a:lnTo>
                                <a:lnTo>
                                  <a:pt x="763523" y="97536"/>
                                </a:lnTo>
                                <a:lnTo>
                                  <a:pt x="1018032" y="77724"/>
                                </a:lnTo>
                                <a:lnTo>
                                  <a:pt x="1272539" y="124968"/>
                                </a:lnTo>
                                <a:lnTo>
                                  <a:pt x="1527047" y="464820"/>
                                </a:lnTo>
                                <a:lnTo>
                                  <a:pt x="1783080" y="801624"/>
                                </a:lnTo>
                                <a:lnTo>
                                  <a:pt x="2037587" y="824484"/>
                                </a:lnTo>
                                <a:lnTo>
                                  <a:pt x="2292096" y="824484"/>
                                </a:lnTo>
                                <a:lnTo>
                                  <a:pt x="2546604" y="830580"/>
                                </a:lnTo>
                                <a:lnTo>
                                  <a:pt x="2801111" y="833628"/>
                                </a:lnTo>
                                <a:lnTo>
                                  <a:pt x="3055620" y="847344"/>
                                </a:lnTo>
                              </a:path>
                            </a:pathLst>
                          </a:custGeom>
                          <a:ln w="18288">
                            <a:solidFill>
                              <a:srgbClr val="3A63AC"/>
                            </a:solidFill>
                            <a:prstDash val="solid"/>
                          </a:ln>
                        </wps:spPr>
                        <wps:bodyPr wrap="square" lIns="0" tIns="0" rIns="0" bIns="0" rtlCol="0">
                          <a:prstTxWarp prst="textNoShape">
                            <a:avLst/>
                          </a:prstTxWarp>
                          <a:noAutofit/>
                        </wps:bodyPr>
                      </wps:wsp>
                      <pic:pic>
                        <pic:nvPicPr>
                          <pic:cNvPr id="889" name="Image 889"/>
                          <pic:cNvPicPr/>
                        </pic:nvPicPr>
                        <pic:blipFill>
                          <a:blip r:embed="rId52" cstate="print"/>
                          <a:stretch>
                            <a:fillRect/>
                          </a:stretch>
                        </pic:blipFill>
                        <pic:spPr>
                          <a:xfrm>
                            <a:off x="5968" y="2616835"/>
                            <a:ext cx="70104" cy="70104"/>
                          </a:xfrm>
                          <a:prstGeom prst="rect">
                            <a:avLst/>
                          </a:prstGeom>
                        </pic:spPr>
                      </pic:pic>
                      <pic:pic>
                        <pic:nvPicPr>
                          <pic:cNvPr id="890" name="Image 890"/>
                          <pic:cNvPicPr/>
                        </pic:nvPicPr>
                        <pic:blipFill>
                          <a:blip r:embed="rId51" cstate="print"/>
                          <a:stretch>
                            <a:fillRect/>
                          </a:stretch>
                        </pic:blipFill>
                        <pic:spPr>
                          <a:xfrm>
                            <a:off x="260477" y="2629026"/>
                            <a:ext cx="70104" cy="70103"/>
                          </a:xfrm>
                          <a:prstGeom prst="rect">
                            <a:avLst/>
                          </a:prstGeom>
                        </pic:spPr>
                      </pic:pic>
                      <pic:pic>
                        <pic:nvPicPr>
                          <pic:cNvPr id="891" name="Image 891"/>
                          <pic:cNvPicPr/>
                        </pic:nvPicPr>
                        <pic:blipFill>
                          <a:blip r:embed="rId52" cstate="print"/>
                          <a:stretch>
                            <a:fillRect/>
                          </a:stretch>
                        </pic:blipFill>
                        <pic:spPr>
                          <a:xfrm>
                            <a:off x="514984" y="2645791"/>
                            <a:ext cx="70104" cy="70103"/>
                          </a:xfrm>
                          <a:prstGeom prst="rect">
                            <a:avLst/>
                          </a:prstGeom>
                        </pic:spPr>
                      </pic:pic>
                      <pic:pic>
                        <pic:nvPicPr>
                          <pic:cNvPr id="892" name="Image 892"/>
                          <pic:cNvPicPr/>
                        </pic:nvPicPr>
                        <pic:blipFill>
                          <a:blip r:embed="rId51" cstate="print"/>
                          <a:stretch>
                            <a:fillRect/>
                          </a:stretch>
                        </pic:blipFill>
                        <pic:spPr>
                          <a:xfrm>
                            <a:off x="769493" y="2714370"/>
                            <a:ext cx="70104" cy="70104"/>
                          </a:xfrm>
                          <a:prstGeom prst="rect">
                            <a:avLst/>
                          </a:prstGeom>
                        </pic:spPr>
                      </pic:pic>
                      <pic:pic>
                        <pic:nvPicPr>
                          <pic:cNvPr id="893" name="Image 893"/>
                          <pic:cNvPicPr/>
                        </pic:nvPicPr>
                        <pic:blipFill>
                          <a:blip r:embed="rId53" cstate="print"/>
                          <a:stretch>
                            <a:fillRect/>
                          </a:stretch>
                        </pic:blipFill>
                        <pic:spPr>
                          <a:xfrm>
                            <a:off x="1024000" y="2694558"/>
                            <a:ext cx="70104" cy="70104"/>
                          </a:xfrm>
                          <a:prstGeom prst="rect">
                            <a:avLst/>
                          </a:prstGeom>
                        </pic:spPr>
                      </pic:pic>
                      <pic:pic>
                        <pic:nvPicPr>
                          <pic:cNvPr id="894" name="Image 894"/>
                          <pic:cNvPicPr/>
                        </pic:nvPicPr>
                        <pic:blipFill>
                          <a:blip r:embed="rId54" cstate="print"/>
                          <a:stretch>
                            <a:fillRect/>
                          </a:stretch>
                        </pic:blipFill>
                        <pic:spPr>
                          <a:xfrm>
                            <a:off x="1278508" y="2741802"/>
                            <a:ext cx="70104" cy="70103"/>
                          </a:xfrm>
                          <a:prstGeom prst="rect">
                            <a:avLst/>
                          </a:prstGeom>
                        </pic:spPr>
                      </pic:pic>
                      <pic:pic>
                        <pic:nvPicPr>
                          <pic:cNvPr id="895" name="Image 895"/>
                          <pic:cNvPicPr/>
                        </pic:nvPicPr>
                        <pic:blipFill>
                          <a:blip r:embed="rId52" cstate="print"/>
                          <a:stretch>
                            <a:fillRect/>
                          </a:stretch>
                        </pic:blipFill>
                        <pic:spPr>
                          <a:xfrm>
                            <a:off x="1533016" y="3081654"/>
                            <a:ext cx="70103" cy="70103"/>
                          </a:xfrm>
                          <a:prstGeom prst="rect">
                            <a:avLst/>
                          </a:prstGeom>
                        </pic:spPr>
                      </pic:pic>
                      <pic:pic>
                        <pic:nvPicPr>
                          <pic:cNvPr id="896" name="Image 896"/>
                          <pic:cNvPicPr/>
                        </pic:nvPicPr>
                        <pic:blipFill>
                          <a:blip r:embed="rId54" cstate="print"/>
                          <a:stretch>
                            <a:fillRect/>
                          </a:stretch>
                        </pic:blipFill>
                        <pic:spPr>
                          <a:xfrm>
                            <a:off x="1789048" y="3418459"/>
                            <a:ext cx="70104" cy="70104"/>
                          </a:xfrm>
                          <a:prstGeom prst="rect">
                            <a:avLst/>
                          </a:prstGeom>
                        </pic:spPr>
                      </pic:pic>
                      <pic:pic>
                        <pic:nvPicPr>
                          <pic:cNvPr id="897" name="Image 897"/>
                          <pic:cNvPicPr/>
                        </pic:nvPicPr>
                        <pic:blipFill>
                          <a:blip r:embed="rId53" cstate="print"/>
                          <a:stretch>
                            <a:fillRect/>
                          </a:stretch>
                        </pic:blipFill>
                        <pic:spPr>
                          <a:xfrm>
                            <a:off x="2043557" y="3441319"/>
                            <a:ext cx="70104" cy="70104"/>
                          </a:xfrm>
                          <a:prstGeom prst="rect">
                            <a:avLst/>
                          </a:prstGeom>
                        </pic:spPr>
                      </pic:pic>
                      <pic:pic>
                        <pic:nvPicPr>
                          <pic:cNvPr id="898" name="Image 898"/>
                          <pic:cNvPicPr/>
                        </pic:nvPicPr>
                        <pic:blipFill>
                          <a:blip r:embed="rId54" cstate="print"/>
                          <a:stretch>
                            <a:fillRect/>
                          </a:stretch>
                        </pic:blipFill>
                        <pic:spPr>
                          <a:xfrm>
                            <a:off x="2298064" y="3441319"/>
                            <a:ext cx="70103" cy="70104"/>
                          </a:xfrm>
                          <a:prstGeom prst="rect">
                            <a:avLst/>
                          </a:prstGeom>
                        </pic:spPr>
                      </pic:pic>
                      <pic:pic>
                        <pic:nvPicPr>
                          <pic:cNvPr id="899" name="Image 899"/>
                          <pic:cNvPicPr/>
                        </pic:nvPicPr>
                        <pic:blipFill>
                          <a:blip r:embed="rId52" cstate="print"/>
                          <a:stretch>
                            <a:fillRect/>
                          </a:stretch>
                        </pic:blipFill>
                        <pic:spPr>
                          <a:xfrm>
                            <a:off x="2552573" y="3447415"/>
                            <a:ext cx="70104" cy="70103"/>
                          </a:xfrm>
                          <a:prstGeom prst="rect">
                            <a:avLst/>
                          </a:prstGeom>
                        </pic:spPr>
                      </pic:pic>
                      <pic:pic>
                        <pic:nvPicPr>
                          <pic:cNvPr id="900" name="Image 900"/>
                          <pic:cNvPicPr/>
                        </pic:nvPicPr>
                        <pic:blipFill>
                          <a:blip r:embed="rId52" cstate="print"/>
                          <a:stretch>
                            <a:fillRect/>
                          </a:stretch>
                        </pic:blipFill>
                        <pic:spPr>
                          <a:xfrm>
                            <a:off x="2807080" y="3450463"/>
                            <a:ext cx="70103" cy="70104"/>
                          </a:xfrm>
                          <a:prstGeom prst="rect">
                            <a:avLst/>
                          </a:prstGeom>
                        </pic:spPr>
                      </pic:pic>
                      <pic:pic>
                        <pic:nvPicPr>
                          <pic:cNvPr id="901" name="Image 901"/>
                          <pic:cNvPicPr/>
                        </pic:nvPicPr>
                        <pic:blipFill>
                          <a:blip r:embed="rId52" cstate="print"/>
                          <a:stretch>
                            <a:fillRect/>
                          </a:stretch>
                        </pic:blipFill>
                        <pic:spPr>
                          <a:xfrm>
                            <a:off x="3061589" y="3464178"/>
                            <a:ext cx="70104" cy="70103"/>
                          </a:xfrm>
                          <a:prstGeom prst="rect">
                            <a:avLst/>
                          </a:prstGeom>
                        </pic:spPr>
                      </pic:pic>
                      <wps:wsp>
                        <wps:cNvPr id="902" name="Graphic 902"/>
                        <wps:cNvSpPr/>
                        <wps:spPr>
                          <a:xfrm>
                            <a:off x="41148" y="1937004"/>
                            <a:ext cx="3055620" cy="1324610"/>
                          </a:xfrm>
                          <a:custGeom>
                            <a:avLst/>
                            <a:gdLst/>
                            <a:ahLst/>
                            <a:cxnLst/>
                            <a:rect l="l" t="t" r="r" b="b"/>
                            <a:pathLst>
                              <a:path w="3055620" h="1324610">
                                <a:moveTo>
                                  <a:pt x="0" y="19812"/>
                                </a:moveTo>
                                <a:lnTo>
                                  <a:pt x="254507" y="0"/>
                                </a:lnTo>
                                <a:lnTo>
                                  <a:pt x="509015" y="231648"/>
                                </a:lnTo>
                                <a:lnTo>
                                  <a:pt x="763523" y="294131"/>
                                </a:lnTo>
                                <a:lnTo>
                                  <a:pt x="1018032" y="495300"/>
                                </a:lnTo>
                                <a:lnTo>
                                  <a:pt x="1272539" y="906779"/>
                                </a:lnTo>
                                <a:lnTo>
                                  <a:pt x="1527047" y="1114043"/>
                                </a:lnTo>
                                <a:lnTo>
                                  <a:pt x="1783080" y="1054607"/>
                                </a:lnTo>
                                <a:lnTo>
                                  <a:pt x="2037587" y="1112519"/>
                                </a:lnTo>
                                <a:lnTo>
                                  <a:pt x="2292096" y="1072896"/>
                                </a:lnTo>
                                <a:lnTo>
                                  <a:pt x="2546604" y="1284731"/>
                                </a:lnTo>
                                <a:lnTo>
                                  <a:pt x="2801111" y="1316736"/>
                                </a:lnTo>
                                <a:lnTo>
                                  <a:pt x="3055620" y="1324355"/>
                                </a:lnTo>
                              </a:path>
                            </a:pathLst>
                          </a:custGeom>
                          <a:ln w="18288">
                            <a:solidFill>
                              <a:srgbClr val="61993D"/>
                            </a:solidFill>
                            <a:prstDash val="solid"/>
                          </a:ln>
                        </wps:spPr>
                        <wps:bodyPr wrap="square" lIns="0" tIns="0" rIns="0" bIns="0" rtlCol="0">
                          <a:prstTxWarp prst="textNoShape">
                            <a:avLst/>
                          </a:prstTxWarp>
                          <a:noAutofit/>
                        </wps:bodyPr>
                      </wps:wsp>
                      <pic:pic>
                        <pic:nvPicPr>
                          <pic:cNvPr id="903" name="Image 903"/>
                          <pic:cNvPicPr/>
                        </pic:nvPicPr>
                        <pic:blipFill>
                          <a:blip r:embed="rId58" cstate="print"/>
                          <a:stretch>
                            <a:fillRect/>
                          </a:stretch>
                        </pic:blipFill>
                        <pic:spPr>
                          <a:xfrm>
                            <a:off x="5968" y="1921891"/>
                            <a:ext cx="70104" cy="70103"/>
                          </a:xfrm>
                          <a:prstGeom prst="rect">
                            <a:avLst/>
                          </a:prstGeom>
                        </pic:spPr>
                      </pic:pic>
                      <pic:pic>
                        <pic:nvPicPr>
                          <pic:cNvPr id="904" name="Image 904"/>
                          <pic:cNvPicPr/>
                        </pic:nvPicPr>
                        <pic:blipFill>
                          <a:blip r:embed="rId56" cstate="print"/>
                          <a:stretch>
                            <a:fillRect/>
                          </a:stretch>
                        </pic:blipFill>
                        <pic:spPr>
                          <a:xfrm>
                            <a:off x="260477" y="1902079"/>
                            <a:ext cx="70104" cy="70103"/>
                          </a:xfrm>
                          <a:prstGeom prst="rect">
                            <a:avLst/>
                          </a:prstGeom>
                        </pic:spPr>
                      </pic:pic>
                      <pic:pic>
                        <pic:nvPicPr>
                          <pic:cNvPr id="905" name="Image 905"/>
                          <pic:cNvPicPr/>
                        </pic:nvPicPr>
                        <pic:blipFill>
                          <a:blip r:embed="rId58" cstate="print"/>
                          <a:stretch>
                            <a:fillRect/>
                          </a:stretch>
                        </pic:blipFill>
                        <pic:spPr>
                          <a:xfrm>
                            <a:off x="514984" y="2133726"/>
                            <a:ext cx="70104" cy="70103"/>
                          </a:xfrm>
                          <a:prstGeom prst="rect">
                            <a:avLst/>
                          </a:prstGeom>
                        </pic:spPr>
                      </pic:pic>
                      <pic:pic>
                        <pic:nvPicPr>
                          <pic:cNvPr id="906" name="Image 906"/>
                          <pic:cNvPicPr/>
                        </pic:nvPicPr>
                        <pic:blipFill>
                          <a:blip r:embed="rId56" cstate="print"/>
                          <a:stretch>
                            <a:fillRect/>
                          </a:stretch>
                        </pic:blipFill>
                        <pic:spPr>
                          <a:xfrm>
                            <a:off x="769493" y="2196210"/>
                            <a:ext cx="70104" cy="70104"/>
                          </a:xfrm>
                          <a:prstGeom prst="rect">
                            <a:avLst/>
                          </a:prstGeom>
                        </pic:spPr>
                      </pic:pic>
                      <pic:pic>
                        <pic:nvPicPr>
                          <pic:cNvPr id="907" name="Image 907"/>
                          <pic:cNvPicPr/>
                        </pic:nvPicPr>
                        <pic:blipFill>
                          <a:blip r:embed="rId58" cstate="print"/>
                          <a:stretch>
                            <a:fillRect/>
                          </a:stretch>
                        </pic:blipFill>
                        <pic:spPr>
                          <a:xfrm>
                            <a:off x="1024000" y="2397379"/>
                            <a:ext cx="70104" cy="70103"/>
                          </a:xfrm>
                          <a:prstGeom prst="rect">
                            <a:avLst/>
                          </a:prstGeom>
                        </pic:spPr>
                      </pic:pic>
                      <pic:pic>
                        <pic:nvPicPr>
                          <pic:cNvPr id="908" name="Image 908"/>
                          <pic:cNvPicPr/>
                        </pic:nvPicPr>
                        <pic:blipFill>
                          <a:blip r:embed="rId55" cstate="print"/>
                          <a:stretch>
                            <a:fillRect/>
                          </a:stretch>
                        </pic:blipFill>
                        <pic:spPr>
                          <a:xfrm>
                            <a:off x="1278508" y="2808858"/>
                            <a:ext cx="70104" cy="70104"/>
                          </a:xfrm>
                          <a:prstGeom prst="rect">
                            <a:avLst/>
                          </a:prstGeom>
                        </pic:spPr>
                      </pic:pic>
                      <pic:pic>
                        <pic:nvPicPr>
                          <pic:cNvPr id="909" name="Image 909"/>
                          <pic:cNvPicPr/>
                        </pic:nvPicPr>
                        <pic:blipFill>
                          <a:blip r:embed="rId58" cstate="print"/>
                          <a:stretch>
                            <a:fillRect/>
                          </a:stretch>
                        </pic:blipFill>
                        <pic:spPr>
                          <a:xfrm>
                            <a:off x="1533016" y="3016123"/>
                            <a:ext cx="70103" cy="70104"/>
                          </a:xfrm>
                          <a:prstGeom prst="rect">
                            <a:avLst/>
                          </a:prstGeom>
                        </pic:spPr>
                      </pic:pic>
                      <pic:pic>
                        <pic:nvPicPr>
                          <pic:cNvPr id="910" name="Image 910"/>
                          <pic:cNvPicPr/>
                        </pic:nvPicPr>
                        <pic:blipFill>
                          <a:blip r:embed="rId55" cstate="print"/>
                          <a:stretch>
                            <a:fillRect/>
                          </a:stretch>
                        </pic:blipFill>
                        <pic:spPr>
                          <a:xfrm>
                            <a:off x="1789048" y="2956686"/>
                            <a:ext cx="70104" cy="70104"/>
                          </a:xfrm>
                          <a:prstGeom prst="rect">
                            <a:avLst/>
                          </a:prstGeom>
                        </pic:spPr>
                      </pic:pic>
                      <pic:pic>
                        <pic:nvPicPr>
                          <pic:cNvPr id="911" name="Image 911"/>
                          <pic:cNvPicPr/>
                        </pic:nvPicPr>
                        <pic:blipFill>
                          <a:blip r:embed="rId58" cstate="print"/>
                          <a:stretch>
                            <a:fillRect/>
                          </a:stretch>
                        </pic:blipFill>
                        <pic:spPr>
                          <a:xfrm>
                            <a:off x="2043557" y="3014598"/>
                            <a:ext cx="70104" cy="70104"/>
                          </a:xfrm>
                          <a:prstGeom prst="rect">
                            <a:avLst/>
                          </a:prstGeom>
                        </pic:spPr>
                      </pic:pic>
                      <pic:pic>
                        <pic:nvPicPr>
                          <pic:cNvPr id="912" name="Image 912"/>
                          <pic:cNvPicPr/>
                        </pic:nvPicPr>
                        <pic:blipFill>
                          <a:blip r:embed="rId55" cstate="print"/>
                          <a:stretch>
                            <a:fillRect/>
                          </a:stretch>
                        </pic:blipFill>
                        <pic:spPr>
                          <a:xfrm>
                            <a:off x="2298064" y="2974975"/>
                            <a:ext cx="70103" cy="70104"/>
                          </a:xfrm>
                          <a:prstGeom prst="rect">
                            <a:avLst/>
                          </a:prstGeom>
                        </pic:spPr>
                      </pic:pic>
                      <pic:pic>
                        <pic:nvPicPr>
                          <pic:cNvPr id="913" name="Image 913"/>
                          <pic:cNvPicPr/>
                        </pic:nvPicPr>
                        <pic:blipFill>
                          <a:blip r:embed="rId58" cstate="print"/>
                          <a:stretch>
                            <a:fillRect/>
                          </a:stretch>
                        </pic:blipFill>
                        <pic:spPr>
                          <a:xfrm>
                            <a:off x="2552573" y="3186810"/>
                            <a:ext cx="70104" cy="70104"/>
                          </a:xfrm>
                          <a:prstGeom prst="rect">
                            <a:avLst/>
                          </a:prstGeom>
                        </pic:spPr>
                      </pic:pic>
                      <pic:pic>
                        <pic:nvPicPr>
                          <pic:cNvPr id="914" name="Image 914"/>
                          <pic:cNvPicPr/>
                        </pic:nvPicPr>
                        <pic:blipFill>
                          <a:blip r:embed="rId58" cstate="print"/>
                          <a:stretch>
                            <a:fillRect/>
                          </a:stretch>
                        </pic:blipFill>
                        <pic:spPr>
                          <a:xfrm>
                            <a:off x="2807080" y="3218814"/>
                            <a:ext cx="70103" cy="70103"/>
                          </a:xfrm>
                          <a:prstGeom prst="rect">
                            <a:avLst/>
                          </a:prstGeom>
                        </pic:spPr>
                      </pic:pic>
                      <pic:pic>
                        <pic:nvPicPr>
                          <pic:cNvPr id="915" name="Image 915"/>
                          <pic:cNvPicPr/>
                        </pic:nvPicPr>
                        <pic:blipFill>
                          <a:blip r:embed="rId58" cstate="print"/>
                          <a:stretch>
                            <a:fillRect/>
                          </a:stretch>
                        </pic:blipFill>
                        <pic:spPr>
                          <a:xfrm>
                            <a:off x="3061589" y="3226435"/>
                            <a:ext cx="70104" cy="70104"/>
                          </a:xfrm>
                          <a:prstGeom prst="rect">
                            <a:avLst/>
                          </a:prstGeom>
                        </pic:spPr>
                      </pic:pic>
                      <wps:wsp>
                        <wps:cNvPr id="916" name="Graphic 916"/>
                        <wps:cNvSpPr/>
                        <wps:spPr>
                          <a:xfrm>
                            <a:off x="41148" y="2552700"/>
                            <a:ext cx="3055620" cy="669290"/>
                          </a:xfrm>
                          <a:custGeom>
                            <a:avLst/>
                            <a:gdLst/>
                            <a:ahLst/>
                            <a:cxnLst/>
                            <a:rect l="l" t="t" r="r" b="b"/>
                            <a:pathLst>
                              <a:path w="3055620" h="669290">
                                <a:moveTo>
                                  <a:pt x="0" y="39623"/>
                                </a:moveTo>
                                <a:lnTo>
                                  <a:pt x="254507" y="0"/>
                                </a:lnTo>
                                <a:lnTo>
                                  <a:pt x="509015" y="22859"/>
                                </a:lnTo>
                                <a:lnTo>
                                  <a:pt x="763523" y="47243"/>
                                </a:lnTo>
                                <a:lnTo>
                                  <a:pt x="1018032" y="67055"/>
                                </a:lnTo>
                                <a:lnTo>
                                  <a:pt x="1272539" y="79247"/>
                                </a:lnTo>
                                <a:lnTo>
                                  <a:pt x="1527047" y="94487"/>
                                </a:lnTo>
                                <a:lnTo>
                                  <a:pt x="1783080" y="118871"/>
                                </a:lnTo>
                                <a:lnTo>
                                  <a:pt x="2037587" y="213359"/>
                                </a:lnTo>
                                <a:lnTo>
                                  <a:pt x="2292096" y="158495"/>
                                </a:lnTo>
                                <a:lnTo>
                                  <a:pt x="2546604" y="313943"/>
                                </a:lnTo>
                                <a:lnTo>
                                  <a:pt x="2801111" y="406907"/>
                                </a:lnTo>
                                <a:lnTo>
                                  <a:pt x="3055620" y="669035"/>
                                </a:lnTo>
                              </a:path>
                            </a:pathLst>
                          </a:custGeom>
                          <a:ln w="18287">
                            <a:solidFill>
                              <a:srgbClr val="96B8DF"/>
                            </a:solidFill>
                            <a:prstDash val="solid"/>
                          </a:ln>
                        </wps:spPr>
                        <wps:bodyPr wrap="square" lIns="0" tIns="0" rIns="0" bIns="0" rtlCol="0">
                          <a:prstTxWarp prst="textNoShape">
                            <a:avLst/>
                          </a:prstTxWarp>
                          <a:noAutofit/>
                        </wps:bodyPr>
                      </wps:wsp>
                      <wps:wsp>
                        <wps:cNvPr id="917" name="Graphic 917"/>
                        <wps:cNvSpPr/>
                        <wps:spPr>
                          <a:xfrm>
                            <a:off x="9016" y="2520823"/>
                            <a:ext cx="3119755" cy="733425"/>
                          </a:xfrm>
                          <a:custGeom>
                            <a:avLst/>
                            <a:gdLst/>
                            <a:ahLst/>
                            <a:cxnLst/>
                            <a:rect l="l" t="t" r="r" b="b"/>
                            <a:pathLst>
                              <a:path w="3119755" h="733425">
                                <a:moveTo>
                                  <a:pt x="32003" y="39624"/>
                                </a:moveTo>
                                <a:lnTo>
                                  <a:pt x="32003" y="103632"/>
                                </a:lnTo>
                              </a:path>
                              <a:path w="3119755" h="733425">
                                <a:moveTo>
                                  <a:pt x="0" y="71628"/>
                                </a:moveTo>
                                <a:lnTo>
                                  <a:pt x="64007" y="71628"/>
                                </a:lnTo>
                              </a:path>
                              <a:path w="3119755" h="733425">
                                <a:moveTo>
                                  <a:pt x="286512" y="0"/>
                                </a:moveTo>
                                <a:lnTo>
                                  <a:pt x="286512" y="64008"/>
                                </a:lnTo>
                              </a:path>
                              <a:path w="3119755" h="733425">
                                <a:moveTo>
                                  <a:pt x="254507" y="32004"/>
                                </a:moveTo>
                                <a:lnTo>
                                  <a:pt x="318515" y="32004"/>
                                </a:lnTo>
                              </a:path>
                              <a:path w="3119755" h="733425">
                                <a:moveTo>
                                  <a:pt x="541019" y="22860"/>
                                </a:moveTo>
                                <a:lnTo>
                                  <a:pt x="541019" y="86868"/>
                                </a:lnTo>
                              </a:path>
                              <a:path w="3119755" h="733425">
                                <a:moveTo>
                                  <a:pt x="509015" y="54863"/>
                                </a:moveTo>
                                <a:lnTo>
                                  <a:pt x="573024" y="54863"/>
                                </a:lnTo>
                              </a:path>
                              <a:path w="3119755" h="733425">
                                <a:moveTo>
                                  <a:pt x="795527" y="47244"/>
                                </a:moveTo>
                                <a:lnTo>
                                  <a:pt x="795527" y="111252"/>
                                </a:lnTo>
                              </a:path>
                              <a:path w="3119755" h="733425">
                                <a:moveTo>
                                  <a:pt x="763524" y="79248"/>
                                </a:moveTo>
                                <a:lnTo>
                                  <a:pt x="827532" y="79248"/>
                                </a:lnTo>
                              </a:path>
                              <a:path w="3119755" h="733425">
                                <a:moveTo>
                                  <a:pt x="1050035" y="67056"/>
                                </a:moveTo>
                                <a:lnTo>
                                  <a:pt x="1050035" y="131063"/>
                                </a:lnTo>
                              </a:path>
                              <a:path w="3119755" h="733425">
                                <a:moveTo>
                                  <a:pt x="1018032" y="99060"/>
                                </a:moveTo>
                                <a:lnTo>
                                  <a:pt x="1082039" y="99060"/>
                                </a:lnTo>
                              </a:path>
                              <a:path w="3119755" h="733425">
                                <a:moveTo>
                                  <a:pt x="1304544" y="79248"/>
                                </a:moveTo>
                                <a:lnTo>
                                  <a:pt x="1304544" y="143256"/>
                                </a:lnTo>
                              </a:path>
                              <a:path w="3119755" h="733425">
                                <a:moveTo>
                                  <a:pt x="1272539" y="111252"/>
                                </a:moveTo>
                                <a:lnTo>
                                  <a:pt x="1336547" y="111252"/>
                                </a:lnTo>
                              </a:path>
                              <a:path w="3119755" h="733425">
                                <a:moveTo>
                                  <a:pt x="1559052" y="94487"/>
                                </a:moveTo>
                                <a:lnTo>
                                  <a:pt x="1559052" y="158496"/>
                                </a:lnTo>
                              </a:path>
                              <a:path w="3119755" h="733425">
                                <a:moveTo>
                                  <a:pt x="1527048" y="126492"/>
                                </a:moveTo>
                                <a:lnTo>
                                  <a:pt x="1591055" y="126492"/>
                                </a:lnTo>
                              </a:path>
                              <a:path w="3119755" h="733425">
                                <a:moveTo>
                                  <a:pt x="1815084" y="118872"/>
                                </a:moveTo>
                                <a:lnTo>
                                  <a:pt x="1815084" y="182880"/>
                                </a:lnTo>
                              </a:path>
                              <a:path w="3119755" h="733425">
                                <a:moveTo>
                                  <a:pt x="1783079" y="150875"/>
                                </a:moveTo>
                                <a:lnTo>
                                  <a:pt x="1847088" y="150875"/>
                                </a:lnTo>
                              </a:path>
                              <a:path w="3119755" h="733425">
                                <a:moveTo>
                                  <a:pt x="2069591" y="213360"/>
                                </a:moveTo>
                                <a:lnTo>
                                  <a:pt x="2069591" y="277368"/>
                                </a:lnTo>
                              </a:path>
                              <a:path w="3119755" h="733425">
                                <a:moveTo>
                                  <a:pt x="2037588" y="245363"/>
                                </a:moveTo>
                                <a:lnTo>
                                  <a:pt x="2101596" y="245363"/>
                                </a:lnTo>
                              </a:path>
                              <a:path w="3119755" h="733425">
                                <a:moveTo>
                                  <a:pt x="2324100" y="158496"/>
                                </a:moveTo>
                                <a:lnTo>
                                  <a:pt x="2324100" y="222504"/>
                                </a:lnTo>
                              </a:path>
                              <a:path w="3119755" h="733425">
                                <a:moveTo>
                                  <a:pt x="2292096" y="190500"/>
                                </a:moveTo>
                                <a:lnTo>
                                  <a:pt x="2356104" y="190500"/>
                                </a:lnTo>
                              </a:path>
                              <a:path w="3119755" h="733425">
                                <a:moveTo>
                                  <a:pt x="2578607" y="313944"/>
                                </a:moveTo>
                                <a:lnTo>
                                  <a:pt x="2578607" y="377952"/>
                                </a:lnTo>
                              </a:path>
                              <a:path w="3119755" h="733425">
                                <a:moveTo>
                                  <a:pt x="2546604" y="345948"/>
                                </a:moveTo>
                                <a:lnTo>
                                  <a:pt x="2610612" y="345948"/>
                                </a:lnTo>
                              </a:path>
                              <a:path w="3119755" h="733425">
                                <a:moveTo>
                                  <a:pt x="2833116" y="406908"/>
                                </a:moveTo>
                                <a:lnTo>
                                  <a:pt x="2833116" y="470916"/>
                                </a:lnTo>
                              </a:path>
                              <a:path w="3119755" h="733425">
                                <a:moveTo>
                                  <a:pt x="2801112" y="438912"/>
                                </a:moveTo>
                                <a:lnTo>
                                  <a:pt x="2865119" y="438912"/>
                                </a:lnTo>
                              </a:path>
                              <a:path w="3119755" h="733425">
                                <a:moveTo>
                                  <a:pt x="3087624" y="669036"/>
                                </a:moveTo>
                                <a:lnTo>
                                  <a:pt x="3087624" y="733044"/>
                                </a:lnTo>
                              </a:path>
                              <a:path w="3119755" h="733425">
                                <a:moveTo>
                                  <a:pt x="3055619" y="701040"/>
                                </a:moveTo>
                                <a:lnTo>
                                  <a:pt x="3119628" y="701040"/>
                                </a:lnTo>
                              </a:path>
                            </a:pathLst>
                          </a:custGeom>
                          <a:ln w="6096">
                            <a:solidFill>
                              <a:srgbClr val="96B8DF"/>
                            </a:solidFill>
                            <a:prstDash val="solid"/>
                          </a:ln>
                        </wps:spPr>
                        <wps:bodyPr wrap="square" lIns="0" tIns="0" rIns="0" bIns="0" rtlCol="0">
                          <a:prstTxWarp prst="textNoShape">
                            <a:avLst/>
                          </a:prstTxWarp>
                          <a:noAutofit/>
                        </wps:bodyPr>
                      </wps:wsp>
                      <wps:wsp>
                        <wps:cNvPr id="918" name="Graphic 918"/>
                        <wps:cNvSpPr/>
                        <wps:spPr>
                          <a:xfrm>
                            <a:off x="41148" y="2933700"/>
                            <a:ext cx="3055620" cy="563880"/>
                          </a:xfrm>
                          <a:custGeom>
                            <a:avLst/>
                            <a:gdLst/>
                            <a:ahLst/>
                            <a:cxnLst/>
                            <a:rect l="l" t="t" r="r" b="b"/>
                            <a:pathLst>
                              <a:path w="3055620" h="563880">
                                <a:moveTo>
                                  <a:pt x="0" y="0"/>
                                </a:moveTo>
                                <a:lnTo>
                                  <a:pt x="254507" y="25907"/>
                                </a:lnTo>
                                <a:lnTo>
                                  <a:pt x="509015" y="19811"/>
                                </a:lnTo>
                                <a:lnTo>
                                  <a:pt x="763523" y="114300"/>
                                </a:lnTo>
                                <a:lnTo>
                                  <a:pt x="1018032" y="204215"/>
                                </a:lnTo>
                                <a:lnTo>
                                  <a:pt x="1272539" y="268223"/>
                                </a:lnTo>
                                <a:lnTo>
                                  <a:pt x="1527047" y="204215"/>
                                </a:lnTo>
                                <a:lnTo>
                                  <a:pt x="1783080" y="224027"/>
                                </a:lnTo>
                                <a:lnTo>
                                  <a:pt x="2037587" y="545591"/>
                                </a:lnTo>
                                <a:lnTo>
                                  <a:pt x="2292096" y="545591"/>
                                </a:lnTo>
                                <a:lnTo>
                                  <a:pt x="2546604" y="545591"/>
                                </a:lnTo>
                                <a:lnTo>
                                  <a:pt x="2801111" y="557783"/>
                                </a:lnTo>
                                <a:lnTo>
                                  <a:pt x="3055620" y="563879"/>
                                </a:lnTo>
                              </a:path>
                            </a:pathLst>
                          </a:custGeom>
                          <a:ln w="18287">
                            <a:solidFill>
                              <a:srgbClr val="F0A789"/>
                            </a:solidFill>
                            <a:prstDash val="solid"/>
                          </a:ln>
                        </wps:spPr>
                        <wps:bodyPr wrap="square" lIns="0" tIns="0" rIns="0" bIns="0" rtlCol="0">
                          <a:prstTxWarp prst="textNoShape">
                            <a:avLst/>
                          </a:prstTxWarp>
                          <a:noAutofit/>
                        </wps:bodyPr>
                      </wps:wsp>
                      <wps:wsp>
                        <wps:cNvPr id="919" name="Graphic 919"/>
                        <wps:cNvSpPr/>
                        <wps:spPr>
                          <a:xfrm>
                            <a:off x="41021" y="2927730"/>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920" name="Graphic 920"/>
                        <wps:cNvSpPr/>
                        <wps:spPr>
                          <a:xfrm>
                            <a:off x="41021" y="2927730"/>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21" name="Graphic 921"/>
                        <wps:cNvSpPr/>
                        <wps:spPr>
                          <a:xfrm>
                            <a:off x="295529" y="2953638"/>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922" name="Graphic 922"/>
                        <wps:cNvSpPr/>
                        <wps:spPr>
                          <a:xfrm>
                            <a:off x="295529" y="2953638"/>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23" name="Graphic 923"/>
                        <wps:cNvSpPr/>
                        <wps:spPr>
                          <a:xfrm>
                            <a:off x="550037" y="2947542"/>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924" name="Graphic 924"/>
                        <wps:cNvSpPr/>
                        <wps:spPr>
                          <a:xfrm>
                            <a:off x="550037" y="2947542"/>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25" name="Graphic 925"/>
                        <wps:cNvSpPr/>
                        <wps:spPr>
                          <a:xfrm>
                            <a:off x="804544" y="3042030"/>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926" name="Graphic 926"/>
                        <wps:cNvSpPr/>
                        <wps:spPr>
                          <a:xfrm>
                            <a:off x="804544" y="3042030"/>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27" name="Graphic 927"/>
                        <wps:cNvSpPr/>
                        <wps:spPr>
                          <a:xfrm>
                            <a:off x="1059052" y="3131946"/>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928" name="Graphic 928"/>
                        <wps:cNvSpPr/>
                        <wps:spPr>
                          <a:xfrm>
                            <a:off x="1059052" y="3131946"/>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29" name="Graphic 929"/>
                        <wps:cNvSpPr/>
                        <wps:spPr>
                          <a:xfrm>
                            <a:off x="1313561" y="3195954"/>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930" name="Graphic 930"/>
                        <wps:cNvSpPr/>
                        <wps:spPr>
                          <a:xfrm>
                            <a:off x="1313561" y="3195954"/>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31" name="Graphic 931"/>
                        <wps:cNvSpPr/>
                        <wps:spPr>
                          <a:xfrm>
                            <a:off x="1568069" y="3131946"/>
                            <a:ext cx="32384" cy="12700"/>
                          </a:xfrm>
                          <a:custGeom>
                            <a:avLst/>
                            <a:gdLst/>
                            <a:ahLst/>
                            <a:cxnLst/>
                            <a:rect l="l" t="t" r="r" b="b"/>
                            <a:pathLst>
                              <a:path w="32384" h="12700">
                                <a:moveTo>
                                  <a:pt x="32003" y="0"/>
                                </a:moveTo>
                                <a:lnTo>
                                  <a:pt x="0" y="0"/>
                                </a:lnTo>
                                <a:lnTo>
                                  <a:pt x="0" y="12192"/>
                                </a:lnTo>
                                <a:lnTo>
                                  <a:pt x="32003" y="12192"/>
                                </a:lnTo>
                                <a:lnTo>
                                  <a:pt x="32003" y="0"/>
                                </a:lnTo>
                                <a:close/>
                              </a:path>
                            </a:pathLst>
                          </a:custGeom>
                          <a:solidFill>
                            <a:srgbClr val="F0A789"/>
                          </a:solidFill>
                        </wps:spPr>
                        <wps:bodyPr wrap="square" lIns="0" tIns="0" rIns="0" bIns="0" rtlCol="0">
                          <a:prstTxWarp prst="textNoShape">
                            <a:avLst/>
                          </a:prstTxWarp>
                          <a:noAutofit/>
                        </wps:bodyPr>
                      </wps:wsp>
                      <wps:wsp>
                        <wps:cNvPr id="932" name="Graphic 932"/>
                        <wps:cNvSpPr/>
                        <wps:spPr>
                          <a:xfrm>
                            <a:off x="1568069" y="3131946"/>
                            <a:ext cx="32384" cy="12700"/>
                          </a:xfrm>
                          <a:custGeom>
                            <a:avLst/>
                            <a:gdLst/>
                            <a:ahLst/>
                            <a:cxnLst/>
                            <a:rect l="l" t="t" r="r" b="b"/>
                            <a:pathLst>
                              <a:path w="32384" h="12700">
                                <a:moveTo>
                                  <a:pt x="0" y="12192"/>
                                </a:moveTo>
                                <a:lnTo>
                                  <a:pt x="32003" y="12192"/>
                                </a:lnTo>
                                <a:lnTo>
                                  <a:pt x="32003"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33" name="Graphic 933"/>
                        <wps:cNvSpPr/>
                        <wps:spPr>
                          <a:xfrm>
                            <a:off x="1824101" y="3151758"/>
                            <a:ext cx="32384" cy="12700"/>
                          </a:xfrm>
                          <a:custGeom>
                            <a:avLst/>
                            <a:gdLst/>
                            <a:ahLst/>
                            <a:cxnLst/>
                            <a:rect l="l" t="t" r="r" b="b"/>
                            <a:pathLst>
                              <a:path w="32384" h="12700">
                                <a:moveTo>
                                  <a:pt x="32003" y="0"/>
                                </a:moveTo>
                                <a:lnTo>
                                  <a:pt x="0" y="0"/>
                                </a:lnTo>
                                <a:lnTo>
                                  <a:pt x="0" y="12192"/>
                                </a:lnTo>
                                <a:lnTo>
                                  <a:pt x="32003" y="12192"/>
                                </a:lnTo>
                                <a:lnTo>
                                  <a:pt x="32003" y="0"/>
                                </a:lnTo>
                                <a:close/>
                              </a:path>
                            </a:pathLst>
                          </a:custGeom>
                          <a:solidFill>
                            <a:srgbClr val="F0A789"/>
                          </a:solidFill>
                        </wps:spPr>
                        <wps:bodyPr wrap="square" lIns="0" tIns="0" rIns="0" bIns="0" rtlCol="0">
                          <a:prstTxWarp prst="textNoShape">
                            <a:avLst/>
                          </a:prstTxWarp>
                          <a:noAutofit/>
                        </wps:bodyPr>
                      </wps:wsp>
                      <wps:wsp>
                        <wps:cNvPr id="934" name="Graphic 934"/>
                        <wps:cNvSpPr/>
                        <wps:spPr>
                          <a:xfrm>
                            <a:off x="1824101" y="3151758"/>
                            <a:ext cx="32384" cy="12700"/>
                          </a:xfrm>
                          <a:custGeom>
                            <a:avLst/>
                            <a:gdLst/>
                            <a:ahLst/>
                            <a:cxnLst/>
                            <a:rect l="l" t="t" r="r" b="b"/>
                            <a:pathLst>
                              <a:path w="32384" h="12700">
                                <a:moveTo>
                                  <a:pt x="0" y="12192"/>
                                </a:moveTo>
                                <a:lnTo>
                                  <a:pt x="32003" y="12192"/>
                                </a:lnTo>
                                <a:lnTo>
                                  <a:pt x="32003"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35" name="Graphic 935"/>
                        <wps:cNvSpPr/>
                        <wps:spPr>
                          <a:xfrm>
                            <a:off x="2078608" y="3473322"/>
                            <a:ext cx="32384" cy="12700"/>
                          </a:xfrm>
                          <a:custGeom>
                            <a:avLst/>
                            <a:gdLst/>
                            <a:ahLst/>
                            <a:cxnLst/>
                            <a:rect l="l" t="t" r="r" b="b"/>
                            <a:pathLst>
                              <a:path w="32384" h="12700">
                                <a:moveTo>
                                  <a:pt x="32003" y="0"/>
                                </a:moveTo>
                                <a:lnTo>
                                  <a:pt x="0" y="0"/>
                                </a:lnTo>
                                <a:lnTo>
                                  <a:pt x="0" y="12192"/>
                                </a:lnTo>
                                <a:lnTo>
                                  <a:pt x="32003" y="12192"/>
                                </a:lnTo>
                                <a:lnTo>
                                  <a:pt x="32003" y="0"/>
                                </a:lnTo>
                                <a:close/>
                              </a:path>
                            </a:pathLst>
                          </a:custGeom>
                          <a:solidFill>
                            <a:srgbClr val="F0A789"/>
                          </a:solidFill>
                        </wps:spPr>
                        <wps:bodyPr wrap="square" lIns="0" tIns="0" rIns="0" bIns="0" rtlCol="0">
                          <a:prstTxWarp prst="textNoShape">
                            <a:avLst/>
                          </a:prstTxWarp>
                          <a:noAutofit/>
                        </wps:bodyPr>
                      </wps:wsp>
                      <wps:wsp>
                        <wps:cNvPr id="936" name="Graphic 936"/>
                        <wps:cNvSpPr/>
                        <wps:spPr>
                          <a:xfrm>
                            <a:off x="2078608" y="3473322"/>
                            <a:ext cx="32384" cy="12700"/>
                          </a:xfrm>
                          <a:custGeom>
                            <a:avLst/>
                            <a:gdLst/>
                            <a:ahLst/>
                            <a:cxnLst/>
                            <a:rect l="l" t="t" r="r" b="b"/>
                            <a:pathLst>
                              <a:path w="32384" h="12700">
                                <a:moveTo>
                                  <a:pt x="0" y="12192"/>
                                </a:moveTo>
                                <a:lnTo>
                                  <a:pt x="32003" y="12192"/>
                                </a:lnTo>
                                <a:lnTo>
                                  <a:pt x="32003"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37" name="Graphic 937"/>
                        <wps:cNvSpPr/>
                        <wps:spPr>
                          <a:xfrm>
                            <a:off x="2333117" y="3473322"/>
                            <a:ext cx="32384" cy="12700"/>
                          </a:xfrm>
                          <a:custGeom>
                            <a:avLst/>
                            <a:gdLst/>
                            <a:ahLst/>
                            <a:cxnLst/>
                            <a:rect l="l" t="t" r="r" b="b"/>
                            <a:pathLst>
                              <a:path w="32384" h="12700">
                                <a:moveTo>
                                  <a:pt x="32003" y="0"/>
                                </a:moveTo>
                                <a:lnTo>
                                  <a:pt x="0" y="0"/>
                                </a:lnTo>
                                <a:lnTo>
                                  <a:pt x="0" y="12192"/>
                                </a:lnTo>
                                <a:lnTo>
                                  <a:pt x="32003" y="12192"/>
                                </a:lnTo>
                                <a:lnTo>
                                  <a:pt x="32003" y="0"/>
                                </a:lnTo>
                                <a:close/>
                              </a:path>
                            </a:pathLst>
                          </a:custGeom>
                          <a:solidFill>
                            <a:srgbClr val="F0A789"/>
                          </a:solidFill>
                        </wps:spPr>
                        <wps:bodyPr wrap="square" lIns="0" tIns="0" rIns="0" bIns="0" rtlCol="0">
                          <a:prstTxWarp prst="textNoShape">
                            <a:avLst/>
                          </a:prstTxWarp>
                          <a:noAutofit/>
                        </wps:bodyPr>
                      </wps:wsp>
                      <wps:wsp>
                        <wps:cNvPr id="938" name="Graphic 938"/>
                        <wps:cNvSpPr/>
                        <wps:spPr>
                          <a:xfrm>
                            <a:off x="2333117" y="3473322"/>
                            <a:ext cx="32384" cy="12700"/>
                          </a:xfrm>
                          <a:custGeom>
                            <a:avLst/>
                            <a:gdLst/>
                            <a:ahLst/>
                            <a:cxnLst/>
                            <a:rect l="l" t="t" r="r" b="b"/>
                            <a:pathLst>
                              <a:path w="32384" h="12700">
                                <a:moveTo>
                                  <a:pt x="0" y="12192"/>
                                </a:moveTo>
                                <a:lnTo>
                                  <a:pt x="32003" y="12192"/>
                                </a:lnTo>
                                <a:lnTo>
                                  <a:pt x="32003"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39" name="Graphic 939"/>
                        <wps:cNvSpPr/>
                        <wps:spPr>
                          <a:xfrm>
                            <a:off x="2587625" y="3473322"/>
                            <a:ext cx="32384" cy="12700"/>
                          </a:xfrm>
                          <a:custGeom>
                            <a:avLst/>
                            <a:gdLst/>
                            <a:ahLst/>
                            <a:cxnLst/>
                            <a:rect l="l" t="t" r="r" b="b"/>
                            <a:pathLst>
                              <a:path w="32384" h="12700">
                                <a:moveTo>
                                  <a:pt x="32003" y="0"/>
                                </a:moveTo>
                                <a:lnTo>
                                  <a:pt x="0" y="0"/>
                                </a:lnTo>
                                <a:lnTo>
                                  <a:pt x="0" y="12192"/>
                                </a:lnTo>
                                <a:lnTo>
                                  <a:pt x="32003" y="12192"/>
                                </a:lnTo>
                                <a:lnTo>
                                  <a:pt x="32003" y="0"/>
                                </a:lnTo>
                                <a:close/>
                              </a:path>
                            </a:pathLst>
                          </a:custGeom>
                          <a:solidFill>
                            <a:srgbClr val="F0A789"/>
                          </a:solidFill>
                        </wps:spPr>
                        <wps:bodyPr wrap="square" lIns="0" tIns="0" rIns="0" bIns="0" rtlCol="0">
                          <a:prstTxWarp prst="textNoShape">
                            <a:avLst/>
                          </a:prstTxWarp>
                          <a:noAutofit/>
                        </wps:bodyPr>
                      </wps:wsp>
                      <wps:wsp>
                        <wps:cNvPr id="940" name="Graphic 940"/>
                        <wps:cNvSpPr/>
                        <wps:spPr>
                          <a:xfrm>
                            <a:off x="2587625" y="3473322"/>
                            <a:ext cx="32384" cy="12700"/>
                          </a:xfrm>
                          <a:custGeom>
                            <a:avLst/>
                            <a:gdLst/>
                            <a:ahLst/>
                            <a:cxnLst/>
                            <a:rect l="l" t="t" r="r" b="b"/>
                            <a:pathLst>
                              <a:path w="32384" h="12700">
                                <a:moveTo>
                                  <a:pt x="0" y="12192"/>
                                </a:moveTo>
                                <a:lnTo>
                                  <a:pt x="32003" y="12192"/>
                                </a:lnTo>
                                <a:lnTo>
                                  <a:pt x="32003"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41" name="Graphic 941"/>
                        <wps:cNvSpPr/>
                        <wps:spPr>
                          <a:xfrm>
                            <a:off x="2842132" y="3485514"/>
                            <a:ext cx="32384" cy="12700"/>
                          </a:xfrm>
                          <a:custGeom>
                            <a:avLst/>
                            <a:gdLst/>
                            <a:ahLst/>
                            <a:cxnLst/>
                            <a:rect l="l" t="t" r="r" b="b"/>
                            <a:pathLst>
                              <a:path w="32384" h="12700">
                                <a:moveTo>
                                  <a:pt x="32003" y="0"/>
                                </a:moveTo>
                                <a:lnTo>
                                  <a:pt x="0" y="0"/>
                                </a:lnTo>
                                <a:lnTo>
                                  <a:pt x="0" y="12192"/>
                                </a:lnTo>
                                <a:lnTo>
                                  <a:pt x="32003" y="12192"/>
                                </a:lnTo>
                                <a:lnTo>
                                  <a:pt x="32003" y="0"/>
                                </a:lnTo>
                                <a:close/>
                              </a:path>
                            </a:pathLst>
                          </a:custGeom>
                          <a:solidFill>
                            <a:srgbClr val="F0A789"/>
                          </a:solidFill>
                        </wps:spPr>
                        <wps:bodyPr wrap="square" lIns="0" tIns="0" rIns="0" bIns="0" rtlCol="0">
                          <a:prstTxWarp prst="textNoShape">
                            <a:avLst/>
                          </a:prstTxWarp>
                          <a:noAutofit/>
                        </wps:bodyPr>
                      </wps:wsp>
                      <wps:wsp>
                        <wps:cNvPr id="942" name="Graphic 942"/>
                        <wps:cNvSpPr/>
                        <wps:spPr>
                          <a:xfrm>
                            <a:off x="2842132" y="3485514"/>
                            <a:ext cx="32384" cy="12700"/>
                          </a:xfrm>
                          <a:custGeom>
                            <a:avLst/>
                            <a:gdLst/>
                            <a:ahLst/>
                            <a:cxnLst/>
                            <a:rect l="l" t="t" r="r" b="b"/>
                            <a:pathLst>
                              <a:path w="32384" h="12700">
                                <a:moveTo>
                                  <a:pt x="0" y="12192"/>
                                </a:moveTo>
                                <a:lnTo>
                                  <a:pt x="32003" y="12192"/>
                                </a:lnTo>
                                <a:lnTo>
                                  <a:pt x="32003"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43" name="Graphic 943"/>
                        <wps:cNvSpPr/>
                        <wps:spPr>
                          <a:xfrm>
                            <a:off x="3096641" y="3491610"/>
                            <a:ext cx="32384" cy="12700"/>
                          </a:xfrm>
                          <a:custGeom>
                            <a:avLst/>
                            <a:gdLst/>
                            <a:ahLst/>
                            <a:cxnLst/>
                            <a:rect l="l" t="t" r="r" b="b"/>
                            <a:pathLst>
                              <a:path w="32384" h="12700">
                                <a:moveTo>
                                  <a:pt x="32003" y="0"/>
                                </a:moveTo>
                                <a:lnTo>
                                  <a:pt x="0" y="0"/>
                                </a:lnTo>
                                <a:lnTo>
                                  <a:pt x="0" y="12192"/>
                                </a:lnTo>
                                <a:lnTo>
                                  <a:pt x="32003" y="12192"/>
                                </a:lnTo>
                                <a:lnTo>
                                  <a:pt x="32003" y="0"/>
                                </a:lnTo>
                                <a:close/>
                              </a:path>
                            </a:pathLst>
                          </a:custGeom>
                          <a:solidFill>
                            <a:srgbClr val="F0A789"/>
                          </a:solidFill>
                        </wps:spPr>
                        <wps:bodyPr wrap="square" lIns="0" tIns="0" rIns="0" bIns="0" rtlCol="0">
                          <a:prstTxWarp prst="textNoShape">
                            <a:avLst/>
                          </a:prstTxWarp>
                          <a:noAutofit/>
                        </wps:bodyPr>
                      </wps:wsp>
                      <wps:wsp>
                        <wps:cNvPr id="944" name="Graphic 944"/>
                        <wps:cNvSpPr/>
                        <wps:spPr>
                          <a:xfrm>
                            <a:off x="3096641" y="3491610"/>
                            <a:ext cx="32384" cy="12700"/>
                          </a:xfrm>
                          <a:custGeom>
                            <a:avLst/>
                            <a:gdLst/>
                            <a:ahLst/>
                            <a:cxnLst/>
                            <a:rect l="l" t="t" r="r" b="b"/>
                            <a:pathLst>
                              <a:path w="32384" h="12700">
                                <a:moveTo>
                                  <a:pt x="0" y="12192"/>
                                </a:moveTo>
                                <a:lnTo>
                                  <a:pt x="32003" y="12192"/>
                                </a:lnTo>
                                <a:lnTo>
                                  <a:pt x="32003"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945" name="Graphic 945"/>
                        <wps:cNvSpPr/>
                        <wps:spPr>
                          <a:xfrm>
                            <a:off x="41148" y="2125979"/>
                            <a:ext cx="3055620" cy="972819"/>
                          </a:xfrm>
                          <a:custGeom>
                            <a:avLst/>
                            <a:gdLst/>
                            <a:ahLst/>
                            <a:cxnLst/>
                            <a:rect l="l" t="t" r="r" b="b"/>
                            <a:pathLst>
                              <a:path w="3055620" h="972819">
                                <a:moveTo>
                                  <a:pt x="0" y="972312"/>
                                </a:moveTo>
                                <a:lnTo>
                                  <a:pt x="254507" y="25908"/>
                                </a:lnTo>
                                <a:lnTo>
                                  <a:pt x="509015" y="28955"/>
                                </a:lnTo>
                                <a:lnTo>
                                  <a:pt x="763523" y="0"/>
                                </a:lnTo>
                                <a:lnTo>
                                  <a:pt x="1018032" y="109727"/>
                                </a:lnTo>
                                <a:lnTo>
                                  <a:pt x="1272539" y="310896"/>
                                </a:lnTo>
                                <a:lnTo>
                                  <a:pt x="1527047" y="458724"/>
                                </a:lnTo>
                                <a:lnTo>
                                  <a:pt x="1783080" y="675131"/>
                                </a:lnTo>
                                <a:lnTo>
                                  <a:pt x="2037587" y="612648"/>
                                </a:lnTo>
                                <a:lnTo>
                                  <a:pt x="2292096" y="661415"/>
                                </a:lnTo>
                                <a:lnTo>
                                  <a:pt x="2546604" y="716279"/>
                                </a:lnTo>
                                <a:lnTo>
                                  <a:pt x="2801111" y="784860"/>
                                </a:lnTo>
                                <a:lnTo>
                                  <a:pt x="3055620" y="841248"/>
                                </a:lnTo>
                              </a:path>
                            </a:pathLst>
                          </a:custGeom>
                          <a:ln w="18288">
                            <a:solidFill>
                              <a:srgbClr val="BEBEBE"/>
                            </a:solidFill>
                            <a:prstDash val="solid"/>
                          </a:ln>
                        </wps:spPr>
                        <wps:bodyPr wrap="square" lIns="0" tIns="0" rIns="0" bIns="0" rtlCol="0">
                          <a:prstTxWarp prst="textNoShape">
                            <a:avLst/>
                          </a:prstTxWarp>
                          <a:noAutofit/>
                        </wps:bodyPr>
                      </wps:wsp>
                      <wps:wsp>
                        <wps:cNvPr id="946" name="Graphic 946"/>
                        <wps:cNvSpPr/>
                        <wps:spPr>
                          <a:xfrm>
                            <a:off x="9016" y="3092322"/>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947" name="Graphic 947"/>
                        <wps:cNvSpPr/>
                        <wps:spPr>
                          <a:xfrm>
                            <a:off x="9016" y="3092322"/>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948" name="Graphic 948"/>
                        <wps:cNvSpPr/>
                        <wps:spPr>
                          <a:xfrm>
                            <a:off x="263525" y="2145919"/>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949" name="Graphic 949"/>
                        <wps:cNvSpPr/>
                        <wps:spPr>
                          <a:xfrm>
                            <a:off x="263525" y="2145919"/>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950" name="Graphic 950"/>
                        <wps:cNvSpPr/>
                        <wps:spPr>
                          <a:xfrm>
                            <a:off x="518033" y="2148967"/>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951" name="Graphic 951"/>
                        <wps:cNvSpPr/>
                        <wps:spPr>
                          <a:xfrm>
                            <a:off x="518033" y="2148967"/>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952" name="Graphic 952"/>
                        <wps:cNvSpPr/>
                        <wps:spPr>
                          <a:xfrm>
                            <a:off x="772541" y="2120011"/>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953" name="Graphic 953"/>
                        <wps:cNvSpPr/>
                        <wps:spPr>
                          <a:xfrm>
                            <a:off x="772541" y="2120011"/>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954" name="Graphic 954"/>
                        <wps:cNvSpPr/>
                        <wps:spPr>
                          <a:xfrm>
                            <a:off x="1027049" y="2229739"/>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955" name="Graphic 955"/>
                        <wps:cNvSpPr/>
                        <wps:spPr>
                          <a:xfrm>
                            <a:off x="1027049" y="2229739"/>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956" name="Graphic 956"/>
                        <wps:cNvSpPr/>
                        <wps:spPr>
                          <a:xfrm>
                            <a:off x="1281557" y="2430907"/>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957" name="Graphic 957"/>
                        <wps:cNvSpPr/>
                        <wps:spPr>
                          <a:xfrm>
                            <a:off x="1281557" y="2430907"/>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958" name="Graphic 958"/>
                        <wps:cNvSpPr/>
                        <wps:spPr>
                          <a:xfrm>
                            <a:off x="1536064" y="2578735"/>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959" name="Graphic 959"/>
                        <wps:cNvSpPr/>
                        <wps:spPr>
                          <a:xfrm>
                            <a:off x="1536064" y="2578735"/>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960" name="Graphic 960"/>
                        <wps:cNvSpPr/>
                        <wps:spPr>
                          <a:xfrm>
                            <a:off x="1792097" y="279514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961" name="Graphic 961"/>
                        <wps:cNvSpPr/>
                        <wps:spPr>
                          <a:xfrm>
                            <a:off x="1792097" y="279514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962" name="Graphic 962"/>
                        <wps:cNvSpPr/>
                        <wps:spPr>
                          <a:xfrm>
                            <a:off x="2046604" y="2732659"/>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963" name="Graphic 963"/>
                        <wps:cNvSpPr/>
                        <wps:spPr>
                          <a:xfrm>
                            <a:off x="2046604" y="2732659"/>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964" name="Graphic 964"/>
                        <wps:cNvSpPr/>
                        <wps:spPr>
                          <a:xfrm>
                            <a:off x="2301113" y="278142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965" name="Graphic 965"/>
                        <wps:cNvSpPr/>
                        <wps:spPr>
                          <a:xfrm>
                            <a:off x="2301113" y="278142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966" name="Graphic 966"/>
                        <wps:cNvSpPr/>
                        <wps:spPr>
                          <a:xfrm>
                            <a:off x="2555620" y="2836291"/>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967" name="Graphic 967"/>
                        <wps:cNvSpPr/>
                        <wps:spPr>
                          <a:xfrm>
                            <a:off x="2555620" y="2836291"/>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968" name="Graphic 968"/>
                        <wps:cNvSpPr/>
                        <wps:spPr>
                          <a:xfrm>
                            <a:off x="2810129" y="2904870"/>
                            <a:ext cx="64135" cy="12700"/>
                          </a:xfrm>
                          <a:custGeom>
                            <a:avLst/>
                            <a:gdLst/>
                            <a:ahLst/>
                            <a:cxnLst/>
                            <a:rect l="l" t="t" r="r" b="b"/>
                            <a:pathLst>
                              <a:path w="64135" h="12700">
                                <a:moveTo>
                                  <a:pt x="64008" y="0"/>
                                </a:moveTo>
                                <a:lnTo>
                                  <a:pt x="0" y="0"/>
                                </a:lnTo>
                                <a:lnTo>
                                  <a:pt x="0" y="12192"/>
                                </a:lnTo>
                                <a:lnTo>
                                  <a:pt x="64008" y="12192"/>
                                </a:lnTo>
                                <a:lnTo>
                                  <a:pt x="64008" y="0"/>
                                </a:lnTo>
                                <a:close/>
                              </a:path>
                            </a:pathLst>
                          </a:custGeom>
                          <a:solidFill>
                            <a:srgbClr val="BEBEBE"/>
                          </a:solidFill>
                        </wps:spPr>
                        <wps:bodyPr wrap="square" lIns="0" tIns="0" rIns="0" bIns="0" rtlCol="0">
                          <a:prstTxWarp prst="textNoShape">
                            <a:avLst/>
                          </a:prstTxWarp>
                          <a:noAutofit/>
                        </wps:bodyPr>
                      </wps:wsp>
                      <wps:wsp>
                        <wps:cNvPr id="969" name="Graphic 969"/>
                        <wps:cNvSpPr/>
                        <wps:spPr>
                          <a:xfrm>
                            <a:off x="2810129" y="2904870"/>
                            <a:ext cx="64135" cy="12700"/>
                          </a:xfrm>
                          <a:custGeom>
                            <a:avLst/>
                            <a:gdLst/>
                            <a:ahLst/>
                            <a:cxnLst/>
                            <a:rect l="l" t="t" r="r" b="b"/>
                            <a:pathLst>
                              <a:path w="64135" h="12700">
                                <a:moveTo>
                                  <a:pt x="0" y="12192"/>
                                </a:moveTo>
                                <a:lnTo>
                                  <a:pt x="64008" y="12192"/>
                                </a:lnTo>
                                <a:lnTo>
                                  <a:pt x="64008"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970" name="Graphic 970"/>
                        <wps:cNvSpPr/>
                        <wps:spPr>
                          <a:xfrm>
                            <a:off x="3064636" y="2961258"/>
                            <a:ext cx="64135" cy="12700"/>
                          </a:xfrm>
                          <a:custGeom>
                            <a:avLst/>
                            <a:gdLst/>
                            <a:ahLst/>
                            <a:cxnLst/>
                            <a:rect l="l" t="t" r="r" b="b"/>
                            <a:pathLst>
                              <a:path w="64135" h="12700">
                                <a:moveTo>
                                  <a:pt x="64008" y="0"/>
                                </a:moveTo>
                                <a:lnTo>
                                  <a:pt x="0" y="0"/>
                                </a:lnTo>
                                <a:lnTo>
                                  <a:pt x="0" y="12192"/>
                                </a:lnTo>
                                <a:lnTo>
                                  <a:pt x="64008" y="12192"/>
                                </a:lnTo>
                                <a:lnTo>
                                  <a:pt x="64008" y="0"/>
                                </a:lnTo>
                                <a:close/>
                              </a:path>
                            </a:pathLst>
                          </a:custGeom>
                          <a:solidFill>
                            <a:srgbClr val="BEBEBE"/>
                          </a:solidFill>
                        </wps:spPr>
                        <wps:bodyPr wrap="square" lIns="0" tIns="0" rIns="0" bIns="0" rtlCol="0">
                          <a:prstTxWarp prst="textNoShape">
                            <a:avLst/>
                          </a:prstTxWarp>
                          <a:noAutofit/>
                        </wps:bodyPr>
                      </wps:wsp>
                      <wps:wsp>
                        <wps:cNvPr id="971" name="Graphic 971"/>
                        <wps:cNvSpPr/>
                        <wps:spPr>
                          <a:xfrm>
                            <a:off x="3064636" y="2961258"/>
                            <a:ext cx="64135" cy="12700"/>
                          </a:xfrm>
                          <a:custGeom>
                            <a:avLst/>
                            <a:gdLst/>
                            <a:ahLst/>
                            <a:cxnLst/>
                            <a:rect l="l" t="t" r="r" b="b"/>
                            <a:pathLst>
                              <a:path w="64135" h="12700">
                                <a:moveTo>
                                  <a:pt x="0" y="12192"/>
                                </a:moveTo>
                                <a:lnTo>
                                  <a:pt x="64008" y="12192"/>
                                </a:lnTo>
                                <a:lnTo>
                                  <a:pt x="64008"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972" name="Graphic 972"/>
                        <wps:cNvSpPr/>
                        <wps:spPr>
                          <a:xfrm>
                            <a:off x="41148" y="441959"/>
                            <a:ext cx="3055620" cy="2110740"/>
                          </a:xfrm>
                          <a:custGeom>
                            <a:avLst/>
                            <a:gdLst/>
                            <a:ahLst/>
                            <a:cxnLst/>
                            <a:rect l="l" t="t" r="r" b="b"/>
                            <a:pathLst>
                              <a:path w="3055620" h="2110740">
                                <a:moveTo>
                                  <a:pt x="0" y="0"/>
                                </a:moveTo>
                                <a:lnTo>
                                  <a:pt x="254507" y="70103"/>
                                </a:lnTo>
                                <a:lnTo>
                                  <a:pt x="509015" y="42672"/>
                                </a:lnTo>
                                <a:lnTo>
                                  <a:pt x="763523" y="106679"/>
                                </a:lnTo>
                                <a:lnTo>
                                  <a:pt x="1018032" y="249936"/>
                                </a:lnTo>
                                <a:lnTo>
                                  <a:pt x="1272539" y="274320"/>
                                </a:lnTo>
                                <a:lnTo>
                                  <a:pt x="1527047" y="320040"/>
                                </a:lnTo>
                                <a:lnTo>
                                  <a:pt x="1783080" y="1036320"/>
                                </a:lnTo>
                                <a:lnTo>
                                  <a:pt x="2037587" y="995172"/>
                                </a:lnTo>
                                <a:lnTo>
                                  <a:pt x="2292096" y="1545336"/>
                                </a:lnTo>
                                <a:lnTo>
                                  <a:pt x="2546604" y="1810512"/>
                                </a:lnTo>
                                <a:lnTo>
                                  <a:pt x="2801111" y="2061972"/>
                                </a:lnTo>
                                <a:lnTo>
                                  <a:pt x="3055620" y="2110740"/>
                                </a:lnTo>
                              </a:path>
                            </a:pathLst>
                          </a:custGeom>
                          <a:ln w="18288">
                            <a:solidFill>
                              <a:srgbClr val="FFD184"/>
                            </a:solidFill>
                            <a:prstDash val="solid"/>
                          </a:ln>
                        </wps:spPr>
                        <wps:bodyPr wrap="square" lIns="0" tIns="0" rIns="0" bIns="0" rtlCol="0">
                          <a:prstTxWarp prst="textNoShape">
                            <a:avLst/>
                          </a:prstTxWarp>
                          <a:noAutofit/>
                        </wps:bodyPr>
                      </wps:wsp>
                      <pic:pic>
                        <pic:nvPicPr>
                          <pic:cNvPr id="973" name="Image 973"/>
                          <pic:cNvPicPr/>
                        </pic:nvPicPr>
                        <pic:blipFill>
                          <a:blip r:embed="rId60" cstate="print"/>
                          <a:stretch>
                            <a:fillRect/>
                          </a:stretch>
                        </pic:blipFill>
                        <pic:spPr>
                          <a:xfrm>
                            <a:off x="5968" y="407034"/>
                            <a:ext cx="70104" cy="70103"/>
                          </a:xfrm>
                          <a:prstGeom prst="rect">
                            <a:avLst/>
                          </a:prstGeom>
                        </pic:spPr>
                      </pic:pic>
                      <pic:pic>
                        <pic:nvPicPr>
                          <pic:cNvPr id="974" name="Image 974"/>
                          <pic:cNvPicPr/>
                        </pic:nvPicPr>
                        <pic:blipFill>
                          <a:blip r:embed="rId59" cstate="print"/>
                          <a:stretch>
                            <a:fillRect/>
                          </a:stretch>
                        </pic:blipFill>
                        <pic:spPr>
                          <a:xfrm>
                            <a:off x="260477" y="477138"/>
                            <a:ext cx="70104" cy="70104"/>
                          </a:xfrm>
                          <a:prstGeom prst="rect">
                            <a:avLst/>
                          </a:prstGeom>
                        </pic:spPr>
                      </pic:pic>
                      <pic:pic>
                        <pic:nvPicPr>
                          <pic:cNvPr id="975" name="Image 975"/>
                          <pic:cNvPicPr/>
                        </pic:nvPicPr>
                        <pic:blipFill>
                          <a:blip r:embed="rId60" cstate="print"/>
                          <a:stretch>
                            <a:fillRect/>
                          </a:stretch>
                        </pic:blipFill>
                        <pic:spPr>
                          <a:xfrm>
                            <a:off x="514984" y="449706"/>
                            <a:ext cx="70104" cy="70103"/>
                          </a:xfrm>
                          <a:prstGeom prst="rect">
                            <a:avLst/>
                          </a:prstGeom>
                        </pic:spPr>
                      </pic:pic>
                      <pic:pic>
                        <pic:nvPicPr>
                          <pic:cNvPr id="976" name="Image 976"/>
                          <pic:cNvPicPr/>
                        </pic:nvPicPr>
                        <pic:blipFill>
                          <a:blip r:embed="rId59" cstate="print"/>
                          <a:stretch>
                            <a:fillRect/>
                          </a:stretch>
                        </pic:blipFill>
                        <pic:spPr>
                          <a:xfrm>
                            <a:off x="769493" y="513715"/>
                            <a:ext cx="70104" cy="70104"/>
                          </a:xfrm>
                          <a:prstGeom prst="rect">
                            <a:avLst/>
                          </a:prstGeom>
                        </pic:spPr>
                      </pic:pic>
                      <pic:pic>
                        <pic:nvPicPr>
                          <pic:cNvPr id="977" name="Image 977"/>
                          <pic:cNvPicPr/>
                        </pic:nvPicPr>
                        <pic:blipFill>
                          <a:blip r:embed="rId60" cstate="print"/>
                          <a:stretch>
                            <a:fillRect/>
                          </a:stretch>
                        </pic:blipFill>
                        <pic:spPr>
                          <a:xfrm>
                            <a:off x="1024000" y="656970"/>
                            <a:ext cx="70104" cy="70104"/>
                          </a:xfrm>
                          <a:prstGeom prst="rect">
                            <a:avLst/>
                          </a:prstGeom>
                        </pic:spPr>
                      </pic:pic>
                      <pic:pic>
                        <pic:nvPicPr>
                          <pic:cNvPr id="978" name="Image 978"/>
                          <pic:cNvPicPr/>
                        </pic:nvPicPr>
                        <pic:blipFill>
                          <a:blip r:embed="rId59" cstate="print"/>
                          <a:stretch>
                            <a:fillRect/>
                          </a:stretch>
                        </pic:blipFill>
                        <pic:spPr>
                          <a:xfrm>
                            <a:off x="1278508" y="681355"/>
                            <a:ext cx="70104" cy="70103"/>
                          </a:xfrm>
                          <a:prstGeom prst="rect">
                            <a:avLst/>
                          </a:prstGeom>
                        </pic:spPr>
                      </pic:pic>
                      <pic:pic>
                        <pic:nvPicPr>
                          <pic:cNvPr id="979" name="Image 979"/>
                          <pic:cNvPicPr/>
                        </pic:nvPicPr>
                        <pic:blipFill>
                          <a:blip r:embed="rId61" cstate="print"/>
                          <a:stretch>
                            <a:fillRect/>
                          </a:stretch>
                        </pic:blipFill>
                        <pic:spPr>
                          <a:xfrm>
                            <a:off x="1533016" y="727075"/>
                            <a:ext cx="70103" cy="70104"/>
                          </a:xfrm>
                          <a:prstGeom prst="rect">
                            <a:avLst/>
                          </a:prstGeom>
                        </pic:spPr>
                      </pic:pic>
                      <pic:pic>
                        <pic:nvPicPr>
                          <pic:cNvPr id="980" name="Image 980"/>
                          <pic:cNvPicPr/>
                        </pic:nvPicPr>
                        <pic:blipFill>
                          <a:blip r:embed="rId59" cstate="print"/>
                          <a:stretch>
                            <a:fillRect/>
                          </a:stretch>
                        </pic:blipFill>
                        <pic:spPr>
                          <a:xfrm>
                            <a:off x="1789048" y="1443355"/>
                            <a:ext cx="70104" cy="70103"/>
                          </a:xfrm>
                          <a:prstGeom prst="rect">
                            <a:avLst/>
                          </a:prstGeom>
                        </pic:spPr>
                      </pic:pic>
                      <pic:pic>
                        <pic:nvPicPr>
                          <pic:cNvPr id="981" name="Image 981"/>
                          <pic:cNvPicPr/>
                        </pic:nvPicPr>
                        <pic:blipFill>
                          <a:blip r:embed="rId60" cstate="print"/>
                          <a:stretch>
                            <a:fillRect/>
                          </a:stretch>
                        </pic:blipFill>
                        <pic:spPr>
                          <a:xfrm>
                            <a:off x="2043557" y="1402207"/>
                            <a:ext cx="70104" cy="70104"/>
                          </a:xfrm>
                          <a:prstGeom prst="rect">
                            <a:avLst/>
                          </a:prstGeom>
                        </pic:spPr>
                      </pic:pic>
                      <pic:pic>
                        <pic:nvPicPr>
                          <pic:cNvPr id="982" name="Image 982"/>
                          <pic:cNvPicPr/>
                        </pic:nvPicPr>
                        <pic:blipFill>
                          <a:blip r:embed="rId59" cstate="print"/>
                          <a:stretch>
                            <a:fillRect/>
                          </a:stretch>
                        </pic:blipFill>
                        <pic:spPr>
                          <a:xfrm>
                            <a:off x="2298064" y="1952370"/>
                            <a:ext cx="70103" cy="70104"/>
                          </a:xfrm>
                          <a:prstGeom prst="rect">
                            <a:avLst/>
                          </a:prstGeom>
                        </pic:spPr>
                      </pic:pic>
                      <pic:pic>
                        <pic:nvPicPr>
                          <pic:cNvPr id="983" name="Image 983"/>
                          <pic:cNvPicPr/>
                        </pic:nvPicPr>
                        <pic:blipFill>
                          <a:blip r:embed="rId61" cstate="print"/>
                          <a:stretch>
                            <a:fillRect/>
                          </a:stretch>
                        </pic:blipFill>
                        <pic:spPr>
                          <a:xfrm>
                            <a:off x="2552573" y="2217547"/>
                            <a:ext cx="70104" cy="70104"/>
                          </a:xfrm>
                          <a:prstGeom prst="rect">
                            <a:avLst/>
                          </a:prstGeom>
                        </pic:spPr>
                      </pic:pic>
                      <pic:pic>
                        <pic:nvPicPr>
                          <pic:cNvPr id="984" name="Image 984"/>
                          <pic:cNvPicPr/>
                        </pic:nvPicPr>
                        <pic:blipFill>
                          <a:blip r:embed="rId60" cstate="print"/>
                          <a:stretch>
                            <a:fillRect/>
                          </a:stretch>
                        </pic:blipFill>
                        <pic:spPr>
                          <a:xfrm>
                            <a:off x="2807080" y="2469007"/>
                            <a:ext cx="70103" cy="70104"/>
                          </a:xfrm>
                          <a:prstGeom prst="rect">
                            <a:avLst/>
                          </a:prstGeom>
                        </pic:spPr>
                      </pic:pic>
                      <pic:pic>
                        <pic:nvPicPr>
                          <pic:cNvPr id="985" name="Image 985"/>
                          <pic:cNvPicPr/>
                        </pic:nvPicPr>
                        <pic:blipFill>
                          <a:blip r:embed="rId61" cstate="print"/>
                          <a:stretch>
                            <a:fillRect/>
                          </a:stretch>
                        </pic:blipFill>
                        <pic:spPr>
                          <a:xfrm>
                            <a:off x="3061589" y="2517775"/>
                            <a:ext cx="70104" cy="70104"/>
                          </a:xfrm>
                          <a:prstGeom prst="rect">
                            <a:avLst/>
                          </a:prstGeom>
                        </pic:spPr>
                      </pic:pic>
                    </wpg:wgp>
                  </a:graphicData>
                </a:graphic>
              </wp:anchor>
            </w:drawing>
          </mc:Choice>
          <mc:Fallback>
            <w:pict>
              <v:group style="position:absolute;margin-left:143.279999pt;margin-top:6.487383pt;width:284.2pt;height:279.150pt;mso-position-horizontal-relative:page;mso-position-vertical-relative:paragraph;z-index:-20420096" id="docshapegroup762" coordorigin="2866,130" coordsize="5684,5583">
                <v:shape style="position:absolute;left:2930;top:134;width:2;height:5513" id="docshape763" coordorigin="2930,135" coordsize="0,5513" path="m2930,3562l2930,5647m2930,135l2930,3461e" filled="false" stroked="true" strokeweight=".48pt" strokecolor="#888888">
                  <v:path arrowok="t"/>
                  <v:stroke dashstyle="solid"/>
                </v:shape>
                <v:shape style="position:absolute;left:2865;top:134;width:5679;height:5578" id="docshape764" coordorigin="2866,135" coordsize="5679,5578" path="m2866,5647l2930,5647m2866,4860l2930,4860m2866,4073l2930,4073m2866,3286l2930,3286m2866,2496l2930,2496m2866,1709l2930,1709m2866,922l2930,922m2866,135l2930,135m2930,5647l8544,5647m2930,5647l2930,5712m3732,5647l3732,5712m4534,5647l4534,5712m5335,5647l5335,5712m6139,5647l6139,5712m6941,5647l6941,5712m7742,5647l7742,5712m8544,5647l8544,5712e" filled="false" stroked="true" strokeweight=".48pt" strokecolor="#888888">
                  <v:path arrowok="t"/>
                  <v:stroke dashstyle="solid"/>
                </v:shape>
                <v:shape style="position:absolute;left:2930;top:3583;width:4812;height:2026" id="docshape765" coordorigin="2930,3583" coordsize="4812,2026" path="m2930,3605l3331,3583,3732,3744,4133,3802,4534,3936,4934,5119,5335,5206,5738,5431,6139,5467,6540,5532,6941,5535,7342,5568,7742,5609e" filled="false" stroked="true" strokeweight="1.44pt" strokecolor="#5088bb">
                  <v:path arrowok="t"/>
                  <v:stroke dashstyle="solid"/>
                </v:shape>
                <v:shape style="position:absolute;left:2875;top:3549;width:111;height:111" type="#_x0000_t75" id="docshape766" stroked="false">
                  <v:imagedata r:id="rId42" o:title=""/>
                </v:shape>
                <v:shape style="position:absolute;left:3275;top:3528;width:111;height:111" type="#_x0000_t75" id="docshape767" stroked="false">
                  <v:imagedata r:id="rId39" o:title=""/>
                </v:shape>
                <v:shape style="position:absolute;left:3676;top:3689;width:111;height:111" type="#_x0000_t75" id="docshape768" stroked="false">
                  <v:imagedata r:id="rId41" o:title=""/>
                </v:shape>
                <v:shape style="position:absolute;left:4077;top:3746;width:111;height:111" type="#_x0000_t75" id="docshape769" stroked="false">
                  <v:imagedata r:id="rId39" o:title=""/>
                </v:shape>
                <v:shape style="position:absolute;left:4478;top:3881;width:111;height:111" type="#_x0000_t75" id="docshape770" stroked="false">
                  <v:imagedata r:id="rId42" o:title=""/>
                </v:shape>
                <v:shape style="position:absolute;left:4879;top:5064;width:111;height:111" type="#_x0000_t75" id="docshape771" stroked="false">
                  <v:imagedata r:id="rId39" o:title=""/>
                </v:shape>
                <v:shape style="position:absolute;left:5279;top:5150;width:111;height:111" type="#_x0000_t75" id="docshape772" stroked="false">
                  <v:imagedata r:id="rId42" o:title=""/>
                </v:shape>
                <v:shape style="position:absolute;left:5683;top:5376;width:111;height:111" type="#_x0000_t75" id="docshape773" stroked="false">
                  <v:imagedata r:id="rId39" o:title=""/>
                </v:shape>
                <v:shape style="position:absolute;left:6083;top:5412;width:111;height:111" type="#_x0000_t75" id="docshape774" stroked="false">
                  <v:imagedata r:id="rId42" o:title=""/>
                </v:shape>
                <v:shape style="position:absolute;left:6484;top:5477;width:111;height:111" type="#_x0000_t75" id="docshape775" stroked="false">
                  <v:imagedata r:id="rId39" o:title=""/>
                </v:shape>
                <v:shape style="position:absolute;left:6885;top:5479;width:111;height:111" type="#_x0000_t75" id="docshape776" stroked="false">
                  <v:imagedata r:id="rId42" o:title=""/>
                </v:shape>
                <v:shape style="position:absolute;left:7286;top:5513;width:111;height:111" type="#_x0000_t75" id="docshape777" stroked="false">
                  <v:imagedata r:id="rId41" o:title=""/>
                </v:shape>
                <v:shape style="position:absolute;left:7687;top:5553;width:111;height:111" type="#_x0000_t75" id="docshape778" stroked="false">
                  <v:imagedata r:id="rId42" o:title=""/>
                </v:shape>
                <v:shape style="position:absolute;left:2930;top:3511;width:4812;height:2060" id="docshape779" coordorigin="2930,3511" coordsize="4812,2060" path="m2930,3511l3331,3591,3732,3653,4133,3677,4534,4123,4934,5127,5335,5047,5738,5568,6139,5119,6540,5199,6941,5278,7342,5347,7742,5571e" filled="false" stroked="true" strokeweight="1.44pt" strokecolor="#d26d2a">
                  <v:path arrowok="t"/>
                  <v:stroke dashstyle="solid"/>
                </v:shape>
                <v:rect style="position:absolute;left:3280;top:3540;width:101;height:101" id="docshape780" filled="true" fillcolor="#d26d2a" stroked="false">
                  <v:fill type="solid"/>
                </v:rect>
                <v:rect style="position:absolute;left:3280;top:3540;width:101;height:101" id="docshape781" filled="false" stroked="true" strokeweight=".48pt" strokecolor="#d26d2a">
                  <v:stroke dashstyle="solid"/>
                </v:rect>
                <v:rect style="position:absolute;left:3681;top:3602;width:101;height:101" id="docshape782" filled="true" fillcolor="#d26d2a" stroked="false">
                  <v:fill type="solid"/>
                </v:rect>
                <v:rect style="position:absolute;left:3681;top:3602;width:101;height:101" id="docshape783" filled="false" stroked="true" strokeweight=".48pt" strokecolor="#d26d2a">
                  <v:stroke dashstyle="solid"/>
                </v:rect>
                <v:rect style="position:absolute;left:4082;top:3626;width:101;height:101" id="docshape784" filled="true" fillcolor="#d26d2a" stroked="false">
                  <v:fill type="solid"/>
                </v:rect>
                <v:rect style="position:absolute;left:4082;top:3626;width:101;height:101" id="docshape785" filled="false" stroked="true" strokeweight=".48pt" strokecolor="#d26d2a">
                  <v:stroke dashstyle="solid"/>
                </v:rect>
                <v:rect style="position:absolute;left:4483;top:4073;width:101;height:101" id="docshape786" filled="true" fillcolor="#d26d2a" stroked="false">
                  <v:fill type="solid"/>
                </v:rect>
                <v:rect style="position:absolute;left:4483;top:4073;width:101;height:101" id="docshape787" filled="false" stroked="true" strokeweight=".48pt" strokecolor="#d26d2a">
                  <v:stroke dashstyle="solid"/>
                </v:rect>
                <v:rect style="position:absolute;left:4883;top:5076;width:101;height:101" id="docshape788" filled="true" fillcolor="#d26d2a" stroked="false">
                  <v:fill type="solid"/>
                </v:rect>
                <v:rect style="position:absolute;left:4883;top:5076;width:101;height:101" id="docshape789" filled="false" stroked="true" strokeweight=".48pt" strokecolor="#d26d2a">
                  <v:stroke dashstyle="solid"/>
                </v:rect>
                <v:rect style="position:absolute;left:5284;top:4997;width:101;height:101" id="docshape790" filled="true" fillcolor="#d26d2a" stroked="false">
                  <v:fill type="solid"/>
                </v:rect>
                <v:rect style="position:absolute;left:5284;top:4997;width:101;height:101" id="docshape791" filled="false" stroked="true" strokeweight=".48pt" strokecolor="#d26d2a">
                  <v:stroke dashstyle="solid"/>
                </v:rect>
                <v:rect style="position:absolute;left:5687;top:5517;width:101;height:101" id="docshape792" filled="true" fillcolor="#d26d2a" stroked="false">
                  <v:fill type="solid"/>
                </v:rect>
                <v:rect style="position:absolute;left:5687;top:5517;width:101;height:101" id="docshape793" filled="false" stroked="true" strokeweight=".48pt" strokecolor="#d26d2a">
                  <v:stroke dashstyle="solid"/>
                </v:rect>
                <v:rect style="position:absolute;left:6088;top:5069;width:101;height:101" id="docshape794" filled="true" fillcolor="#d26d2a" stroked="false">
                  <v:fill type="solid"/>
                </v:rect>
                <v:rect style="position:absolute;left:6088;top:5069;width:101;height:101" id="docshape795" filled="false" stroked="true" strokeweight=".48pt" strokecolor="#d26d2a">
                  <v:stroke dashstyle="solid"/>
                </v:rect>
                <v:rect style="position:absolute;left:6489;top:5148;width:101;height:101" id="docshape796" filled="true" fillcolor="#d26d2a" stroked="false">
                  <v:fill type="solid"/>
                </v:rect>
                <v:rect style="position:absolute;left:6489;top:5148;width:101;height:101" id="docshape797" filled="false" stroked="true" strokeweight=".48pt" strokecolor="#d26d2a">
                  <v:stroke dashstyle="solid"/>
                </v:rect>
                <v:rect style="position:absolute;left:6890;top:5227;width:101;height:101" id="docshape798" filled="true" fillcolor="#d26d2a" stroked="false">
                  <v:fill type="solid"/>
                </v:rect>
                <v:rect style="position:absolute;left:6890;top:5227;width:101;height:101" id="docshape799" filled="false" stroked="true" strokeweight=".48pt" strokecolor="#d26d2a">
                  <v:stroke dashstyle="solid"/>
                </v:rect>
                <v:rect style="position:absolute;left:7291;top:5297;width:101;height:101" id="docshape800" filled="true" fillcolor="#d26d2a" stroked="false">
                  <v:fill type="solid"/>
                </v:rect>
                <v:rect style="position:absolute;left:7291;top:5297;width:101;height:101" id="docshape801" filled="false" stroked="true" strokeweight=".48pt" strokecolor="#d26d2a">
                  <v:stroke dashstyle="solid"/>
                </v:rect>
                <v:rect style="position:absolute;left:7691;top:5520;width:101;height:101" id="docshape802" filled="true" fillcolor="#d26d2a" stroked="false">
                  <v:fill type="solid"/>
                </v:rect>
                <v:rect style="position:absolute;left:7691;top:5520;width:101;height:101" id="docshape803" filled="false" stroked="true" strokeweight=".48pt" strokecolor="#d26d2a">
                  <v:stroke dashstyle="solid"/>
                </v:rect>
                <v:shape style="position:absolute;left:2930;top:2263;width:4812;height:1774" id="docshape804" coordorigin="2930,2263" coordsize="4812,1774" path="m2930,2331l3331,2340,3732,2263,4133,2273,4534,2367,4934,3199,5335,3310,5738,3334,6139,3399,6540,3603,6941,3756,7342,3891,7742,4037e" filled="false" stroked="true" strokeweight="1.44pt" strokecolor="#929292">
                  <v:path arrowok="t"/>
                  <v:stroke dashstyle="solid"/>
                </v:shape>
                <v:shape style="position:absolute;left:2875;top:2275;width:111;height:111" type="#_x0000_t75" id="docshape805" stroked="false">
                  <v:imagedata r:id="rId46" o:title=""/>
                </v:shape>
                <v:shape style="position:absolute;left:3275;top:2285;width:111;height:111" type="#_x0000_t75" id="docshape806" stroked="false">
                  <v:imagedata r:id="rId43" o:title=""/>
                </v:shape>
                <v:shape style="position:absolute;left:3676;top:2208;width:111;height:111" type="#_x0000_t75" id="docshape807" stroked="false">
                  <v:imagedata r:id="rId46" o:title=""/>
                </v:shape>
                <v:shape style="position:absolute;left:4077;top:2217;width:111;height:111" type="#_x0000_t75" id="docshape808" stroked="false">
                  <v:imagedata r:id="rId43" o:title=""/>
                </v:shape>
                <v:shape style="position:absolute;left:4478;top:2311;width:111;height:111" type="#_x0000_t75" id="docshape809" stroked="false">
                  <v:imagedata r:id="rId46" o:title=""/>
                </v:shape>
                <v:shape style="position:absolute;left:4879;top:3144;width:111;height:111" type="#_x0000_t75" id="docshape810" stroked="false">
                  <v:imagedata r:id="rId43" o:title=""/>
                </v:shape>
                <v:shape style="position:absolute;left:5279;top:3254;width:111;height:111" type="#_x0000_t75" id="docshape811" stroked="false">
                  <v:imagedata r:id="rId44" o:title=""/>
                </v:shape>
                <v:shape style="position:absolute;left:5683;top:3278;width:111;height:111" type="#_x0000_t75" id="docshape812" stroked="false">
                  <v:imagedata r:id="rId43" o:title=""/>
                </v:shape>
                <v:shape style="position:absolute;left:6083;top:3343;width:111;height:111" type="#_x0000_t75" id="docshape813" stroked="false">
                  <v:imagedata r:id="rId46" o:title=""/>
                </v:shape>
                <v:shape style="position:absolute;left:6484;top:3547;width:111;height:111" type="#_x0000_t75" id="docshape814" stroked="false">
                  <v:imagedata r:id="rId45" o:title=""/>
                </v:shape>
                <v:shape style="position:absolute;left:6885;top:3701;width:111;height:111" type="#_x0000_t75" id="docshape815" stroked="false">
                  <v:imagedata r:id="rId46" o:title=""/>
                </v:shape>
                <v:shape style="position:absolute;left:7286;top:3835;width:111;height:111" type="#_x0000_t75" id="docshape816" stroked="false">
                  <v:imagedata r:id="rId46" o:title=""/>
                </v:shape>
                <v:shape style="position:absolute;left:7687;top:3981;width:111;height:111" type="#_x0000_t75" id="docshape817" stroked="false">
                  <v:imagedata r:id="rId44" o:title=""/>
                </v:shape>
                <v:shape style="position:absolute;left:2930;top:2217;width:4812;height:2636" id="docshape818" coordorigin="2930,2218" coordsize="4812,2636" path="m2930,2218l3331,2244,3732,2350,4133,2307,4534,2386,4934,2494,5335,2844,5738,2628,6139,3987,6540,4306,6941,4308,7342,4380,7742,4853e" filled="false" stroked="true" strokeweight="1.44pt" strokecolor="#e1aa00">
                  <v:path arrowok="t"/>
                  <v:stroke dashstyle="solid"/>
                </v:shape>
                <v:shape style="position:absolute;left:2875;top:2162;width:111;height:111" type="#_x0000_t75" id="docshape819" stroked="false">
                  <v:imagedata r:id="rId49" o:title=""/>
                </v:shape>
                <v:shape style="position:absolute;left:3275;top:2189;width:111;height:111" type="#_x0000_t75" id="docshape820" stroked="false">
                  <v:imagedata r:id="rId50" o:title=""/>
                </v:shape>
                <v:shape style="position:absolute;left:3676;top:2294;width:111;height:111" type="#_x0000_t75" id="docshape821" stroked="false">
                  <v:imagedata r:id="rId48" o:title=""/>
                </v:shape>
                <v:shape style="position:absolute;left:4077;top:2251;width:111;height:111" type="#_x0000_t75" id="docshape822" stroked="false">
                  <v:imagedata r:id="rId47" o:title=""/>
                </v:shape>
                <v:shape style="position:absolute;left:4478;top:2330;width:111;height:111" type="#_x0000_t75" id="docshape823" stroked="false">
                  <v:imagedata r:id="rId49" o:title=""/>
                </v:shape>
                <v:shape style="position:absolute;left:4879;top:2438;width:111;height:111" type="#_x0000_t75" id="docshape824" stroked="false">
                  <v:imagedata r:id="rId47" o:title=""/>
                </v:shape>
                <v:shape style="position:absolute;left:5279;top:2789;width:111;height:111" type="#_x0000_t75" id="docshape825" stroked="false">
                  <v:imagedata r:id="rId48" o:title=""/>
                </v:shape>
                <v:shape style="position:absolute;left:5683;top:2573;width:111;height:111" type="#_x0000_t75" id="docshape826" stroked="false">
                  <v:imagedata r:id="rId50" o:title=""/>
                </v:shape>
                <v:shape style="position:absolute;left:6083;top:3931;width:111;height:111" type="#_x0000_t75" id="docshape827" stroked="false">
                  <v:imagedata r:id="rId49" o:title=""/>
                </v:shape>
                <v:shape style="position:absolute;left:6484;top:4250;width:111;height:111" type="#_x0000_t75" id="docshape828" stroked="false">
                  <v:imagedata r:id="rId47" o:title=""/>
                </v:shape>
                <v:shape style="position:absolute;left:6885;top:4253;width:111;height:111" type="#_x0000_t75" id="docshape829" stroked="false">
                  <v:imagedata r:id="rId48" o:title=""/>
                </v:shape>
                <v:shape style="position:absolute;left:7286;top:4325;width:111;height:111" type="#_x0000_t75" id="docshape830" stroked="false">
                  <v:imagedata r:id="rId49" o:title=""/>
                </v:shape>
                <v:shape style="position:absolute;left:7687;top:4797;width:111;height:111" type="#_x0000_t75" id="docshape831" stroked="false">
                  <v:imagedata r:id="rId49" o:title=""/>
                </v:shape>
                <v:shape style="position:absolute;left:2930;top:4305;width:4812;height:1335" id="docshape832" coordorigin="2930,4306" coordsize="4812,1335" path="m2930,4306l3331,4325,3732,4351,4133,4459,4534,4428,4934,4503,5335,5038,5738,5568,6139,5604,6540,5604,6941,5614,7342,5619,7742,5640e" filled="false" stroked="true" strokeweight="1.44pt" strokecolor="#3a63ac">
                  <v:path arrowok="t"/>
                  <v:stroke dashstyle="solid"/>
                </v:shape>
                <v:shape style="position:absolute;left:2875;top:4250;width:111;height:111" type="#_x0000_t75" id="docshape833" stroked="false">
                  <v:imagedata r:id="rId52" o:title=""/>
                </v:shape>
                <v:shape style="position:absolute;left:3275;top:4269;width:111;height:111" type="#_x0000_t75" id="docshape834" stroked="false">
                  <v:imagedata r:id="rId51" o:title=""/>
                </v:shape>
                <v:shape style="position:absolute;left:3676;top:4296;width:111;height:111" type="#_x0000_t75" id="docshape835" stroked="false">
                  <v:imagedata r:id="rId52" o:title=""/>
                </v:shape>
                <v:shape style="position:absolute;left:4077;top:4404;width:111;height:111" type="#_x0000_t75" id="docshape836" stroked="false">
                  <v:imagedata r:id="rId51" o:title=""/>
                </v:shape>
                <v:shape style="position:absolute;left:4478;top:4373;width:111;height:111" type="#_x0000_t75" id="docshape837" stroked="false">
                  <v:imagedata r:id="rId53" o:title=""/>
                </v:shape>
                <v:shape style="position:absolute;left:4879;top:4447;width:111;height:111" type="#_x0000_t75" id="docshape838" stroked="false">
                  <v:imagedata r:id="rId54" o:title=""/>
                </v:shape>
                <v:shape style="position:absolute;left:5279;top:4982;width:111;height:111" type="#_x0000_t75" id="docshape839" stroked="false">
                  <v:imagedata r:id="rId52" o:title=""/>
                </v:shape>
                <v:shape style="position:absolute;left:5683;top:5513;width:111;height:111" type="#_x0000_t75" id="docshape840" stroked="false">
                  <v:imagedata r:id="rId54" o:title=""/>
                </v:shape>
                <v:shape style="position:absolute;left:6083;top:5549;width:111;height:111" type="#_x0000_t75" id="docshape841" stroked="false">
                  <v:imagedata r:id="rId53" o:title=""/>
                </v:shape>
                <v:shape style="position:absolute;left:6484;top:5549;width:111;height:111" type="#_x0000_t75" id="docshape842" stroked="false">
                  <v:imagedata r:id="rId54" o:title=""/>
                </v:shape>
                <v:shape style="position:absolute;left:6885;top:5558;width:111;height:111" type="#_x0000_t75" id="docshape843" stroked="false">
                  <v:imagedata r:id="rId52" o:title=""/>
                </v:shape>
                <v:shape style="position:absolute;left:7286;top:5563;width:111;height:111" type="#_x0000_t75" id="docshape844" stroked="false">
                  <v:imagedata r:id="rId52" o:title=""/>
                </v:shape>
                <v:shape style="position:absolute;left:7687;top:5585;width:111;height:111" type="#_x0000_t75" id="docshape845" stroked="false">
                  <v:imagedata r:id="rId52" o:title=""/>
                </v:shape>
                <v:shape style="position:absolute;left:2930;top:3180;width:4812;height:2086" id="docshape846" coordorigin="2930,3180" coordsize="4812,2086" path="m2930,3211l3331,3180,3732,3545,4133,3643,4534,3960,4934,4608,5335,4935,5738,4841,6139,4932,6540,4870,6941,5203,7342,5254,7742,5266e" filled="false" stroked="true" strokeweight="1.44pt" strokecolor="#61993d">
                  <v:path arrowok="t"/>
                  <v:stroke dashstyle="solid"/>
                </v:shape>
                <v:shape style="position:absolute;left:2875;top:3156;width:111;height:111" type="#_x0000_t75" id="docshape847" stroked="false">
                  <v:imagedata r:id="rId58" o:title=""/>
                </v:shape>
                <v:shape style="position:absolute;left:3275;top:3125;width:111;height:111" type="#_x0000_t75" id="docshape848" stroked="false">
                  <v:imagedata r:id="rId56" o:title=""/>
                </v:shape>
                <v:shape style="position:absolute;left:3676;top:3489;width:111;height:111" type="#_x0000_t75" id="docshape849" stroked="false">
                  <v:imagedata r:id="rId58" o:title=""/>
                </v:shape>
                <v:shape style="position:absolute;left:4077;top:3588;width:111;height:111" type="#_x0000_t75" id="docshape850" stroked="false">
                  <v:imagedata r:id="rId56" o:title=""/>
                </v:shape>
                <v:shape style="position:absolute;left:4478;top:3905;width:111;height:111" type="#_x0000_t75" id="docshape851" stroked="false">
                  <v:imagedata r:id="rId58" o:title=""/>
                </v:shape>
                <v:shape style="position:absolute;left:4879;top:4553;width:111;height:111" type="#_x0000_t75" id="docshape852" stroked="false">
                  <v:imagedata r:id="rId55" o:title=""/>
                </v:shape>
                <v:shape style="position:absolute;left:5279;top:4879;width:111;height:111" type="#_x0000_t75" id="docshape853" stroked="false">
                  <v:imagedata r:id="rId58" o:title=""/>
                </v:shape>
                <v:shape style="position:absolute;left:5683;top:4785;width:111;height:111" type="#_x0000_t75" id="docshape854" stroked="false">
                  <v:imagedata r:id="rId55" o:title=""/>
                </v:shape>
                <v:shape style="position:absolute;left:6083;top:4877;width:111;height:111" type="#_x0000_t75" id="docshape855" stroked="false">
                  <v:imagedata r:id="rId58" o:title=""/>
                </v:shape>
                <v:shape style="position:absolute;left:6484;top:4814;width:111;height:111" type="#_x0000_t75" id="docshape856" stroked="false">
                  <v:imagedata r:id="rId55" o:title=""/>
                </v:shape>
                <v:shape style="position:absolute;left:6885;top:5148;width:111;height:111" type="#_x0000_t75" id="docshape857" stroked="false">
                  <v:imagedata r:id="rId58" o:title=""/>
                </v:shape>
                <v:shape style="position:absolute;left:7286;top:5198;width:111;height:111" type="#_x0000_t75" id="docshape858" stroked="false">
                  <v:imagedata r:id="rId58" o:title=""/>
                </v:shape>
                <v:shape style="position:absolute;left:7687;top:5210;width:111;height:111" type="#_x0000_t75" id="docshape859" stroked="false">
                  <v:imagedata r:id="rId58" o:title=""/>
                </v:shape>
                <v:shape style="position:absolute;left:2930;top:4149;width:4812;height:1054" id="docshape860" coordorigin="2930,4150" coordsize="4812,1054" path="m2930,4212l3331,4150,3732,4186,4133,4224,4534,4255,4934,4275,5335,4299,5738,4337,6139,4486,6540,4399,6941,4644,7342,4791,7742,5203e" filled="false" stroked="true" strokeweight="1.44pt" strokecolor="#96b8df">
                  <v:path arrowok="t"/>
                  <v:stroke dashstyle="solid"/>
                </v:shape>
                <v:shape style="position:absolute;left:2879;top:4099;width:4913;height:1155" id="docshape861" coordorigin="2880,4100" coordsize="4913,1155" path="m2930,4162l2930,4263m2880,4212l2981,4212m3331,4100l3331,4200m3281,4150l3381,4150m3732,4136l3732,4236m3681,4186l3782,4186m4133,4174l4133,4275m4082,4224l4183,4224m4533,4205l4533,4306m4483,4256l4584,4256m4934,4224l4934,4325m4884,4275l4985,4275m5335,4248l5335,4349m5285,4299l5385,4299m5738,4287l5738,4388m5688,4337l5789,4337m6139,4436l6139,4536m6089,4486l6189,4486m6540,4349l6540,4450m6489,4400l6590,4400m6941,4594l6941,4695m6890,4644l6991,4644m7341,4740l7341,4841m7291,4791l7392,4791m7742,5153l7742,5254m7692,5204l7793,5204e" filled="false" stroked="true" strokeweight=".48pt" strokecolor="#96b8df">
                  <v:path arrowok="t"/>
                  <v:stroke dashstyle="solid"/>
                </v:shape>
                <v:shape style="position:absolute;left:2930;top:4749;width:4812;height:888" id="docshape862" coordorigin="2930,4750" coordsize="4812,888" path="m2930,4750l3331,4791,3732,4781,4133,4930,4534,5071,4934,5172,5335,5071,5738,5103,6139,5609,6540,5609,6941,5609,7342,5628,7742,5638e" filled="false" stroked="true" strokeweight="1.44pt" strokecolor="#f0a789">
                  <v:path arrowok="t"/>
                  <v:stroke dashstyle="solid"/>
                </v:shape>
                <v:rect style="position:absolute;left:2930;top:4740;width:51;height:20" id="docshape863" filled="true" fillcolor="#f0a789" stroked="false">
                  <v:fill type="solid"/>
                </v:rect>
                <v:rect style="position:absolute;left:2930;top:4740;width:51;height:20" id="docshape864" filled="false" stroked="true" strokeweight=".48pt" strokecolor="#f0a789">
                  <v:stroke dashstyle="solid"/>
                </v:rect>
                <v:rect style="position:absolute;left:3331;top:4781;width:51;height:20" id="docshape865" filled="true" fillcolor="#f0a789" stroked="false">
                  <v:fill type="solid"/>
                </v:rect>
                <v:rect style="position:absolute;left:3331;top:4781;width:51;height:20" id="docshape866" filled="false" stroked="true" strokeweight=".48pt" strokecolor="#f0a789">
                  <v:stroke dashstyle="solid"/>
                </v:rect>
                <v:rect style="position:absolute;left:3731;top:4771;width:51;height:20" id="docshape867" filled="true" fillcolor="#f0a789" stroked="false">
                  <v:fill type="solid"/>
                </v:rect>
                <v:rect style="position:absolute;left:3731;top:4771;width:51;height:20" id="docshape868" filled="false" stroked="true" strokeweight=".48pt" strokecolor="#f0a789">
                  <v:stroke dashstyle="solid"/>
                </v:rect>
                <v:rect style="position:absolute;left:4132;top:4920;width:51;height:20" id="docshape869" filled="true" fillcolor="#f0a789" stroked="false">
                  <v:fill type="solid"/>
                </v:rect>
                <v:rect style="position:absolute;left:4132;top:4920;width:51;height:20" id="docshape870" filled="false" stroked="true" strokeweight=".48pt" strokecolor="#f0a789">
                  <v:stroke dashstyle="solid"/>
                </v:rect>
                <v:rect style="position:absolute;left:4533;top:5061;width:51;height:20" id="docshape871" filled="true" fillcolor="#f0a789" stroked="false">
                  <v:fill type="solid"/>
                </v:rect>
                <v:rect style="position:absolute;left:4533;top:5061;width:51;height:20" id="docshape872" filled="false" stroked="true" strokeweight=".48pt" strokecolor="#f0a789">
                  <v:stroke dashstyle="solid"/>
                </v:rect>
                <v:rect style="position:absolute;left:4934;top:5162;width:51;height:20" id="docshape873" filled="true" fillcolor="#f0a789" stroked="false">
                  <v:fill type="solid"/>
                </v:rect>
                <v:rect style="position:absolute;left:4934;top:5162;width:51;height:20" id="docshape874" filled="false" stroked="true" strokeweight=".48pt" strokecolor="#f0a789">
                  <v:stroke dashstyle="solid"/>
                </v:rect>
                <v:rect style="position:absolute;left:5335;top:5061;width:51;height:20" id="docshape875" filled="true" fillcolor="#f0a789" stroked="false">
                  <v:fill type="solid"/>
                </v:rect>
                <v:rect style="position:absolute;left:5335;top:5061;width:51;height:20" id="docshape876" filled="false" stroked="true" strokeweight=".48pt" strokecolor="#f0a789">
                  <v:stroke dashstyle="solid"/>
                </v:rect>
                <v:rect style="position:absolute;left:5738;top:5093;width:51;height:20" id="docshape877" filled="true" fillcolor="#f0a789" stroked="false">
                  <v:fill type="solid"/>
                </v:rect>
                <v:rect style="position:absolute;left:5738;top:5093;width:51;height:20" id="docshape878" filled="false" stroked="true" strokeweight=".48pt" strokecolor="#f0a789">
                  <v:stroke dashstyle="solid"/>
                </v:rect>
                <v:rect style="position:absolute;left:6139;top:5599;width:51;height:20" id="docshape879" filled="true" fillcolor="#f0a789" stroked="false">
                  <v:fill type="solid"/>
                </v:rect>
                <v:rect style="position:absolute;left:6139;top:5599;width:51;height:20" id="docshape880" filled="false" stroked="true" strokeweight=".48pt" strokecolor="#f0a789">
                  <v:stroke dashstyle="solid"/>
                </v:rect>
                <v:rect style="position:absolute;left:6539;top:5599;width:51;height:20" id="docshape881" filled="true" fillcolor="#f0a789" stroked="false">
                  <v:fill type="solid"/>
                </v:rect>
                <v:rect style="position:absolute;left:6539;top:5599;width:51;height:20" id="docshape882" filled="false" stroked="true" strokeweight=".48pt" strokecolor="#f0a789">
                  <v:stroke dashstyle="solid"/>
                </v:rect>
                <v:rect style="position:absolute;left:6940;top:5599;width:51;height:20" id="docshape883" filled="true" fillcolor="#f0a789" stroked="false">
                  <v:fill type="solid"/>
                </v:rect>
                <v:rect style="position:absolute;left:6940;top:5599;width:51;height:20" id="docshape884" filled="false" stroked="true" strokeweight=".48pt" strokecolor="#f0a789">
                  <v:stroke dashstyle="solid"/>
                </v:rect>
                <v:rect style="position:absolute;left:7341;top:5618;width:51;height:20" id="docshape885" filled="true" fillcolor="#f0a789" stroked="false">
                  <v:fill type="solid"/>
                </v:rect>
                <v:rect style="position:absolute;left:7341;top:5618;width:51;height:20" id="docshape886" filled="false" stroked="true" strokeweight=".48pt" strokecolor="#f0a789">
                  <v:stroke dashstyle="solid"/>
                </v:rect>
                <v:rect style="position:absolute;left:7742;top:5628;width:51;height:20" id="docshape887" filled="true" fillcolor="#f0a789" stroked="false">
                  <v:fill type="solid"/>
                </v:rect>
                <v:rect style="position:absolute;left:7742;top:5628;width:51;height:20" id="docshape888" filled="false" stroked="true" strokeweight=".48pt" strokecolor="#f0a789">
                  <v:stroke dashstyle="solid"/>
                </v:rect>
                <v:shape style="position:absolute;left:2930;top:3477;width:4812;height:1532" id="docshape889" coordorigin="2930,3478" coordsize="4812,1532" path="m2930,5009l3331,3519,3732,3523,4133,3478,4534,3651,4934,3967,5335,4200,5738,4541,6139,4443,6540,4519,6941,4606,7342,4714,7742,4803e" filled="false" stroked="true" strokeweight="1.44pt" strokecolor="#bebebe">
                  <v:path arrowok="t"/>
                  <v:stroke dashstyle="solid"/>
                </v:shape>
                <v:rect style="position:absolute;left:2879;top:4999;width:101;height:20" id="docshape890" filled="true" fillcolor="#bebebe" stroked="false">
                  <v:fill type="solid"/>
                </v:rect>
                <v:rect style="position:absolute;left:2879;top:4999;width:101;height:20" id="docshape891" filled="false" stroked="true" strokeweight=".48pt" strokecolor="#bebebe">
                  <v:stroke dashstyle="solid"/>
                </v:rect>
                <v:rect style="position:absolute;left:3280;top:3509;width:101;height:20" id="docshape892" filled="true" fillcolor="#bebebe" stroked="false">
                  <v:fill type="solid"/>
                </v:rect>
                <v:rect style="position:absolute;left:3280;top:3509;width:101;height:20" id="docshape893" filled="false" stroked="true" strokeweight=".48pt" strokecolor="#bebebe">
                  <v:stroke dashstyle="solid"/>
                </v:rect>
                <v:rect style="position:absolute;left:3681;top:3513;width:101;height:20" id="docshape894" filled="true" fillcolor="#bebebe" stroked="false">
                  <v:fill type="solid"/>
                </v:rect>
                <v:rect style="position:absolute;left:3681;top:3513;width:101;height:20" id="docshape895" filled="false" stroked="true" strokeweight=".48pt" strokecolor="#bebebe">
                  <v:stroke dashstyle="solid"/>
                </v:rect>
                <v:rect style="position:absolute;left:4082;top:3468;width:101;height:20" id="docshape896" filled="true" fillcolor="#bebebe" stroked="false">
                  <v:fill type="solid"/>
                </v:rect>
                <v:rect style="position:absolute;left:4082;top:3468;width:101;height:20" id="docshape897" filled="false" stroked="true" strokeweight=".48pt" strokecolor="#bebebe">
                  <v:stroke dashstyle="solid"/>
                </v:rect>
                <v:rect style="position:absolute;left:4483;top:3641;width:101;height:20" id="docshape898" filled="true" fillcolor="#bebebe" stroked="false">
                  <v:fill type="solid"/>
                </v:rect>
                <v:rect style="position:absolute;left:4483;top:3641;width:101;height:20" id="docshape899" filled="false" stroked="true" strokeweight=".48pt" strokecolor="#bebebe">
                  <v:stroke dashstyle="solid"/>
                </v:rect>
                <v:rect style="position:absolute;left:4883;top:3957;width:101;height:20" id="docshape900" filled="true" fillcolor="#bebebe" stroked="false">
                  <v:fill type="solid"/>
                </v:rect>
                <v:rect style="position:absolute;left:4883;top:3957;width:101;height:20" id="docshape901" filled="false" stroked="true" strokeweight=".48pt" strokecolor="#bebebe">
                  <v:stroke dashstyle="solid"/>
                </v:rect>
                <v:rect style="position:absolute;left:5284;top:4190;width:101;height:20" id="docshape902" filled="true" fillcolor="#bebebe" stroked="false">
                  <v:fill type="solid"/>
                </v:rect>
                <v:rect style="position:absolute;left:5284;top:4190;width:101;height:20" id="docshape903" filled="false" stroked="true" strokeweight=".48pt" strokecolor="#bebebe">
                  <v:stroke dashstyle="solid"/>
                </v:rect>
                <v:rect style="position:absolute;left:5687;top:4531;width:101;height:20" id="docshape904" filled="true" fillcolor="#bebebe" stroked="false">
                  <v:fill type="solid"/>
                </v:rect>
                <v:rect style="position:absolute;left:5687;top:4531;width:101;height:20" id="docshape905" filled="false" stroked="true" strokeweight=".48pt" strokecolor="#bebebe">
                  <v:stroke dashstyle="solid"/>
                </v:rect>
                <v:rect style="position:absolute;left:6088;top:4433;width:101;height:20" id="docshape906" filled="true" fillcolor="#bebebe" stroked="false">
                  <v:fill type="solid"/>
                </v:rect>
                <v:rect style="position:absolute;left:6088;top:4433;width:101;height:20" id="docshape907" filled="false" stroked="true" strokeweight=".48pt" strokecolor="#bebebe">
                  <v:stroke dashstyle="solid"/>
                </v:rect>
                <v:rect style="position:absolute;left:6489;top:4509;width:101;height:20" id="docshape908" filled="true" fillcolor="#bebebe" stroked="false">
                  <v:fill type="solid"/>
                </v:rect>
                <v:rect style="position:absolute;left:6489;top:4509;width:101;height:20" id="docshape909" filled="false" stroked="true" strokeweight=".48pt" strokecolor="#bebebe">
                  <v:stroke dashstyle="solid"/>
                </v:rect>
                <v:rect style="position:absolute;left:6890;top:4596;width:101;height:20" id="docshape910" filled="true" fillcolor="#bebebe" stroked="false">
                  <v:fill type="solid"/>
                </v:rect>
                <v:rect style="position:absolute;left:6890;top:4596;width:101;height:20" id="docshape911" filled="false" stroked="true" strokeweight=".48pt" strokecolor="#bebebe">
                  <v:stroke dashstyle="solid"/>
                </v:rect>
                <v:rect style="position:absolute;left:7291;top:4704;width:101;height:20" id="docshape912" filled="true" fillcolor="#bebebe" stroked="false">
                  <v:fill type="solid"/>
                </v:rect>
                <v:rect style="position:absolute;left:7291;top:4704;width:101;height:20" id="docshape913" filled="false" stroked="true" strokeweight=".48pt" strokecolor="#bebebe">
                  <v:stroke dashstyle="solid"/>
                </v:rect>
                <v:rect style="position:absolute;left:7691;top:4793;width:101;height:20" id="docshape914" filled="true" fillcolor="#bebebe" stroked="false">
                  <v:fill type="solid"/>
                </v:rect>
                <v:rect style="position:absolute;left:7691;top:4793;width:101;height:20" id="docshape915" filled="false" stroked="true" strokeweight=".48pt" strokecolor="#bebebe">
                  <v:stroke dashstyle="solid"/>
                </v:rect>
                <v:shape style="position:absolute;left:2930;top:825;width:4812;height:3324" id="docshape916" coordorigin="2930,826" coordsize="4812,3324" path="m2930,826l3331,936,3732,893,4133,994,4534,1219,4934,1258,5335,1330,5738,2458,6139,2393,6540,3259,6941,3677,7342,4073,7742,4150e" filled="false" stroked="true" strokeweight="1.44pt" strokecolor="#ffd184">
                  <v:path arrowok="t"/>
                  <v:stroke dashstyle="solid"/>
                </v:shape>
                <v:shape style="position:absolute;left:2875;top:770;width:111;height:111" type="#_x0000_t75" id="docshape917" stroked="false">
                  <v:imagedata r:id="rId60" o:title=""/>
                </v:shape>
                <v:shape style="position:absolute;left:3275;top:881;width:111;height:111" type="#_x0000_t75" id="docshape918" stroked="false">
                  <v:imagedata r:id="rId59" o:title=""/>
                </v:shape>
                <v:shape style="position:absolute;left:3676;top:837;width:111;height:111" type="#_x0000_t75" id="docshape919" stroked="false">
                  <v:imagedata r:id="rId60" o:title=""/>
                </v:shape>
                <v:shape style="position:absolute;left:4077;top:938;width:111;height:111" type="#_x0000_t75" id="docshape920" stroked="false">
                  <v:imagedata r:id="rId59" o:title=""/>
                </v:shape>
                <v:shape style="position:absolute;left:4478;top:1164;width:111;height:111" type="#_x0000_t75" id="docshape921" stroked="false">
                  <v:imagedata r:id="rId60" o:title=""/>
                </v:shape>
                <v:shape style="position:absolute;left:4879;top:1202;width:111;height:111" type="#_x0000_t75" id="docshape922" stroked="false">
                  <v:imagedata r:id="rId59" o:title=""/>
                </v:shape>
                <v:shape style="position:absolute;left:5279;top:1274;width:111;height:111" type="#_x0000_t75" id="docshape923" stroked="false">
                  <v:imagedata r:id="rId61" o:title=""/>
                </v:shape>
                <v:shape style="position:absolute;left:5683;top:2402;width:111;height:111" type="#_x0000_t75" id="docshape924" stroked="false">
                  <v:imagedata r:id="rId59" o:title=""/>
                </v:shape>
                <v:shape style="position:absolute;left:6083;top:2337;width:111;height:111" type="#_x0000_t75" id="docshape925" stroked="false">
                  <v:imagedata r:id="rId60" o:title=""/>
                </v:shape>
                <v:shape style="position:absolute;left:6484;top:3204;width:111;height:111" type="#_x0000_t75" id="docshape926" stroked="false">
                  <v:imagedata r:id="rId59" o:title=""/>
                </v:shape>
                <v:shape style="position:absolute;left:6885;top:3621;width:111;height:111" type="#_x0000_t75" id="docshape927" stroked="false">
                  <v:imagedata r:id="rId61" o:title=""/>
                </v:shape>
                <v:shape style="position:absolute;left:7286;top:4017;width:111;height:111" type="#_x0000_t75" id="docshape928" stroked="false">
                  <v:imagedata r:id="rId60" o:title=""/>
                </v:shape>
                <v:shape style="position:absolute;left:7687;top:4094;width:111;height:111" type="#_x0000_t75" id="docshape929" stroked="false">
                  <v:imagedata r:id="rId61" o:title=""/>
                </v:shape>
                <w10:wrap type="none"/>
              </v:group>
            </w:pict>
          </mc:Fallback>
        </mc:AlternateContent>
      </w:r>
      <w:r>
        <w:rPr>
          <w:rFonts w:ascii="Calibri"/>
          <w:spacing w:val="-5"/>
          <w:sz w:val="20"/>
        </w:rPr>
        <w:t>70</w:t>
      </w:r>
    </w:p>
    <w:p>
      <w:pPr>
        <w:pStyle w:val="BodyText"/>
        <w:rPr>
          <w:rFonts w:ascii="Calibri"/>
          <w:sz w:val="20"/>
        </w:rPr>
      </w:pPr>
    </w:p>
    <w:p>
      <w:pPr>
        <w:pStyle w:val="BodyText"/>
        <w:spacing w:before="56"/>
        <w:rPr>
          <w:rFonts w:ascii="Calibri"/>
          <w:sz w:val="20"/>
        </w:rPr>
      </w:pPr>
    </w:p>
    <w:p>
      <w:pPr>
        <w:spacing w:before="0"/>
        <w:ind w:left="861" w:right="0" w:firstLine="0"/>
        <w:jc w:val="left"/>
        <w:rPr>
          <w:rFonts w:ascii="Calibri"/>
          <w:sz w:val="20"/>
        </w:rPr>
      </w:pPr>
      <w:r>
        <w:rPr>
          <w:rFonts w:ascii="Calibri"/>
          <w:spacing w:val="-5"/>
          <w:sz w:val="20"/>
        </w:rPr>
        <w:t>60</w:t>
      </w:r>
    </w:p>
    <w:p>
      <w:pPr>
        <w:pStyle w:val="BodyText"/>
        <w:spacing w:before="205"/>
        <w:rPr>
          <w:rFonts w:ascii="Calibri"/>
          <w:sz w:val="20"/>
        </w:rPr>
      </w:pPr>
    </w:p>
    <w:p>
      <w:pPr>
        <w:tabs>
          <w:tab w:pos="7279" w:val="left" w:leader="none"/>
        </w:tabs>
        <w:spacing w:before="1"/>
        <w:ind w:left="861" w:right="0" w:firstLine="0"/>
        <w:jc w:val="left"/>
        <w:rPr>
          <w:rFonts w:ascii="Calibri"/>
          <w:sz w:val="20"/>
        </w:rPr>
      </w:pPr>
      <w:r>
        <w:rPr>
          <w:rFonts w:ascii="Calibri"/>
          <w:spacing w:val="-5"/>
          <w:position w:val="-8"/>
          <w:sz w:val="20"/>
        </w:rPr>
        <w:t>50</w:t>
      </w:r>
      <w:r>
        <w:rPr>
          <w:rFonts w:ascii="Calibri"/>
          <w:position w:val="-8"/>
          <w:sz w:val="20"/>
        </w:rPr>
        <w:tab/>
      </w:r>
      <w:r>
        <w:rPr>
          <w:rFonts w:ascii="Calibri"/>
          <w:sz w:val="20"/>
        </w:rPr>
        <w:drawing>
          <wp:inline distT="0" distB="0" distL="0" distR="0">
            <wp:extent cx="243840" cy="70103"/>
            <wp:effectExtent l="0" t="0" r="0" b="0"/>
            <wp:docPr id="986" name="Image 986"/>
            <wp:cNvGraphicFramePr>
              <a:graphicFrameLocks/>
            </wp:cNvGraphicFramePr>
            <a:graphic>
              <a:graphicData uri="http://schemas.openxmlformats.org/drawingml/2006/picture">
                <pic:pic>
                  <pic:nvPicPr>
                    <pic:cNvPr id="986" name="Image 986"/>
                    <pic:cNvPicPr/>
                  </pic:nvPicPr>
                  <pic:blipFill>
                    <a:blip r:embed="rId91" cstate="print"/>
                    <a:stretch>
                      <a:fillRect/>
                    </a:stretch>
                  </pic:blipFill>
                  <pic:spPr>
                    <a:xfrm>
                      <a:off x="0" y="0"/>
                      <a:ext cx="243840" cy="70103"/>
                    </a:xfrm>
                    <a:prstGeom prst="rect">
                      <a:avLst/>
                    </a:prstGeom>
                  </pic:spPr>
                </pic:pic>
              </a:graphicData>
            </a:graphic>
          </wp:inline>
        </w:drawing>
      </w:r>
      <w:r>
        <w:rPr>
          <w:rFonts w:ascii="Calibri"/>
          <w:sz w:val="20"/>
        </w:rPr>
      </w:r>
      <w:r>
        <w:rPr>
          <w:spacing w:val="-10"/>
          <w:sz w:val="20"/>
        </w:rPr>
        <w:t> </w:t>
      </w:r>
      <w:r>
        <w:rPr>
          <w:rFonts w:ascii="Calibri"/>
          <w:sz w:val="20"/>
        </w:rPr>
        <w:t>FARO</w:t>
      </w:r>
      <w:r>
        <w:rPr>
          <w:rFonts w:ascii="Calibri"/>
          <w:spacing w:val="-3"/>
          <w:sz w:val="20"/>
        </w:rPr>
        <w:t> </w:t>
      </w:r>
      <w:r>
        <w:rPr>
          <w:rFonts w:ascii="Calibri"/>
          <w:sz w:val="20"/>
        </w:rPr>
        <w:t>15</w:t>
      </w:r>
    </w:p>
    <w:p>
      <w:pPr>
        <w:spacing w:before="27"/>
        <w:ind w:left="0" w:right="922" w:firstLine="0"/>
        <w:jc w:val="right"/>
        <w:rPr>
          <w:rFonts w:ascii="Calibri"/>
          <w:sz w:val="20"/>
        </w:rPr>
      </w:pPr>
      <w:r>
        <w:rPr/>
        <mc:AlternateContent>
          <mc:Choice Requires="wps">
            <w:drawing>
              <wp:anchor distT="0" distB="0" distL="0" distR="0" allowOverlap="1" layoutInCell="1" locked="0" behindDoc="1" simplePos="0" relativeHeight="482897408">
                <wp:simplePos x="0" y="0"/>
                <wp:positionH relativeFrom="page">
                  <wp:posOffset>5689091</wp:posOffset>
                </wp:positionH>
                <wp:positionV relativeFrom="paragraph">
                  <wp:posOffset>102173</wp:posOffset>
                </wp:positionV>
                <wp:extent cx="243840" cy="1270"/>
                <wp:effectExtent l="0" t="0" r="0" b="0"/>
                <wp:wrapNone/>
                <wp:docPr id="987" name="Graphic 987"/>
                <wp:cNvGraphicFramePr>
                  <a:graphicFrameLocks/>
                </wp:cNvGraphicFramePr>
                <a:graphic>
                  <a:graphicData uri="http://schemas.microsoft.com/office/word/2010/wordprocessingShape">
                    <wps:wsp>
                      <wps:cNvPr id="987" name="Graphic 987"/>
                      <wps:cNvSpPr/>
                      <wps:spPr>
                        <a:xfrm>
                          <a:off x="0" y="0"/>
                          <a:ext cx="243840" cy="1270"/>
                        </a:xfrm>
                        <a:custGeom>
                          <a:avLst/>
                          <a:gdLst/>
                          <a:ahLst/>
                          <a:cxnLst/>
                          <a:rect l="l" t="t" r="r" b="b"/>
                          <a:pathLst>
                            <a:path w="243840" h="0">
                              <a:moveTo>
                                <a:pt x="0" y="0"/>
                              </a:moveTo>
                              <a:lnTo>
                                <a:pt x="243840" y="0"/>
                              </a:lnTo>
                            </a:path>
                          </a:pathLst>
                        </a:custGeom>
                        <a:ln w="18288">
                          <a:solidFill>
                            <a:srgbClr val="D26D2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419072" from="447.959991pt,8.045196pt" to="467.159991pt,8.045196pt" stroked="true" strokeweight="1.44pt" strokecolor="#d26d2a">
                <v:stroke dashstyle="solid"/>
                <w10:wrap type="none"/>
              </v:line>
            </w:pict>
          </mc:Fallback>
        </mc:AlternateContent>
      </w:r>
      <w:r>
        <w:rPr/>
        <mc:AlternateContent>
          <mc:Choice Requires="wps">
            <w:drawing>
              <wp:anchor distT="0" distB="0" distL="0" distR="0" allowOverlap="1" layoutInCell="1" locked="0" behindDoc="0" simplePos="0" relativeHeight="15751680">
                <wp:simplePos x="0" y="0"/>
                <wp:positionH relativeFrom="page">
                  <wp:posOffset>1433448</wp:posOffset>
                </wp:positionH>
                <wp:positionV relativeFrom="paragraph">
                  <wp:posOffset>125381</wp:posOffset>
                </wp:positionV>
                <wp:extent cx="152400" cy="1118235"/>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152400" cy="1118235"/>
                        </a:xfrm>
                        <a:prstGeom prst="rect">
                          <a:avLst/>
                        </a:prstGeom>
                      </wps:spPr>
                      <wps:txbx>
                        <w:txbxContent>
                          <w:p>
                            <w:pPr>
                              <w:spacing w:line="223" w:lineRule="exact" w:before="0"/>
                              <w:ind w:left="20" w:right="0" w:firstLine="0"/>
                              <w:jc w:val="left"/>
                              <w:rPr>
                                <w:rFonts w:ascii="Calibri"/>
                                <w:b/>
                                <w:sz w:val="20"/>
                              </w:rPr>
                            </w:pPr>
                            <w:r>
                              <w:rPr>
                                <w:rFonts w:ascii="Calibri"/>
                                <w:b/>
                                <w:sz w:val="20"/>
                              </w:rPr>
                              <w:t>Amylose</w:t>
                            </w:r>
                            <w:r>
                              <w:rPr>
                                <w:rFonts w:ascii="Calibri"/>
                                <w:b/>
                                <w:spacing w:val="-8"/>
                                <w:sz w:val="20"/>
                              </w:rPr>
                              <w:t> </w:t>
                            </w:r>
                            <w:r>
                              <w:rPr>
                                <w:rFonts w:ascii="Calibri"/>
                                <w:b/>
                                <w:sz w:val="20"/>
                              </w:rPr>
                              <w:t>content</w:t>
                            </w:r>
                            <w:r>
                              <w:rPr>
                                <w:rFonts w:ascii="Calibri"/>
                                <w:b/>
                                <w:spacing w:val="-11"/>
                                <w:sz w:val="20"/>
                              </w:rPr>
                              <w:t> </w:t>
                            </w:r>
                            <w:r>
                              <w:rPr>
                                <w:rFonts w:ascii="Calibri"/>
                                <w:b/>
                                <w:spacing w:val="-5"/>
                                <w:sz w:val="20"/>
                              </w:rPr>
                              <w:t>(%)</w:t>
                            </w:r>
                          </w:p>
                        </w:txbxContent>
                      </wps:txbx>
                      <wps:bodyPr wrap="square" lIns="0" tIns="0" rIns="0" bIns="0" rtlCol="0" vert="vert270">
                        <a:noAutofit/>
                      </wps:bodyPr>
                    </wps:wsp>
                  </a:graphicData>
                </a:graphic>
              </wp:anchor>
            </w:drawing>
          </mc:Choice>
          <mc:Fallback>
            <w:pict>
              <v:shape style="position:absolute;margin-left:112.869995pt;margin-top:9.872539pt;width:12pt;height:88.05pt;mso-position-horizontal-relative:page;mso-position-vertical-relative:paragraph;z-index:15751680" type="#_x0000_t202" id="docshape930"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Amylose</w:t>
                      </w:r>
                      <w:r>
                        <w:rPr>
                          <w:rFonts w:ascii="Calibri"/>
                          <w:b/>
                          <w:spacing w:val="-8"/>
                          <w:sz w:val="20"/>
                        </w:rPr>
                        <w:t> </w:t>
                      </w:r>
                      <w:r>
                        <w:rPr>
                          <w:rFonts w:ascii="Calibri"/>
                          <w:b/>
                          <w:sz w:val="20"/>
                        </w:rPr>
                        <w:t>content</w:t>
                      </w:r>
                      <w:r>
                        <w:rPr>
                          <w:rFonts w:ascii="Calibri"/>
                          <w:b/>
                          <w:spacing w:val="-11"/>
                          <w:sz w:val="20"/>
                        </w:rPr>
                        <w:t> </w:t>
                      </w:r>
                      <w:r>
                        <w:rPr>
                          <w:rFonts w:ascii="Calibri"/>
                          <w:b/>
                          <w:spacing w:val="-5"/>
                          <w:sz w:val="20"/>
                        </w:rPr>
                        <w:t>(%)</w:t>
                      </w:r>
                    </w:p>
                  </w:txbxContent>
                </v:textbox>
                <w10:wrap type="none"/>
              </v:shape>
            </w:pict>
          </mc:Fallback>
        </mc:AlternateContent>
      </w:r>
      <w:r>
        <w:rPr/>
        <w:drawing>
          <wp:inline distT="0" distB="0" distL="0" distR="0">
            <wp:extent cx="70104" cy="70104"/>
            <wp:effectExtent l="0" t="0" r="0" b="0"/>
            <wp:docPr id="989" name="Image 989"/>
            <wp:cNvGraphicFramePr>
              <a:graphicFrameLocks/>
            </wp:cNvGraphicFramePr>
            <a:graphic>
              <a:graphicData uri="http://schemas.openxmlformats.org/drawingml/2006/picture">
                <pic:pic>
                  <pic:nvPicPr>
                    <pic:cNvPr id="989" name="Image 989"/>
                    <pic:cNvPicPr/>
                  </pic:nvPicPr>
                  <pic:blipFill>
                    <a:blip r:embed="rId96" cstate="print"/>
                    <a:stretch>
                      <a:fillRect/>
                    </a:stretch>
                  </pic:blipFill>
                  <pic:spPr>
                    <a:xfrm>
                      <a:off x="0" y="0"/>
                      <a:ext cx="70104" cy="70104"/>
                    </a:xfrm>
                    <a:prstGeom prst="rect">
                      <a:avLst/>
                    </a:prstGeom>
                  </pic:spPr>
                </pic:pic>
              </a:graphicData>
            </a:graphic>
          </wp:inline>
        </w:drawing>
      </w:r>
      <w:r>
        <w:rPr/>
      </w:r>
      <w:r>
        <w:rPr>
          <w:spacing w:val="80"/>
          <w:sz w:val="20"/>
        </w:rPr>
        <w:t> </w:t>
      </w:r>
      <w:r>
        <w:rPr>
          <w:rFonts w:ascii="Calibri"/>
          <w:sz w:val="20"/>
        </w:rPr>
        <w:t>FARO 16</w:t>
      </w:r>
    </w:p>
    <w:p>
      <w:pPr>
        <w:spacing w:line="201" w:lineRule="exact" w:before="118"/>
        <w:ind w:left="0" w:right="922" w:firstLine="0"/>
        <w:jc w:val="right"/>
        <w:rPr>
          <w:rFonts w:ascii="Calibri"/>
          <w:sz w:val="20"/>
        </w:rPr>
      </w:pPr>
      <w:r>
        <w:rPr/>
        <w:drawing>
          <wp:inline distT="0" distB="0" distL="0" distR="0">
            <wp:extent cx="243840" cy="70103"/>
            <wp:effectExtent l="0" t="0" r="0" b="0"/>
            <wp:docPr id="990" name="Image 990"/>
            <wp:cNvGraphicFramePr>
              <a:graphicFrameLocks/>
            </wp:cNvGraphicFramePr>
            <a:graphic>
              <a:graphicData uri="http://schemas.openxmlformats.org/drawingml/2006/picture">
                <pic:pic>
                  <pic:nvPicPr>
                    <pic:cNvPr id="990" name="Image 990"/>
                    <pic:cNvPicPr/>
                  </pic:nvPicPr>
                  <pic:blipFill>
                    <a:blip r:embed="rId97" cstate="print"/>
                    <a:stretch>
                      <a:fillRect/>
                    </a:stretch>
                  </pic:blipFill>
                  <pic:spPr>
                    <a:xfrm>
                      <a:off x="0" y="0"/>
                      <a:ext cx="243840"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20</w:t>
      </w:r>
    </w:p>
    <w:p>
      <w:pPr>
        <w:spacing w:line="181" w:lineRule="exact" w:before="0"/>
        <w:ind w:left="861" w:right="0" w:firstLine="0"/>
        <w:jc w:val="left"/>
        <w:rPr>
          <w:rFonts w:ascii="Calibri"/>
          <w:sz w:val="20"/>
        </w:rPr>
      </w:pPr>
      <w:r>
        <w:rPr>
          <w:rFonts w:ascii="Calibri"/>
          <w:spacing w:val="-5"/>
          <w:sz w:val="20"/>
        </w:rPr>
        <w:t>40</w:t>
      </w:r>
    </w:p>
    <w:p>
      <w:pPr>
        <w:spacing w:line="224" w:lineRule="exact" w:before="0"/>
        <w:ind w:left="0" w:right="922" w:firstLine="0"/>
        <w:jc w:val="right"/>
        <w:rPr>
          <w:rFonts w:ascii="Calibri"/>
          <w:sz w:val="20"/>
        </w:rPr>
      </w:pPr>
      <w:r>
        <w:rPr/>
        <w:drawing>
          <wp:inline distT="0" distB="0" distL="0" distR="0">
            <wp:extent cx="243840" cy="70103"/>
            <wp:effectExtent l="0" t="0" r="0" b="0"/>
            <wp:docPr id="991" name="Image 991"/>
            <wp:cNvGraphicFramePr>
              <a:graphicFrameLocks/>
            </wp:cNvGraphicFramePr>
            <a:graphic>
              <a:graphicData uri="http://schemas.openxmlformats.org/drawingml/2006/picture">
                <pic:pic>
                  <pic:nvPicPr>
                    <pic:cNvPr id="991" name="Image 991"/>
                    <pic:cNvPicPr/>
                  </pic:nvPicPr>
                  <pic:blipFill>
                    <a:blip r:embed="rId83" cstate="print"/>
                    <a:stretch>
                      <a:fillRect/>
                    </a:stretch>
                  </pic:blipFill>
                  <pic:spPr>
                    <a:xfrm>
                      <a:off x="0" y="0"/>
                      <a:ext cx="243840"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22</w:t>
      </w:r>
    </w:p>
    <w:p>
      <w:pPr>
        <w:spacing w:line="234" w:lineRule="exact" w:before="117"/>
        <w:ind w:left="0" w:right="922" w:firstLine="0"/>
        <w:jc w:val="right"/>
        <w:rPr>
          <w:rFonts w:ascii="Calibri"/>
          <w:sz w:val="20"/>
        </w:rPr>
      </w:pPr>
      <w:r>
        <w:rPr/>
        <w:drawing>
          <wp:inline distT="0" distB="0" distL="0" distR="0">
            <wp:extent cx="243840" cy="70103"/>
            <wp:effectExtent l="0" t="0" r="0" b="0"/>
            <wp:docPr id="992" name="Image 992"/>
            <wp:cNvGraphicFramePr>
              <a:graphicFrameLocks/>
            </wp:cNvGraphicFramePr>
            <a:graphic>
              <a:graphicData uri="http://schemas.openxmlformats.org/drawingml/2006/picture">
                <pic:pic>
                  <pic:nvPicPr>
                    <pic:cNvPr id="992" name="Image 992"/>
                    <pic:cNvPicPr/>
                  </pic:nvPicPr>
                  <pic:blipFill>
                    <a:blip r:embed="rId98" cstate="print"/>
                    <a:stretch>
                      <a:fillRect/>
                    </a:stretch>
                  </pic:blipFill>
                  <pic:spPr>
                    <a:xfrm>
                      <a:off x="0" y="0"/>
                      <a:ext cx="243840"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30</w:t>
      </w:r>
    </w:p>
    <w:p>
      <w:pPr>
        <w:spacing w:line="181" w:lineRule="exact" w:before="0"/>
        <w:ind w:left="861" w:right="0" w:firstLine="0"/>
        <w:jc w:val="left"/>
        <w:rPr>
          <w:rFonts w:ascii="Calibri"/>
          <w:sz w:val="20"/>
        </w:rPr>
      </w:pPr>
      <w:r>
        <w:rPr>
          <w:rFonts w:ascii="Calibri"/>
          <w:spacing w:val="-5"/>
          <w:sz w:val="20"/>
        </w:rPr>
        <w:t>30</w:t>
      </w:r>
    </w:p>
    <w:p>
      <w:pPr>
        <w:spacing w:line="191" w:lineRule="exact" w:before="0"/>
        <w:ind w:left="7279" w:right="0" w:firstLine="0"/>
        <w:jc w:val="left"/>
        <w:rPr>
          <w:rFonts w:ascii="Calibri"/>
          <w:sz w:val="20"/>
        </w:rPr>
      </w:pPr>
      <w:r>
        <w:rPr/>
        <mc:AlternateContent>
          <mc:Choice Requires="wps">
            <w:drawing>
              <wp:anchor distT="0" distB="0" distL="0" distR="0" allowOverlap="1" layoutInCell="1" locked="0" behindDoc="0" simplePos="0" relativeHeight="15750656">
                <wp:simplePos x="0" y="0"/>
                <wp:positionH relativeFrom="page">
                  <wp:posOffset>1825625</wp:posOffset>
                </wp:positionH>
                <wp:positionV relativeFrom="paragraph">
                  <wp:posOffset>72042</wp:posOffset>
                </wp:positionV>
                <wp:extent cx="70485" cy="70485"/>
                <wp:effectExtent l="0" t="0" r="0" b="0"/>
                <wp:wrapNone/>
                <wp:docPr id="993" name="Group 993"/>
                <wp:cNvGraphicFramePr>
                  <a:graphicFrameLocks/>
                </wp:cNvGraphicFramePr>
                <a:graphic>
                  <a:graphicData uri="http://schemas.microsoft.com/office/word/2010/wordprocessingGroup">
                    <wpg:wgp>
                      <wpg:cNvPr id="993" name="Group 993"/>
                      <wpg:cNvGrpSpPr/>
                      <wpg:grpSpPr>
                        <a:xfrm>
                          <a:off x="0" y="0"/>
                          <a:ext cx="70485" cy="70485"/>
                          <a:chExt cx="70485" cy="70485"/>
                        </a:xfrm>
                      </wpg:grpSpPr>
                      <wps:wsp>
                        <wps:cNvPr id="994" name="Graphic 994"/>
                        <wps:cNvSpPr/>
                        <wps:spPr>
                          <a:xfrm>
                            <a:off x="3047" y="3047"/>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995" name="Graphic 995"/>
                        <wps:cNvSpPr/>
                        <wps:spPr>
                          <a:xfrm>
                            <a:off x="3047" y="3047"/>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3.75pt;margin-top:5.672605pt;width:5.55pt;height:5.55pt;mso-position-horizontal-relative:page;mso-position-vertical-relative:paragraph;z-index:15750656" id="docshapegroup931" coordorigin="2875,113" coordsize="111,111">
                <v:rect style="position:absolute;left:2879;top:118;width:101;height:101" id="docshape932" filled="true" fillcolor="#d26d2a" stroked="false">
                  <v:fill type="solid"/>
                </v:rect>
                <v:rect style="position:absolute;left:2879;top:118;width:101;height:101" id="docshape933" filled="false" stroked="true" strokeweight=".48pt" strokecolor="#d26d2a">
                  <v:stroke dashstyle="solid"/>
                </v:rect>
                <w10:wrap type="none"/>
              </v:group>
            </w:pict>
          </mc:Fallback>
        </mc:AlternateContent>
      </w:r>
      <w:r>
        <w:rPr/>
        <w:drawing>
          <wp:inline distT="0" distB="0" distL="0" distR="0">
            <wp:extent cx="243840" cy="70104"/>
            <wp:effectExtent l="0" t="0" r="0" b="0"/>
            <wp:docPr id="996" name="Image 996"/>
            <wp:cNvGraphicFramePr>
              <a:graphicFrameLocks/>
            </wp:cNvGraphicFramePr>
            <a:graphic>
              <a:graphicData uri="http://schemas.openxmlformats.org/drawingml/2006/picture">
                <pic:pic>
                  <pic:nvPicPr>
                    <pic:cNvPr id="996" name="Image 996"/>
                    <pic:cNvPicPr/>
                  </pic:nvPicPr>
                  <pic:blipFill>
                    <a:blip r:embed="rId99" cstate="print"/>
                    <a:stretch>
                      <a:fillRect/>
                    </a:stretch>
                  </pic:blipFill>
                  <pic:spPr>
                    <a:xfrm>
                      <a:off x="0" y="0"/>
                      <a:ext cx="243840"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45</w:t>
      </w:r>
    </w:p>
    <w:p>
      <w:pPr>
        <w:spacing w:before="118"/>
        <w:ind w:left="7279" w:right="0" w:firstLine="0"/>
        <w:jc w:val="left"/>
        <w:rPr>
          <w:rFonts w:ascii="Calibri"/>
          <w:sz w:val="20"/>
        </w:rPr>
      </w:pPr>
      <w:r>
        <w:rPr>
          <w:position w:val="1"/>
        </w:rPr>
        <w:drawing>
          <wp:inline distT="0" distB="0" distL="0" distR="0">
            <wp:extent cx="243840" cy="64008"/>
            <wp:effectExtent l="0" t="0" r="0" b="0"/>
            <wp:docPr id="997" name="Image 997"/>
            <wp:cNvGraphicFramePr>
              <a:graphicFrameLocks/>
            </wp:cNvGraphicFramePr>
            <a:graphic>
              <a:graphicData uri="http://schemas.openxmlformats.org/drawingml/2006/picture">
                <pic:pic>
                  <pic:nvPicPr>
                    <pic:cNvPr id="997" name="Image 997"/>
                    <pic:cNvPicPr/>
                  </pic:nvPicPr>
                  <pic:blipFill>
                    <a:blip r:embed="rId100" cstate="print"/>
                    <a:stretch>
                      <a:fillRect/>
                    </a:stretch>
                  </pic:blipFill>
                  <pic:spPr>
                    <a:xfrm>
                      <a:off x="0" y="0"/>
                      <a:ext cx="243840" cy="64008"/>
                    </a:xfrm>
                    <a:prstGeom prst="rect">
                      <a:avLst/>
                    </a:prstGeom>
                  </pic:spPr>
                </pic:pic>
              </a:graphicData>
            </a:graphic>
          </wp:inline>
        </w:drawing>
      </w:r>
      <w:r>
        <w:rPr>
          <w:position w:val="1"/>
        </w:rPr>
      </w:r>
      <w:r>
        <w:rPr>
          <w:spacing w:val="-10"/>
          <w:sz w:val="20"/>
        </w:rPr>
        <w:t> </w:t>
      </w:r>
      <w:r>
        <w:rPr>
          <w:rFonts w:ascii="Calibri"/>
          <w:sz w:val="20"/>
        </w:rPr>
        <w:t>FARO</w:t>
      </w:r>
      <w:r>
        <w:rPr>
          <w:rFonts w:ascii="Calibri"/>
          <w:spacing w:val="-3"/>
          <w:sz w:val="20"/>
        </w:rPr>
        <w:t> </w:t>
      </w:r>
      <w:r>
        <w:rPr>
          <w:rFonts w:ascii="Calibri"/>
          <w:sz w:val="20"/>
        </w:rPr>
        <w:t>47</w:t>
      </w:r>
    </w:p>
    <w:p>
      <w:pPr>
        <w:tabs>
          <w:tab w:pos="7279" w:val="left" w:leader="none"/>
        </w:tabs>
        <w:spacing w:before="48"/>
        <w:ind w:left="861" w:right="0" w:firstLine="0"/>
        <w:jc w:val="left"/>
        <w:rPr>
          <w:rFonts w:ascii="Calibri"/>
          <w:sz w:val="20"/>
        </w:rPr>
      </w:pPr>
      <w:r>
        <w:rPr>
          <w:rFonts w:ascii="Calibri"/>
          <w:spacing w:val="-5"/>
          <w:position w:val="7"/>
          <w:sz w:val="20"/>
        </w:rPr>
        <w:t>20</w:t>
      </w:r>
      <w:r>
        <w:rPr>
          <w:rFonts w:ascii="Calibri"/>
          <w:position w:val="7"/>
          <w:sz w:val="20"/>
        </w:rPr>
        <w:tab/>
      </w:r>
      <w:r>
        <w:rPr>
          <w:rFonts w:ascii="Calibri"/>
          <w:position w:val="4"/>
          <w:sz w:val="20"/>
        </w:rPr>
        <w:drawing>
          <wp:inline distT="0" distB="0" distL="0" distR="0">
            <wp:extent cx="243840" cy="19811"/>
            <wp:effectExtent l="0" t="0" r="0" b="0"/>
            <wp:docPr id="998" name="Image 998"/>
            <wp:cNvGraphicFramePr>
              <a:graphicFrameLocks/>
            </wp:cNvGraphicFramePr>
            <a:graphic>
              <a:graphicData uri="http://schemas.openxmlformats.org/drawingml/2006/picture">
                <pic:pic>
                  <pic:nvPicPr>
                    <pic:cNvPr id="998" name="Image 998"/>
                    <pic:cNvPicPr/>
                  </pic:nvPicPr>
                  <pic:blipFill>
                    <a:blip r:embed="rId101" cstate="print"/>
                    <a:stretch>
                      <a:fillRect/>
                    </a:stretch>
                  </pic:blipFill>
                  <pic:spPr>
                    <a:xfrm>
                      <a:off x="0" y="0"/>
                      <a:ext cx="243840" cy="19811"/>
                    </a:xfrm>
                    <a:prstGeom prst="rect">
                      <a:avLst/>
                    </a:prstGeom>
                  </pic:spPr>
                </pic:pic>
              </a:graphicData>
            </a:graphic>
          </wp:inline>
        </w:drawing>
      </w:r>
      <w:r>
        <w:rPr>
          <w:rFonts w:ascii="Calibri"/>
          <w:position w:val="4"/>
          <w:sz w:val="20"/>
        </w:rPr>
      </w:r>
      <w:r>
        <w:rPr>
          <w:spacing w:val="-10"/>
          <w:sz w:val="20"/>
        </w:rPr>
        <w:t> </w:t>
      </w:r>
      <w:r>
        <w:rPr>
          <w:rFonts w:ascii="Calibri"/>
          <w:sz w:val="20"/>
        </w:rPr>
        <w:t>FARO</w:t>
      </w:r>
      <w:r>
        <w:rPr>
          <w:rFonts w:ascii="Calibri"/>
          <w:spacing w:val="-3"/>
          <w:sz w:val="20"/>
        </w:rPr>
        <w:t> </w:t>
      </w:r>
      <w:r>
        <w:rPr>
          <w:rFonts w:ascii="Calibri"/>
          <w:sz w:val="20"/>
        </w:rPr>
        <w:t>55</w:t>
      </w:r>
    </w:p>
    <w:p>
      <w:pPr>
        <w:spacing w:before="117"/>
        <w:ind w:left="0" w:right="922" w:firstLine="0"/>
        <w:jc w:val="right"/>
        <w:rPr>
          <w:rFonts w:ascii="Calibri"/>
          <w:sz w:val="20"/>
        </w:rPr>
      </w:pPr>
      <w:r>
        <w:rPr>
          <w:position w:val="4"/>
        </w:rPr>
        <w:drawing>
          <wp:inline distT="0" distB="0" distL="0" distR="0">
            <wp:extent cx="243840" cy="18288"/>
            <wp:effectExtent l="0" t="0" r="0" b="0"/>
            <wp:docPr id="999" name="Image 999"/>
            <wp:cNvGraphicFramePr>
              <a:graphicFrameLocks/>
            </wp:cNvGraphicFramePr>
            <a:graphic>
              <a:graphicData uri="http://schemas.openxmlformats.org/drawingml/2006/picture">
                <pic:pic>
                  <pic:nvPicPr>
                    <pic:cNvPr id="999" name="Image 999"/>
                    <pic:cNvPicPr/>
                  </pic:nvPicPr>
                  <pic:blipFill>
                    <a:blip r:embed="rId88" cstate="print"/>
                    <a:stretch>
                      <a:fillRect/>
                    </a:stretch>
                  </pic:blipFill>
                  <pic:spPr>
                    <a:xfrm>
                      <a:off x="0" y="0"/>
                      <a:ext cx="243840" cy="18288"/>
                    </a:xfrm>
                    <a:prstGeom prst="rect">
                      <a:avLst/>
                    </a:prstGeom>
                  </pic:spPr>
                </pic:pic>
              </a:graphicData>
            </a:graphic>
          </wp:inline>
        </w:drawing>
      </w:r>
      <w:r>
        <w:rPr>
          <w:position w:val="4"/>
        </w:rPr>
      </w:r>
      <w:r>
        <w:rPr>
          <w:spacing w:val="-10"/>
          <w:sz w:val="20"/>
        </w:rPr>
        <w:t> </w:t>
      </w:r>
      <w:r>
        <w:rPr>
          <w:rFonts w:ascii="Calibri"/>
          <w:sz w:val="20"/>
        </w:rPr>
        <w:t>FARO</w:t>
      </w:r>
      <w:r>
        <w:rPr>
          <w:rFonts w:ascii="Calibri"/>
          <w:spacing w:val="-3"/>
          <w:sz w:val="20"/>
        </w:rPr>
        <w:t> </w:t>
      </w:r>
      <w:r>
        <w:rPr>
          <w:rFonts w:ascii="Calibri"/>
          <w:sz w:val="20"/>
        </w:rPr>
        <w:t>61</w:t>
      </w:r>
    </w:p>
    <w:p>
      <w:pPr>
        <w:tabs>
          <w:tab w:pos="6417" w:val="left" w:leader="none"/>
        </w:tabs>
        <w:spacing w:before="108"/>
        <w:ind w:left="0" w:right="922" w:firstLine="0"/>
        <w:jc w:val="right"/>
        <w:rPr>
          <w:rFonts w:ascii="Calibri"/>
          <w:sz w:val="20"/>
        </w:rPr>
      </w:pPr>
      <w:r>
        <w:rPr>
          <w:rFonts w:ascii="Calibri"/>
          <w:spacing w:val="-5"/>
          <w:position w:val="1"/>
          <w:sz w:val="20"/>
        </w:rPr>
        <w:t>10</w:t>
      </w:r>
      <w:r>
        <w:rPr>
          <w:rFonts w:ascii="Calibri"/>
          <w:position w:val="1"/>
          <w:sz w:val="20"/>
        </w:rPr>
        <w:tab/>
      </w:r>
      <w:r>
        <w:rPr>
          <w:rFonts w:ascii="Calibri"/>
          <w:sz w:val="20"/>
        </w:rPr>
        <w:drawing>
          <wp:inline distT="0" distB="0" distL="0" distR="0">
            <wp:extent cx="243840" cy="70104"/>
            <wp:effectExtent l="0" t="0" r="0" b="0"/>
            <wp:docPr id="1000" name="Image 1000"/>
            <wp:cNvGraphicFramePr>
              <a:graphicFrameLocks/>
            </wp:cNvGraphicFramePr>
            <a:graphic>
              <a:graphicData uri="http://schemas.openxmlformats.org/drawingml/2006/picture">
                <pic:pic>
                  <pic:nvPicPr>
                    <pic:cNvPr id="1000" name="Image 1000"/>
                    <pic:cNvPicPr/>
                  </pic:nvPicPr>
                  <pic:blipFill>
                    <a:blip r:embed="rId102" cstate="print"/>
                    <a:stretch>
                      <a:fillRect/>
                    </a:stretch>
                  </pic:blipFill>
                  <pic:spPr>
                    <a:xfrm>
                      <a:off x="0" y="0"/>
                      <a:ext cx="243840" cy="70104"/>
                    </a:xfrm>
                    <a:prstGeom prst="rect">
                      <a:avLst/>
                    </a:prstGeom>
                  </pic:spPr>
                </pic:pic>
              </a:graphicData>
            </a:graphic>
          </wp:inline>
        </w:drawing>
      </w:r>
      <w:r>
        <w:rPr>
          <w:rFonts w:ascii="Calibri"/>
          <w:sz w:val="20"/>
        </w:rPr>
      </w:r>
      <w:r>
        <w:rPr>
          <w:spacing w:val="-10"/>
          <w:sz w:val="20"/>
        </w:rPr>
        <w:t> </w:t>
      </w:r>
      <w:r>
        <w:rPr>
          <w:rFonts w:ascii="Calibri"/>
          <w:sz w:val="20"/>
        </w:rPr>
        <w:t>FARO</w:t>
      </w:r>
      <w:r>
        <w:rPr>
          <w:rFonts w:ascii="Calibri"/>
          <w:spacing w:val="-3"/>
          <w:sz w:val="20"/>
        </w:rPr>
        <w:t> </w:t>
      </w:r>
      <w:r>
        <w:rPr>
          <w:rFonts w:ascii="Calibri"/>
          <w:sz w:val="20"/>
        </w:rPr>
        <w:t>62</w:t>
      </w:r>
    </w:p>
    <w:p>
      <w:pPr>
        <w:pStyle w:val="BodyText"/>
        <w:rPr>
          <w:rFonts w:ascii="Calibri"/>
          <w:sz w:val="20"/>
        </w:rPr>
      </w:pPr>
    </w:p>
    <w:p>
      <w:pPr>
        <w:pStyle w:val="BodyText"/>
        <w:spacing w:before="46"/>
        <w:rPr>
          <w:rFonts w:ascii="Calibri"/>
          <w:sz w:val="20"/>
        </w:rPr>
      </w:pPr>
    </w:p>
    <w:p>
      <w:pPr>
        <w:spacing w:before="0"/>
        <w:ind w:left="962" w:right="0" w:firstLine="0"/>
        <w:jc w:val="left"/>
        <w:rPr>
          <w:rFonts w:ascii="Calibri"/>
          <w:sz w:val="20"/>
        </w:rPr>
      </w:pPr>
      <w:r>
        <w:rPr>
          <w:rFonts w:ascii="Calibri"/>
          <w:spacing w:val="-10"/>
          <w:sz w:val="20"/>
        </w:rPr>
        <w:t>0</w:t>
      </w:r>
    </w:p>
    <w:p>
      <w:pPr>
        <w:tabs>
          <w:tab w:pos="2001" w:val="left" w:leader="none"/>
          <w:tab w:pos="2804" w:val="left" w:leader="none"/>
          <w:tab w:pos="3606" w:val="left" w:leader="none"/>
          <w:tab w:pos="4408" w:val="left" w:leader="none"/>
          <w:tab w:pos="5160" w:val="left" w:leader="none"/>
          <w:tab w:pos="5962" w:val="left" w:leader="none"/>
          <w:tab w:pos="6765" w:val="left" w:leader="none"/>
        </w:tabs>
        <w:spacing w:before="16"/>
        <w:ind w:left="1198" w:right="0" w:firstLine="0"/>
        <w:jc w:val="left"/>
        <w:rPr>
          <w:rFonts w:ascii="Calibri"/>
          <w:sz w:val="20"/>
        </w:rPr>
      </w:pPr>
      <w:r>
        <w:rPr>
          <w:rFonts w:ascii="Calibri"/>
          <w:spacing w:val="-10"/>
          <w:sz w:val="20"/>
        </w:rPr>
        <w:t>0</w:t>
      </w:r>
      <w:r>
        <w:rPr>
          <w:rFonts w:ascii="Calibri"/>
          <w:sz w:val="20"/>
        </w:rPr>
        <w:tab/>
      </w:r>
      <w:r>
        <w:rPr>
          <w:rFonts w:ascii="Calibri"/>
          <w:spacing w:val="-10"/>
          <w:sz w:val="20"/>
        </w:rPr>
        <w:t>2</w:t>
      </w:r>
      <w:r>
        <w:rPr>
          <w:rFonts w:ascii="Calibri"/>
          <w:sz w:val="20"/>
        </w:rPr>
        <w:tab/>
      </w:r>
      <w:r>
        <w:rPr>
          <w:rFonts w:ascii="Calibri"/>
          <w:spacing w:val="-10"/>
          <w:sz w:val="20"/>
        </w:rPr>
        <w:t>4</w:t>
      </w:r>
      <w:r>
        <w:rPr>
          <w:rFonts w:ascii="Calibri"/>
          <w:sz w:val="20"/>
        </w:rPr>
        <w:tab/>
      </w:r>
      <w:r>
        <w:rPr>
          <w:rFonts w:ascii="Calibri"/>
          <w:spacing w:val="-10"/>
          <w:sz w:val="20"/>
        </w:rPr>
        <w:t>6</w:t>
      </w:r>
      <w:r>
        <w:rPr>
          <w:rFonts w:ascii="Calibri"/>
          <w:sz w:val="20"/>
        </w:rPr>
        <w:tab/>
      </w:r>
      <w:r>
        <w:rPr>
          <w:rFonts w:ascii="Calibri"/>
          <w:spacing w:val="-10"/>
          <w:sz w:val="20"/>
        </w:rPr>
        <w:t>8</w:t>
      </w:r>
      <w:r>
        <w:rPr>
          <w:rFonts w:ascii="Calibri"/>
          <w:sz w:val="20"/>
        </w:rPr>
        <w:tab/>
      </w:r>
      <w:r>
        <w:rPr>
          <w:rFonts w:ascii="Calibri"/>
          <w:spacing w:val="-5"/>
          <w:sz w:val="20"/>
        </w:rPr>
        <w:t>10</w:t>
      </w:r>
      <w:r>
        <w:rPr>
          <w:rFonts w:ascii="Calibri"/>
          <w:sz w:val="20"/>
        </w:rPr>
        <w:tab/>
      </w:r>
      <w:r>
        <w:rPr>
          <w:rFonts w:ascii="Calibri"/>
          <w:spacing w:val="-5"/>
          <w:sz w:val="20"/>
        </w:rPr>
        <w:t>12</w:t>
      </w:r>
      <w:r>
        <w:rPr>
          <w:rFonts w:ascii="Calibri"/>
          <w:sz w:val="20"/>
        </w:rPr>
        <w:tab/>
      </w:r>
      <w:r>
        <w:rPr>
          <w:rFonts w:ascii="Calibri"/>
          <w:spacing w:val="-5"/>
          <w:sz w:val="20"/>
        </w:rPr>
        <w:t>14</w:t>
      </w:r>
    </w:p>
    <w:p>
      <w:pPr>
        <w:spacing w:before="60"/>
        <w:ind w:left="3166" w:right="0" w:firstLine="0"/>
        <w:jc w:val="left"/>
        <w:rPr>
          <w:rFonts w:ascii="Calibri"/>
          <w:b/>
          <w:sz w:val="20"/>
        </w:rPr>
      </w:pPr>
      <w:r>
        <w:rPr>
          <w:rFonts w:ascii="Calibri"/>
          <w:b/>
          <w:sz w:val="20"/>
        </w:rPr>
        <w:t>Sprouting</w:t>
      </w:r>
      <w:r>
        <w:rPr>
          <w:rFonts w:ascii="Calibri"/>
          <w:b/>
          <w:spacing w:val="-10"/>
          <w:sz w:val="20"/>
        </w:rPr>
        <w:t> </w:t>
      </w:r>
      <w:r>
        <w:rPr>
          <w:rFonts w:ascii="Calibri"/>
          <w:b/>
          <w:sz w:val="20"/>
        </w:rPr>
        <w:t>time</w:t>
      </w:r>
      <w:r>
        <w:rPr>
          <w:rFonts w:ascii="Calibri"/>
          <w:b/>
          <w:spacing w:val="-10"/>
          <w:sz w:val="20"/>
        </w:rPr>
        <w:t> </w:t>
      </w:r>
      <w:r>
        <w:rPr>
          <w:rFonts w:ascii="Calibri"/>
          <w:b/>
          <w:spacing w:val="-2"/>
          <w:sz w:val="20"/>
        </w:rPr>
        <w:t>(days)</w:t>
      </w:r>
    </w:p>
    <w:p>
      <w:pPr>
        <w:pStyle w:val="BodyText"/>
        <w:spacing w:before="233"/>
        <w:rPr>
          <w:rFonts w:ascii="Calibri"/>
          <w:b/>
        </w:rPr>
      </w:pPr>
    </w:p>
    <w:p>
      <w:pPr>
        <w:pStyle w:val="Heading2"/>
        <w:ind w:left="307"/>
        <w:jc w:val="left"/>
      </w:pPr>
      <w:r>
        <w:rPr/>
        <w:t>Figure</w:t>
      </w:r>
      <w:r>
        <w:rPr>
          <w:spacing w:val="-3"/>
        </w:rPr>
        <w:t> </w:t>
      </w:r>
      <w:r>
        <w:rPr/>
        <w:t>4.6:</w:t>
      </w:r>
      <w:r>
        <w:rPr>
          <w:spacing w:val="-1"/>
        </w:rPr>
        <w:t> </w:t>
      </w:r>
      <w:r>
        <w:rPr/>
        <w:t>Effect</w:t>
      </w:r>
      <w:r>
        <w:rPr>
          <w:spacing w:val="-1"/>
        </w:rPr>
        <w:t> </w:t>
      </w:r>
      <w:r>
        <w:rPr/>
        <w:t>of</w:t>
      </w:r>
      <w:r>
        <w:rPr>
          <w:spacing w:val="-1"/>
        </w:rPr>
        <w:t> </w:t>
      </w:r>
      <w:r>
        <w:rPr/>
        <w:t>sprouting</w:t>
      </w:r>
      <w:r>
        <w:rPr>
          <w:spacing w:val="-2"/>
        </w:rPr>
        <w:t> </w:t>
      </w:r>
      <w:r>
        <w:rPr/>
        <w:t>on</w:t>
      </w:r>
      <w:r>
        <w:rPr>
          <w:spacing w:val="-1"/>
        </w:rPr>
        <w:t> </w:t>
      </w:r>
      <w:r>
        <w:rPr/>
        <w:t>the</w:t>
      </w:r>
      <w:r>
        <w:rPr>
          <w:spacing w:val="-1"/>
        </w:rPr>
        <w:t> </w:t>
      </w:r>
      <w:r>
        <w:rPr/>
        <w:t>amylose</w:t>
      </w:r>
      <w:r>
        <w:rPr>
          <w:spacing w:val="-1"/>
        </w:rPr>
        <w:t> </w:t>
      </w:r>
      <w:r>
        <w:rPr/>
        <w:t>content</w:t>
      </w:r>
      <w:r>
        <w:rPr>
          <w:spacing w:val="-2"/>
        </w:rPr>
        <w:t> </w:t>
      </w:r>
      <w:r>
        <w:rPr/>
        <w:t>of</w:t>
      </w:r>
      <w:r>
        <w:rPr>
          <w:spacing w:val="-1"/>
        </w:rPr>
        <w:t> </w:t>
      </w:r>
      <w:r>
        <w:rPr/>
        <w:t>FARO</w:t>
      </w:r>
      <w:r>
        <w:rPr>
          <w:spacing w:val="-1"/>
        </w:rPr>
        <w:t> </w:t>
      </w:r>
      <w:r>
        <w:rPr/>
        <w:t>rice</w:t>
      </w:r>
      <w:r>
        <w:rPr>
          <w:spacing w:val="-2"/>
        </w:rPr>
        <w:t> samples</w:t>
      </w:r>
    </w:p>
    <w:p>
      <w:pPr>
        <w:spacing w:after="0"/>
        <w:jc w:val="left"/>
        <w:sectPr>
          <w:pgSz w:w="11910" w:h="16840"/>
          <w:pgMar w:header="0" w:footer="666" w:top="1320" w:bottom="860" w:left="1680" w:right="900"/>
        </w:sectPr>
      </w:pPr>
    </w:p>
    <w:p>
      <w:pPr>
        <w:pStyle w:val="ListParagraph"/>
        <w:numPr>
          <w:ilvl w:val="3"/>
          <w:numId w:val="6"/>
        </w:numPr>
        <w:tabs>
          <w:tab w:pos="1026" w:val="left" w:leader="none"/>
        </w:tabs>
        <w:spacing w:line="480" w:lineRule="auto" w:before="69" w:after="0"/>
        <w:ind w:left="307" w:right="504" w:firstLine="0"/>
        <w:jc w:val="both"/>
        <w:rPr>
          <w:b/>
          <w:sz w:val="24"/>
        </w:rPr>
      </w:pPr>
      <w:r>
        <w:rPr>
          <w:b/>
          <w:sz w:val="24"/>
        </w:rPr>
        <w:t>Effect of Sprouting on the Gelatinization Time and Temperature of the FARO rice samples.</w:t>
      </w:r>
    </w:p>
    <w:p>
      <w:pPr>
        <w:pStyle w:val="BodyText"/>
        <w:spacing w:line="480" w:lineRule="auto"/>
        <w:ind w:left="307" w:right="507"/>
        <w:jc w:val="both"/>
      </w:pPr>
      <w:r>
        <w:rPr/>
        <w:t>The</w:t>
      </w:r>
      <w:r>
        <w:rPr>
          <w:spacing w:val="-6"/>
        </w:rPr>
        <w:t> </w:t>
      </w:r>
      <w:r>
        <w:rPr/>
        <w:t>effect</w:t>
      </w:r>
      <w:r>
        <w:rPr>
          <w:spacing w:val="-4"/>
        </w:rPr>
        <w:t> </w:t>
      </w:r>
      <w:r>
        <w:rPr/>
        <w:t>of</w:t>
      </w:r>
      <w:r>
        <w:rPr>
          <w:spacing w:val="-3"/>
        </w:rPr>
        <w:t> </w:t>
      </w:r>
      <w:r>
        <w:rPr/>
        <w:t>sprouting</w:t>
      </w:r>
      <w:r>
        <w:rPr>
          <w:spacing w:val="-7"/>
        </w:rPr>
        <w:t> </w:t>
      </w:r>
      <w:r>
        <w:rPr/>
        <w:t>on</w:t>
      </w:r>
      <w:r>
        <w:rPr>
          <w:spacing w:val="-5"/>
        </w:rPr>
        <w:t> </w:t>
      </w:r>
      <w:r>
        <w:rPr/>
        <w:t>the</w:t>
      </w:r>
      <w:r>
        <w:rPr>
          <w:spacing w:val="-5"/>
        </w:rPr>
        <w:t> </w:t>
      </w:r>
      <w:r>
        <w:rPr/>
        <w:t>gelatinization</w:t>
      </w:r>
      <w:r>
        <w:rPr>
          <w:spacing w:val="-5"/>
        </w:rPr>
        <w:t> </w:t>
      </w:r>
      <w:r>
        <w:rPr/>
        <w:t>time</w:t>
      </w:r>
      <w:r>
        <w:rPr>
          <w:spacing w:val="-8"/>
        </w:rPr>
        <w:t> </w:t>
      </w:r>
      <w:r>
        <w:rPr/>
        <w:t>and</w:t>
      </w:r>
      <w:r>
        <w:rPr>
          <w:spacing w:val="-5"/>
        </w:rPr>
        <w:t> </w:t>
      </w:r>
      <w:r>
        <w:rPr/>
        <w:t>temperature</w:t>
      </w:r>
      <w:r>
        <w:rPr>
          <w:spacing w:val="-6"/>
        </w:rPr>
        <w:t> </w:t>
      </w:r>
      <w:r>
        <w:rPr/>
        <w:t>of</w:t>
      </w:r>
      <w:r>
        <w:rPr>
          <w:spacing w:val="-2"/>
        </w:rPr>
        <w:t> </w:t>
      </w:r>
      <w:r>
        <w:rPr/>
        <w:t>FARO</w:t>
      </w:r>
      <w:r>
        <w:rPr>
          <w:spacing w:val="-5"/>
        </w:rPr>
        <w:t> </w:t>
      </w:r>
      <w:r>
        <w:rPr/>
        <w:t>rice</w:t>
      </w:r>
      <w:r>
        <w:rPr>
          <w:spacing w:val="-6"/>
        </w:rPr>
        <w:t> </w:t>
      </w:r>
      <w:r>
        <w:rPr/>
        <w:t>samples is represented in Figures 4.7 and 4.8 respectively. Increase in the number of sprouting days,</w:t>
      </w:r>
      <w:r>
        <w:rPr>
          <w:spacing w:val="-2"/>
        </w:rPr>
        <w:t> </w:t>
      </w:r>
      <w:r>
        <w:rPr/>
        <w:t>caused</w:t>
      </w:r>
      <w:r>
        <w:rPr>
          <w:spacing w:val="-5"/>
        </w:rPr>
        <w:t> </w:t>
      </w:r>
      <w:r>
        <w:rPr/>
        <w:t>an</w:t>
      </w:r>
      <w:r>
        <w:rPr>
          <w:spacing w:val="-2"/>
        </w:rPr>
        <w:t> </w:t>
      </w:r>
      <w:r>
        <w:rPr/>
        <w:t>increase</w:t>
      </w:r>
      <w:r>
        <w:rPr>
          <w:spacing w:val="-1"/>
        </w:rPr>
        <w:t> </w:t>
      </w:r>
      <w:r>
        <w:rPr/>
        <w:t>in</w:t>
      </w:r>
      <w:r>
        <w:rPr>
          <w:spacing w:val="-4"/>
        </w:rPr>
        <w:t> </w:t>
      </w:r>
      <w:r>
        <w:rPr/>
        <w:t>time</w:t>
      </w:r>
      <w:r>
        <w:rPr>
          <w:spacing w:val="-5"/>
        </w:rPr>
        <w:t> </w:t>
      </w:r>
      <w:r>
        <w:rPr/>
        <w:t>taken</w:t>
      </w:r>
      <w:r>
        <w:rPr>
          <w:spacing w:val="-5"/>
        </w:rPr>
        <w:t> </w:t>
      </w:r>
      <w:r>
        <w:rPr/>
        <w:t>to</w:t>
      </w:r>
      <w:r>
        <w:rPr>
          <w:spacing w:val="-4"/>
        </w:rPr>
        <w:t> </w:t>
      </w:r>
      <w:r>
        <w:rPr/>
        <w:t>form</w:t>
      </w:r>
      <w:r>
        <w:rPr>
          <w:spacing w:val="-2"/>
        </w:rPr>
        <w:t> </w:t>
      </w:r>
      <w:r>
        <w:rPr/>
        <w:t>gel</w:t>
      </w:r>
      <w:r>
        <w:rPr>
          <w:spacing w:val="-2"/>
        </w:rPr>
        <w:t> </w:t>
      </w:r>
      <w:r>
        <w:rPr/>
        <w:t>as</w:t>
      </w:r>
      <w:r>
        <w:rPr>
          <w:spacing w:val="-5"/>
        </w:rPr>
        <w:t> </w:t>
      </w:r>
      <w:r>
        <w:rPr/>
        <w:t>shown</w:t>
      </w:r>
      <w:r>
        <w:rPr>
          <w:spacing w:val="-5"/>
        </w:rPr>
        <w:t> </w:t>
      </w:r>
      <w:r>
        <w:rPr/>
        <w:t>in</w:t>
      </w:r>
      <w:r>
        <w:rPr>
          <w:spacing w:val="-4"/>
        </w:rPr>
        <w:t> </w:t>
      </w:r>
      <w:r>
        <w:rPr/>
        <w:t>figure</w:t>
      </w:r>
      <w:r>
        <w:rPr>
          <w:spacing w:val="-3"/>
        </w:rPr>
        <w:t> </w:t>
      </w:r>
      <w:r>
        <w:rPr/>
        <w:t>4.8a</w:t>
      </w:r>
      <w:r>
        <w:rPr>
          <w:spacing w:val="-5"/>
        </w:rPr>
        <w:t> </w:t>
      </w:r>
      <w:r>
        <w:rPr/>
        <w:t>and</w:t>
      </w:r>
      <w:r>
        <w:rPr>
          <w:spacing w:val="-5"/>
        </w:rPr>
        <w:t> </w:t>
      </w:r>
      <w:r>
        <w:rPr/>
        <w:t>a</w:t>
      </w:r>
      <w:r>
        <w:rPr>
          <w:spacing w:val="-6"/>
        </w:rPr>
        <w:t> </w:t>
      </w:r>
      <w:r>
        <w:rPr/>
        <w:t>decrease in gelatinization temperature as shown in Figure 4.8b. As the number of the sprouting days increased, the time taken for the FARO rice samples to form gel also increased. From</w:t>
      </w:r>
      <w:r>
        <w:rPr>
          <w:spacing w:val="-2"/>
        </w:rPr>
        <w:t> </w:t>
      </w:r>
      <w:r>
        <w:rPr/>
        <w:t>day</w:t>
      </w:r>
      <w:r>
        <w:rPr>
          <w:spacing w:val="-10"/>
        </w:rPr>
        <w:t> </w:t>
      </w:r>
      <w:r>
        <w:rPr/>
        <w:t>0</w:t>
      </w:r>
      <w:r>
        <w:rPr>
          <w:spacing w:val="-2"/>
        </w:rPr>
        <w:t> </w:t>
      </w:r>
      <w:r>
        <w:rPr/>
        <w:t>to</w:t>
      </w:r>
      <w:r>
        <w:rPr>
          <w:spacing w:val="-2"/>
        </w:rPr>
        <w:t> </w:t>
      </w:r>
      <w:r>
        <w:rPr/>
        <w:t>day</w:t>
      </w:r>
      <w:r>
        <w:rPr>
          <w:spacing w:val="-7"/>
        </w:rPr>
        <w:t> </w:t>
      </w:r>
      <w:r>
        <w:rPr/>
        <w:t>4,</w:t>
      </w:r>
      <w:r>
        <w:rPr>
          <w:spacing w:val="-2"/>
        </w:rPr>
        <w:t> </w:t>
      </w:r>
      <w:r>
        <w:rPr/>
        <w:t>the</w:t>
      </w:r>
      <w:r>
        <w:rPr>
          <w:spacing w:val="-2"/>
        </w:rPr>
        <w:t> </w:t>
      </w:r>
      <w:r>
        <w:rPr/>
        <w:t>time</w:t>
      </w:r>
      <w:r>
        <w:rPr>
          <w:spacing w:val="-3"/>
        </w:rPr>
        <w:t> </w:t>
      </w:r>
      <w:r>
        <w:rPr/>
        <w:t>taken</w:t>
      </w:r>
      <w:r>
        <w:rPr>
          <w:spacing w:val="-2"/>
        </w:rPr>
        <w:t> </w:t>
      </w:r>
      <w:r>
        <w:rPr/>
        <w:t>to</w:t>
      </w:r>
      <w:r>
        <w:rPr>
          <w:spacing w:val="-2"/>
        </w:rPr>
        <w:t> </w:t>
      </w:r>
      <w:r>
        <w:rPr/>
        <w:t>form</w:t>
      </w:r>
      <w:r>
        <w:rPr>
          <w:spacing w:val="-2"/>
        </w:rPr>
        <w:t> </w:t>
      </w:r>
      <w:r>
        <w:rPr/>
        <w:t>gel</w:t>
      </w:r>
      <w:r>
        <w:rPr>
          <w:spacing w:val="-2"/>
        </w:rPr>
        <w:t> </w:t>
      </w:r>
      <w:r>
        <w:rPr/>
        <w:t>was</w:t>
      </w:r>
      <w:r>
        <w:rPr>
          <w:spacing w:val="-2"/>
        </w:rPr>
        <w:t> </w:t>
      </w:r>
      <w:r>
        <w:rPr/>
        <w:t>within</w:t>
      </w:r>
      <w:r>
        <w:rPr>
          <w:spacing w:val="-2"/>
        </w:rPr>
        <w:t> </w:t>
      </w:r>
      <w:r>
        <w:rPr/>
        <w:t>the</w:t>
      </w:r>
      <w:r>
        <w:rPr>
          <w:spacing w:val="-2"/>
        </w:rPr>
        <w:t> </w:t>
      </w:r>
      <w:r>
        <w:rPr/>
        <w:t>range</w:t>
      </w:r>
      <w:r>
        <w:rPr>
          <w:spacing w:val="-3"/>
        </w:rPr>
        <w:t> </w:t>
      </w:r>
      <w:r>
        <w:rPr/>
        <w:t>of</w:t>
      </w:r>
      <w:r>
        <w:rPr>
          <w:spacing w:val="-2"/>
        </w:rPr>
        <w:t> </w:t>
      </w:r>
      <w:r>
        <w:rPr/>
        <w:t>36</w:t>
      </w:r>
      <w:r>
        <w:rPr>
          <w:spacing w:val="-3"/>
        </w:rPr>
        <w:t> </w:t>
      </w:r>
      <w:r>
        <w:rPr/>
        <w:t>seconds</w:t>
      </w:r>
      <w:r>
        <w:rPr>
          <w:spacing w:val="-2"/>
        </w:rPr>
        <w:t> </w:t>
      </w:r>
      <w:r>
        <w:rPr/>
        <w:t>to</w:t>
      </w:r>
      <w:r>
        <w:rPr>
          <w:spacing w:val="-2"/>
        </w:rPr>
        <w:t> </w:t>
      </w:r>
      <w:r>
        <w:rPr/>
        <w:t>77 seconds</w:t>
      </w:r>
      <w:r>
        <w:rPr>
          <w:spacing w:val="-9"/>
        </w:rPr>
        <w:t> </w:t>
      </w:r>
      <w:r>
        <w:rPr/>
        <w:t>for</w:t>
      </w:r>
      <w:r>
        <w:rPr>
          <w:spacing w:val="-10"/>
        </w:rPr>
        <w:t> </w:t>
      </w:r>
      <w:r>
        <w:rPr/>
        <w:t>most</w:t>
      </w:r>
      <w:r>
        <w:rPr>
          <w:spacing w:val="-9"/>
        </w:rPr>
        <w:t> </w:t>
      </w:r>
      <w:r>
        <w:rPr/>
        <w:t>of</w:t>
      </w:r>
      <w:r>
        <w:rPr>
          <w:spacing w:val="-10"/>
        </w:rPr>
        <w:t> </w:t>
      </w:r>
      <w:r>
        <w:rPr/>
        <w:t>the</w:t>
      </w:r>
      <w:r>
        <w:rPr>
          <w:spacing w:val="-8"/>
        </w:rPr>
        <w:t> </w:t>
      </w:r>
      <w:r>
        <w:rPr/>
        <w:t>FARO</w:t>
      </w:r>
      <w:r>
        <w:rPr>
          <w:spacing w:val="-10"/>
        </w:rPr>
        <w:t> </w:t>
      </w:r>
      <w:r>
        <w:rPr/>
        <w:t>rice</w:t>
      </w:r>
      <w:r>
        <w:rPr>
          <w:spacing w:val="-7"/>
        </w:rPr>
        <w:t> </w:t>
      </w:r>
      <w:r>
        <w:rPr/>
        <w:t>samples.</w:t>
      </w:r>
      <w:r>
        <w:rPr>
          <w:spacing w:val="-7"/>
        </w:rPr>
        <w:t> </w:t>
      </w:r>
      <w:r>
        <w:rPr/>
        <w:t>From</w:t>
      </w:r>
      <w:r>
        <w:rPr>
          <w:spacing w:val="-8"/>
        </w:rPr>
        <w:t> </w:t>
      </w:r>
      <w:r>
        <w:rPr/>
        <w:t>day</w:t>
      </w:r>
      <w:r>
        <w:rPr>
          <w:spacing w:val="-12"/>
        </w:rPr>
        <w:t> </w:t>
      </w:r>
      <w:r>
        <w:rPr/>
        <w:t>5,</w:t>
      </w:r>
      <w:r>
        <w:rPr>
          <w:spacing w:val="-10"/>
        </w:rPr>
        <w:t> </w:t>
      </w:r>
      <w:r>
        <w:rPr/>
        <w:t>there</w:t>
      </w:r>
      <w:r>
        <w:rPr>
          <w:spacing w:val="-11"/>
        </w:rPr>
        <w:t> </w:t>
      </w:r>
      <w:r>
        <w:rPr/>
        <w:t>was</w:t>
      </w:r>
      <w:r>
        <w:rPr>
          <w:spacing w:val="-9"/>
        </w:rPr>
        <w:t> </w:t>
      </w:r>
      <w:r>
        <w:rPr/>
        <w:t>a</w:t>
      </w:r>
      <w:r>
        <w:rPr>
          <w:spacing w:val="-8"/>
        </w:rPr>
        <w:t> </w:t>
      </w:r>
      <w:r>
        <w:rPr/>
        <w:t>rapid</w:t>
      </w:r>
      <w:r>
        <w:rPr>
          <w:spacing w:val="-7"/>
        </w:rPr>
        <w:t> </w:t>
      </w:r>
      <w:r>
        <w:rPr/>
        <w:t>increase</w:t>
      </w:r>
      <w:r>
        <w:rPr>
          <w:spacing w:val="-11"/>
        </w:rPr>
        <w:t> </w:t>
      </w:r>
      <w:r>
        <w:rPr/>
        <w:t>in</w:t>
      </w:r>
      <w:r>
        <w:rPr>
          <w:spacing w:val="-9"/>
        </w:rPr>
        <w:t> </w:t>
      </w:r>
      <w:r>
        <w:rPr/>
        <w:t>the time taken to form gel, as the sprouting number of days increased.</w:t>
      </w:r>
    </w:p>
    <w:p>
      <w:pPr>
        <w:pStyle w:val="BodyText"/>
        <w:spacing w:before="62"/>
        <w:rPr>
          <w:sz w:val="20"/>
        </w:rPr>
      </w:pPr>
    </w:p>
    <w:p>
      <w:pPr>
        <w:spacing w:before="1"/>
        <w:ind w:left="861" w:right="0" w:firstLine="0"/>
        <w:jc w:val="left"/>
        <w:rPr>
          <w:rFonts w:ascii="Calibri"/>
          <w:sz w:val="20"/>
        </w:rPr>
      </w:pPr>
      <w:r>
        <w:rPr/>
        <mc:AlternateContent>
          <mc:Choice Requires="wps">
            <w:drawing>
              <wp:anchor distT="0" distB="0" distL="0" distR="0" allowOverlap="1" layoutInCell="1" locked="0" behindDoc="0" simplePos="0" relativeHeight="15752192">
                <wp:simplePos x="0" y="0"/>
                <wp:positionH relativeFrom="page">
                  <wp:posOffset>1883664</wp:posOffset>
                </wp:positionH>
                <wp:positionV relativeFrom="paragraph">
                  <wp:posOffset>82479</wp:posOffset>
                </wp:positionV>
                <wp:extent cx="3586479" cy="3078480"/>
                <wp:effectExtent l="0" t="0" r="0" b="0"/>
                <wp:wrapNone/>
                <wp:docPr id="1001" name="Group 1001"/>
                <wp:cNvGraphicFramePr>
                  <a:graphicFrameLocks/>
                </wp:cNvGraphicFramePr>
                <a:graphic>
                  <a:graphicData uri="http://schemas.microsoft.com/office/word/2010/wordprocessingGroup">
                    <wpg:wgp>
                      <wpg:cNvPr id="1001" name="Group 1001"/>
                      <wpg:cNvGrpSpPr/>
                      <wpg:grpSpPr>
                        <a:xfrm>
                          <a:off x="0" y="0"/>
                          <a:ext cx="3586479" cy="3078480"/>
                          <a:chExt cx="3586479" cy="3078480"/>
                        </a:xfrm>
                      </wpg:grpSpPr>
                      <wps:wsp>
                        <wps:cNvPr id="1002" name="Graphic 1002"/>
                        <wps:cNvSpPr/>
                        <wps:spPr>
                          <a:xfrm>
                            <a:off x="41148" y="3047"/>
                            <a:ext cx="1270" cy="3035935"/>
                          </a:xfrm>
                          <a:custGeom>
                            <a:avLst/>
                            <a:gdLst/>
                            <a:ahLst/>
                            <a:cxnLst/>
                            <a:rect l="l" t="t" r="r" b="b"/>
                            <a:pathLst>
                              <a:path w="0" h="3035935">
                                <a:moveTo>
                                  <a:pt x="0" y="0"/>
                                </a:moveTo>
                                <a:lnTo>
                                  <a:pt x="0" y="1940178"/>
                                </a:lnTo>
                              </a:path>
                              <a:path w="0" h="3035935">
                                <a:moveTo>
                                  <a:pt x="0" y="2004187"/>
                                </a:moveTo>
                                <a:lnTo>
                                  <a:pt x="0" y="3035808"/>
                                </a:lnTo>
                              </a:path>
                            </a:pathLst>
                          </a:custGeom>
                          <a:ln w="6096">
                            <a:solidFill>
                              <a:srgbClr val="888888"/>
                            </a:solidFill>
                            <a:prstDash val="solid"/>
                          </a:ln>
                        </wps:spPr>
                        <wps:bodyPr wrap="square" lIns="0" tIns="0" rIns="0" bIns="0" rtlCol="0">
                          <a:prstTxWarp prst="textNoShape">
                            <a:avLst/>
                          </a:prstTxWarp>
                          <a:noAutofit/>
                        </wps:bodyPr>
                      </wps:wsp>
                      <wps:wsp>
                        <wps:cNvPr id="1003" name="Graphic 1003"/>
                        <wps:cNvSpPr/>
                        <wps:spPr>
                          <a:xfrm>
                            <a:off x="0" y="3047"/>
                            <a:ext cx="3583304" cy="3075940"/>
                          </a:xfrm>
                          <a:custGeom>
                            <a:avLst/>
                            <a:gdLst/>
                            <a:ahLst/>
                            <a:cxnLst/>
                            <a:rect l="l" t="t" r="r" b="b"/>
                            <a:pathLst>
                              <a:path w="3583304" h="3075940">
                                <a:moveTo>
                                  <a:pt x="0" y="3035808"/>
                                </a:moveTo>
                                <a:lnTo>
                                  <a:pt x="41148" y="3035808"/>
                                </a:lnTo>
                              </a:path>
                              <a:path w="3583304" h="3075940">
                                <a:moveTo>
                                  <a:pt x="0" y="2276856"/>
                                </a:moveTo>
                                <a:lnTo>
                                  <a:pt x="41148" y="2276856"/>
                                </a:lnTo>
                              </a:path>
                              <a:path w="3583304" h="3075940">
                                <a:moveTo>
                                  <a:pt x="0" y="1517903"/>
                                </a:moveTo>
                                <a:lnTo>
                                  <a:pt x="41148" y="1517903"/>
                                </a:lnTo>
                              </a:path>
                              <a:path w="3583304" h="3075940">
                                <a:moveTo>
                                  <a:pt x="0" y="758951"/>
                                </a:moveTo>
                                <a:lnTo>
                                  <a:pt x="41148" y="758951"/>
                                </a:lnTo>
                              </a:path>
                              <a:path w="3583304" h="3075940">
                                <a:moveTo>
                                  <a:pt x="0" y="0"/>
                                </a:moveTo>
                                <a:lnTo>
                                  <a:pt x="41148" y="0"/>
                                </a:lnTo>
                              </a:path>
                              <a:path w="3583304" h="3075940">
                                <a:moveTo>
                                  <a:pt x="41148" y="3035808"/>
                                </a:moveTo>
                                <a:lnTo>
                                  <a:pt x="3582924" y="3035808"/>
                                </a:lnTo>
                              </a:path>
                              <a:path w="3583304" h="3075940">
                                <a:moveTo>
                                  <a:pt x="41148" y="3035808"/>
                                </a:moveTo>
                                <a:lnTo>
                                  <a:pt x="41148" y="3075432"/>
                                </a:lnTo>
                              </a:path>
                              <a:path w="3583304" h="3075940">
                                <a:moveTo>
                                  <a:pt x="313944" y="3035808"/>
                                </a:moveTo>
                                <a:lnTo>
                                  <a:pt x="313944" y="3075432"/>
                                </a:lnTo>
                              </a:path>
                              <a:path w="3583304" h="3075940">
                                <a:moveTo>
                                  <a:pt x="585216" y="3035808"/>
                                </a:moveTo>
                                <a:lnTo>
                                  <a:pt x="585216" y="3075432"/>
                                </a:lnTo>
                              </a:path>
                              <a:path w="3583304" h="3075940">
                                <a:moveTo>
                                  <a:pt x="858012" y="3035808"/>
                                </a:moveTo>
                                <a:lnTo>
                                  <a:pt x="858012" y="3075432"/>
                                </a:lnTo>
                              </a:path>
                              <a:path w="3583304" h="3075940">
                                <a:moveTo>
                                  <a:pt x="1130808" y="3035808"/>
                                </a:moveTo>
                                <a:lnTo>
                                  <a:pt x="1130808" y="3075432"/>
                                </a:lnTo>
                              </a:path>
                              <a:path w="3583304" h="3075940">
                                <a:moveTo>
                                  <a:pt x="1403603" y="3035808"/>
                                </a:moveTo>
                                <a:lnTo>
                                  <a:pt x="1403603" y="3075432"/>
                                </a:lnTo>
                              </a:path>
                              <a:path w="3583304" h="3075940">
                                <a:moveTo>
                                  <a:pt x="1676400" y="3035808"/>
                                </a:moveTo>
                                <a:lnTo>
                                  <a:pt x="1676400" y="3075432"/>
                                </a:lnTo>
                              </a:path>
                              <a:path w="3583304" h="3075940">
                                <a:moveTo>
                                  <a:pt x="1947672" y="3035808"/>
                                </a:moveTo>
                                <a:lnTo>
                                  <a:pt x="1947672" y="3075432"/>
                                </a:lnTo>
                              </a:path>
                              <a:path w="3583304" h="3075940">
                                <a:moveTo>
                                  <a:pt x="2220468" y="3035808"/>
                                </a:moveTo>
                                <a:lnTo>
                                  <a:pt x="2220468" y="3075432"/>
                                </a:lnTo>
                              </a:path>
                              <a:path w="3583304" h="3075940">
                                <a:moveTo>
                                  <a:pt x="2493264" y="3035808"/>
                                </a:moveTo>
                                <a:lnTo>
                                  <a:pt x="2493264" y="3075432"/>
                                </a:lnTo>
                              </a:path>
                              <a:path w="3583304" h="3075940">
                                <a:moveTo>
                                  <a:pt x="2766060" y="3035808"/>
                                </a:moveTo>
                                <a:lnTo>
                                  <a:pt x="2766060" y="3075432"/>
                                </a:lnTo>
                              </a:path>
                              <a:path w="3583304" h="3075940">
                                <a:moveTo>
                                  <a:pt x="3038856" y="3035808"/>
                                </a:moveTo>
                                <a:lnTo>
                                  <a:pt x="3038856" y="3075432"/>
                                </a:lnTo>
                              </a:path>
                              <a:path w="3583304" h="3075940">
                                <a:moveTo>
                                  <a:pt x="3310128" y="3035808"/>
                                </a:moveTo>
                                <a:lnTo>
                                  <a:pt x="3310128" y="3075432"/>
                                </a:lnTo>
                              </a:path>
                              <a:path w="3583304" h="3075940">
                                <a:moveTo>
                                  <a:pt x="3582924" y="3035808"/>
                                </a:moveTo>
                                <a:lnTo>
                                  <a:pt x="3582924" y="3075432"/>
                                </a:lnTo>
                              </a:path>
                            </a:pathLst>
                          </a:custGeom>
                          <a:ln w="6096">
                            <a:solidFill>
                              <a:srgbClr val="888888"/>
                            </a:solidFill>
                            <a:prstDash val="solid"/>
                          </a:ln>
                        </wps:spPr>
                        <wps:bodyPr wrap="square" lIns="0" tIns="0" rIns="0" bIns="0" rtlCol="0">
                          <a:prstTxWarp prst="textNoShape">
                            <a:avLst/>
                          </a:prstTxWarp>
                          <a:noAutofit/>
                        </wps:bodyPr>
                      </wps:wsp>
                      <wps:wsp>
                        <wps:cNvPr id="1004" name="Graphic 1004"/>
                        <wps:cNvSpPr/>
                        <wps:spPr>
                          <a:xfrm>
                            <a:off x="41148" y="963167"/>
                            <a:ext cx="3268979" cy="1316990"/>
                          </a:xfrm>
                          <a:custGeom>
                            <a:avLst/>
                            <a:gdLst/>
                            <a:ahLst/>
                            <a:cxnLst/>
                            <a:rect l="l" t="t" r="r" b="b"/>
                            <a:pathLst>
                              <a:path w="3268979" h="1316990">
                                <a:moveTo>
                                  <a:pt x="0" y="1316736"/>
                                </a:moveTo>
                                <a:lnTo>
                                  <a:pt x="272795" y="1264919"/>
                                </a:lnTo>
                                <a:lnTo>
                                  <a:pt x="544068" y="1088136"/>
                                </a:lnTo>
                                <a:lnTo>
                                  <a:pt x="816863" y="1011936"/>
                                </a:lnTo>
                                <a:lnTo>
                                  <a:pt x="1089660" y="885443"/>
                                </a:lnTo>
                                <a:lnTo>
                                  <a:pt x="1362455" y="861060"/>
                                </a:lnTo>
                                <a:lnTo>
                                  <a:pt x="1635252" y="758951"/>
                                </a:lnTo>
                                <a:lnTo>
                                  <a:pt x="1906524" y="684276"/>
                                </a:lnTo>
                                <a:lnTo>
                                  <a:pt x="2179320" y="582167"/>
                                </a:lnTo>
                                <a:lnTo>
                                  <a:pt x="2452116" y="531876"/>
                                </a:lnTo>
                                <a:lnTo>
                                  <a:pt x="2724912" y="329183"/>
                                </a:lnTo>
                                <a:lnTo>
                                  <a:pt x="2997708" y="278891"/>
                                </a:lnTo>
                                <a:lnTo>
                                  <a:pt x="3268979" y="0"/>
                                </a:lnTo>
                              </a:path>
                            </a:pathLst>
                          </a:custGeom>
                          <a:ln w="18287">
                            <a:solidFill>
                              <a:srgbClr val="5088BB"/>
                            </a:solidFill>
                            <a:prstDash val="solid"/>
                          </a:ln>
                        </wps:spPr>
                        <wps:bodyPr wrap="square" lIns="0" tIns="0" rIns="0" bIns="0" rtlCol="0">
                          <a:prstTxWarp prst="textNoShape">
                            <a:avLst/>
                          </a:prstTxWarp>
                          <a:noAutofit/>
                        </wps:bodyPr>
                      </wps:wsp>
                      <pic:pic>
                        <pic:nvPicPr>
                          <pic:cNvPr id="1005" name="Image 1005"/>
                          <pic:cNvPicPr/>
                        </pic:nvPicPr>
                        <pic:blipFill>
                          <a:blip r:embed="rId39" cstate="print"/>
                          <a:stretch>
                            <a:fillRect/>
                          </a:stretch>
                        </pic:blipFill>
                        <pic:spPr>
                          <a:xfrm>
                            <a:off x="5968" y="2244979"/>
                            <a:ext cx="70104" cy="70104"/>
                          </a:xfrm>
                          <a:prstGeom prst="rect">
                            <a:avLst/>
                          </a:prstGeom>
                        </pic:spPr>
                      </pic:pic>
                      <pic:pic>
                        <pic:nvPicPr>
                          <pic:cNvPr id="1006" name="Image 1006"/>
                          <pic:cNvPicPr/>
                        </pic:nvPicPr>
                        <pic:blipFill>
                          <a:blip r:embed="rId42" cstate="print"/>
                          <a:stretch>
                            <a:fillRect/>
                          </a:stretch>
                        </pic:blipFill>
                        <pic:spPr>
                          <a:xfrm>
                            <a:off x="278765" y="2193163"/>
                            <a:ext cx="70104" cy="70104"/>
                          </a:xfrm>
                          <a:prstGeom prst="rect">
                            <a:avLst/>
                          </a:prstGeom>
                        </pic:spPr>
                      </pic:pic>
                      <pic:pic>
                        <pic:nvPicPr>
                          <pic:cNvPr id="1007" name="Image 1007"/>
                          <pic:cNvPicPr/>
                        </pic:nvPicPr>
                        <pic:blipFill>
                          <a:blip r:embed="rId42" cstate="print"/>
                          <a:stretch>
                            <a:fillRect/>
                          </a:stretch>
                        </pic:blipFill>
                        <pic:spPr>
                          <a:xfrm>
                            <a:off x="550037" y="2016379"/>
                            <a:ext cx="70104" cy="70104"/>
                          </a:xfrm>
                          <a:prstGeom prst="rect">
                            <a:avLst/>
                          </a:prstGeom>
                        </pic:spPr>
                      </pic:pic>
                      <pic:pic>
                        <pic:nvPicPr>
                          <pic:cNvPr id="1008" name="Image 1008"/>
                          <pic:cNvPicPr/>
                        </pic:nvPicPr>
                        <pic:blipFill>
                          <a:blip r:embed="rId42" cstate="print"/>
                          <a:stretch>
                            <a:fillRect/>
                          </a:stretch>
                        </pic:blipFill>
                        <pic:spPr>
                          <a:xfrm>
                            <a:off x="822833" y="1940179"/>
                            <a:ext cx="70104" cy="70104"/>
                          </a:xfrm>
                          <a:prstGeom prst="rect">
                            <a:avLst/>
                          </a:prstGeom>
                        </pic:spPr>
                      </pic:pic>
                      <pic:pic>
                        <pic:nvPicPr>
                          <pic:cNvPr id="1009" name="Image 1009"/>
                          <pic:cNvPicPr/>
                        </pic:nvPicPr>
                        <pic:blipFill>
                          <a:blip r:embed="rId40" cstate="print"/>
                          <a:stretch>
                            <a:fillRect/>
                          </a:stretch>
                        </pic:blipFill>
                        <pic:spPr>
                          <a:xfrm>
                            <a:off x="1095628" y="1813686"/>
                            <a:ext cx="70104" cy="70104"/>
                          </a:xfrm>
                          <a:prstGeom prst="rect">
                            <a:avLst/>
                          </a:prstGeom>
                        </pic:spPr>
                      </pic:pic>
                      <pic:pic>
                        <pic:nvPicPr>
                          <pic:cNvPr id="1010" name="Image 1010"/>
                          <pic:cNvPicPr/>
                        </pic:nvPicPr>
                        <pic:blipFill>
                          <a:blip r:embed="rId42" cstate="print"/>
                          <a:stretch>
                            <a:fillRect/>
                          </a:stretch>
                        </pic:blipFill>
                        <pic:spPr>
                          <a:xfrm>
                            <a:off x="1368425" y="1789302"/>
                            <a:ext cx="70104" cy="70104"/>
                          </a:xfrm>
                          <a:prstGeom prst="rect">
                            <a:avLst/>
                          </a:prstGeom>
                        </pic:spPr>
                      </pic:pic>
                      <pic:pic>
                        <pic:nvPicPr>
                          <pic:cNvPr id="1011" name="Image 1011"/>
                          <pic:cNvPicPr/>
                        </pic:nvPicPr>
                        <pic:blipFill>
                          <a:blip r:embed="rId42" cstate="print"/>
                          <a:stretch>
                            <a:fillRect/>
                          </a:stretch>
                        </pic:blipFill>
                        <pic:spPr>
                          <a:xfrm>
                            <a:off x="1641220" y="1687195"/>
                            <a:ext cx="70103" cy="70103"/>
                          </a:xfrm>
                          <a:prstGeom prst="rect">
                            <a:avLst/>
                          </a:prstGeom>
                        </pic:spPr>
                      </pic:pic>
                      <pic:pic>
                        <pic:nvPicPr>
                          <pic:cNvPr id="1012" name="Image 1012"/>
                          <pic:cNvPicPr/>
                        </pic:nvPicPr>
                        <pic:blipFill>
                          <a:blip r:embed="rId42" cstate="print"/>
                          <a:stretch>
                            <a:fillRect/>
                          </a:stretch>
                        </pic:blipFill>
                        <pic:spPr>
                          <a:xfrm>
                            <a:off x="1912492" y="1612519"/>
                            <a:ext cx="70104" cy="70103"/>
                          </a:xfrm>
                          <a:prstGeom prst="rect">
                            <a:avLst/>
                          </a:prstGeom>
                        </pic:spPr>
                      </pic:pic>
                      <pic:pic>
                        <pic:nvPicPr>
                          <pic:cNvPr id="1013" name="Image 1013"/>
                          <pic:cNvPicPr/>
                        </pic:nvPicPr>
                        <pic:blipFill>
                          <a:blip r:embed="rId42" cstate="print"/>
                          <a:stretch>
                            <a:fillRect/>
                          </a:stretch>
                        </pic:blipFill>
                        <pic:spPr>
                          <a:xfrm>
                            <a:off x="2185289" y="1510411"/>
                            <a:ext cx="70104" cy="70104"/>
                          </a:xfrm>
                          <a:prstGeom prst="rect">
                            <a:avLst/>
                          </a:prstGeom>
                        </pic:spPr>
                      </pic:pic>
                      <pic:pic>
                        <pic:nvPicPr>
                          <pic:cNvPr id="1014" name="Image 1014"/>
                          <pic:cNvPicPr/>
                        </pic:nvPicPr>
                        <pic:blipFill>
                          <a:blip r:embed="rId39" cstate="print"/>
                          <a:stretch>
                            <a:fillRect/>
                          </a:stretch>
                        </pic:blipFill>
                        <pic:spPr>
                          <a:xfrm>
                            <a:off x="2458085" y="1460119"/>
                            <a:ext cx="70103" cy="70103"/>
                          </a:xfrm>
                          <a:prstGeom prst="rect">
                            <a:avLst/>
                          </a:prstGeom>
                        </pic:spPr>
                      </pic:pic>
                      <pic:pic>
                        <pic:nvPicPr>
                          <pic:cNvPr id="1015" name="Image 1015"/>
                          <pic:cNvPicPr/>
                        </pic:nvPicPr>
                        <pic:blipFill>
                          <a:blip r:embed="rId41" cstate="print"/>
                          <a:stretch>
                            <a:fillRect/>
                          </a:stretch>
                        </pic:blipFill>
                        <pic:spPr>
                          <a:xfrm>
                            <a:off x="2730880" y="1257427"/>
                            <a:ext cx="70104" cy="70104"/>
                          </a:xfrm>
                          <a:prstGeom prst="rect">
                            <a:avLst/>
                          </a:prstGeom>
                        </pic:spPr>
                      </pic:pic>
                      <pic:pic>
                        <pic:nvPicPr>
                          <pic:cNvPr id="1016" name="Image 1016"/>
                          <pic:cNvPicPr/>
                        </pic:nvPicPr>
                        <pic:blipFill>
                          <a:blip r:embed="rId42" cstate="print"/>
                          <a:stretch>
                            <a:fillRect/>
                          </a:stretch>
                        </pic:blipFill>
                        <pic:spPr>
                          <a:xfrm>
                            <a:off x="3003676" y="1207135"/>
                            <a:ext cx="70104" cy="70104"/>
                          </a:xfrm>
                          <a:prstGeom prst="rect">
                            <a:avLst/>
                          </a:prstGeom>
                        </pic:spPr>
                      </pic:pic>
                      <pic:pic>
                        <pic:nvPicPr>
                          <pic:cNvPr id="1017" name="Image 1017"/>
                          <pic:cNvPicPr/>
                        </pic:nvPicPr>
                        <pic:blipFill>
                          <a:blip r:embed="rId41" cstate="print"/>
                          <a:stretch>
                            <a:fillRect/>
                          </a:stretch>
                        </pic:blipFill>
                        <pic:spPr>
                          <a:xfrm>
                            <a:off x="3274948" y="928242"/>
                            <a:ext cx="70104" cy="70103"/>
                          </a:xfrm>
                          <a:prstGeom prst="rect">
                            <a:avLst/>
                          </a:prstGeom>
                        </pic:spPr>
                      </pic:pic>
                      <wps:wsp>
                        <wps:cNvPr id="1018" name="Graphic 1018"/>
                        <wps:cNvSpPr/>
                        <wps:spPr>
                          <a:xfrm>
                            <a:off x="41148" y="762000"/>
                            <a:ext cx="3268979" cy="1213485"/>
                          </a:xfrm>
                          <a:custGeom>
                            <a:avLst/>
                            <a:gdLst/>
                            <a:ahLst/>
                            <a:cxnLst/>
                            <a:rect l="l" t="t" r="r" b="b"/>
                            <a:pathLst>
                              <a:path w="3268979" h="1213485">
                                <a:moveTo>
                                  <a:pt x="0" y="1213104"/>
                                </a:moveTo>
                                <a:lnTo>
                                  <a:pt x="272795" y="1138428"/>
                                </a:lnTo>
                                <a:lnTo>
                                  <a:pt x="544068" y="1112520"/>
                                </a:lnTo>
                                <a:lnTo>
                                  <a:pt x="816863" y="1036320"/>
                                </a:lnTo>
                                <a:lnTo>
                                  <a:pt x="1089660" y="1011936"/>
                                </a:lnTo>
                                <a:lnTo>
                                  <a:pt x="1362455" y="885444"/>
                                </a:lnTo>
                                <a:lnTo>
                                  <a:pt x="1635252" y="909828"/>
                                </a:lnTo>
                                <a:lnTo>
                                  <a:pt x="1906524" y="783336"/>
                                </a:lnTo>
                                <a:lnTo>
                                  <a:pt x="2179320" y="707136"/>
                                </a:lnTo>
                                <a:lnTo>
                                  <a:pt x="2452116" y="656844"/>
                                </a:lnTo>
                                <a:lnTo>
                                  <a:pt x="2724912" y="580644"/>
                                </a:lnTo>
                                <a:lnTo>
                                  <a:pt x="2997708" y="252984"/>
                                </a:lnTo>
                                <a:lnTo>
                                  <a:pt x="3268979" y="0"/>
                                </a:lnTo>
                              </a:path>
                            </a:pathLst>
                          </a:custGeom>
                          <a:ln w="18288">
                            <a:solidFill>
                              <a:srgbClr val="D26D2A"/>
                            </a:solidFill>
                            <a:prstDash val="solid"/>
                          </a:ln>
                        </wps:spPr>
                        <wps:bodyPr wrap="square" lIns="0" tIns="0" rIns="0" bIns="0" rtlCol="0">
                          <a:prstTxWarp prst="textNoShape">
                            <a:avLst/>
                          </a:prstTxWarp>
                          <a:noAutofit/>
                        </wps:bodyPr>
                      </wps:wsp>
                      <wps:wsp>
                        <wps:cNvPr id="1019" name="Graphic 1019"/>
                        <wps:cNvSpPr/>
                        <wps:spPr>
                          <a:xfrm>
                            <a:off x="9016" y="1943226"/>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020" name="Graphic 1020"/>
                        <wps:cNvSpPr/>
                        <wps:spPr>
                          <a:xfrm>
                            <a:off x="9016" y="1943226"/>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021" name="Graphic 1021"/>
                        <wps:cNvSpPr/>
                        <wps:spPr>
                          <a:xfrm>
                            <a:off x="281813" y="1868551"/>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022" name="Graphic 1022"/>
                        <wps:cNvSpPr/>
                        <wps:spPr>
                          <a:xfrm>
                            <a:off x="281813" y="1868551"/>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023" name="Graphic 1023"/>
                        <wps:cNvSpPr/>
                        <wps:spPr>
                          <a:xfrm>
                            <a:off x="553084" y="1842642"/>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024" name="Graphic 1024"/>
                        <wps:cNvSpPr/>
                        <wps:spPr>
                          <a:xfrm>
                            <a:off x="553084" y="1842642"/>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025" name="Graphic 1025"/>
                        <wps:cNvSpPr/>
                        <wps:spPr>
                          <a:xfrm>
                            <a:off x="825880" y="1766442"/>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026" name="Graphic 1026"/>
                        <wps:cNvSpPr/>
                        <wps:spPr>
                          <a:xfrm>
                            <a:off x="825880" y="1766442"/>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027" name="Graphic 1027"/>
                        <wps:cNvSpPr/>
                        <wps:spPr>
                          <a:xfrm>
                            <a:off x="1098677" y="1742058"/>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028" name="Graphic 1028"/>
                        <wps:cNvSpPr/>
                        <wps:spPr>
                          <a:xfrm>
                            <a:off x="1098677" y="1742058"/>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029" name="Graphic 1029"/>
                        <wps:cNvSpPr/>
                        <wps:spPr>
                          <a:xfrm>
                            <a:off x="1371472" y="1615566"/>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030" name="Graphic 1030"/>
                        <wps:cNvSpPr/>
                        <wps:spPr>
                          <a:xfrm>
                            <a:off x="1371472" y="1615566"/>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031" name="Graphic 1031"/>
                        <wps:cNvSpPr/>
                        <wps:spPr>
                          <a:xfrm>
                            <a:off x="1915541" y="151345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032" name="Graphic 1032"/>
                        <wps:cNvSpPr/>
                        <wps:spPr>
                          <a:xfrm>
                            <a:off x="1915541" y="151345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033" name="Graphic 1033"/>
                        <wps:cNvSpPr/>
                        <wps:spPr>
                          <a:xfrm>
                            <a:off x="2188336" y="143725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034" name="Graphic 1034"/>
                        <wps:cNvSpPr/>
                        <wps:spPr>
                          <a:xfrm>
                            <a:off x="2188336" y="143725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035" name="Graphic 1035"/>
                        <wps:cNvSpPr/>
                        <wps:spPr>
                          <a:xfrm>
                            <a:off x="2461132" y="1386966"/>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036" name="Graphic 1036"/>
                        <wps:cNvSpPr/>
                        <wps:spPr>
                          <a:xfrm>
                            <a:off x="2461132" y="1386966"/>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037" name="Graphic 1037"/>
                        <wps:cNvSpPr/>
                        <wps:spPr>
                          <a:xfrm>
                            <a:off x="2733929" y="1310766"/>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038" name="Graphic 1038"/>
                        <wps:cNvSpPr/>
                        <wps:spPr>
                          <a:xfrm>
                            <a:off x="2733929" y="1310766"/>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039" name="Graphic 1039"/>
                        <wps:cNvSpPr/>
                        <wps:spPr>
                          <a:xfrm>
                            <a:off x="3277996" y="730123"/>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040" name="Graphic 1040"/>
                        <wps:cNvSpPr/>
                        <wps:spPr>
                          <a:xfrm>
                            <a:off x="3277996" y="730123"/>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041" name="Graphic 1041"/>
                        <wps:cNvSpPr/>
                        <wps:spPr>
                          <a:xfrm>
                            <a:off x="41148" y="1191767"/>
                            <a:ext cx="3268979" cy="1214755"/>
                          </a:xfrm>
                          <a:custGeom>
                            <a:avLst/>
                            <a:gdLst/>
                            <a:ahLst/>
                            <a:cxnLst/>
                            <a:rect l="l" t="t" r="r" b="b"/>
                            <a:pathLst>
                              <a:path w="3268979" h="1214755">
                                <a:moveTo>
                                  <a:pt x="0" y="1214627"/>
                                </a:moveTo>
                                <a:lnTo>
                                  <a:pt x="272795" y="1188719"/>
                                </a:lnTo>
                                <a:lnTo>
                                  <a:pt x="544068" y="1112519"/>
                                </a:lnTo>
                                <a:lnTo>
                                  <a:pt x="816863" y="1138427"/>
                                </a:lnTo>
                                <a:lnTo>
                                  <a:pt x="1089660" y="1011936"/>
                                </a:lnTo>
                                <a:lnTo>
                                  <a:pt x="1362455" y="809243"/>
                                </a:lnTo>
                                <a:lnTo>
                                  <a:pt x="1635252" y="682751"/>
                                </a:lnTo>
                                <a:lnTo>
                                  <a:pt x="1906524" y="733043"/>
                                </a:lnTo>
                                <a:lnTo>
                                  <a:pt x="2179320" y="632460"/>
                                </a:lnTo>
                                <a:lnTo>
                                  <a:pt x="2452116" y="556260"/>
                                </a:lnTo>
                                <a:lnTo>
                                  <a:pt x="2724912" y="505967"/>
                                </a:lnTo>
                                <a:lnTo>
                                  <a:pt x="2997708" y="202691"/>
                                </a:lnTo>
                                <a:lnTo>
                                  <a:pt x="3268979" y="0"/>
                                </a:lnTo>
                              </a:path>
                            </a:pathLst>
                          </a:custGeom>
                          <a:ln w="18287">
                            <a:solidFill>
                              <a:srgbClr val="929292"/>
                            </a:solidFill>
                            <a:prstDash val="solid"/>
                          </a:ln>
                        </wps:spPr>
                        <wps:bodyPr wrap="square" lIns="0" tIns="0" rIns="0" bIns="0" rtlCol="0">
                          <a:prstTxWarp prst="textNoShape">
                            <a:avLst/>
                          </a:prstTxWarp>
                          <a:noAutofit/>
                        </wps:bodyPr>
                      </wps:wsp>
                      <pic:pic>
                        <pic:nvPicPr>
                          <pic:cNvPr id="1042" name="Image 1042"/>
                          <pic:cNvPicPr/>
                        </pic:nvPicPr>
                        <pic:blipFill>
                          <a:blip r:embed="rId45" cstate="print"/>
                          <a:stretch>
                            <a:fillRect/>
                          </a:stretch>
                        </pic:blipFill>
                        <pic:spPr>
                          <a:xfrm>
                            <a:off x="5968" y="2371470"/>
                            <a:ext cx="70104" cy="70103"/>
                          </a:xfrm>
                          <a:prstGeom prst="rect">
                            <a:avLst/>
                          </a:prstGeom>
                        </pic:spPr>
                      </pic:pic>
                      <pic:pic>
                        <pic:nvPicPr>
                          <pic:cNvPr id="1043" name="Image 1043"/>
                          <pic:cNvPicPr/>
                        </pic:nvPicPr>
                        <pic:blipFill>
                          <a:blip r:embed="rId46" cstate="print"/>
                          <a:stretch>
                            <a:fillRect/>
                          </a:stretch>
                        </pic:blipFill>
                        <pic:spPr>
                          <a:xfrm>
                            <a:off x="278765" y="2345563"/>
                            <a:ext cx="70104" cy="70104"/>
                          </a:xfrm>
                          <a:prstGeom prst="rect">
                            <a:avLst/>
                          </a:prstGeom>
                        </pic:spPr>
                      </pic:pic>
                      <pic:pic>
                        <pic:nvPicPr>
                          <pic:cNvPr id="1044" name="Image 1044"/>
                          <pic:cNvPicPr/>
                        </pic:nvPicPr>
                        <pic:blipFill>
                          <a:blip r:embed="rId46" cstate="print"/>
                          <a:stretch>
                            <a:fillRect/>
                          </a:stretch>
                        </pic:blipFill>
                        <pic:spPr>
                          <a:xfrm>
                            <a:off x="550037" y="2269363"/>
                            <a:ext cx="70104" cy="70104"/>
                          </a:xfrm>
                          <a:prstGeom prst="rect">
                            <a:avLst/>
                          </a:prstGeom>
                        </pic:spPr>
                      </pic:pic>
                      <pic:pic>
                        <pic:nvPicPr>
                          <pic:cNvPr id="1045" name="Image 1045"/>
                          <pic:cNvPicPr/>
                        </pic:nvPicPr>
                        <pic:blipFill>
                          <a:blip r:embed="rId44" cstate="print"/>
                          <a:stretch>
                            <a:fillRect/>
                          </a:stretch>
                        </pic:blipFill>
                        <pic:spPr>
                          <a:xfrm>
                            <a:off x="822833" y="2295270"/>
                            <a:ext cx="70104" cy="70103"/>
                          </a:xfrm>
                          <a:prstGeom prst="rect">
                            <a:avLst/>
                          </a:prstGeom>
                        </pic:spPr>
                      </pic:pic>
                      <pic:pic>
                        <pic:nvPicPr>
                          <pic:cNvPr id="1046" name="Image 1046"/>
                          <pic:cNvPicPr/>
                        </pic:nvPicPr>
                        <pic:blipFill>
                          <a:blip r:embed="rId43" cstate="print"/>
                          <a:stretch>
                            <a:fillRect/>
                          </a:stretch>
                        </pic:blipFill>
                        <pic:spPr>
                          <a:xfrm>
                            <a:off x="1095628" y="2168779"/>
                            <a:ext cx="70104" cy="70104"/>
                          </a:xfrm>
                          <a:prstGeom prst="rect">
                            <a:avLst/>
                          </a:prstGeom>
                        </pic:spPr>
                      </pic:pic>
                      <pic:pic>
                        <pic:nvPicPr>
                          <pic:cNvPr id="1047" name="Image 1047"/>
                          <pic:cNvPicPr/>
                        </pic:nvPicPr>
                        <pic:blipFill>
                          <a:blip r:embed="rId44" cstate="print"/>
                          <a:stretch>
                            <a:fillRect/>
                          </a:stretch>
                        </pic:blipFill>
                        <pic:spPr>
                          <a:xfrm>
                            <a:off x="1368425" y="1966086"/>
                            <a:ext cx="70104" cy="70104"/>
                          </a:xfrm>
                          <a:prstGeom prst="rect">
                            <a:avLst/>
                          </a:prstGeom>
                        </pic:spPr>
                      </pic:pic>
                      <pic:pic>
                        <pic:nvPicPr>
                          <pic:cNvPr id="1048" name="Image 1048"/>
                          <pic:cNvPicPr/>
                        </pic:nvPicPr>
                        <pic:blipFill>
                          <a:blip r:embed="rId46" cstate="print"/>
                          <a:stretch>
                            <a:fillRect/>
                          </a:stretch>
                        </pic:blipFill>
                        <pic:spPr>
                          <a:xfrm>
                            <a:off x="1641220" y="1839595"/>
                            <a:ext cx="70103" cy="70103"/>
                          </a:xfrm>
                          <a:prstGeom prst="rect">
                            <a:avLst/>
                          </a:prstGeom>
                        </pic:spPr>
                      </pic:pic>
                      <pic:pic>
                        <pic:nvPicPr>
                          <pic:cNvPr id="1049" name="Image 1049"/>
                          <pic:cNvPicPr/>
                        </pic:nvPicPr>
                        <pic:blipFill>
                          <a:blip r:embed="rId44" cstate="print"/>
                          <a:stretch>
                            <a:fillRect/>
                          </a:stretch>
                        </pic:blipFill>
                        <pic:spPr>
                          <a:xfrm>
                            <a:off x="1912492" y="1889886"/>
                            <a:ext cx="70104" cy="70104"/>
                          </a:xfrm>
                          <a:prstGeom prst="rect">
                            <a:avLst/>
                          </a:prstGeom>
                        </pic:spPr>
                      </pic:pic>
                      <pic:pic>
                        <pic:nvPicPr>
                          <pic:cNvPr id="1050" name="Image 1050"/>
                          <pic:cNvPicPr/>
                        </pic:nvPicPr>
                        <pic:blipFill>
                          <a:blip r:embed="rId46" cstate="print"/>
                          <a:stretch>
                            <a:fillRect/>
                          </a:stretch>
                        </pic:blipFill>
                        <pic:spPr>
                          <a:xfrm>
                            <a:off x="2185289" y="1789302"/>
                            <a:ext cx="70104" cy="70104"/>
                          </a:xfrm>
                          <a:prstGeom prst="rect">
                            <a:avLst/>
                          </a:prstGeom>
                        </pic:spPr>
                      </pic:pic>
                      <pic:pic>
                        <pic:nvPicPr>
                          <pic:cNvPr id="1051" name="Image 1051"/>
                          <pic:cNvPicPr/>
                        </pic:nvPicPr>
                        <pic:blipFill>
                          <a:blip r:embed="rId43" cstate="print"/>
                          <a:stretch>
                            <a:fillRect/>
                          </a:stretch>
                        </pic:blipFill>
                        <pic:spPr>
                          <a:xfrm>
                            <a:off x="2458085" y="1713102"/>
                            <a:ext cx="70103" cy="70104"/>
                          </a:xfrm>
                          <a:prstGeom prst="rect">
                            <a:avLst/>
                          </a:prstGeom>
                        </pic:spPr>
                      </pic:pic>
                      <pic:pic>
                        <pic:nvPicPr>
                          <pic:cNvPr id="1052" name="Image 1052"/>
                          <pic:cNvPicPr/>
                        </pic:nvPicPr>
                        <pic:blipFill>
                          <a:blip r:embed="rId46" cstate="print"/>
                          <a:stretch>
                            <a:fillRect/>
                          </a:stretch>
                        </pic:blipFill>
                        <pic:spPr>
                          <a:xfrm>
                            <a:off x="2730880" y="1662810"/>
                            <a:ext cx="70104" cy="70104"/>
                          </a:xfrm>
                          <a:prstGeom prst="rect">
                            <a:avLst/>
                          </a:prstGeom>
                        </pic:spPr>
                      </pic:pic>
                      <pic:pic>
                        <pic:nvPicPr>
                          <pic:cNvPr id="1053" name="Image 1053"/>
                          <pic:cNvPicPr/>
                        </pic:nvPicPr>
                        <pic:blipFill>
                          <a:blip r:embed="rId46" cstate="print"/>
                          <a:stretch>
                            <a:fillRect/>
                          </a:stretch>
                        </pic:blipFill>
                        <pic:spPr>
                          <a:xfrm>
                            <a:off x="3003676" y="1359535"/>
                            <a:ext cx="70104" cy="70104"/>
                          </a:xfrm>
                          <a:prstGeom prst="rect">
                            <a:avLst/>
                          </a:prstGeom>
                        </pic:spPr>
                      </pic:pic>
                      <pic:pic>
                        <pic:nvPicPr>
                          <pic:cNvPr id="1054" name="Image 1054"/>
                          <pic:cNvPicPr/>
                        </pic:nvPicPr>
                        <pic:blipFill>
                          <a:blip r:embed="rId44" cstate="print"/>
                          <a:stretch>
                            <a:fillRect/>
                          </a:stretch>
                        </pic:blipFill>
                        <pic:spPr>
                          <a:xfrm>
                            <a:off x="3274948" y="1156842"/>
                            <a:ext cx="70104" cy="70103"/>
                          </a:xfrm>
                          <a:prstGeom prst="rect">
                            <a:avLst/>
                          </a:prstGeom>
                        </pic:spPr>
                      </pic:pic>
                      <wps:wsp>
                        <wps:cNvPr id="1055" name="Graphic 1055"/>
                        <wps:cNvSpPr/>
                        <wps:spPr>
                          <a:xfrm>
                            <a:off x="41148" y="736091"/>
                            <a:ext cx="3268979" cy="1568450"/>
                          </a:xfrm>
                          <a:custGeom>
                            <a:avLst/>
                            <a:gdLst/>
                            <a:ahLst/>
                            <a:cxnLst/>
                            <a:rect l="l" t="t" r="r" b="b"/>
                            <a:pathLst>
                              <a:path w="3268979" h="1568450">
                                <a:moveTo>
                                  <a:pt x="0" y="1568195"/>
                                </a:moveTo>
                                <a:lnTo>
                                  <a:pt x="272795" y="1491995"/>
                                </a:lnTo>
                                <a:lnTo>
                                  <a:pt x="544068" y="1341119"/>
                                </a:lnTo>
                                <a:lnTo>
                                  <a:pt x="816863" y="1062227"/>
                                </a:lnTo>
                                <a:lnTo>
                                  <a:pt x="1089660" y="1138427"/>
                                </a:lnTo>
                                <a:lnTo>
                                  <a:pt x="1362455" y="961643"/>
                                </a:lnTo>
                                <a:lnTo>
                                  <a:pt x="1635252" y="809243"/>
                                </a:lnTo>
                                <a:lnTo>
                                  <a:pt x="1906524" y="784859"/>
                                </a:lnTo>
                                <a:lnTo>
                                  <a:pt x="2179320" y="758951"/>
                                </a:lnTo>
                                <a:lnTo>
                                  <a:pt x="2452116" y="582167"/>
                                </a:lnTo>
                                <a:lnTo>
                                  <a:pt x="2724912" y="505967"/>
                                </a:lnTo>
                                <a:lnTo>
                                  <a:pt x="2997708" y="0"/>
                                </a:lnTo>
                                <a:lnTo>
                                  <a:pt x="3268979" y="50291"/>
                                </a:lnTo>
                              </a:path>
                            </a:pathLst>
                          </a:custGeom>
                          <a:ln w="18288">
                            <a:solidFill>
                              <a:srgbClr val="E1AA00"/>
                            </a:solidFill>
                            <a:prstDash val="solid"/>
                          </a:ln>
                        </wps:spPr>
                        <wps:bodyPr wrap="square" lIns="0" tIns="0" rIns="0" bIns="0" rtlCol="0">
                          <a:prstTxWarp prst="textNoShape">
                            <a:avLst/>
                          </a:prstTxWarp>
                          <a:noAutofit/>
                        </wps:bodyPr>
                      </wps:wsp>
                      <pic:pic>
                        <pic:nvPicPr>
                          <pic:cNvPr id="1056" name="Image 1056"/>
                          <pic:cNvPicPr/>
                        </pic:nvPicPr>
                        <pic:blipFill>
                          <a:blip r:embed="rId47" cstate="print"/>
                          <a:stretch>
                            <a:fillRect/>
                          </a:stretch>
                        </pic:blipFill>
                        <pic:spPr>
                          <a:xfrm>
                            <a:off x="5968" y="2269363"/>
                            <a:ext cx="70104" cy="70104"/>
                          </a:xfrm>
                          <a:prstGeom prst="rect">
                            <a:avLst/>
                          </a:prstGeom>
                        </pic:spPr>
                      </pic:pic>
                      <pic:pic>
                        <pic:nvPicPr>
                          <pic:cNvPr id="1057" name="Image 1057"/>
                          <pic:cNvPicPr/>
                        </pic:nvPicPr>
                        <pic:blipFill>
                          <a:blip r:embed="rId49" cstate="print"/>
                          <a:stretch>
                            <a:fillRect/>
                          </a:stretch>
                        </pic:blipFill>
                        <pic:spPr>
                          <a:xfrm>
                            <a:off x="278765" y="2193163"/>
                            <a:ext cx="70104" cy="70104"/>
                          </a:xfrm>
                          <a:prstGeom prst="rect">
                            <a:avLst/>
                          </a:prstGeom>
                        </pic:spPr>
                      </pic:pic>
                      <pic:pic>
                        <pic:nvPicPr>
                          <pic:cNvPr id="1058" name="Image 1058"/>
                          <pic:cNvPicPr/>
                        </pic:nvPicPr>
                        <pic:blipFill>
                          <a:blip r:embed="rId48" cstate="print"/>
                          <a:stretch>
                            <a:fillRect/>
                          </a:stretch>
                        </pic:blipFill>
                        <pic:spPr>
                          <a:xfrm>
                            <a:off x="550037" y="2042286"/>
                            <a:ext cx="70104" cy="70104"/>
                          </a:xfrm>
                          <a:prstGeom prst="rect">
                            <a:avLst/>
                          </a:prstGeom>
                        </pic:spPr>
                      </pic:pic>
                      <pic:pic>
                        <pic:nvPicPr>
                          <pic:cNvPr id="1059" name="Image 1059"/>
                          <pic:cNvPicPr/>
                        </pic:nvPicPr>
                        <pic:blipFill>
                          <a:blip r:embed="rId49" cstate="print"/>
                          <a:stretch>
                            <a:fillRect/>
                          </a:stretch>
                        </pic:blipFill>
                        <pic:spPr>
                          <a:xfrm>
                            <a:off x="822833" y="1763395"/>
                            <a:ext cx="70104" cy="70103"/>
                          </a:xfrm>
                          <a:prstGeom prst="rect">
                            <a:avLst/>
                          </a:prstGeom>
                        </pic:spPr>
                      </pic:pic>
                      <pic:pic>
                        <pic:nvPicPr>
                          <pic:cNvPr id="1060" name="Image 1060"/>
                          <pic:cNvPicPr/>
                        </pic:nvPicPr>
                        <pic:blipFill>
                          <a:blip r:embed="rId47" cstate="print"/>
                          <a:stretch>
                            <a:fillRect/>
                          </a:stretch>
                        </pic:blipFill>
                        <pic:spPr>
                          <a:xfrm>
                            <a:off x="1095628" y="1839595"/>
                            <a:ext cx="70104" cy="70103"/>
                          </a:xfrm>
                          <a:prstGeom prst="rect">
                            <a:avLst/>
                          </a:prstGeom>
                        </pic:spPr>
                      </pic:pic>
                      <pic:pic>
                        <pic:nvPicPr>
                          <pic:cNvPr id="1061" name="Image 1061"/>
                          <pic:cNvPicPr/>
                        </pic:nvPicPr>
                        <pic:blipFill>
                          <a:blip r:embed="rId49" cstate="print"/>
                          <a:stretch>
                            <a:fillRect/>
                          </a:stretch>
                        </pic:blipFill>
                        <pic:spPr>
                          <a:xfrm>
                            <a:off x="1368425" y="1662810"/>
                            <a:ext cx="70104" cy="70104"/>
                          </a:xfrm>
                          <a:prstGeom prst="rect">
                            <a:avLst/>
                          </a:prstGeom>
                        </pic:spPr>
                      </pic:pic>
                      <pic:pic>
                        <pic:nvPicPr>
                          <pic:cNvPr id="1062" name="Image 1062"/>
                          <pic:cNvPicPr/>
                        </pic:nvPicPr>
                        <pic:blipFill>
                          <a:blip r:embed="rId49" cstate="print"/>
                          <a:stretch>
                            <a:fillRect/>
                          </a:stretch>
                        </pic:blipFill>
                        <pic:spPr>
                          <a:xfrm>
                            <a:off x="1641220" y="1510411"/>
                            <a:ext cx="70103" cy="70104"/>
                          </a:xfrm>
                          <a:prstGeom prst="rect">
                            <a:avLst/>
                          </a:prstGeom>
                        </pic:spPr>
                      </pic:pic>
                      <pic:pic>
                        <pic:nvPicPr>
                          <pic:cNvPr id="1063" name="Image 1063"/>
                          <pic:cNvPicPr/>
                        </pic:nvPicPr>
                        <pic:blipFill>
                          <a:blip r:embed="rId48" cstate="print"/>
                          <a:stretch>
                            <a:fillRect/>
                          </a:stretch>
                        </pic:blipFill>
                        <pic:spPr>
                          <a:xfrm>
                            <a:off x="1912492" y="1486027"/>
                            <a:ext cx="70104" cy="70104"/>
                          </a:xfrm>
                          <a:prstGeom prst="rect">
                            <a:avLst/>
                          </a:prstGeom>
                        </pic:spPr>
                      </pic:pic>
                      <pic:pic>
                        <pic:nvPicPr>
                          <pic:cNvPr id="1064" name="Image 1064"/>
                          <pic:cNvPicPr/>
                        </pic:nvPicPr>
                        <pic:blipFill>
                          <a:blip r:embed="rId49" cstate="print"/>
                          <a:stretch>
                            <a:fillRect/>
                          </a:stretch>
                        </pic:blipFill>
                        <pic:spPr>
                          <a:xfrm>
                            <a:off x="2185289" y="1460119"/>
                            <a:ext cx="70104" cy="70103"/>
                          </a:xfrm>
                          <a:prstGeom prst="rect">
                            <a:avLst/>
                          </a:prstGeom>
                        </pic:spPr>
                      </pic:pic>
                      <pic:pic>
                        <pic:nvPicPr>
                          <pic:cNvPr id="1065" name="Image 1065"/>
                          <pic:cNvPicPr/>
                        </pic:nvPicPr>
                        <pic:blipFill>
                          <a:blip r:embed="rId47" cstate="print"/>
                          <a:stretch>
                            <a:fillRect/>
                          </a:stretch>
                        </pic:blipFill>
                        <pic:spPr>
                          <a:xfrm>
                            <a:off x="2458085" y="1283335"/>
                            <a:ext cx="70103" cy="70104"/>
                          </a:xfrm>
                          <a:prstGeom prst="rect">
                            <a:avLst/>
                          </a:prstGeom>
                        </pic:spPr>
                      </pic:pic>
                      <pic:pic>
                        <pic:nvPicPr>
                          <pic:cNvPr id="1066" name="Image 1066"/>
                          <pic:cNvPicPr/>
                        </pic:nvPicPr>
                        <pic:blipFill>
                          <a:blip r:embed="rId49" cstate="print"/>
                          <a:stretch>
                            <a:fillRect/>
                          </a:stretch>
                        </pic:blipFill>
                        <pic:spPr>
                          <a:xfrm>
                            <a:off x="2730880" y="1207135"/>
                            <a:ext cx="70104" cy="70104"/>
                          </a:xfrm>
                          <a:prstGeom prst="rect">
                            <a:avLst/>
                          </a:prstGeom>
                        </pic:spPr>
                      </pic:pic>
                      <pic:pic>
                        <pic:nvPicPr>
                          <pic:cNvPr id="1067" name="Image 1067"/>
                          <pic:cNvPicPr/>
                        </pic:nvPicPr>
                        <pic:blipFill>
                          <a:blip r:embed="rId49" cstate="print"/>
                          <a:stretch>
                            <a:fillRect/>
                          </a:stretch>
                        </pic:blipFill>
                        <pic:spPr>
                          <a:xfrm>
                            <a:off x="3003676" y="701166"/>
                            <a:ext cx="70104" cy="70103"/>
                          </a:xfrm>
                          <a:prstGeom prst="rect">
                            <a:avLst/>
                          </a:prstGeom>
                        </pic:spPr>
                      </pic:pic>
                      <pic:pic>
                        <pic:nvPicPr>
                          <pic:cNvPr id="1068" name="Image 1068"/>
                          <pic:cNvPicPr/>
                        </pic:nvPicPr>
                        <pic:blipFill>
                          <a:blip r:embed="rId48" cstate="print"/>
                          <a:stretch>
                            <a:fillRect/>
                          </a:stretch>
                        </pic:blipFill>
                        <pic:spPr>
                          <a:xfrm>
                            <a:off x="3274948" y="751458"/>
                            <a:ext cx="70104" cy="70104"/>
                          </a:xfrm>
                          <a:prstGeom prst="rect">
                            <a:avLst/>
                          </a:prstGeom>
                        </pic:spPr>
                      </pic:pic>
                      <wps:wsp>
                        <wps:cNvPr id="1069" name="Graphic 1069"/>
                        <wps:cNvSpPr/>
                        <wps:spPr>
                          <a:xfrm>
                            <a:off x="41148" y="736091"/>
                            <a:ext cx="3268979" cy="1544320"/>
                          </a:xfrm>
                          <a:custGeom>
                            <a:avLst/>
                            <a:gdLst/>
                            <a:ahLst/>
                            <a:cxnLst/>
                            <a:rect l="l" t="t" r="r" b="b"/>
                            <a:pathLst>
                              <a:path w="3268979" h="1544320">
                                <a:moveTo>
                                  <a:pt x="0" y="1441703"/>
                                </a:moveTo>
                                <a:lnTo>
                                  <a:pt x="272795" y="1543812"/>
                                </a:lnTo>
                                <a:lnTo>
                                  <a:pt x="544068" y="1315212"/>
                                </a:lnTo>
                                <a:lnTo>
                                  <a:pt x="816863" y="1264919"/>
                                </a:lnTo>
                                <a:lnTo>
                                  <a:pt x="1089660" y="1112519"/>
                                </a:lnTo>
                                <a:lnTo>
                                  <a:pt x="1362455" y="1037843"/>
                                </a:lnTo>
                                <a:lnTo>
                                  <a:pt x="1635252" y="986027"/>
                                </a:lnTo>
                                <a:lnTo>
                                  <a:pt x="1906524" y="708659"/>
                                </a:lnTo>
                                <a:lnTo>
                                  <a:pt x="2179320" y="632459"/>
                                </a:lnTo>
                                <a:lnTo>
                                  <a:pt x="2452116" y="708659"/>
                                </a:lnTo>
                                <a:lnTo>
                                  <a:pt x="2724912" y="379475"/>
                                </a:lnTo>
                                <a:lnTo>
                                  <a:pt x="2997708" y="227075"/>
                                </a:lnTo>
                                <a:lnTo>
                                  <a:pt x="3268979" y="0"/>
                                </a:lnTo>
                              </a:path>
                            </a:pathLst>
                          </a:custGeom>
                          <a:ln w="18288">
                            <a:solidFill>
                              <a:srgbClr val="3A63AC"/>
                            </a:solidFill>
                            <a:prstDash val="solid"/>
                          </a:ln>
                        </wps:spPr>
                        <wps:bodyPr wrap="square" lIns="0" tIns="0" rIns="0" bIns="0" rtlCol="0">
                          <a:prstTxWarp prst="textNoShape">
                            <a:avLst/>
                          </a:prstTxWarp>
                          <a:noAutofit/>
                        </wps:bodyPr>
                      </wps:wsp>
                      <pic:pic>
                        <pic:nvPicPr>
                          <pic:cNvPr id="1070" name="Image 1070"/>
                          <pic:cNvPicPr/>
                        </pic:nvPicPr>
                        <pic:blipFill>
                          <a:blip r:embed="rId54" cstate="print"/>
                          <a:stretch>
                            <a:fillRect/>
                          </a:stretch>
                        </pic:blipFill>
                        <pic:spPr>
                          <a:xfrm>
                            <a:off x="5968" y="2142870"/>
                            <a:ext cx="70104" cy="70103"/>
                          </a:xfrm>
                          <a:prstGeom prst="rect">
                            <a:avLst/>
                          </a:prstGeom>
                        </pic:spPr>
                      </pic:pic>
                      <pic:pic>
                        <pic:nvPicPr>
                          <pic:cNvPr id="1071" name="Image 1071"/>
                          <pic:cNvPicPr/>
                        </pic:nvPicPr>
                        <pic:blipFill>
                          <a:blip r:embed="rId52" cstate="print"/>
                          <a:stretch>
                            <a:fillRect/>
                          </a:stretch>
                        </pic:blipFill>
                        <pic:spPr>
                          <a:xfrm>
                            <a:off x="278765" y="2244979"/>
                            <a:ext cx="70104" cy="70104"/>
                          </a:xfrm>
                          <a:prstGeom prst="rect">
                            <a:avLst/>
                          </a:prstGeom>
                        </pic:spPr>
                      </pic:pic>
                      <pic:pic>
                        <pic:nvPicPr>
                          <pic:cNvPr id="1072" name="Image 1072"/>
                          <pic:cNvPicPr/>
                        </pic:nvPicPr>
                        <pic:blipFill>
                          <a:blip r:embed="rId52" cstate="print"/>
                          <a:stretch>
                            <a:fillRect/>
                          </a:stretch>
                        </pic:blipFill>
                        <pic:spPr>
                          <a:xfrm>
                            <a:off x="550037" y="2016379"/>
                            <a:ext cx="70104" cy="70104"/>
                          </a:xfrm>
                          <a:prstGeom prst="rect">
                            <a:avLst/>
                          </a:prstGeom>
                        </pic:spPr>
                      </pic:pic>
                      <pic:pic>
                        <pic:nvPicPr>
                          <pic:cNvPr id="1073" name="Image 1073"/>
                          <pic:cNvPicPr/>
                        </pic:nvPicPr>
                        <pic:blipFill>
                          <a:blip r:embed="rId53" cstate="print"/>
                          <a:stretch>
                            <a:fillRect/>
                          </a:stretch>
                        </pic:blipFill>
                        <pic:spPr>
                          <a:xfrm>
                            <a:off x="822833" y="1966086"/>
                            <a:ext cx="70104" cy="70104"/>
                          </a:xfrm>
                          <a:prstGeom prst="rect">
                            <a:avLst/>
                          </a:prstGeom>
                        </pic:spPr>
                      </pic:pic>
                      <pic:pic>
                        <pic:nvPicPr>
                          <pic:cNvPr id="1074" name="Image 1074"/>
                          <pic:cNvPicPr/>
                        </pic:nvPicPr>
                        <pic:blipFill>
                          <a:blip r:embed="rId54" cstate="print"/>
                          <a:stretch>
                            <a:fillRect/>
                          </a:stretch>
                        </pic:blipFill>
                        <pic:spPr>
                          <a:xfrm>
                            <a:off x="1095628" y="1813686"/>
                            <a:ext cx="70104" cy="70104"/>
                          </a:xfrm>
                          <a:prstGeom prst="rect">
                            <a:avLst/>
                          </a:prstGeom>
                        </pic:spPr>
                      </pic:pic>
                      <pic:pic>
                        <pic:nvPicPr>
                          <pic:cNvPr id="1075" name="Image 1075"/>
                          <pic:cNvPicPr/>
                        </pic:nvPicPr>
                        <pic:blipFill>
                          <a:blip r:embed="rId52" cstate="print"/>
                          <a:stretch>
                            <a:fillRect/>
                          </a:stretch>
                        </pic:blipFill>
                        <pic:spPr>
                          <a:xfrm>
                            <a:off x="1368425" y="1739010"/>
                            <a:ext cx="70104" cy="70104"/>
                          </a:xfrm>
                          <a:prstGeom prst="rect">
                            <a:avLst/>
                          </a:prstGeom>
                        </pic:spPr>
                      </pic:pic>
                      <pic:pic>
                        <pic:nvPicPr>
                          <pic:cNvPr id="1076" name="Image 1076"/>
                          <pic:cNvPicPr/>
                        </pic:nvPicPr>
                        <pic:blipFill>
                          <a:blip r:embed="rId52" cstate="print"/>
                          <a:stretch>
                            <a:fillRect/>
                          </a:stretch>
                        </pic:blipFill>
                        <pic:spPr>
                          <a:xfrm>
                            <a:off x="1641220" y="1687195"/>
                            <a:ext cx="70103" cy="70103"/>
                          </a:xfrm>
                          <a:prstGeom prst="rect">
                            <a:avLst/>
                          </a:prstGeom>
                        </pic:spPr>
                      </pic:pic>
                      <pic:pic>
                        <pic:nvPicPr>
                          <pic:cNvPr id="1077" name="Image 1077"/>
                          <pic:cNvPicPr/>
                        </pic:nvPicPr>
                        <pic:blipFill>
                          <a:blip r:embed="rId53" cstate="print"/>
                          <a:stretch>
                            <a:fillRect/>
                          </a:stretch>
                        </pic:blipFill>
                        <pic:spPr>
                          <a:xfrm>
                            <a:off x="1912492" y="1409827"/>
                            <a:ext cx="70104" cy="70104"/>
                          </a:xfrm>
                          <a:prstGeom prst="rect">
                            <a:avLst/>
                          </a:prstGeom>
                        </pic:spPr>
                      </pic:pic>
                      <pic:pic>
                        <pic:nvPicPr>
                          <pic:cNvPr id="1078" name="Image 1078"/>
                          <pic:cNvPicPr/>
                        </pic:nvPicPr>
                        <pic:blipFill>
                          <a:blip r:embed="rId53" cstate="print"/>
                          <a:stretch>
                            <a:fillRect/>
                          </a:stretch>
                        </pic:blipFill>
                        <pic:spPr>
                          <a:xfrm>
                            <a:off x="2185289" y="1333627"/>
                            <a:ext cx="70104" cy="70104"/>
                          </a:xfrm>
                          <a:prstGeom prst="rect">
                            <a:avLst/>
                          </a:prstGeom>
                        </pic:spPr>
                      </pic:pic>
                      <pic:pic>
                        <pic:nvPicPr>
                          <pic:cNvPr id="1079" name="Image 1079"/>
                          <pic:cNvPicPr/>
                        </pic:nvPicPr>
                        <pic:blipFill>
                          <a:blip r:embed="rId54" cstate="print"/>
                          <a:stretch>
                            <a:fillRect/>
                          </a:stretch>
                        </pic:blipFill>
                        <pic:spPr>
                          <a:xfrm>
                            <a:off x="2458085" y="1409827"/>
                            <a:ext cx="70103" cy="70104"/>
                          </a:xfrm>
                          <a:prstGeom prst="rect">
                            <a:avLst/>
                          </a:prstGeom>
                        </pic:spPr>
                      </pic:pic>
                      <pic:pic>
                        <pic:nvPicPr>
                          <pic:cNvPr id="1080" name="Image 1080"/>
                          <pic:cNvPicPr/>
                        </pic:nvPicPr>
                        <pic:blipFill>
                          <a:blip r:embed="rId53" cstate="print"/>
                          <a:stretch>
                            <a:fillRect/>
                          </a:stretch>
                        </pic:blipFill>
                        <pic:spPr>
                          <a:xfrm>
                            <a:off x="2730880" y="1080642"/>
                            <a:ext cx="70104" cy="70103"/>
                          </a:xfrm>
                          <a:prstGeom prst="rect">
                            <a:avLst/>
                          </a:prstGeom>
                        </pic:spPr>
                      </pic:pic>
                      <pic:pic>
                        <pic:nvPicPr>
                          <pic:cNvPr id="1081" name="Image 1081"/>
                          <pic:cNvPicPr/>
                        </pic:nvPicPr>
                        <pic:blipFill>
                          <a:blip r:embed="rId53" cstate="print"/>
                          <a:stretch>
                            <a:fillRect/>
                          </a:stretch>
                        </pic:blipFill>
                        <pic:spPr>
                          <a:xfrm>
                            <a:off x="3003676" y="928242"/>
                            <a:ext cx="70104" cy="70103"/>
                          </a:xfrm>
                          <a:prstGeom prst="rect">
                            <a:avLst/>
                          </a:prstGeom>
                        </pic:spPr>
                      </pic:pic>
                      <pic:pic>
                        <pic:nvPicPr>
                          <pic:cNvPr id="1082" name="Image 1082"/>
                          <pic:cNvPicPr/>
                        </pic:nvPicPr>
                        <pic:blipFill>
                          <a:blip r:embed="rId52" cstate="print"/>
                          <a:stretch>
                            <a:fillRect/>
                          </a:stretch>
                        </pic:blipFill>
                        <pic:spPr>
                          <a:xfrm>
                            <a:off x="3274948" y="701166"/>
                            <a:ext cx="70104" cy="70103"/>
                          </a:xfrm>
                          <a:prstGeom prst="rect">
                            <a:avLst/>
                          </a:prstGeom>
                        </pic:spPr>
                      </pic:pic>
                      <wps:wsp>
                        <wps:cNvPr id="1083" name="Graphic 1083"/>
                        <wps:cNvSpPr/>
                        <wps:spPr>
                          <a:xfrm>
                            <a:off x="41148" y="509016"/>
                            <a:ext cx="3268979" cy="1542415"/>
                          </a:xfrm>
                          <a:custGeom>
                            <a:avLst/>
                            <a:gdLst/>
                            <a:ahLst/>
                            <a:cxnLst/>
                            <a:rect l="l" t="t" r="r" b="b"/>
                            <a:pathLst>
                              <a:path w="3268979" h="1542415">
                                <a:moveTo>
                                  <a:pt x="0" y="1517903"/>
                                </a:moveTo>
                                <a:lnTo>
                                  <a:pt x="272795" y="1542288"/>
                                </a:lnTo>
                                <a:lnTo>
                                  <a:pt x="544068" y="1315212"/>
                                </a:lnTo>
                                <a:lnTo>
                                  <a:pt x="816863" y="1239012"/>
                                </a:lnTo>
                                <a:lnTo>
                                  <a:pt x="1089660" y="1162812"/>
                                </a:lnTo>
                                <a:lnTo>
                                  <a:pt x="1362455" y="1036319"/>
                                </a:lnTo>
                                <a:lnTo>
                                  <a:pt x="1635252" y="1011935"/>
                                </a:lnTo>
                                <a:lnTo>
                                  <a:pt x="1906524" y="809243"/>
                                </a:lnTo>
                                <a:lnTo>
                                  <a:pt x="2179320" y="682751"/>
                                </a:lnTo>
                                <a:lnTo>
                                  <a:pt x="2452116" y="530351"/>
                                </a:lnTo>
                                <a:lnTo>
                                  <a:pt x="2724912" y="0"/>
                                </a:lnTo>
                                <a:lnTo>
                                  <a:pt x="2997708" y="227075"/>
                                </a:lnTo>
                                <a:lnTo>
                                  <a:pt x="3268979" y="24383"/>
                                </a:lnTo>
                              </a:path>
                            </a:pathLst>
                          </a:custGeom>
                          <a:ln w="18288">
                            <a:solidFill>
                              <a:srgbClr val="61993D"/>
                            </a:solidFill>
                            <a:prstDash val="solid"/>
                          </a:ln>
                        </wps:spPr>
                        <wps:bodyPr wrap="square" lIns="0" tIns="0" rIns="0" bIns="0" rtlCol="0">
                          <a:prstTxWarp prst="textNoShape">
                            <a:avLst/>
                          </a:prstTxWarp>
                          <a:noAutofit/>
                        </wps:bodyPr>
                      </wps:wsp>
                      <pic:pic>
                        <pic:nvPicPr>
                          <pic:cNvPr id="1084" name="Image 1084"/>
                          <pic:cNvPicPr/>
                        </pic:nvPicPr>
                        <pic:blipFill>
                          <a:blip r:embed="rId103" cstate="print"/>
                          <a:stretch>
                            <a:fillRect/>
                          </a:stretch>
                        </pic:blipFill>
                        <pic:spPr>
                          <a:xfrm>
                            <a:off x="5968" y="1991995"/>
                            <a:ext cx="70104" cy="70103"/>
                          </a:xfrm>
                          <a:prstGeom prst="rect">
                            <a:avLst/>
                          </a:prstGeom>
                        </pic:spPr>
                      </pic:pic>
                      <pic:pic>
                        <pic:nvPicPr>
                          <pic:cNvPr id="1085" name="Image 1085"/>
                          <pic:cNvPicPr/>
                        </pic:nvPicPr>
                        <pic:blipFill>
                          <a:blip r:embed="rId68" cstate="print"/>
                          <a:stretch>
                            <a:fillRect/>
                          </a:stretch>
                        </pic:blipFill>
                        <pic:spPr>
                          <a:xfrm>
                            <a:off x="278765" y="2016379"/>
                            <a:ext cx="70104" cy="70104"/>
                          </a:xfrm>
                          <a:prstGeom prst="rect">
                            <a:avLst/>
                          </a:prstGeom>
                        </pic:spPr>
                      </pic:pic>
                      <pic:pic>
                        <pic:nvPicPr>
                          <pic:cNvPr id="1086" name="Image 1086"/>
                          <pic:cNvPicPr/>
                        </pic:nvPicPr>
                        <pic:blipFill>
                          <a:blip r:embed="rId68" cstate="print"/>
                          <a:stretch>
                            <a:fillRect/>
                          </a:stretch>
                        </pic:blipFill>
                        <pic:spPr>
                          <a:xfrm>
                            <a:off x="550037" y="1789302"/>
                            <a:ext cx="70104" cy="70104"/>
                          </a:xfrm>
                          <a:prstGeom prst="rect">
                            <a:avLst/>
                          </a:prstGeom>
                        </pic:spPr>
                      </pic:pic>
                      <pic:pic>
                        <pic:nvPicPr>
                          <pic:cNvPr id="1087" name="Image 1087"/>
                          <pic:cNvPicPr/>
                        </pic:nvPicPr>
                        <pic:blipFill>
                          <a:blip r:embed="rId68" cstate="print"/>
                          <a:stretch>
                            <a:fillRect/>
                          </a:stretch>
                        </pic:blipFill>
                        <pic:spPr>
                          <a:xfrm>
                            <a:off x="822833" y="1713102"/>
                            <a:ext cx="70104" cy="70104"/>
                          </a:xfrm>
                          <a:prstGeom prst="rect">
                            <a:avLst/>
                          </a:prstGeom>
                        </pic:spPr>
                      </pic:pic>
                      <pic:pic>
                        <pic:nvPicPr>
                          <pic:cNvPr id="1088" name="Image 1088"/>
                          <pic:cNvPicPr/>
                        </pic:nvPicPr>
                        <pic:blipFill>
                          <a:blip r:embed="rId103" cstate="print"/>
                          <a:stretch>
                            <a:fillRect/>
                          </a:stretch>
                        </pic:blipFill>
                        <pic:spPr>
                          <a:xfrm>
                            <a:off x="1095628" y="1636902"/>
                            <a:ext cx="70104" cy="70104"/>
                          </a:xfrm>
                          <a:prstGeom prst="rect">
                            <a:avLst/>
                          </a:prstGeom>
                        </pic:spPr>
                      </pic:pic>
                      <pic:pic>
                        <pic:nvPicPr>
                          <pic:cNvPr id="1089" name="Image 1089"/>
                          <pic:cNvPicPr/>
                        </pic:nvPicPr>
                        <pic:blipFill>
                          <a:blip r:embed="rId68" cstate="print"/>
                          <a:stretch>
                            <a:fillRect/>
                          </a:stretch>
                        </pic:blipFill>
                        <pic:spPr>
                          <a:xfrm>
                            <a:off x="1368425" y="1510411"/>
                            <a:ext cx="70104" cy="70104"/>
                          </a:xfrm>
                          <a:prstGeom prst="rect">
                            <a:avLst/>
                          </a:prstGeom>
                        </pic:spPr>
                      </pic:pic>
                      <pic:pic>
                        <pic:nvPicPr>
                          <pic:cNvPr id="1090" name="Image 1090"/>
                          <pic:cNvPicPr/>
                        </pic:nvPicPr>
                        <pic:blipFill>
                          <a:blip r:embed="rId69" cstate="print"/>
                          <a:stretch>
                            <a:fillRect/>
                          </a:stretch>
                        </pic:blipFill>
                        <pic:spPr>
                          <a:xfrm>
                            <a:off x="1641220" y="1486027"/>
                            <a:ext cx="70103" cy="70104"/>
                          </a:xfrm>
                          <a:prstGeom prst="rect">
                            <a:avLst/>
                          </a:prstGeom>
                        </pic:spPr>
                      </pic:pic>
                      <pic:pic>
                        <pic:nvPicPr>
                          <pic:cNvPr id="1091" name="Image 1091"/>
                          <pic:cNvPicPr/>
                        </pic:nvPicPr>
                        <pic:blipFill>
                          <a:blip r:embed="rId68" cstate="print"/>
                          <a:stretch>
                            <a:fillRect/>
                          </a:stretch>
                        </pic:blipFill>
                        <pic:spPr>
                          <a:xfrm>
                            <a:off x="1912492" y="1283335"/>
                            <a:ext cx="70104" cy="70104"/>
                          </a:xfrm>
                          <a:prstGeom prst="rect">
                            <a:avLst/>
                          </a:prstGeom>
                        </pic:spPr>
                      </pic:pic>
                      <pic:pic>
                        <pic:nvPicPr>
                          <pic:cNvPr id="1092" name="Image 1092"/>
                          <pic:cNvPicPr/>
                        </pic:nvPicPr>
                        <pic:blipFill>
                          <a:blip r:embed="rId69" cstate="print"/>
                          <a:stretch>
                            <a:fillRect/>
                          </a:stretch>
                        </pic:blipFill>
                        <pic:spPr>
                          <a:xfrm>
                            <a:off x="2185289" y="1156842"/>
                            <a:ext cx="70104" cy="70103"/>
                          </a:xfrm>
                          <a:prstGeom prst="rect">
                            <a:avLst/>
                          </a:prstGeom>
                        </pic:spPr>
                      </pic:pic>
                      <pic:pic>
                        <pic:nvPicPr>
                          <pic:cNvPr id="1093" name="Image 1093"/>
                          <pic:cNvPicPr/>
                        </pic:nvPicPr>
                        <pic:blipFill>
                          <a:blip r:embed="rId104" cstate="print"/>
                          <a:stretch>
                            <a:fillRect/>
                          </a:stretch>
                        </pic:blipFill>
                        <pic:spPr>
                          <a:xfrm>
                            <a:off x="2458085" y="1004442"/>
                            <a:ext cx="70103" cy="70103"/>
                          </a:xfrm>
                          <a:prstGeom prst="rect">
                            <a:avLst/>
                          </a:prstGeom>
                        </pic:spPr>
                      </pic:pic>
                      <pic:pic>
                        <pic:nvPicPr>
                          <pic:cNvPr id="1094" name="Image 1094"/>
                          <pic:cNvPicPr/>
                        </pic:nvPicPr>
                        <pic:blipFill>
                          <a:blip r:embed="rId68" cstate="print"/>
                          <a:stretch>
                            <a:fillRect/>
                          </a:stretch>
                        </pic:blipFill>
                        <pic:spPr>
                          <a:xfrm>
                            <a:off x="2730880" y="474091"/>
                            <a:ext cx="70104" cy="70104"/>
                          </a:xfrm>
                          <a:prstGeom prst="rect">
                            <a:avLst/>
                          </a:prstGeom>
                        </pic:spPr>
                      </pic:pic>
                      <pic:pic>
                        <pic:nvPicPr>
                          <pic:cNvPr id="1095" name="Image 1095"/>
                          <pic:cNvPicPr/>
                        </pic:nvPicPr>
                        <pic:blipFill>
                          <a:blip r:embed="rId68" cstate="print"/>
                          <a:stretch>
                            <a:fillRect/>
                          </a:stretch>
                        </pic:blipFill>
                        <pic:spPr>
                          <a:xfrm>
                            <a:off x="3003676" y="701166"/>
                            <a:ext cx="70104" cy="70103"/>
                          </a:xfrm>
                          <a:prstGeom prst="rect">
                            <a:avLst/>
                          </a:prstGeom>
                        </pic:spPr>
                      </pic:pic>
                      <pic:pic>
                        <pic:nvPicPr>
                          <pic:cNvPr id="1096" name="Image 1096"/>
                          <pic:cNvPicPr/>
                        </pic:nvPicPr>
                        <pic:blipFill>
                          <a:blip r:embed="rId68" cstate="print"/>
                          <a:stretch>
                            <a:fillRect/>
                          </a:stretch>
                        </pic:blipFill>
                        <pic:spPr>
                          <a:xfrm>
                            <a:off x="3274948" y="498475"/>
                            <a:ext cx="70104" cy="70104"/>
                          </a:xfrm>
                          <a:prstGeom prst="rect">
                            <a:avLst/>
                          </a:prstGeom>
                        </pic:spPr>
                      </pic:pic>
                      <wps:wsp>
                        <wps:cNvPr id="1097" name="Graphic 1097"/>
                        <wps:cNvSpPr/>
                        <wps:spPr>
                          <a:xfrm>
                            <a:off x="41148" y="989075"/>
                            <a:ext cx="3268979" cy="1442085"/>
                          </a:xfrm>
                          <a:custGeom>
                            <a:avLst/>
                            <a:gdLst/>
                            <a:ahLst/>
                            <a:cxnLst/>
                            <a:rect l="l" t="t" r="r" b="b"/>
                            <a:pathLst>
                              <a:path w="3268979" h="1442085">
                                <a:moveTo>
                                  <a:pt x="0" y="1441704"/>
                                </a:moveTo>
                                <a:lnTo>
                                  <a:pt x="272795" y="1315212"/>
                                </a:lnTo>
                                <a:lnTo>
                                  <a:pt x="544068" y="1112520"/>
                                </a:lnTo>
                                <a:lnTo>
                                  <a:pt x="816863" y="1062228"/>
                                </a:lnTo>
                                <a:lnTo>
                                  <a:pt x="1089660" y="1037844"/>
                                </a:lnTo>
                                <a:lnTo>
                                  <a:pt x="1362455" y="758952"/>
                                </a:lnTo>
                                <a:lnTo>
                                  <a:pt x="1635252" y="809244"/>
                                </a:lnTo>
                                <a:lnTo>
                                  <a:pt x="1906524" y="556260"/>
                                </a:lnTo>
                                <a:lnTo>
                                  <a:pt x="2179320" y="480060"/>
                                </a:lnTo>
                                <a:lnTo>
                                  <a:pt x="2452116" y="455675"/>
                                </a:lnTo>
                                <a:lnTo>
                                  <a:pt x="2724912" y="152400"/>
                                </a:lnTo>
                                <a:lnTo>
                                  <a:pt x="2997708" y="76200"/>
                                </a:lnTo>
                                <a:lnTo>
                                  <a:pt x="3268979" y="0"/>
                                </a:lnTo>
                              </a:path>
                            </a:pathLst>
                          </a:custGeom>
                          <a:ln w="18288">
                            <a:solidFill>
                              <a:srgbClr val="96B8DF"/>
                            </a:solidFill>
                            <a:prstDash val="solid"/>
                          </a:ln>
                        </wps:spPr>
                        <wps:bodyPr wrap="square" lIns="0" tIns="0" rIns="0" bIns="0" rtlCol="0">
                          <a:prstTxWarp prst="textNoShape">
                            <a:avLst/>
                          </a:prstTxWarp>
                          <a:noAutofit/>
                        </wps:bodyPr>
                      </wps:wsp>
                      <wps:wsp>
                        <wps:cNvPr id="1098" name="Graphic 1098"/>
                        <wps:cNvSpPr/>
                        <wps:spPr>
                          <a:xfrm>
                            <a:off x="9016" y="957199"/>
                            <a:ext cx="3333115" cy="1506220"/>
                          </a:xfrm>
                          <a:custGeom>
                            <a:avLst/>
                            <a:gdLst/>
                            <a:ahLst/>
                            <a:cxnLst/>
                            <a:rect l="l" t="t" r="r" b="b"/>
                            <a:pathLst>
                              <a:path w="3333115" h="1506220">
                                <a:moveTo>
                                  <a:pt x="32004" y="1441704"/>
                                </a:moveTo>
                                <a:lnTo>
                                  <a:pt x="32004" y="1505712"/>
                                </a:lnTo>
                              </a:path>
                              <a:path w="3333115" h="1506220">
                                <a:moveTo>
                                  <a:pt x="0" y="1473708"/>
                                </a:moveTo>
                                <a:lnTo>
                                  <a:pt x="64007" y="1473708"/>
                                </a:lnTo>
                              </a:path>
                              <a:path w="3333115" h="1506220">
                                <a:moveTo>
                                  <a:pt x="304800" y="1315212"/>
                                </a:moveTo>
                                <a:lnTo>
                                  <a:pt x="304800" y="1379220"/>
                                </a:lnTo>
                              </a:path>
                              <a:path w="3333115" h="1506220">
                                <a:moveTo>
                                  <a:pt x="272795" y="1347216"/>
                                </a:moveTo>
                                <a:lnTo>
                                  <a:pt x="336804" y="1347216"/>
                                </a:lnTo>
                              </a:path>
                              <a:path w="3333115" h="1506220">
                                <a:moveTo>
                                  <a:pt x="576071" y="1112520"/>
                                </a:moveTo>
                                <a:lnTo>
                                  <a:pt x="576071" y="1176527"/>
                                </a:lnTo>
                              </a:path>
                              <a:path w="3333115" h="1506220">
                                <a:moveTo>
                                  <a:pt x="544068" y="1144524"/>
                                </a:moveTo>
                                <a:lnTo>
                                  <a:pt x="608076" y="1144524"/>
                                </a:lnTo>
                              </a:path>
                              <a:path w="3333115" h="1506220">
                                <a:moveTo>
                                  <a:pt x="848868" y="1062227"/>
                                </a:moveTo>
                                <a:lnTo>
                                  <a:pt x="848868" y="1126236"/>
                                </a:lnTo>
                              </a:path>
                              <a:path w="3333115" h="1506220">
                                <a:moveTo>
                                  <a:pt x="816863" y="1094232"/>
                                </a:moveTo>
                                <a:lnTo>
                                  <a:pt x="880871" y="1094232"/>
                                </a:lnTo>
                              </a:path>
                              <a:path w="3333115" h="1506220">
                                <a:moveTo>
                                  <a:pt x="1121664" y="1037844"/>
                                </a:moveTo>
                                <a:lnTo>
                                  <a:pt x="1121664" y="1101852"/>
                                </a:lnTo>
                              </a:path>
                              <a:path w="3333115" h="1506220">
                                <a:moveTo>
                                  <a:pt x="1089660" y="1069848"/>
                                </a:moveTo>
                                <a:lnTo>
                                  <a:pt x="1153668" y="1069848"/>
                                </a:lnTo>
                              </a:path>
                              <a:path w="3333115" h="1506220">
                                <a:moveTo>
                                  <a:pt x="1394459" y="758951"/>
                                </a:moveTo>
                                <a:lnTo>
                                  <a:pt x="1394459" y="822960"/>
                                </a:lnTo>
                              </a:path>
                              <a:path w="3333115" h="1506220">
                                <a:moveTo>
                                  <a:pt x="1362456" y="790956"/>
                                </a:moveTo>
                                <a:lnTo>
                                  <a:pt x="1426464" y="790956"/>
                                </a:lnTo>
                              </a:path>
                              <a:path w="3333115" h="1506220">
                                <a:moveTo>
                                  <a:pt x="1667256" y="809244"/>
                                </a:moveTo>
                                <a:lnTo>
                                  <a:pt x="1667256" y="873251"/>
                                </a:lnTo>
                              </a:path>
                              <a:path w="3333115" h="1506220">
                                <a:moveTo>
                                  <a:pt x="1635252" y="841248"/>
                                </a:moveTo>
                                <a:lnTo>
                                  <a:pt x="1699259" y="841248"/>
                                </a:lnTo>
                              </a:path>
                              <a:path w="3333115" h="1506220">
                                <a:moveTo>
                                  <a:pt x="2211323" y="480060"/>
                                </a:moveTo>
                                <a:lnTo>
                                  <a:pt x="2211323" y="544068"/>
                                </a:lnTo>
                              </a:path>
                              <a:path w="3333115" h="1506220">
                                <a:moveTo>
                                  <a:pt x="2179320" y="512063"/>
                                </a:moveTo>
                                <a:lnTo>
                                  <a:pt x="2243328" y="512063"/>
                                </a:lnTo>
                              </a:path>
                              <a:path w="3333115" h="1506220">
                                <a:moveTo>
                                  <a:pt x="2484120" y="455675"/>
                                </a:moveTo>
                                <a:lnTo>
                                  <a:pt x="2484120" y="519684"/>
                                </a:lnTo>
                              </a:path>
                              <a:path w="3333115" h="1506220">
                                <a:moveTo>
                                  <a:pt x="2452116" y="487680"/>
                                </a:moveTo>
                                <a:lnTo>
                                  <a:pt x="2516123" y="487680"/>
                                </a:lnTo>
                              </a:path>
                              <a:path w="3333115" h="1506220">
                                <a:moveTo>
                                  <a:pt x="2756916" y="152400"/>
                                </a:moveTo>
                                <a:lnTo>
                                  <a:pt x="2756916" y="216408"/>
                                </a:lnTo>
                              </a:path>
                              <a:path w="3333115" h="1506220">
                                <a:moveTo>
                                  <a:pt x="2724911" y="184404"/>
                                </a:moveTo>
                                <a:lnTo>
                                  <a:pt x="2788920" y="184404"/>
                                </a:lnTo>
                              </a:path>
                              <a:path w="3333115" h="1506220">
                                <a:moveTo>
                                  <a:pt x="3029711" y="76200"/>
                                </a:moveTo>
                                <a:lnTo>
                                  <a:pt x="3029711" y="140208"/>
                                </a:lnTo>
                              </a:path>
                              <a:path w="3333115" h="1506220">
                                <a:moveTo>
                                  <a:pt x="3300983" y="0"/>
                                </a:moveTo>
                                <a:lnTo>
                                  <a:pt x="3300983" y="64008"/>
                                </a:lnTo>
                              </a:path>
                              <a:path w="3333115" h="1506220">
                                <a:moveTo>
                                  <a:pt x="3268979" y="32004"/>
                                </a:moveTo>
                                <a:lnTo>
                                  <a:pt x="3332988" y="32004"/>
                                </a:lnTo>
                              </a:path>
                            </a:pathLst>
                          </a:custGeom>
                          <a:ln w="6096">
                            <a:solidFill>
                              <a:srgbClr val="96B8DF"/>
                            </a:solidFill>
                            <a:prstDash val="solid"/>
                          </a:ln>
                        </wps:spPr>
                        <wps:bodyPr wrap="square" lIns="0" tIns="0" rIns="0" bIns="0" rtlCol="0">
                          <a:prstTxWarp prst="textNoShape">
                            <a:avLst/>
                          </a:prstTxWarp>
                          <a:noAutofit/>
                        </wps:bodyPr>
                      </wps:wsp>
                      <wps:wsp>
                        <wps:cNvPr id="1099" name="Graphic 1099"/>
                        <wps:cNvSpPr/>
                        <wps:spPr>
                          <a:xfrm>
                            <a:off x="41148" y="533400"/>
                            <a:ext cx="3268979" cy="1468120"/>
                          </a:xfrm>
                          <a:custGeom>
                            <a:avLst/>
                            <a:gdLst/>
                            <a:ahLst/>
                            <a:cxnLst/>
                            <a:rect l="l" t="t" r="r" b="b"/>
                            <a:pathLst>
                              <a:path w="3268979" h="1468120">
                                <a:moveTo>
                                  <a:pt x="0" y="1467612"/>
                                </a:moveTo>
                                <a:lnTo>
                                  <a:pt x="272795" y="1417320"/>
                                </a:lnTo>
                                <a:lnTo>
                                  <a:pt x="544068" y="1441704"/>
                                </a:lnTo>
                                <a:lnTo>
                                  <a:pt x="816863" y="1240536"/>
                                </a:lnTo>
                                <a:lnTo>
                                  <a:pt x="1089660" y="1011936"/>
                                </a:lnTo>
                                <a:lnTo>
                                  <a:pt x="1362455" y="1062228"/>
                                </a:lnTo>
                                <a:lnTo>
                                  <a:pt x="1635252" y="809244"/>
                                </a:lnTo>
                                <a:lnTo>
                                  <a:pt x="1906524" y="784860"/>
                                </a:lnTo>
                                <a:lnTo>
                                  <a:pt x="2179320" y="708660"/>
                                </a:lnTo>
                                <a:lnTo>
                                  <a:pt x="2452116" y="429768"/>
                                </a:lnTo>
                                <a:lnTo>
                                  <a:pt x="2724912" y="252984"/>
                                </a:lnTo>
                                <a:lnTo>
                                  <a:pt x="2997708" y="202692"/>
                                </a:lnTo>
                                <a:lnTo>
                                  <a:pt x="3268979" y="0"/>
                                </a:lnTo>
                              </a:path>
                            </a:pathLst>
                          </a:custGeom>
                          <a:ln w="18288">
                            <a:solidFill>
                              <a:srgbClr val="F0A789"/>
                            </a:solidFill>
                            <a:prstDash val="solid"/>
                          </a:ln>
                        </wps:spPr>
                        <wps:bodyPr wrap="square" lIns="0" tIns="0" rIns="0" bIns="0" rtlCol="0">
                          <a:prstTxWarp prst="textNoShape">
                            <a:avLst/>
                          </a:prstTxWarp>
                          <a:noAutofit/>
                        </wps:bodyPr>
                      </wps:wsp>
                      <wps:wsp>
                        <wps:cNvPr id="1100" name="Graphic 1100"/>
                        <wps:cNvSpPr/>
                        <wps:spPr>
                          <a:xfrm>
                            <a:off x="41021" y="1995042"/>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1101" name="Graphic 1101"/>
                        <wps:cNvSpPr/>
                        <wps:spPr>
                          <a:xfrm>
                            <a:off x="41021" y="1995042"/>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1102" name="Graphic 1102"/>
                        <wps:cNvSpPr/>
                        <wps:spPr>
                          <a:xfrm>
                            <a:off x="313816" y="1944750"/>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1103" name="Graphic 1103"/>
                        <wps:cNvSpPr/>
                        <wps:spPr>
                          <a:xfrm>
                            <a:off x="313816" y="1944750"/>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1104" name="Graphic 1104"/>
                        <wps:cNvSpPr/>
                        <wps:spPr>
                          <a:xfrm>
                            <a:off x="585088" y="1969134"/>
                            <a:ext cx="32384" cy="12700"/>
                          </a:xfrm>
                          <a:custGeom>
                            <a:avLst/>
                            <a:gdLst/>
                            <a:ahLst/>
                            <a:cxnLst/>
                            <a:rect l="l" t="t" r="r" b="b"/>
                            <a:pathLst>
                              <a:path w="32384" h="12700">
                                <a:moveTo>
                                  <a:pt x="32004" y="0"/>
                                </a:moveTo>
                                <a:lnTo>
                                  <a:pt x="0" y="0"/>
                                </a:lnTo>
                                <a:lnTo>
                                  <a:pt x="0" y="12192"/>
                                </a:lnTo>
                                <a:lnTo>
                                  <a:pt x="32004" y="12192"/>
                                </a:lnTo>
                                <a:lnTo>
                                  <a:pt x="32004" y="0"/>
                                </a:lnTo>
                                <a:close/>
                              </a:path>
                            </a:pathLst>
                          </a:custGeom>
                          <a:solidFill>
                            <a:srgbClr val="F0A789"/>
                          </a:solidFill>
                        </wps:spPr>
                        <wps:bodyPr wrap="square" lIns="0" tIns="0" rIns="0" bIns="0" rtlCol="0">
                          <a:prstTxWarp prst="textNoShape">
                            <a:avLst/>
                          </a:prstTxWarp>
                          <a:noAutofit/>
                        </wps:bodyPr>
                      </wps:wsp>
                      <wps:wsp>
                        <wps:cNvPr id="1105" name="Graphic 1105"/>
                        <wps:cNvSpPr/>
                        <wps:spPr>
                          <a:xfrm>
                            <a:off x="585088" y="1969134"/>
                            <a:ext cx="32384" cy="12700"/>
                          </a:xfrm>
                          <a:custGeom>
                            <a:avLst/>
                            <a:gdLst/>
                            <a:ahLst/>
                            <a:cxnLst/>
                            <a:rect l="l" t="t" r="r" b="b"/>
                            <a:pathLst>
                              <a:path w="32384" h="12700">
                                <a:moveTo>
                                  <a:pt x="0" y="12192"/>
                                </a:moveTo>
                                <a:lnTo>
                                  <a:pt x="32004" y="12192"/>
                                </a:lnTo>
                                <a:lnTo>
                                  <a:pt x="32004" y="0"/>
                                </a:lnTo>
                                <a:lnTo>
                                  <a:pt x="0" y="0"/>
                                </a:lnTo>
                                <a:lnTo>
                                  <a:pt x="0" y="12192"/>
                                </a:lnTo>
                                <a:close/>
                              </a:path>
                            </a:pathLst>
                          </a:custGeom>
                          <a:ln w="6096">
                            <a:solidFill>
                              <a:srgbClr val="F0A789"/>
                            </a:solidFill>
                            <a:prstDash val="solid"/>
                          </a:ln>
                        </wps:spPr>
                        <wps:bodyPr wrap="square" lIns="0" tIns="0" rIns="0" bIns="0" rtlCol="0">
                          <a:prstTxWarp prst="textNoShape">
                            <a:avLst/>
                          </a:prstTxWarp>
                          <a:noAutofit/>
                        </wps:bodyPr>
                      </wps:wsp>
                      <wps:wsp>
                        <wps:cNvPr id="1106" name="Graphic 1106"/>
                        <wps:cNvSpPr/>
                        <wps:spPr>
                          <a:xfrm>
                            <a:off x="857885" y="1767967"/>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107" name="Graphic 1107"/>
                        <wps:cNvSpPr/>
                        <wps:spPr>
                          <a:xfrm>
                            <a:off x="857885" y="1767967"/>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08" name="Graphic 1108"/>
                        <wps:cNvSpPr/>
                        <wps:spPr>
                          <a:xfrm>
                            <a:off x="1130680" y="1539367"/>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109" name="Graphic 1109"/>
                        <wps:cNvSpPr/>
                        <wps:spPr>
                          <a:xfrm>
                            <a:off x="1130680" y="1539367"/>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10" name="Graphic 1110"/>
                        <wps:cNvSpPr/>
                        <wps:spPr>
                          <a:xfrm>
                            <a:off x="1403477" y="1589659"/>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111" name="Graphic 1111"/>
                        <wps:cNvSpPr/>
                        <wps:spPr>
                          <a:xfrm>
                            <a:off x="1403477" y="1589659"/>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12" name="Graphic 1112"/>
                        <wps:cNvSpPr/>
                        <wps:spPr>
                          <a:xfrm>
                            <a:off x="1676273" y="1336675"/>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113" name="Graphic 1113"/>
                        <wps:cNvSpPr/>
                        <wps:spPr>
                          <a:xfrm>
                            <a:off x="1676273" y="1336675"/>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14" name="Graphic 1114"/>
                        <wps:cNvSpPr/>
                        <wps:spPr>
                          <a:xfrm>
                            <a:off x="1947545" y="131229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115" name="Graphic 1115"/>
                        <wps:cNvSpPr/>
                        <wps:spPr>
                          <a:xfrm>
                            <a:off x="1947545" y="131229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16" name="Graphic 1116"/>
                        <wps:cNvSpPr/>
                        <wps:spPr>
                          <a:xfrm>
                            <a:off x="2220341" y="123609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117" name="Graphic 1117"/>
                        <wps:cNvSpPr/>
                        <wps:spPr>
                          <a:xfrm>
                            <a:off x="2220341" y="123609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18" name="Graphic 1118"/>
                        <wps:cNvSpPr/>
                        <wps:spPr>
                          <a:xfrm>
                            <a:off x="2493136" y="957199"/>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119" name="Graphic 1119"/>
                        <wps:cNvSpPr/>
                        <wps:spPr>
                          <a:xfrm>
                            <a:off x="2493136" y="957199"/>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20" name="Graphic 1120"/>
                        <wps:cNvSpPr/>
                        <wps:spPr>
                          <a:xfrm>
                            <a:off x="2765932" y="780415"/>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121" name="Graphic 1121"/>
                        <wps:cNvSpPr/>
                        <wps:spPr>
                          <a:xfrm>
                            <a:off x="2765932" y="780415"/>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22" name="Graphic 1122"/>
                        <wps:cNvSpPr/>
                        <wps:spPr>
                          <a:xfrm>
                            <a:off x="3038729" y="73012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123" name="Graphic 1123"/>
                        <wps:cNvSpPr/>
                        <wps:spPr>
                          <a:xfrm>
                            <a:off x="3038729" y="73012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24" name="Graphic 1124"/>
                        <wps:cNvSpPr/>
                        <wps:spPr>
                          <a:xfrm>
                            <a:off x="3310001" y="527431"/>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125" name="Graphic 1125"/>
                        <wps:cNvSpPr/>
                        <wps:spPr>
                          <a:xfrm>
                            <a:off x="3310001" y="527431"/>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126" name="Graphic 1126"/>
                        <wps:cNvSpPr/>
                        <wps:spPr>
                          <a:xfrm>
                            <a:off x="41148" y="483108"/>
                            <a:ext cx="3268979" cy="1948180"/>
                          </a:xfrm>
                          <a:custGeom>
                            <a:avLst/>
                            <a:gdLst/>
                            <a:ahLst/>
                            <a:cxnLst/>
                            <a:rect l="l" t="t" r="r" b="b"/>
                            <a:pathLst>
                              <a:path w="3268979" h="1948180">
                                <a:moveTo>
                                  <a:pt x="0" y="1947672"/>
                                </a:moveTo>
                                <a:lnTo>
                                  <a:pt x="272795" y="1720596"/>
                                </a:lnTo>
                                <a:lnTo>
                                  <a:pt x="544068" y="1517903"/>
                                </a:lnTo>
                                <a:lnTo>
                                  <a:pt x="816863" y="1568196"/>
                                </a:lnTo>
                                <a:lnTo>
                                  <a:pt x="1089660" y="1391412"/>
                                </a:lnTo>
                                <a:lnTo>
                                  <a:pt x="1362455" y="1290827"/>
                                </a:lnTo>
                                <a:lnTo>
                                  <a:pt x="1635252" y="1164336"/>
                                </a:lnTo>
                                <a:lnTo>
                                  <a:pt x="1906524" y="1011936"/>
                                </a:lnTo>
                                <a:lnTo>
                                  <a:pt x="2179320" y="885443"/>
                                </a:lnTo>
                                <a:lnTo>
                                  <a:pt x="2452116" y="733043"/>
                                </a:lnTo>
                                <a:lnTo>
                                  <a:pt x="2724912" y="480060"/>
                                </a:lnTo>
                                <a:lnTo>
                                  <a:pt x="2997708" y="303275"/>
                                </a:lnTo>
                                <a:lnTo>
                                  <a:pt x="3268979" y="0"/>
                                </a:lnTo>
                              </a:path>
                            </a:pathLst>
                          </a:custGeom>
                          <a:ln w="18288">
                            <a:solidFill>
                              <a:srgbClr val="BEBEBE"/>
                            </a:solidFill>
                            <a:prstDash val="solid"/>
                          </a:ln>
                        </wps:spPr>
                        <wps:bodyPr wrap="square" lIns="0" tIns="0" rIns="0" bIns="0" rtlCol="0">
                          <a:prstTxWarp prst="textNoShape">
                            <a:avLst/>
                          </a:prstTxWarp>
                          <a:noAutofit/>
                        </wps:bodyPr>
                      </wps:wsp>
                      <wps:wsp>
                        <wps:cNvPr id="1127" name="Graphic 1127"/>
                        <wps:cNvSpPr/>
                        <wps:spPr>
                          <a:xfrm>
                            <a:off x="9016" y="2424810"/>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1128" name="Graphic 1128"/>
                        <wps:cNvSpPr/>
                        <wps:spPr>
                          <a:xfrm>
                            <a:off x="9016" y="2424810"/>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1129" name="Graphic 1129"/>
                        <wps:cNvSpPr/>
                        <wps:spPr>
                          <a:xfrm>
                            <a:off x="281813" y="2197734"/>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1130" name="Graphic 1130"/>
                        <wps:cNvSpPr/>
                        <wps:spPr>
                          <a:xfrm>
                            <a:off x="281813" y="2197734"/>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1131" name="Graphic 1131"/>
                        <wps:cNvSpPr/>
                        <wps:spPr>
                          <a:xfrm>
                            <a:off x="553084" y="1995042"/>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1132" name="Graphic 1132"/>
                        <wps:cNvSpPr/>
                        <wps:spPr>
                          <a:xfrm>
                            <a:off x="553084" y="1995042"/>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1133" name="Graphic 1133"/>
                        <wps:cNvSpPr/>
                        <wps:spPr>
                          <a:xfrm>
                            <a:off x="825880" y="2045334"/>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1134" name="Graphic 1134"/>
                        <wps:cNvSpPr/>
                        <wps:spPr>
                          <a:xfrm>
                            <a:off x="825880" y="2045334"/>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1135" name="Graphic 1135"/>
                        <wps:cNvSpPr/>
                        <wps:spPr>
                          <a:xfrm>
                            <a:off x="1098677" y="1868550"/>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BEBEBE"/>
                          </a:solidFill>
                        </wps:spPr>
                        <wps:bodyPr wrap="square" lIns="0" tIns="0" rIns="0" bIns="0" rtlCol="0">
                          <a:prstTxWarp prst="textNoShape">
                            <a:avLst/>
                          </a:prstTxWarp>
                          <a:noAutofit/>
                        </wps:bodyPr>
                      </wps:wsp>
                      <wps:wsp>
                        <wps:cNvPr id="1136" name="Graphic 1136"/>
                        <wps:cNvSpPr/>
                        <wps:spPr>
                          <a:xfrm>
                            <a:off x="1098677" y="1868550"/>
                            <a:ext cx="64135" cy="12700"/>
                          </a:xfrm>
                          <a:custGeom>
                            <a:avLst/>
                            <a:gdLst/>
                            <a:ahLst/>
                            <a:cxnLst/>
                            <a:rect l="l" t="t" r="r" b="b"/>
                            <a:pathLst>
                              <a:path w="64135" h="12700">
                                <a:moveTo>
                                  <a:pt x="0" y="12192"/>
                                </a:moveTo>
                                <a:lnTo>
                                  <a:pt x="64007" y="12192"/>
                                </a:lnTo>
                                <a:lnTo>
                                  <a:pt x="64007"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1137" name="Graphic 1137"/>
                        <wps:cNvSpPr/>
                        <wps:spPr>
                          <a:xfrm>
                            <a:off x="1371472" y="176796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138" name="Graphic 1138"/>
                        <wps:cNvSpPr/>
                        <wps:spPr>
                          <a:xfrm>
                            <a:off x="1371472" y="176796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139" name="Graphic 1139"/>
                        <wps:cNvSpPr/>
                        <wps:spPr>
                          <a:xfrm>
                            <a:off x="2188336" y="136258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140" name="Graphic 1140"/>
                        <wps:cNvSpPr/>
                        <wps:spPr>
                          <a:xfrm>
                            <a:off x="2188336" y="136258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141" name="Graphic 1141"/>
                        <wps:cNvSpPr/>
                        <wps:spPr>
                          <a:xfrm>
                            <a:off x="2461132" y="121018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142" name="Graphic 1142"/>
                        <wps:cNvSpPr/>
                        <wps:spPr>
                          <a:xfrm>
                            <a:off x="2461132" y="121018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143" name="Graphic 1143"/>
                        <wps:cNvSpPr/>
                        <wps:spPr>
                          <a:xfrm>
                            <a:off x="2733929" y="957199"/>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144" name="Graphic 1144"/>
                        <wps:cNvSpPr/>
                        <wps:spPr>
                          <a:xfrm>
                            <a:off x="2733929" y="957199"/>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145" name="Graphic 1145"/>
                        <wps:cNvSpPr/>
                        <wps:spPr>
                          <a:xfrm>
                            <a:off x="3006725" y="780415"/>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146" name="Graphic 1146"/>
                        <wps:cNvSpPr/>
                        <wps:spPr>
                          <a:xfrm>
                            <a:off x="3006725" y="780415"/>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147" name="Graphic 1147"/>
                        <wps:cNvSpPr/>
                        <wps:spPr>
                          <a:xfrm>
                            <a:off x="3277996" y="477139"/>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148" name="Graphic 1148"/>
                        <wps:cNvSpPr/>
                        <wps:spPr>
                          <a:xfrm>
                            <a:off x="3277996" y="477139"/>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149" name="Graphic 1149"/>
                        <wps:cNvSpPr/>
                        <wps:spPr>
                          <a:xfrm>
                            <a:off x="41148" y="230124"/>
                            <a:ext cx="3268979" cy="2656840"/>
                          </a:xfrm>
                          <a:custGeom>
                            <a:avLst/>
                            <a:gdLst/>
                            <a:ahLst/>
                            <a:cxnLst/>
                            <a:rect l="l" t="t" r="r" b="b"/>
                            <a:pathLst>
                              <a:path w="3268979" h="2656840">
                                <a:moveTo>
                                  <a:pt x="0" y="2656332"/>
                                </a:moveTo>
                                <a:lnTo>
                                  <a:pt x="272795" y="2302764"/>
                                </a:lnTo>
                                <a:lnTo>
                                  <a:pt x="544068" y="1796796"/>
                                </a:lnTo>
                                <a:lnTo>
                                  <a:pt x="816863" y="1694688"/>
                                </a:lnTo>
                                <a:lnTo>
                                  <a:pt x="1089660" y="1618488"/>
                                </a:lnTo>
                                <a:lnTo>
                                  <a:pt x="1362455" y="1417320"/>
                                </a:lnTo>
                                <a:lnTo>
                                  <a:pt x="1635252" y="1239012"/>
                                </a:lnTo>
                                <a:lnTo>
                                  <a:pt x="1906524" y="1188720"/>
                                </a:lnTo>
                                <a:lnTo>
                                  <a:pt x="2179320" y="1062227"/>
                                </a:lnTo>
                                <a:lnTo>
                                  <a:pt x="2452116" y="1138427"/>
                                </a:lnTo>
                                <a:lnTo>
                                  <a:pt x="2724912" y="986027"/>
                                </a:lnTo>
                                <a:lnTo>
                                  <a:pt x="2997708" y="505968"/>
                                </a:lnTo>
                                <a:lnTo>
                                  <a:pt x="3268979" y="0"/>
                                </a:lnTo>
                              </a:path>
                            </a:pathLst>
                          </a:custGeom>
                          <a:ln w="18288">
                            <a:solidFill>
                              <a:srgbClr val="FFD184"/>
                            </a:solidFill>
                            <a:prstDash val="solid"/>
                          </a:ln>
                        </wps:spPr>
                        <wps:bodyPr wrap="square" lIns="0" tIns="0" rIns="0" bIns="0" rtlCol="0">
                          <a:prstTxWarp prst="textNoShape">
                            <a:avLst/>
                          </a:prstTxWarp>
                          <a:noAutofit/>
                        </wps:bodyPr>
                      </wps:wsp>
                      <pic:pic>
                        <pic:nvPicPr>
                          <pic:cNvPr id="1150" name="Image 1150"/>
                          <pic:cNvPicPr/>
                        </pic:nvPicPr>
                        <pic:blipFill>
                          <a:blip r:embed="rId59" cstate="print"/>
                          <a:stretch>
                            <a:fillRect/>
                          </a:stretch>
                        </pic:blipFill>
                        <pic:spPr>
                          <a:xfrm>
                            <a:off x="5968" y="2851530"/>
                            <a:ext cx="70104" cy="70104"/>
                          </a:xfrm>
                          <a:prstGeom prst="rect">
                            <a:avLst/>
                          </a:prstGeom>
                        </pic:spPr>
                      </pic:pic>
                      <pic:pic>
                        <pic:nvPicPr>
                          <pic:cNvPr id="1151" name="Image 1151"/>
                          <pic:cNvPicPr/>
                        </pic:nvPicPr>
                        <pic:blipFill>
                          <a:blip r:embed="rId60" cstate="print"/>
                          <a:stretch>
                            <a:fillRect/>
                          </a:stretch>
                        </pic:blipFill>
                        <pic:spPr>
                          <a:xfrm>
                            <a:off x="278765" y="2497963"/>
                            <a:ext cx="70104" cy="70104"/>
                          </a:xfrm>
                          <a:prstGeom prst="rect">
                            <a:avLst/>
                          </a:prstGeom>
                        </pic:spPr>
                      </pic:pic>
                      <pic:pic>
                        <pic:nvPicPr>
                          <pic:cNvPr id="1152" name="Image 1152"/>
                          <pic:cNvPicPr/>
                        </pic:nvPicPr>
                        <pic:blipFill>
                          <a:blip r:embed="rId60" cstate="print"/>
                          <a:stretch>
                            <a:fillRect/>
                          </a:stretch>
                        </pic:blipFill>
                        <pic:spPr>
                          <a:xfrm>
                            <a:off x="550037" y="1991995"/>
                            <a:ext cx="70104" cy="70103"/>
                          </a:xfrm>
                          <a:prstGeom prst="rect">
                            <a:avLst/>
                          </a:prstGeom>
                        </pic:spPr>
                      </pic:pic>
                      <pic:pic>
                        <pic:nvPicPr>
                          <pic:cNvPr id="1153" name="Image 1153"/>
                          <pic:cNvPicPr/>
                        </pic:nvPicPr>
                        <pic:blipFill>
                          <a:blip r:embed="rId61" cstate="print"/>
                          <a:stretch>
                            <a:fillRect/>
                          </a:stretch>
                        </pic:blipFill>
                        <pic:spPr>
                          <a:xfrm>
                            <a:off x="822833" y="1889886"/>
                            <a:ext cx="70104" cy="70104"/>
                          </a:xfrm>
                          <a:prstGeom prst="rect">
                            <a:avLst/>
                          </a:prstGeom>
                        </pic:spPr>
                      </pic:pic>
                      <pic:pic>
                        <pic:nvPicPr>
                          <pic:cNvPr id="1154" name="Image 1154"/>
                          <pic:cNvPicPr/>
                        </pic:nvPicPr>
                        <pic:blipFill>
                          <a:blip r:embed="rId90" cstate="print"/>
                          <a:stretch>
                            <a:fillRect/>
                          </a:stretch>
                        </pic:blipFill>
                        <pic:spPr>
                          <a:xfrm>
                            <a:off x="1095628" y="1813686"/>
                            <a:ext cx="70104" cy="70104"/>
                          </a:xfrm>
                          <a:prstGeom prst="rect">
                            <a:avLst/>
                          </a:prstGeom>
                        </pic:spPr>
                      </pic:pic>
                      <pic:pic>
                        <pic:nvPicPr>
                          <pic:cNvPr id="1155" name="Image 1155"/>
                          <pic:cNvPicPr/>
                        </pic:nvPicPr>
                        <pic:blipFill>
                          <a:blip r:embed="rId60" cstate="print"/>
                          <a:stretch>
                            <a:fillRect/>
                          </a:stretch>
                        </pic:blipFill>
                        <pic:spPr>
                          <a:xfrm>
                            <a:off x="1368425" y="1612519"/>
                            <a:ext cx="70104" cy="70103"/>
                          </a:xfrm>
                          <a:prstGeom prst="rect">
                            <a:avLst/>
                          </a:prstGeom>
                        </pic:spPr>
                      </pic:pic>
                      <pic:pic>
                        <pic:nvPicPr>
                          <pic:cNvPr id="1156" name="Image 1156"/>
                          <pic:cNvPicPr/>
                        </pic:nvPicPr>
                        <pic:blipFill>
                          <a:blip r:embed="rId60" cstate="print"/>
                          <a:stretch>
                            <a:fillRect/>
                          </a:stretch>
                        </pic:blipFill>
                        <pic:spPr>
                          <a:xfrm>
                            <a:off x="1641220" y="1434211"/>
                            <a:ext cx="70103" cy="70104"/>
                          </a:xfrm>
                          <a:prstGeom prst="rect">
                            <a:avLst/>
                          </a:prstGeom>
                        </pic:spPr>
                      </pic:pic>
                      <pic:pic>
                        <pic:nvPicPr>
                          <pic:cNvPr id="1157" name="Image 1157"/>
                          <pic:cNvPicPr/>
                        </pic:nvPicPr>
                        <pic:blipFill>
                          <a:blip r:embed="rId60" cstate="print"/>
                          <a:stretch>
                            <a:fillRect/>
                          </a:stretch>
                        </pic:blipFill>
                        <pic:spPr>
                          <a:xfrm>
                            <a:off x="1912492" y="1383919"/>
                            <a:ext cx="70104" cy="70103"/>
                          </a:xfrm>
                          <a:prstGeom prst="rect">
                            <a:avLst/>
                          </a:prstGeom>
                        </pic:spPr>
                      </pic:pic>
                      <pic:pic>
                        <pic:nvPicPr>
                          <pic:cNvPr id="1158" name="Image 1158"/>
                          <pic:cNvPicPr/>
                        </pic:nvPicPr>
                        <pic:blipFill>
                          <a:blip r:embed="rId61" cstate="print"/>
                          <a:stretch>
                            <a:fillRect/>
                          </a:stretch>
                        </pic:blipFill>
                        <pic:spPr>
                          <a:xfrm>
                            <a:off x="2185289" y="1257427"/>
                            <a:ext cx="70104" cy="70104"/>
                          </a:xfrm>
                          <a:prstGeom prst="rect">
                            <a:avLst/>
                          </a:prstGeom>
                        </pic:spPr>
                      </pic:pic>
                      <pic:pic>
                        <pic:nvPicPr>
                          <pic:cNvPr id="1159" name="Image 1159"/>
                          <pic:cNvPicPr/>
                        </pic:nvPicPr>
                        <pic:blipFill>
                          <a:blip r:embed="rId90" cstate="print"/>
                          <a:stretch>
                            <a:fillRect/>
                          </a:stretch>
                        </pic:blipFill>
                        <pic:spPr>
                          <a:xfrm>
                            <a:off x="2458085" y="1333627"/>
                            <a:ext cx="70103" cy="70104"/>
                          </a:xfrm>
                          <a:prstGeom prst="rect">
                            <a:avLst/>
                          </a:prstGeom>
                        </pic:spPr>
                      </pic:pic>
                      <pic:pic>
                        <pic:nvPicPr>
                          <pic:cNvPr id="1160" name="Image 1160"/>
                          <pic:cNvPicPr/>
                        </pic:nvPicPr>
                        <pic:blipFill>
                          <a:blip r:embed="rId61" cstate="print"/>
                          <a:stretch>
                            <a:fillRect/>
                          </a:stretch>
                        </pic:blipFill>
                        <pic:spPr>
                          <a:xfrm>
                            <a:off x="2730880" y="1181227"/>
                            <a:ext cx="70104" cy="70104"/>
                          </a:xfrm>
                          <a:prstGeom prst="rect">
                            <a:avLst/>
                          </a:prstGeom>
                        </pic:spPr>
                      </pic:pic>
                      <pic:pic>
                        <pic:nvPicPr>
                          <pic:cNvPr id="1161" name="Image 1161"/>
                          <pic:cNvPicPr/>
                        </pic:nvPicPr>
                        <pic:blipFill>
                          <a:blip r:embed="rId60" cstate="print"/>
                          <a:stretch>
                            <a:fillRect/>
                          </a:stretch>
                        </pic:blipFill>
                        <pic:spPr>
                          <a:xfrm>
                            <a:off x="3003676" y="701166"/>
                            <a:ext cx="70104" cy="70103"/>
                          </a:xfrm>
                          <a:prstGeom prst="rect">
                            <a:avLst/>
                          </a:prstGeom>
                        </pic:spPr>
                      </pic:pic>
                      <pic:pic>
                        <pic:nvPicPr>
                          <pic:cNvPr id="1162" name="Image 1162"/>
                          <pic:cNvPicPr/>
                        </pic:nvPicPr>
                        <pic:blipFill>
                          <a:blip r:embed="rId61" cstate="print"/>
                          <a:stretch>
                            <a:fillRect/>
                          </a:stretch>
                        </pic:blipFill>
                        <pic:spPr>
                          <a:xfrm>
                            <a:off x="3274948" y="195198"/>
                            <a:ext cx="70104" cy="70104"/>
                          </a:xfrm>
                          <a:prstGeom prst="rect">
                            <a:avLst/>
                          </a:prstGeom>
                        </pic:spPr>
                      </pic:pic>
                    </wpg:wgp>
                  </a:graphicData>
                </a:graphic>
              </wp:anchor>
            </w:drawing>
          </mc:Choice>
          <mc:Fallback>
            <w:pict>
              <v:group style="position:absolute;margin-left:148.320007pt;margin-top:6.494414pt;width:282.4pt;height:242.4pt;mso-position-horizontal-relative:page;mso-position-vertical-relative:paragraph;z-index:15752192" id="docshapegroup934" coordorigin="2966,130" coordsize="5648,4848">
                <v:shape style="position:absolute;left:3031;top:134;width:2;height:4781" id="docshape935" coordorigin="3031,135" coordsize="0,4781" path="m3031,135l3031,3190m3031,3291l3031,4915e" filled="false" stroked="true" strokeweight=".48pt" strokecolor="#888888">
                  <v:path arrowok="t"/>
                  <v:stroke dashstyle="solid"/>
                </v:shape>
                <v:shape style="position:absolute;left:2966;top:134;width:5643;height:4844" id="docshape936" coordorigin="2966,135" coordsize="5643,4844" path="m2966,4915l3031,4915m2966,3720l3031,3720m2966,2525l3031,2525m2966,1330l3031,1330m2966,135l3031,135m3031,4915l8609,4915m3031,4915l3031,4978m3461,4915l3461,4978m3888,4915l3888,4978m4318,4915l4318,4978m4747,4915l4747,4978m5177,4915l5177,4978m5606,4915l5606,4978m6034,4915l6034,4978m6463,4915l6463,4978m6893,4915l6893,4978m7322,4915l7322,4978m7752,4915l7752,4978m8179,4915l8179,4978m8609,4915l8609,4978e" filled="false" stroked="true" strokeweight=".48pt" strokecolor="#888888">
                  <v:path arrowok="t"/>
                  <v:stroke dashstyle="solid"/>
                </v:shape>
                <v:shape style="position:absolute;left:3031;top:1646;width:5148;height:2074" id="docshape937" coordorigin="3031,1647" coordsize="5148,2074" path="m3031,3720l3461,3639,3888,3360,4318,3240,4747,3041,5177,3003,5606,2842,6034,2724,6463,2563,6893,2484,7322,2165,7752,2086,8179,1647e" filled="false" stroked="true" strokeweight="1.44pt" strokecolor="#5088bb">
                  <v:path arrowok="t"/>
                  <v:stroke dashstyle="solid"/>
                </v:shape>
                <v:shape style="position:absolute;left:2975;top:3665;width:111;height:111" type="#_x0000_t75" id="docshape938" stroked="false">
                  <v:imagedata r:id="rId39" o:title=""/>
                </v:shape>
                <v:shape style="position:absolute;left:3405;top:3583;width:111;height:111" type="#_x0000_t75" id="docshape939" stroked="false">
                  <v:imagedata r:id="rId42" o:title=""/>
                </v:shape>
                <v:shape style="position:absolute;left:3832;top:3305;width:111;height:111" type="#_x0000_t75" id="docshape940" stroked="false">
                  <v:imagedata r:id="rId42" o:title=""/>
                </v:shape>
                <v:shape style="position:absolute;left:4262;top:3185;width:111;height:111" type="#_x0000_t75" id="docshape941" stroked="false">
                  <v:imagedata r:id="rId42" o:title=""/>
                </v:shape>
                <v:shape style="position:absolute;left:4691;top:2986;width:111;height:111" type="#_x0000_t75" id="docshape942" stroked="false">
                  <v:imagedata r:id="rId40" o:title=""/>
                </v:shape>
                <v:shape style="position:absolute;left:5121;top:2947;width:111;height:111" type="#_x0000_t75" id="docshape943" stroked="false">
                  <v:imagedata r:id="rId42" o:title=""/>
                </v:shape>
                <v:shape style="position:absolute;left:5551;top:2786;width:111;height:111" type="#_x0000_t75" id="docshape944" stroked="false">
                  <v:imagedata r:id="rId42" o:title=""/>
                </v:shape>
                <v:shape style="position:absolute;left:5978;top:2669;width:111;height:111" type="#_x0000_t75" id="docshape945" stroked="false">
                  <v:imagedata r:id="rId42" o:title=""/>
                </v:shape>
                <v:shape style="position:absolute;left:6407;top:2508;width:111;height:111" type="#_x0000_t75" id="docshape946" stroked="false">
                  <v:imagedata r:id="rId42" o:title=""/>
                </v:shape>
                <v:shape style="position:absolute;left:6837;top:2429;width:111;height:111" type="#_x0000_t75" id="docshape947" stroked="false">
                  <v:imagedata r:id="rId39" o:title=""/>
                </v:shape>
                <v:shape style="position:absolute;left:7267;top:2110;width:111;height:111" type="#_x0000_t75" id="docshape948" stroked="false">
                  <v:imagedata r:id="rId41" o:title=""/>
                </v:shape>
                <v:shape style="position:absolute;left:7696;top:2030;width:111;height:111" type="#_x0000_t75" id="docshape949" stroked="false">
                  <v:imagedata r:id="rId42" o:title=""/>
                </v:shape>
                <v:shape style="position:absolute;left:8123;top:1591;width:111;height:111" type="#_x0000_t75" id="docshape950" stroked="false">
                  <v:imagedata r:id="rId41" o:title=""/>
                </v:shape>
                <v:shape style="position:absolute;left:3031;top:1329;width:5148;height:1911" id="docshape951" coordorigin="3031,1330" coordsize="5148,1911" path="m3031,3240l3461,3123,3888,3082,4318,2962,4747,2923,5177,2724,5606,2763,6034,2563,6463,2443,6893,2364,7322,2244,7752,1728,8179,1330e" filled="false" stroked="true" strokeweight="1.44pt" strokecolor="#d26d2a">
                  <v:path arrowok="t"/>
                  <v:stroke dashstyle="solid"/>
                </v:shape>
                <v:rect style="position:absolute;left:2980;top:3190;width:101;height:101" id="docshape952" filled="true" fillcolor="#d26d2a" stroked="false">
                  <v:fill type="solid"/>
                </v:rect>
                <v:rect style="position:absolute;left:2980;top:3190;width:101;height:101" id="docshape953" filled="false" stroked="true" strokeweight=".48pt" strokecolor="#d26d2a">
                  <v:stroke dashstyle="solid"/>
                </v:rect>
                <v:rect style="position:absolute;left:3410;top:3072;width:101;height:101" id="docshape954" filled="true" fillcolor="#d26d2a" stroked="false">
                  <v:fill type="solid"/>
                </v:rect>
                <v:rect style="position:absolute;left:3410;top:3072;width:101;height:101" id="docshape955" filled="false" stroked="true" strokeweight=".48pt" strokecolor="#d26d2a">
                  <v:stroke dashstyle="solid"/>
                </v:rect>
                <v:rect style="position:absolute;left:3837;top:3031;width:101;height:101" id="docshape956" filled="true" fillcolor="#d26d2a" stroked="false">
                  <v:fill type="solid"/>
                </v:rect>
                <v:rect style="position:absolute;left:3837;top:3031;width:101;height:101" id="docshape957" filled="false" stroked="true" strokeweight=".48pt" strokecolor="#d26d2a">
                  <v:stroke dashstyle="solid"/>
                </v:rect>
                <v:rect style="position:absolute;left:4267;top:2911;width:101;height:101" id="docshape958" filled="true" fillcolor="#d26d2a" stroked="false">
                  <v:fill type="solid"/>
                </v:rect>
                <v:rect style="position:absolute;left:4267;top:2911;width:101;height:101" id="docshape959" filled="false" stroked="true" strokeweight=".48pt" strokecolor="#d26d2a">
                  <v:stroke dashstyle="solid"/>
                </v:rect>
                <v:rect style="position:absolute;left:4696;top:2873;width:101;height:101" id="docshape960" filled="true" fillcolor="#d26d2a" stroked="false">
                  <v:fill type="solid"/>
                </v:rect>
                <v:rect style="position:absolute;left:4696;top:2873;width:101;height:101" id="docshape961" filled="false" stroked="true" strokeweight=".48pt" strokecolor="#d26d2a">
                  <v:stroke dashstyle="solid"/>
                </v:rect>
                <v:rect style="position:absolute;left:5126;top:2674;width:101;height:101" id="docshape962" filled="true" fillcolor="#d26d2a" stroked="false">
                  <v:fill type="solid"/>
                </v:rect>
                <v:rect style="position:absolute;left:5126;top:2674;width:101;height:101" id="docshape963" filled="false" stroked="true" strokeweight=".48pt" strokecolor="#d26d2a">
                  <v:stroke dashstyle="solid"/>
                </v:rect>
                <v:rect style="position:absolute;left:5983;top:2513;width:101;height:101" id="docshape964" filled="true" fillcolor="#d26d2a" stroked="false">
                  <v:fill type="solid"/>
                </v:rect>
                <v:rect style="position:absolute;left:5983;top:2513;width:101;height:101" id="docshape965" filled="false" stroked="true" strokeweight=".48pt" strokecolor="#d26d2a">
                  <v:stroke dashstyle="solid"/>
                </v:rect>
                <v:rect style="position:absolute;left:6412;top:2393;width:101;height:101" id="docshape966" filled="true" fillcolor="#d26d2a" stroked="false">
                  <v:fill type="solid"/>
                </v:rect>
                <v:rect style="position:absolute;left:6412;top:2393;width:101;height:101" id="docshape967" filled="false" stroked="true" strokeweight=".48pt" strokecolor="#d26d2a">
                  <v:stroke dashstyle="solid"/>
                </v:rect>
                <v:rect style="position:absolute;left:6842;top:2314;width:101;height:101" id="docshape968" filled="true" fillcolor="#d26d2a" stroked="false">
                  <v:fill type="solid"/>
                </v:rect>
                <v:rect style="position:absolute;left:6842;top:2314;width:101;height:101" id="docshape969" filled="false" stroked="true" strokeweight=".48pt" strokecolor="#d26d2a">
                  <v:stroke dashstyle="solid"/>
                </v:rect>
                <v:rect style="position:absolute;left:7271;top:2194;width:101;height:101" id="docshape970" filled="true" fillcolor="#d26d2a" stroked="false">
                  <v:fill type="solid"/>
                </v:rect>
                <v:rect style="position:absolute;left:7271;top:2194;width:101;height:101" id="docshape971" filled="false" stroked="true" strokeweight=".48pt" strokecolor="#d26d2a">
                  <v:stroke dashstyle="solid"/>
                </v:rect>
                <v:rect style="position:absolute;left:8128;top:1279;width:101;height:101" id="docshape972" filled="true" fillcolor="#d26d2a" stroked="false">
                  <v:fill type="solid"/>
                </v:rect>
                <v:rect style="position:absolute;left:8128;top:1279;width:101;height:101" id="docshape973" filled="false" stroked="true" strokeweight=".48pt" strokecolor="#d26d2a">
                  <v:stroke dashstyle="solid"/>
                </v:rect>
                <v:shape style="position:absolute;left:3031;top:2006;width:5148;height:1913" id="docshape974" coordorigin="3031,2007" coordsize="5148,1913" path="m3031,3919l3461,3879,3888,3759,4318,3799,4747,3600,5177,3281,5606,3082,6034,3161,6463,3003,6893,2883,7322,2803,7752,2326,8179,2007e" filled="false" stroked="true" strokeweight="1.44pt" strokecolor="#929292">
                  <v:path arrowok="t"/>
                  <v:stroke dashstyle="solid"/>
                </v:shape>
                <v:shape style="position:absolute;left:2975;top:3864;width:111;height:111" type="#_x0000_t75" id="docshape975" stroked="false">
                  <v:imagedata r:id="rId45" o:title=""/>
                </v:shape>
                <v:shape style="position:absolute;left:3405;top:3823;width:111;height:111" type="#_x0000_t75" id="docshape976" stroked="false">
                  <v:imagedata r:id="rId46" o:title=""/>
                </v:shape>
                <v:shape style="position:absolute;left:3832;top:3703;width:111;height:111" type="#_x0000_t75" id="docshape977" stroked="false">
                  <v:imagedata r:id="rId46" o:title=""/>
                </v:shape>
                <v:shape style="position:absolute;left:4262;top:3744;width:111;height:111" type="#_x0000_t75" id="docshape978" stroked="false">
                  <v:imagedata r:id="rId44" o:title=""/>
                </v:shape>
                <v:shape style="position:absolute;left:4691;top:3545;width:111;height:111" type="#_x0000_t75" id="docshape979" stroked="false">
                  <v:imagedata r:id="rId43" o:title=""/>
                </v:shape>
                <v:shape style="position:absolute;left:5121;top:3226;width:111;height:111" type="#_x0000_t75" id="docshape980" stroked="false">
                  <v:imagedata r:id="rId44" o:title=""/>
                </v:shape>
                <v:shape style="position:absolute;left:5551;top:3026;width:111;height:111" type="#_x0000_t75" id="docshape981" stroked="false">
                  <v:imagedata r:id="rId46" o:title=""/>
                </v:shape>
                <v:shape style="position:absolute;left:5978;top:3106;width:111;height:111" type="#_x0000_t75" id="docshape982" stroked="false">
                  <v:imagedata r:id="rId44" o:title=""/>
                </v:shape>
                <v:shape style="position:absolute;left:6407;top:2947;width:111;height:111" type="#_x0000_t75" id="docshape983" stroked="false">
                  <v:imagedata r:id="rId46" o:title=""/>
                </v:shape>
                <v:shape style="position:absolute;left:6837;top:2827;width:111;height:111" type="#_x0000_t75" id="docshape984" stroked="false">
                  <v:imagedata r:id="rId43" o:title=""/>
                </v:shape>
                <v:shape style="position:absolute;left:7267;top:2748;width:111;height:111" type="#_x0000_t75" id="docshape985" stroked="false">
                  <v:imagedata r:id="rId46" o:title=""/>
                </v:shape>
                <v:shape style="position:absolute;left:7696;top:2270;width:111;height:111" type="#_x0000_t75" id="docshape986" stroked="false">
                  <v:imagedata r:id="rId46" o:title=""/>
                </v:shape>
                <v:shape style="position:absolute;left:8123;top:1951;width:111;height:111" type="#_x0000_t75" id="docshape987" stroked="false">
                  <v:imagedata r:id="rId44" o:title=""/>
                </v:shape>
                <v:shape style="position:absolute;left:3031;top:1289;width:5148;height:2470" id="docshape988" coordorigin="3031,1289" coordsize="5148,2470" path="m3031,3759l3461,3639,3888,3401,4318,2962,4747,3082,5177,2803,5606,2563,6034,2525,6463,2484,6893,2206,7322,2086,7752,1289,8179,1368e" filled="false" stroked="true" strokeweight="1.44pt" strokecolor="#e1aa00">
                  <v:path arrowok="t"/>
                  <v:stroke dashstyle="solid"/>
                </v:shape>
                <v:shape style="position:absolute;left:2975;top:3703;width:111;height:111" type="#_x0000_t75" id="docshape989" stroked="false">
                  <v:imagedata r:id="rId47" o:title=""/>
                </v:shape>
                <v:shape style="position:absolute;left:3405;top:3583;width:111;height:111" type="#_x0000_t75" id="docshape990" stroked="false">
                  <v:imagedata r:id="rId49" o:title=""/>
                </v:shape>
                <v:shape style="position:absolute;left:3832;top:3346;width:111;height:111" type="#_x0000_t75" id="docshape991" stroked="false">
                  <v:imagedata r:id="rId48" o:title=""/>
                </v:shape>
                <v:shape style="position:absolute;left:4262;top:2906;width:111;height:111" type="#_x0000_t75" id="docshape992" stroked="false">
                  <v:imagedata r:id="rId49" o:title=""/>
                </v:shape>
                <v:shape style="position:absolute;left:4691;top:3026;width:111;height:111" type="#_x0000_t75" id="docshape993" stroked="false">
                  <v:imagedata r:id="rId47" o:title=""/>
                </v:shape>
                <v:shape style="position:absolute;left:5121;top:2748;width:111;height:111" type="#_x0000_t75" id="docshape994" stroked="false">
                  <v:imagedata r:id="rId49" o:title=""/>
                </v:shape>
                <v:shape style="position:absolute;left:5551;top:2508;width:111;height:111" type="#_x0000_t75" id="docshape995" stroked="false">
                  <v:imagedata r:id="rId49" o:title=""/>
                </v:shape>
                <v:shape style="position:absolute;left:5978;top:2470;width:111;height:111" type="#_x0000_t75" id="docshape996" stroked="false">
                  <v:imagedata r:id="rId48" o:title=""/>
                </v:shape>
                <v:shape style="position:absolute;left:6407;top:2429;width:111;height:111" type="#_x0000_t75" id="docshape997" stroked="false">
                  <v:imagedata r:id="rId49" o:title=""/>
                </v:shape>
                <v:shape style="position:absolute;left:6837;top:2150;width:111;height:111" type="#_x0000_t75" id="docshape998" stroked="false">
                  <v:imagedata r:id="rId47" o:title=""/>
                </v:shape>
                <v:shape style="position:absolute;left:7267;top:2030;width:111;height:111" type="#_x0000_t75" id="docshape999" stroked="false">
                  <v:imagedata r:id="rId49" o:title=""/>
                </v:shape>
                <v:shape style="position:absolute;left:7696;top:1234;width:111;height:111" type="#_x0000_t75" id="docshape1000" stroked="false">
                  <v:imagedata r:id="rId49" o:title=""/>
                </v:shape>
                <v:shape style="position:absolute;left:8123;top:1313;width:111;height:111" type="#_x0000_t75" id="docshape1001" stroked="false">
                  <v:imagedata r:id="rId48" o:title=""/>
                </v:shape>
                <v:shape style="position:absolute;left:3031;top:1289;width:5148;height:2432" id="docshape1002" coordorigin="3031,1289" coordsize="5148,2432" path="m3031,3559l3461,3720,3888,3360,4318,3281,4747,3041,5177,2923,5606,2842,6034,2405,6463,2285,6893,2405,7322,1887,7752,1647,8179,1289e" filled="false" stroked="true" strokeweight="1.44pt" strokecolor="#3a63ac">
                  <v:path arrowok="t"/>
                  <v:stroke dashstyle="solid"/>
                </v:shape>
                <v:shape style="position:absolute;left:2975;top:3504;width:111;height:111" type="#_x0000_t75" id="docshape1003" stroked="false">
                  <v:imagedata r:id="rId54" o:title=""/>
                </v:shape>
                <v:shape style="position:absolute;left:3405;top:3665;width:111;height:111" type="#_x0000_t75" id="docshape1004" stroked="false">
                  <v:imagedata r:id="rId52" o:title=""/>
                </v:shape>
                <v:shape style="position:absolute;left:3832;top:3305;width:111;height:111" type="#_x0000_t75" id="docshape1005" stroked="false">
                  <v:imagedata r:id="rId52" o:title=""/>
                </v:shape>
                <v:shape style="position:absolute;left:4262;top:3226;width:111;height:111" type="#_x0000_t75" id="docshape1006" stroked="false">
                  <v:imagedata r:id="rId53" o:title=""/>
                </v:shape>
                <v:shape style="position:absolute;left:4691;top:2986;width:111;height:111" type="#_x0000_t75" id="docshape1007" stroked="false">
                  <v:imagedata r:id="rId54" o:title=""/>
                </v:shape>
                <v:shape style="position:absolute;left:5121;top:2868;width:111;height:111" type="#_x0000_t75" id="docshape1008" stroked="false">
                  <v:imagedata r:id="rId52" o:title=""/>
                </v:shape>
                <v:shape style="position:absolute;left:5551;top:2786;width:111;height:111" type="#_x0000_t75" id="docshape1009" stroked="false">
                  <v:imagedata r:id="rId52" o:title=""/>
                </v:shape>
                <v:shape style="position:absolute;left:5978;top:2350;width:111;height:111" type="#_x0000_t75" id="docshape1010" stroked="false">
                  <v:imagedata r:id="rId53" o:title=""/>
                </v:shape>
                <v:shape style="position:absolute;left:6407;top:2230;width:111;height:111" type="#_x0000_t75" id="docshape1011" stroked="false">
                  <v:imagedata r:id="rId53" o:title=""/>
                </v:shape>
                <v:shape style="position:absolute;left:6837;top:2350;width:111;height:111" type="#_x0000_t75" id="docshape1012" stroked="false">
                  <v:imagedata r:id="rId54" o:title=""/>
                </v:shape>
                <v:shape style="position:absolute;left:7267;top:1831;width:111;height:111" type="#_x0000_t75" id="docshape1013" stroked="false">
                  <v:imagedata r:id="rId53" o:title=""/>
                </v:shape>
                <v:shape style="position:absolute;left:7696;top:1591;width:111;height:111" type="#_x0000_t75" id="docshape1014" stroked="false">
                  <v:imagedata r:id="rId53" o:title=""/>
                </v:shape>
                <v:shape style="position:absolute;left:8123;top:1234;width:111;height:111" type="#_x0000_t75" id="docshape1015" stroked="false">
                  <v:imagedata r:id="rId52" o:title=""/>
                </v:shape>
                <v:shape style="position:absolute;left:3031;top:931;width:5148;height:2429" id="docshape1016" coordorigin="3031,931" coordsize="5148,2429" path="m3031,3322l3461,3360,3888,3003,4318,2883,4747,2763,5177,2563,5606,2525,6034,2206,6463,2007,6893,1767,7322,931,7752,1289,8179,970e" filled="false" stroked="true" strokeweight="1.44pt" strokecolor="#61993d">
                  <v:path arrowok="t"/>
                  <v:stroke dashstyle="solid"/>
                </v:shape>
                <v:shape style="position:absolute;left:2975;top:3266;width:111;height:111" type="#_x0000_t75" id="docshape1017" stroked="false">
                  <v:imagedata r:id="rId103" o:title=""/>
                </v:shape>
                <v:shape style="position:absolute;left:3405;top:3305;width:111;height:111" type="#_x0000_t75" id="docshape1018" stroked="false">
                  <v:imagedata r:id="rId68" o:title=""/>
                </v:shape>
                <v:shape style="position:absolute;left:3832;top:2947;width:111;height:111" type="#_x0000_t75" id="docshape1019" stroked="false">
                  <v:imagedata r:id="rId68" o:title=""/>
                </v:shape>
                <v:shape style="position:absolute;left:4262;top:2827;width:111;height:111" type="#_x0000_t75" id="docshape1020" stroked="false">
                  <v:imagedata r:id="rId68" o:title=""/>
                </v:shape>
                <v:shape style="position:absolute;left:4691;top:2707;width:111;height:111" type="#_x0000_t75" id="docshape1021" stroked="false">
                  <v:imagedata r:id="rId103" o:title=""/>
                </v:shape>
                <v:shape style="position:absolute;left:5121;top:2508;width:111;height:111" type="#_x0000_t75" id="docshape1022" stroked="false">
                  <v:imagedata r:id="rId68" o:title=""/>
                </v:shape>
                <v:shape style="position:absolute;left:5551;top:2470;width:111;height:111" type="#_x0000_t75" id="docshape1023" stroked="false">
                  <v:imagedata r:id="rId69" o:title=""/>
                </v:shape>
                <v:shape style="position:absolute;left:5978;top:2150;width:111;height:111" type="#_x0000_t75" id="docshape1024" stroked="false">
                  <v:imagedata r:id="rId68" o:title=""/>
                </v:shape>
                <v:shape style="position:absolute;left:6407;top:1951;width:111;height:111" type="#_x0000_t75" id="docshape1025" stroked="false">
                  <v:imagedata r:id="rId69" o:title=""/>
                </v:shape>
                <v:shape style="position:absolute;left:6837;top:1711;width:111;height:111" type="#_x0000_t75" id="docshape1026" stroked="false">
                  <v:imagedata r:id="rId104" o:title=""/>
                </v:shape>
                <v:shape style="position:absolute;left:7267;top:876;width:111;height:111" type="#_x0000_t75" id="docshape1027" stroked="false">
                  <v:imagedata r:id="rId68" o:title=""/>
                </v:shape>
                <v:shape style="position:absolute;left:7696;top:1234;width:111;height:111" type="#_x0000_t75" id="docshape1028" stroked="false">
                  <v:imagedata r:id="rId68" o:title=""/>
                </v:shape>
                <v:shape style="position:absolute;left:8123;top:914;width:111;height:111" type="#_x0000_t75" id="docshape1029" stroked="false">
                  <v:imagedata r:id="rId68" o:title=""/>
                </v:shape>
                <v:shape style="position:absolute;left:3031;top:1687;width:5148;height:2271" id="docshape1030" coordorigin="3031,1687" coordsize="5148,2271" path="m3031,3958l3461,3759,3888,3439,4318,3360,4747,3322,5177,2883,5606,2962,6034,2563,6463,2443,6893,2405,7322,1927,7752,1807,8179,1687e" filled="false" stroked="true" strokeweight="1.44pt" strokecolor="#96b8df">
                  <v:path arrowok="t"/>
                  <v:stroke dashstyle="solid"/>
                </v:shape>
                <v:shape style="position:absolute;left:2980;top:1637;width:5249;height:2372" id="docshape1031" coordorigin="2981,1637" coordsize="5249,2372" path="m3031,3908l3031,4008m2981,3958l3081,3958m3461,3708l3461,3809m3410,3759l3511,3759m3888,3389l3888,3490m3837,3440l3938,3440m4317,3310l4317,3411m4267,3360l4368,3360m4747,3272l4747,3372m4697,3322l4797,3322m5177,2832l5177,2933m5126,2883l5227,2883m5606,2912l5606,3012m5556,2962l5657,2962m6463,2393l6463,2494m6413,2444l6513,2444m6893,2355l6893,2456m6842,2405l6943,2405m7322,1877l7322,1978m7272,1928l7373,1928m7752,1757l7752,1858m8179,1637l8179,1738m8129,1688l8229,1688e" filled="false" stroked="true" strokeweight=".48pt" strokecolor="#96b8df">
                  <v:path arrowok="t"/>
                  <v:stroke dashstyle="solid"/>
                </v:shape>
                <v:shape style="position:absolute;left:3031;top:969;width:5148;height:2312" id="docshape1032" coordorigin="3031,970" coordsize="5148,2312" path="m3031,3281l3461,3202,3888,3240,4318,2923,4747,2563,5177,2643,5606,2244,6034,2206,6463,2086,6893,1647,7322,1368,7752,1289,8179,970e" filled="false" stroked="true" strokeweight="1.44pt" strokecolor="#f0a789">
                  <v:path arrowok="t"/>
                  <v:stroke dashstyle="solid"/>
                </v:shape>
                <v:rect style="position:absolute;left:3031;top:3271;width:51;height:20" id="docshape1033" filled="true" fillcolor="#f0a789" stroked="false">
                  <v:fill type="solid"/>
                </v:rect>
                <v:rect style="position:absolute;left:3031;top:3271;width:51;height:20" id="docshape1034" filled="false" stroked="true" strokeweight=".48pt" strokecolor="#f0a789">
                  <v:stroke dashstyle="solid"/>
                </v:rect>
                <v:rect style="position:absolute;left:3460;top:3192;width:51;height:20" id="docshape1035" filled="true" fillcolor="#f0a789" stroked="false">
                  <v:fill type="solid"/>
                </v:rect>
                <v:rect style="position:absolute;left:3460;top:3192;width:51;height:20" id="docshape1036" filled="false" stroked="true" strokeweight=".48pt" strokecolor="#f0a789">
                  <v:stroke dashstyle="solid"/>
                </v:rect>
                <v:rect style="position:absolute;left:3887;top:3230;width:51;height:20" id="docshape1037" filled="true" fillcolor="#f0a789" stroked="false">
                  <v:fill type="solid"/>
                </v:rect>
                <v:rect style="position:absolute;left:3887;top:3230;width:51;height:20" id="docshape1038" filled="false" stroked="true" strokeweight=".48pt" strokecolor="#f0a789">
                  <v:stroke dashstyle="solid"/>
                </v:rect>
                <v:rect style="position:absolute;left:4317;top:2914;width:51;height:20" id="docshape1039" filled="true" fillcolor="#f0a789" stroked="false">
                  <v:fill type="solid"/>
                </v:rect>
                <v:rect style="position:absolute;left:4317;top:2914;width:51;height:20" id="docshape1040" filled="false" stroked="true" strokeweight=".48pt" strokecolor="#f0a789">
                  <v:stroke dashstyle="solid"/>
                </v:rect>
                <v:rect style="position:absolute;left:4747;top:2554;width:51;height:20" id="docshape1041" filled="true" fillcolor="#f0a789" stroked="false">
                  <v:fill type="solid"/>
                </v:rect>
                <v:rect style="position:absolute;left:4747;top:2554;width:51;height:20" id="docshape1042" filled="false" stroked="true" strokeweight=".48pt" strokecolor="#f0a789">
                  <v:stroke dashstyle="solid"/>
                </v:rect>
                <v:rect style="position:absolute;left:5176;top:2633;width:51;height:20" id="docshape1043" filled="true" fillcolor="#f0a789" stroked="false">
                  <v:fill type="solid"/>
                </v:rect>
                <v:rect style="position:absolute;left:5176;top:2633;width:51;height:20" id="docshape1044" filled="false" stroked="true" strokeweight=".48pt" strokecolor="#f0a789">
                  <v:stroke dashstyle="solid"/>
                </v:rect>
                <v:rect style="position:absolute;left:5606;top:2234;width:51;height:20" id="docshape1045" filled="true" fillcolor="#f0a789" stroked="false">
                  <v:fill type="solid"/>
                </v:rect>
                <v:rect style="position:absolute;left:5606;top:2234;width:51;height:20" id="docshape1046" filled="false" stroked="true" strokeweight=".48pt" strokecolor="#f0a789">
                  <v:stroke dashstyle="solid"/>
                </v:rect>
                <v:rect style="position:absolute;left:6033;top:2196;width:51;height:20" id="docshape1047" filled="true" fillcolor="#f0a789" stroked="false">
                  <v:fill type="solid"/>
                </v:rect>
                <v:rect style="position:absolute;left:6033;top:2196;width:51;height:20" id="docshape1048" filled="false" stroked="true" strokeweight=".48pt" strokecolor="#f0a789">
                  <v:stroke dashstyle="solid"/>
                </v:rect>
                <v:rect style="position:absolute;left:6463;top:2076;width:51;height:20" id="docshape1049" filled="true" fillcolor="#f0a789" stroked="false">
                  <v:fill type="solid"/>
                </v:rect>
                <v:rect style="position:absolute;left:6463;top:2076;width:51;height:20" id="docshape1050" filled="false" stroked="true" strokeweight=".48pt" strokecolor="#f0a789">
                  <v:stroke dashstyle="solid"/>
                </v:rect>
                <v:rect style="position:absolute;left:6892;top:1637;width:51;height:20" id="docshape1051" filled="true" fillcolor="#f0a789" stroked="false">
                  <v:fill type="solid"/>
                </v:rect>
                <v:rect style="position:absolute;left:6892;top:1637;width:51;height:20" id="docshape1052" filled="false" stroked="true" strokeweight=".48pt" strokecolor="#f0a789">
                  <v:stroke dashstyle="solid"/>
                </v:rect>
                <v:rect style="position:absolute;left:7322;top:1358;width:51;height:20" id="docshape1053" filled="true" fillcolor="#f0a789" stroked="false">
                  <v:fill type="solid"/>
                </v:rect>
                <v:rect style="position:absolute;left:7322;top:1358;width:51;height:20" id="docshape1054" filled="false" stroked="true" strokeweight=".48pt" strokecolor="#f0a789">
                  <v:stroke dashstyle="solid"/>
                </v:rect>
                <v:rect style="position:absolute;left:7751;top:1279;width:51;height:20" id="docshape1055" filled="true" fillcolor="#f0a789" stroked="false">
                  <v:fill type="solid"/>
                </v:rect>
                <v:rect style="position:absolute;left:7751;top:1279;width:51;height:20" id="docshape1056" filled="false" stroked="true" strokeweight=".48pt" strokecolor="#f0a789">
                  <v:stroke dashstyle="solid"/>
                </v:rect>
                <v:rect style="position:absolute;left:8179;top:960;width:51;height:20" id="docshape1057" filled="true" fillcolor="#f0a789" stroked="false">
                  <v:fill type="solid"/>
                </v:rect>
                <v:rect style="position:absolute;left:8179;top:960;width:51;height:20" id="docshape1058" filled="false" stroked="true" strokeweight=".48pt" strokecolor="#f0a789">
                  <v:stroke dashstyle="solid"/>
                </v:rect>
                <v:shape style="position:absolute;left:3031;top:890;width:5148;height:3068" id="docshape1059" coordorigin="3031,891" coordsize="5148,3068" path="m3031,3958l3461,3600,3888,3281,4318,3360,4747,3082,5177,2923,5606,2724,6034,2484,6463,2285,6893,2045,7322,1647,7752,1368,8179,891e" filled="false" stroked="true" strokeweight="1.44pt" strokecolor="#bebebe">
                  <v:path arrowok="t"/>
                  <v:stroke dashstyle="solid"/>
                </v:shape>
                <v:rect style="position:absolute;left:2980;top:3948;width:101;height:20" id="docshape1060" filled="true" fillcolor="#bebebe" stroked="false">
                  <v:fill type="solid"/>
                </v:rect>
                <v:rect style="position:absolute;left:2980;top:3948;width:101;height:20" id="docshape1061" filled="false" stroked="true" strokeweight=".48pt" strokecolor="#bebebe">
                  <v:stroke dashstyle="solid"/>
                </v:rect>
                <v:rect style="position:absolute;left:3410;top:3590;width:101;height:20" id="docshape1062" filled="true" fillcolor="#bebebe" stroked="false">
                  <v:fill type="solid"/>
                </v:rect>
                <v:rect style="position:absolute;left:3410;top:3590;width:101;height:20" id="docshape1063" filled="false" stroked="true" strokeweight=".48pt" strokecolor="#bebebe">
                  <v:stroke dashstyle="solid"/>
                </v:rect>
                <v:rect style="position:absolute;left:3837;top:3271;width:101;height:20" id="docshape1064" filled="true" fillcolor="#bebebe" stroked="false">
                  <v:fill type="solid"/>
                </v:rect>
                <v:rect style="position:absolute;left:3837;top:3271;width:101;height:20" id="docshape1065" filled="false" stroked="true" strokeweight=".48pt" strokecolor="#bebebe">
                  <v:stroke dashstyle="solid"/>
                </v:rect>
                <v:rect style="position:absolute;left:4267;top:3350;width:101;height:20" id="docshape1066" filled="true" fillcolor="#bebebe" stroked="false">
                  <v:fill type="solid"/>
                </v:rect>
                <v:rect style="position:absolute;left:4267;top:3350;width:101;height:20" id="docshape1067" filled="false" stroked="true" strokeweight=".48pt" strokecolor="#bebebe">
                  <v:stroke dashstyle="solid"/>
                </v:rect>
                <v:rect style="position:absolute;left:4696;top:3072;width:101;height:20" id="docshape1068" filled="true" fillcolor="#bebebe" stroked="false">
                  <v:fill type="solid"/>
                </v:rect>
                <v:rect style="position:absolute;left:4696;top:3072;width:101;height:20" id="docshape1069" filled="false" stroked="true" strokeweight=".48pt" strokecolor="#bebebe">
                  <v:stroke dashstyle="solid"/>
                </v:rect>
                <v:rect style="position:absolute;left:5126;top:2914;width:101;height:20" id="docshape1070" filled="true" fillcolor="#bebebe" stroked="false">
                  <v:fill type="solid"/>
                </v:rect>
                <v:rect style="position:absolute;left:5126;top:2914;width:101;height:20" id="docshape1071" filled="false" stroked="true" strokeweight=".48pt" strokecolor="#bebebe">
                  <v:stroke dashstyle="solid"/>
                </v:rect>
                <v:rect style="position:absolute;left:6412;top:2275;width:101;height:20" id="docshape1072" filled="true" fillcolor="#bebebe" stroked="false">
                  <v:fill type="solid"/>
                </v:rect>
                <v:rect style="position:absolute;left:6412;top:2275;width:101;height:20" id="docshape1073" filled="false" stroked="true" strokeweight=".48pt" strokecolor="#bebebe">
                  <v:stroke dashstyle="solid"/>
                </v:rect>
                <v:rect style="position:absolute;left:6842;top:2035;width:101;height:20" id="docshape1074" filled="true" fillcolor="#bebebe" stroked="false">
                  <v:fill type="solid"/>
                </v:rect>
                <v:rect style="position:absolute;left:6842;top:2035;width:101;height:20" id="docshape1075" filled="false" stroked="true" strokeweight=".48pt" strokecolor="#bebebe">
                  <v:stroke dashstyle="solid"/>
                </v:rect>
                <v:rect style="position:absolute;left:7271;top:1637;width:101;height:20" id="docshape1076" filled="true" fillcolor="#bebebe" stroked="false">
                  <v:fill type="solid"/>
                </v:rect>
                <v:rect style="position:absolute;left:7271;top:1637;width:101;height:20" id="docshape1077" filled="false" stroked="true" strokeweight=".48pt" strokecolor="#bebebe">
                  <v:stroke dashstyle="solid"/>
                </v:rect>
                <v:rect style="position:absolute;left:7701;top:1358;width:101;height:20" id="docshape1078" filled="true" fillcolor="#bebebe" stroked="false">
                  <v:fill type="solid"/>
                </v:rect>
                <v:rect style="position:absolute;left:7701;top:1358;width:101;height:20" id="docshape1079" filled="false" stroked="true" strokeweight=".48pt" strokecolor="#bebebe">
                  <v:stroke dashstyle="solid"/>
                </v:rect>
                <v:rect style="position:absolute;left:8128;top:881;width:101;height:20" id="docshape1080" filled="true" fillcolor="#bebebe" stroked="false">
                  <v:fill type="solid"/>
                </v:rect>
                <v:rect style="position:absolute;left:8128;top:881;width:101;height:20" id="docshape1081" filled="false" stroked="true" strokeweight=".48pt" strokecolor="#bebebe">
                  <v:stroke dashstyle="solid"/>
                </v:rect>
                <v:shape style="position:absolute;left:3031;top:492;width:5148;height:4184" id="docshape1082" coordorigin="3031,492" coordsize="5148,4184" path="m3031,4675l3461,4119,3888,3322,4318,3161,4747,3041,5177,2724,5606,2443,6034,2364,6463,2165,6893,2285,7322,2045,7752,1289,8179,492e" filled="false" stroked="true" strokeweight="1.44pt" strokecolor="#ffd184">
                  <v:path arrowok="t"/>
                  <v:stroke dashstyle="solid"/>
                </v:shape>
                <v:shape style="position:absolute;left:2975;top:4620;width:111;height:111" type="#_x0000_t75" id="docshape1083" stroked="false">
                  <v:imagedata r:id="rId59" o:title=""/>
                </v:shape>
                <v:shape style="position:absolute;left:3405;top:4063;width:111;height:111" type="#_x0000_t75" id="docshape1084" stroked="false">
                  <v:imagedata r:id="rId60" o:title=""/>
                </v:shape>
                <v:shape style="position:absolute;left:3832;top:3266;width:111;height:111" type="#_x0000_t75" id="docshape1085" stroked="false">
                  <v:imagedata r:id="rId60" o:title=""/>
                </v:shape>
                <v:shape style="position:absolute;left:4262;top:3106;width:111;height:111" type="#_x0000_t75" id="docshape1086" stroked="false">
                  <v:imagedata r:id="rId61" o:title=""/>
                </v:shape>
                <v:shape style="position:absolute;left:4691;top:2986;width:111;height:111" type="#_x0000_t75" id="docshape1087" stroked="false">
                  <v:imagedata r:id="rId90" o:title=""/>
                </v:shape>
                <v:shape style="position:absolute;left:5121;top:2669;width:111;height:111" type="#_x0000_t75" id="docshape1088" stroked="false">
                  <v:imagedata r:id="rId60" o:title=""/>
                </v:shape>
                <v:shape style="position:absolute;left:5551;top:2388;width:111;height:111" type="#_x0000_t75" id="docshape1089" stroked="false">
                  <v:imagedata r:id="rId60" o:title=""/>
                </v:shape>
                <v:shape style="position:absolute;left:5978;top:2309;width:111;height:111" type="#_x0000_t75" id="docshape1090" stroked="false">
                  <v:imagedata r:id="rId60" o:title=""/>
                </v:shape>
                <v:shape style="position:absolute;left:6407;top:2110;width:111;height:111" type="#_x0000_t75" id="docshape1091" stroked="false">
                  <v:imagedata r:id="rId61" o:title=""/>
                </v:shape>
                <v:shape style="position:absolute;left:6837;top:2230;width:111;height:111" type="#_x0000_t75" id="docshape1092" stroked="false">
                  <v:imagedata r:id="rId90" o:title=""/>
                </v:shape>
                <v:shape style="position:absolute;left:7267;top:1990;width:111;height:111" type="#_x0000_t75" id="docshape1093" stroked="false">
                  <v:imagedata r:id="rId61" o:title=""/>
                </v:shape>
                <v:shape style="position:absolute;left:7696;top:1234;width:111;height:111" type="#_x0000_t75" id="docshape1094" stroked="false">
                  <v:imagedata r:id="rId60" o:title=""/>
                </v:shape>
                <v:shape style="position:absolute;left:8123;top:437;width:111;height:111" type="#_x0000_t75" id="docshape1095" stroked="false">
                  <v:imagedata r:id="rId61" o:title=""/>
                </v:shape>
                <w10:wrap type="none"/>
              </v:group>
            </w:pict>
          </mc:Fallback>
        </mc:AlternateContent>
      </w:r>
      <w:r>
        <w:rPr>
          <w:rFonts w:ascii="Calibri"/>
          <w:spacing w:val="-5"/>
          <w:sz w:val="20"/>
        </w:rPr>
        <w:t>150</w:t>
      </w:r>
    </w:p>
    <w:p>
      <w:pPr>
        <w:pStyle w:val="BodyText"/>
        <w:rPr>
          <w:rFonts w:ascii="Calibri"/>
          <w:sz w:val="20"/>
        </w:rPr>
      </w:pPr>
    </w:p>
    <w:p>
      <w:pPr>
        <w:pStyle w:val="BodyText"/>
        <w:rPr>
          <w:rFonts w:ascii="Calibri"/>
          <w:sz w:val="20"/>
        </w:rPr>
      </w:pPr>
    </w:p>
    <w:p>
      <w:pPr>
        <w:pStyle w:val="BodyText"/>
        <w:spacing w:before="159"/>
        <w:rPr>
          <w:rFonts w:ascii="Calibri"/>
          <w:sz w:val="20"/>
        </w:rPr>
      </w:pPr>
    </w:p>
    <w:p>
      <w:pPr>
        <w:spacing w:after="0"/>
        <w:rPr>
          <w:rFonts w:ascii="Calibri"/>
          <w:sz w:val="20"/>
        </w:rPr>
        <w:sectPr>
          <w:pgSz w:w="11910" w:h="16840"/>
          <w:pgMar w:header="0" w:footer="666" w:top="1320" w:bottom="860" w:left="1680" w:right="900"/>
        </w:sectPr>
      </w:pPr>
    </w:p>
    <w:p>
      <w:pPr>
        <w:spacing w:before="59"/>
        <w:ind w:left="0" w:right="38" w:firstLine="0"/>
        <w:jc w:val="right"/>
        <w:rPr>
          <w:rFonts w:ascii="Calibri"/>
          <w:sz w:val="20"/>
        </w:rPr>
      </w:pPr>
      <w:r>
        <w:rPr/>
        <mc:AlternateContent>
          <mc:Choice Requires="wps">
            <w:drawing>
              <wp:anchor distT="0" distB="0" distL="0" distR="0" allowOverlap="1" layoutInCell="1" locked="0" behindDoc="0" simplePos="0" relativeHeight="15754240">
                <wp:simplePos x="0" y="0"/>
                <wp:positionH relativeFrom="page">
                  <wp:posOffset>1433448</wp:posOffset>
                </wp:positionH>
                <wp:positionV relativeFrom="paragraph">
                  <wp:posOffset>32837</wp:posOffset>
                </wp:positionV>
                <wp:extent cx="152400" cy="170053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152400" cy="1700530"/>
                        </a:xfrm>
                        <a:prstGeom prst="rect">
                          <a:avLst/>
                        </a:prstGeom>
                      </wps:spPr>
                      <wps:txbx>
                        <w:txbxContent>
                          <w:p>
                            <w:pPr>
                              <w:spacing w:line="223" w:lineRule="exact" w:before="0"/>
                              <w:ind w:left="20" w:right="0" w:firstLine="0"/>
                              <w:jc w:val="left"/>
                              <w:rPr>
                                <w:rFonts w:ascii="Calibri"/>
                                <w:b/>
                                <w:sz w:val="20"/>
                              </w:rPr>
                            </w:pPr>
                            <w:r>
                              <w:rPr>
                                <w:rFonts w:ascii="Calibri"/>
                                <w:b/>
                                <w:sz w:val="20"/>
                              </w:rPr>
                              <w:t>gelatinization</w:t>
                            </w:r>
                            <w:r>
                              <w:rPr>
                                <w:rFonts w:ascii="Calibri"/>
                                <w:b/>
                                <w:spacing w:val="36"/>
                                <w:sz w:val="20"/>
                              </w:rPr>
                              <w:t> </w:t>
                            </w:r>
                            <w:r>
                              <w:rPr>
                                <w:rFonts w:ascii="Calibri"/>
                                <w:b/>
                                <w:sz w:val="20"/>
                              </w:rPr>
                              <w:t>time</w:t>
                            </w:r>
                            <w:r>
                              <w:rPr>
                                <w:rFonts w:ascii="Calibri"/>
                                <w:b/>
                                <w:spacing w:val="-5"/>
                                <w:sz w:val="20"/>
                              </w:rPr>
                              <w:t> </w:t>
                            </w:r>
                            <w:r>
                              <w:rPr>
                                <w:rFonts w:ascii="Calibri"/>
                                <w:b/>
                                <w:sz w:val="20"/>
                              </w:rPr>
                              <w:t>(in</w:t>
                            </w:r>
                            <w:r>
                              <w:rPr>
                                <w:rFonts w:ascii="Calibri"/>
                                <w:b/>
                                <w:spacing w:val="-6"/>
                                <w:sz w:val="20"/>
                              </w:rPr>
                              <w:t> </w:t>
                            </w:r>
                            <w:r>
                              <w:rPr>
                                <w:rFonts w:ascii="Calibri"/>
                                <w:b/>
                                <w:spacing w:val="-2"/>
                                <w:sz w:val="20"/>
                              </w:rPr>
                              <w:t>seconds)</w:t>
                            </w:r>
                          </w:p>
                        </w:txbxContent>
                      </wps:txbx>
                      <wps:bodyPr wrap="square" lIns="0" tIns="0" rIns="0" bIns="0" rtlCol="0" vert="vert270">
                        <a:noAutofit/>
                      </wps:bodyPr>
                    </wps:wsp>
                  </a:graphicData>
                </a:graphic>
              </wp:anchor>
            </w:drawing>
          </mc:Choice>
          <mc:Fallback>
            <w:pict>
              <v:shape style="position:absolute;margin-left:112.869995pt;margin-top:2.585609pt;width:12pt;height:133.9pt;mso-position-horizontal-relative:page;mso-position-vertical-relative:paragraph;z-index:15754240" type="#_x0000_t202" id="docshape1096"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gelatinization</w:t>
                      </w:r>
                      <w:r>
                        <w:rPr>
                          <w:rFonts w:ascii="Calibri"/>
                          <w:b/>
                          <w:spacing w:val="36"/>
                          <w:sz w:val="20"/>
                        </w:rPr>
                        <w:t> </w:t>
                      </w:r>
                      <w:r>
                        <w:rPr>
                          <w:rFonts w:ascii="Calibri"/>
                          <w:b/>
                          <w:sz w:val="20"/>
                        </w:rPr>
                        <w:t>time</w:t>
                      </w:r>
                      <w:r>
                        <w:rPr>
                          <w:rFonts w:ascii="Calibri"/>
                          <w:b/>
                          <w:spacing w:val="-5"/>
                          <w:sz w:val="20"/>
                        </w:rPr>
                        <w:t> </w:t>
                      </w:r>
                      <w:r>
                        <w:rPr>
                          <w:rFonts w:ascii="Calibri"/>
                          <w:b/>
                          <w:sz w:val="20"/>
                        </w:rPr>
                        <w:t>(in</w:t>
                      </w:r>
                      <w:r>
                        <w:rPr>
                          <w:rFonts w:ascii="Calibri"/>
                          <w:b/>
                          <w:spacing w:val="-6"/>
                          <w:sz w:val="20"/>
                        </w:rPr>
                        <w:t> </w:t>
                      </w:r>
                      <w:r>
                        <w:rPr>
                          <w:rFonts w:ascii="Calibri"/>
                          <w:b/>
                          <w:spacing w:val="-2"/>
                          <w:sz w:val="20"/>
                        </w:rPr>
                        <w:t>seconds)</w:t>
                      </w:r>
                    </w:p>
                  </w:txbxContent>
                </v:textbox>
                <w10:wrap type="none"/>
              </v:shape>
            </w:pict>
          </mc:Fallback>
        </mc:AlternateContent>
      </w:r>
      <w:r>
        <w:rPr>
          <w:rFonts w:ascii="Calibri"/>
          <w:spacing w:val="-5"/>
          <w:sz w:val="20"/>
        </w:rPr>
        <w:t>120</w:t>
      </w:r>
    </w:p>
    <w:p>
      <w:pPr>
        <w:pStyle w:val="BodyText"/>
        <w:rPr>
          <w:rFonts w:ascii="Calibri"/>
          <w:sz w:val="20"/>
        </w:rPr>
      </w:pPr>
    </w:p>
    <w:p>
      <w:pPr>
        <w:pStyle w:val="BodyText"/>
        <w:rPr>
          <w:rFonts w:ascii="Calibri"/>
          <w:sz w:val="20"/>
        </w:rPr>
      </w:pPr>
    </w:p>
    <w:p>
      <w:pPr>
        <w:pStyle w:val="BodyText"/>
        <w:spacing w:before="219"/>
        <w:rPr>
          <w:rFonts w:ascii="Calibri"/>
          <w:sz w:val="20"/>
        </w:rPr>
      </w:pPr>
    </w:p>
    <w:p>
      <w:pPr>
        <w:spacing w:before="0"/>
        <w:ind w:left="0" w:right="39" w:firstLine="0"/>
        <w:jc w:val="right"/>
        <w:rPr>
          <w:rFonts w:ascii="Calibri"/>
          <w:sz w:val="20"/>
        </w:rPr>
      </w:pPr>
      <w:r>
        <w:rPr>
          <w:rFonts w:ascii="Calibri"/>
          <w:spacing w:val="-5"/>
          <w:sz w:val="20"/>
        </w:rPr>
        <w:t>90</w:t>
      </w:r>
    </w:p>
    <w:p>
      <w:pPr>
        <w:pStyle w:val="BodyText"/>
        <w:rPr>
          <w:rFonts w:ascii="Calibri"/>
          <w:sz w:val="20"/>
        </w:rPr>
      </w:pPr>
    </w:p>
    <w:p>
      <w:pPr>
        <w:pStyle w:val="BodyText"/>
        <w:rPr>
          <w:rFonts w:ascii="Calibri"/>
          <w:sz w:val="20"/>
        </w:rPr>
      </w:pPr>
    </w:p>
    <w:p>
      <w:pPr>
        <w:pStyle w:val="BodyText"/>
        <w:spacing w:before="219"/>
        <w:rPr>
          <w:rFonts w:ascii="Calibri"/>
          <w:sz w:val="20"/>
        </w:rPr>
      </w:pPr>
    </w:p>
    <w:p>
      <w:pPr>
        <w:spacing w:before="0"/>
        <w:ind w:left="0" w:right="39" w:firstLine="0"/>
        <w:jc w:val="right"/>
        <w:rPr>
          <w:rFonts w:ascii="Calibri"/>
          <w:sz w:val="20"/>
        </w:rPr>
      </w:pPr>
      <w:r>
        <w:rPr>
          <w:rFonts w:ascii="Calibri"/>
          <w:spacing w:val="-5"/>
          <w:sz w:val="20"/>
        </w:rPr>
        <w:t>60</w:t>
      </w:r>
    </w:p>
    <w:p>
      <w:pPr>
        <w:spacing w:before="162"/>
        <w:ind w:left="861" w:right="0" w:firstLine="0"/>
        <w:jc w:val="left"/>
        <w:rPr>
          <w:rFonts w:ascii="Calibri"/>
          <w:sz w:val="20"/>
        </w:rPr>
      </w:pPr>
      <w:r>
        <w:rPr/>
        <w:br w:type="column"/>
      </w:r>
      <w:r>
        <w:rPr/>
        <w:drawing>
          <wp:inline distT="0" distB="0" distL="0" distR="0">
            <wp:extent cx="243839" cy="70103"/>
            <wp:effectExtent l="0" t="0" r="0" b="0"/>
            <wp:docPr id="1164" name="Image 1164"/>
            <wp:cNvGraphicFramePr>
              <a:graphicFrameLocks/>
            </wp:cNvGraphicFramePr>
            <a:graphic>
              <a:graphicData uri="http://schemas.openxmlformats.org/drawingml/2006/picture">
                <pic:pic>
                  <pic:nvPicPr>
                    <pic:cNvPr id="1164" name="Image 1164"/>
                    <pic:cNvPicPr/>
                  </pic:nvPicPr>
                  <pic:blipFill>
                    <a:blip r:embed="rId105" cstate="print"/>
                    <a:stretch>
                      <a:fillRect/>
                    </a:stretch>
                  </pic:blipFill>
                  <pic:spPr>
                    <a:xfrm>
                      <a:off x="0" y="0"/>
                      <a:ext cx="243839" cy="70103"/>
                    </a:xfrm>
                    <a:prstGeom prst="rect">
                      <a:avLst/>
                    </a:prstGeom>
                  </pic:spPr>
                </pic:pic>
              </a:graphicData>
            </a:graphic>
          </wp:inline>
        </w:drawing>
      </w:r>
      <w:r>
        <w:rPr/>
      </w:r>
      <w:r>
        <w:rPr>
          <w:spacing w:val="-11"/>
          <w:sz w:val="20"/>
        </w:rPr>
        <w:t> </w:t>
      </w:r>
      <w:r>
        <w:rPr>
          <w:rFonts w:ascii="Calibri"/>
          <w:sz w:val="20"/>
        </w:rPr>
        <w:t>FARO</w:t>
      </w:r>
      <w:r>
        <w:rPr>
          <w:rFonts w:ascii="Calibri"/>
          <w:spacing w:val="-3"/>
          <w:sz w:val="20"/>
        </w:rPr>
        <w:t> </w:t>
      </w:r>
      <w:r>
        <w:rPr>
          <w:rFonts w:ascii="Calibri"/>
          <w:sz w:val="20"/>
        </w:rPr>
        <w:t>15</w:t>
      </w:r>
    </w:p>
    <w:p>
      <w:pPr>
        <w:spacing w:before="89"/>
        <w:ind w:left="861" w:right="0" w:firstLine="0"/>
        <w:jc w:val="left"/>
        <w:rPr>
          <w:rFonts w:ascii="Calibri"/>
          <w:sz w:val="20"/>
        </w:rPr>
      </w:pPr>
      <w:r>
        <w:rPr/>
        <mc:AlternateContent>
          <mc:Choice Requires="wps">
            <w:drawing>
              <wp:anchor distT="0" distB="0" distL="0" distR="0" allowOverlap="1" layoutInCell="1" locked="0" behindDoc="0" simplePos="0" relativeHeight="15753216">
                <wp:simplePos x="0" y="0"/>
                <wp:positionH relativeFrom="page">
                  <wp:posOffset>4887340</wp:posOffset>
                </wp:positionH>
                <wp:positionV relativeFrom="paragraph">
                  <wp:posOffset>82921</wp:posOffset>
                </wp:positionV>
                <wp:extent cx="70485" cy="88900"/>
                <wp:effectExtent l="0" t="0" r="0" b="0"/>
                <wp:wrapNone/>
                <wp:docPr id="1165" name="Group 1165"/>
                <wp:cNvGraphicFramePr>
                  <a:graphicFrameLocks/>
                </wp:cNvGraphicFramePr>
                <a:graphic>
                  <a:graphicData uri="http://schemas.microsoft.com/office/word/2010/wordprocessingGroup">
                    <wpg:wgp>
                      <wpg:cNvPr id="1165" name="Group 1165"/>
                      <wpg:cNvGrpSpPr/>
                      <wpg:grpSpPr>
                        <a:xfrm>
                          <a:off x="0" y="0"/>
                          <a:ext cx="70485" cy="88900"/>
                          <a:chExt cx="70485" cy="88900"/>
                        </a:xfrm>
                      </wpg:grpSpPr>
                      <wps:wsp>
                        <wps:cNvPr id="1166" name="Graphic 1166"/>
                        <wps:cNvSpPr/>
                        <wps:spPr>
                          <a:xfrm>
                            <a:off x="3047" y="304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167" name="Graphic 1167"/>
                        <wps:cNvSpPr/>
                        <wps:spPr>
                          <a:xfrm>
                            <a:off x="3047" y="304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168" name="Graphic 1168"/>
                        <wps:cNvSpPr/>
                        <wps:spPr>
                          <a:xfrm>
                            <a:off x="3047" y="85343"/>
                            <a:ext cx="64135" cy="1270"/>
                          </a:xfrm>
                          <a:custGeom>
                            <a:avLst/>
                            <a:gdLst/>
                            <a:ahLst/>
                            <a:cxnLst/>
                            <a:rect l="l" t="t" r="r" b="b"/>
                            <a:pathLst>
                              <a:path w="64135" h="0">
                                <a:moveTo>
                                  <a:pt x="0" y="0"/>
                                </a:moveTo>
                                <a:lnTo>
                                  <a:pt x="64008" y="0"/>
                                </a:lnTo>
                              </a:path>
                            </a:pathLst>
                          </a:custGeom>
                          <a:ln w="6096">
                            <a:solidFill>
                              <a:srgbClr val="96B8D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4.829987pt;margin-top:6.529258pt;width:5.55pt;height:7pt;mso-position-horizontal-relative:page;mso-position-vertical-relative:paragraph;z-index:15753216" id="docshapegroup1097" coordorigin="7697,131" coordsize="111,140">
                <v:rect style="position:absolute;left:7701;top:135;width:101;height:101" id="docshape1098" filled="true" fillcolor="#d26d2a" stroked="false">
                  <v:fill type="solid"/>
                </v:rect>
                <v:rect style="position:absolute;left:7701;top:135;width:101;height:101" id="docshape1099" filled="false" stroked="true" strokeweight=".48pt" strokecolor="#d26d2a">
                  <v:stroke dashstyle="solid"/>
                </v:rect>
                <v:line style="position:absolute" from="7701,265" to="7802,265" stroked="true" strokeweight=".48pt" strokecolor="#96b8df">
                  <v:stroke dashstyle="solid"/>
                </v:line>
                <w10:wrap type="none"/>
              </v:group>
            </w:pict>
          </mc:Fallback>
        </mc:AlternateContent>
      </w:r>
      <w:r>
        <w:rPr/>
        <w:drawing>
          <wp:inline distT="0" distB="0" distL="0" distR="0">
            <wp:extent cx="243839" cy="70104"/>
            <wp:effectExtent l="0" t="0" r="0" b="0"/>
            <wp:docPr id="1169" name="Image 1169"/>
            <wp:cNvGraphicFramePr>
              <a:graphicFrameLocks/>
            </wp:cNvGraphicFramePr>
            <a:graphic>
              <a:graphicData uri="http://schemas.openxmlformats.org/drawingml/2006/picture">
                <pic:pic>
                  <pic:nvPicPr>
                    <pic:cNvPr id="1169" name="Image 1169"/>
                    <pic:cNvPicPr/>
                  </pic:nvPicPr>
                  <pic:blipFill>
                    <a:blip r:embed="rId106" cstate="print"/>
                    <a:stretch>
                      <a:fillRect/>
                    </a:stretch>
                  </pic:blipFill>
                  <pic:spPr>
                    <a:xfrm>
                      <a:off x="0" y="0"/>
                      <a:ext cx="243839" cy="70104"/>
                    </a:xfrm>
                    <a:prstGeom prst="rect">
                      <a:avLst/>
                    </a:prstGeom>
                  </pic:spPr>
                </pic:pic>
              </a:graphicData>
            </a:graphic>
          </wp:inline>
        </w:drawing>
      </w:r>
      <w:r>
        <w:rPr/>
      </w:r>
      <w:r>
        <w:rPr>
          <w:spacing w:val="-11"/>
          <w:sz w:val="20"/>
        </w:rPr>
        <w:t> </w:t>
      </w:r>
      <w:r>
        <w:rPr>
          <w:rFonts w:ascii="Calibri"/>
          <w:sz w:val="20"/>
        </w:rPr>
        <w:t>FARO</w:t>
      </w:r>
      <w:r>
        <w:rPr>
          <w:rFonts w:ascii="Calibri"/>
          <w:spacing w:val="-3"/>
          <w:sz w:val="20"/>
        </w:rPr>
        <w:t> </w:t>
      </w:r>
      <w:r>
        <w:rPr>
          <w:rFonts w:ascii="Calibri"/>
          <w:sz w:val="20"/>
        </w:rPr>
        <w:t>16</w:t>
      </w:r>
    </w:p>
    <w:p>
      <w:pPr>
        <w:spacing w:before="89"/>
        <w:ind w:left="861" w:right="0" w:firstLine="0"/>
        <w:jc w:val="left"/>
        <w:rPr>
          <w:rFonts w:ascii="Calibri"/>
          <w:sz w:val="20"/>
        </w:rPr>
      </w:pPr>
      <w:r>
        <w:rPr/>
        <w:drawing>
          <wp:inline distT="0" distB="0" distL="0" distR="0">
            <wp:extent cx="243839" cy="70104"/>
            <wp:effectExtent l="0" t="0" r="0" b="0"/>
            <wp:docPr id="1170" name="Image 1170"/>
            <wp:cNvGraphicFramePr>
              <a:graphicFrameLocks/>
            </wp:cNvGraphicFramePr>
            <a:graphic>
              <a:graphicData uri="http://schemas.openxmlformats.org/drawingml/2006/picture">
                <pic:pic>
                  <pic:nvPicPr>
                    <pic:cNvPr id="1170" name="Image 1170"/>
                    <pic:cNvPicPr/>
                  </pic:nvPicPr>
                  <pic:blipFill>
                    <a:blip r:embed="rId107" cstate="print"/>
                    <a:stretch>
                      <a:fillRect/>
                    </a:stretch>
                  </pic:blipFill>
                  <pic:spPr>
                    <a:xfrm>
                      <a:off x="0" y="0"/>
                      <a:ext cx="243839" cy="70104"/>
                    </a:xfrm>
                    <a:prstGeom prst="rect">
                      <a:avLst/>
                    </a:prstGeom>
                  </pic:spPr>
                </pic:pic>
              </a:graphicData>
            </a:graphic>
          </wp:inline>
        </w:drawing>
      </w:r>
      <w:r>
        <w:rPr/>
      </w:r>
      <w:r>
        <w:rPr>
          <w:spacing w:val="-11"/>
          <w:sz w:val="20"/>
        </w:rPr>
        <w:t> </w:t>
      </w:r>
      <w:r>
        <w:rPr>
          <w:rFonts w:ascii="Calibri"/>
          <w:sz w:val="20"/>
        </w:rPr>
        <w:t>FARO</w:t>
      </w:r>
      <w:r>
        <w:rPr>
          <w:rFonts w:ascii="Calibri"/>
          <w:spacing w:val="-3"/>
          <w:sz w:val="20"/>
        </w:rPr>
        <w:t> </w:t>
      </w:r>
      <w:r>
        <w:rPr>
          <w:rFonts w:ascii="Calibri"/>
          <w:sz w:val="20"/>
        </w:rPr>
        <w:t>20</w:t>
      </w:r>
    </w:p>
    <w:p>
      <w:pPr>
        <w:spacing w:before="90"/>
        <w:ind w:left="861" w:right="0" w:firstLine="0"/>
        <w:jc w:val="left"/>
        <w:rPr>
          <w:rFonts w:ascii="Calibri"/>
          <w:sz w:val="20"/>
        </w:rPr>
      </w:pPr>
      <w:r>
        <w:rPr/>
        <w:drawing>
          <wp:inline distT="0" distB="0" distL="0" distR="0">
            <wp:extent cx="243839" cy="70104"/>
            <wp:effectExtent l="0" t="0" r="0" b="0"/>
            <wp:docPr id="1171" name="Image 1171"/>
            <wp:cNvGraphicFramePr>
              <a:graphicFrameLocks/>
            </wp:cNvGraphicFramePr>
            <a:graphic>
              <a:graphicData uri="http://schemas.openxmlformats.org/drawingml/2006/picture">
                <pic:pic>
                  <pic:nvPicPr>
                    <pic:cNvPr id="1171" name="Image 1171"/>
                    <pic:cNvPicPr/>
                  </pic:nvPicPr>
                  <pic:blipFill>
                    <a:blip r:embed="rId108" cstate="print"/>
                    <a:stretch>
                      <a:fillRect/>
                    </a:stretch>
                  </pic:blipFill>
                  <pic:spPr>
                    <a:xfrm>
                      <a:off x="0" y="0"/>
                      <a:ext cx="243839" cy="70104"/>
                    </a:xfrm>
                    <a:prstGeom prst="rect">
                      <a:avLst/>
                    </a:prstGeom>
                  </pic:spPr>
                </pic:pic>
              </a:graphicData>
            </a:graphic>
          </wp:inline>
        </w:drawing>
      </w:r>
      <w:r>
        <w:rPr/>
      </w:r>
      <w:r>
        <w:rPr>
          <w:spacing w:val="-11"/>
          <w:sz w:val="20"/>
        </w:rPr>
        <w:t> </w:t>
      </w:r>
      <w:r>
        <w:rPr>
          <w:rFonts w:ascii="Calibri"/>
          <w:sz w:val="20"/>
        </w:rPr>
        <w:t>FARO</w:t>
      </w:r>
      <w:r>
        <w:rPr>
          <w:rFonts w:ascii="Calibri"/>
          <w:spacing w:val="-3"/>
          <w:sz w:val="20"/>
        </w:rPr>
        <w:t> </w:t>
      </w:r>
      <w:r>
        <w:rPr>
          <w:rFonts w:ascii="Calibri"/>
          <w:sz w:val="20"/>
        </w:rPr>
        <w:t>22</w:t>
      </w:r>
    </w:p>
    <w:p>
      <w:pPr>
        <w:spacing w:before="89"/>
        <w:ind w:left="861" w:right="0" w:firstLine="0"/>
        <w:jc w:val="left"/>
        <w:rPr>
          <w:rFonts w:ascii="Calibri"/>
          <w:sz w:val="20"/>
        </w:rPr>
      </w:pPr>
      <w:r>
        <w:rPr/>
        <w:drawing>
          <wp:inline distT="0" distB="0" distL="0" distR="0">
            <wp:extent cx="243839" cy="70104"/>
            <wp:effectExtent l="0" t="0" r="0" b="0"/>
            <wp:docPr id="1172" name="Image 1172"/>
            <wp:cNvGraphicFramePr>
              <a:graphicFrameLocks/>
            </wp:cNvGraphicFramePr>
            <a:graphic>
              <a:graphicData uri="http://schemas.openxmlformats.org/drawingml/2006/picture">
                <pic:pic>
                  <pic:nvPicPr>
                    <pic:cNvPr id="1172" name="Image 1172"/>
                    <pic:cNvPicPr/>
                  </pic:nvPicPr>
                  <pic:blipFill>
                    <a:blip r:embed="rId109" cstate="print"/>
                    <a:stretch>
                      <a:fillRect/>
                    </a:stretch>
                  </pic:blipFill>
                  <pic:spPr>
                    <a:xfrm>
                      <a:off x="0" y="0"/>
                      <a:ext cx="243839" cy="70104"/>
                    </a:xfrm>
                    <a:prstGeom prst="rect">
                      <a:avLst/>
                    </a:prstGeom>
                  </pic:spPr>
                </pic:pic>
              </a:graphicData>
            </a:graphic>
          </wp:inline>
        </w:drawing>
      </w:r>
      <w:r>
        <w:rPr/>
      </w:r>
      <w:r>
        <w:rPr>
          <w:spacing w:val="-11"/>
          <w:sz w:val="20"/>
        </w:rPr>
        <w:t> </w:t>
      </w:r>
      <w:r>
        <w:rPr>
          <w:rFonts w:ascii="Calibri"/>
          <w:sz w:val="20"/>
        </w:rPr>
        <w:t>FARO</w:t>
      </w:r>
      <w:r>
        <w:rPr>
          <w:rFonts w:ascii="Calibri"/>
          <w:spacing w:val="-3"/>
          <w:sz w:val="20"/>
        </w:rPr>
        <w:t> </w:t>
      </w:r>
      <w:r>
        <w:rPr>
          <w:rFonts w:ascii="Calibri"/>
          <w:sz w:val="20"/>
        </w:rPr>
        <w:t>30</w:t>
      </w:r>
    </w:p>
    <w:p>
      <w:pPr>
        <w:spacing w:before="89"/>
        <w:ind w:left="861" w:right="0" w:firstLine="0"/>
        <w:jc w:val="left"/>
        <w:rPr>
          <w:rFonts w:ascii="Calibri"/>
          <w:sz w:val="20"/>
        </w:rPr>
      </w:pPr>
      <w:r>
        <w:rPr/>
        <w:drawing>
          <wp:inline distT="0" distB="0" distL="0" distR="0">
            <wp:extent cx="243839" cy="70104"/>
            <wp:effectExtent l="0" t="0" r="0" b="0"/>
            <wp:docPr id="1173" name="Image 1173"/>
            <wp:cNvGraphicFramePr>
              <a:graphicFrameLocks/>
            </wp:cNvGraphicFramePr>
            <a:graphic>
              <a:graphicData uri="http://schemas.openxmlformats.org/drawingml/2006/picture">
                <pic:pic>
                  <pic:nvPicPr>
                    <pic:cNvPr id="1173" name="Image 1173"/>
                    <pic:cNvPicPr/>
                  </pic:nvPicPr>
                  <pic:blipFill>
                    <a:blip r:embed="rId110" cstate="print"/>
                    <a:stretch>
                      <a:fillRect/>
                    </a:stretch>
                  </pic:blipFill>
                  <pic:spPr>
                    <a:xfrm>
                      <a:off x="0" y="0"/>
                      <a:ext cx="243839" cy="70104"/>
                    </a:xfrm>
                    <a:prstGeom prst="rect">
                      <a:avLst/>
                    </a:prstGeom>
                  </pic:spPr>
                </pic:pic>
              </a:graphicData>
            </a:graphic>
          </wp:inline>
        </w:drawing>
      </w:r>
      <w:r>
        <w:rPr/>
      </w:r>
      <w:r>
        <w:rPr>
          <w:spacing w:val="-11"/>
          <w:sz w:val="20"/>
        </w:rPr>
        <w:t> </w:t>
      </w:r>
      <w:r>
        <w:rPr>
          <w:rFonts w:ascii="Calibri"/>
          <w:sz w:val="20"/>
        </w:rPr>
        <w:t>FARO</w:t>
      </w:r>
      <w:r>
        <w:rPr>
          <w:rFonts w:ascii="Calibri"/>
          <w:spacing w:val="-3"/>
          <w:sz w:val="20"/>
        </w:rPr>
        <w:t> </w:t>
      </w:r>
      <w:r>
        <w:rPr>
          <w:rFonts w:ascii="Calibri"/>
          <w:sz w:val="20"/>
        </w:rPr>
        <w:t>45</w:t>
      </w:r>
    </w:p>
    <w:p>
      <w:pPr>
        <w:spacing w:before="89"/>
        <w:ind w:left="861" w:right="0" w:firstLine="0"/>
        <w:jc w:val="left"/>
        <w:rPr>
          <w:rFonts w:ascii="Calibri"/>
          <w:sz w:val="20"/>
        </w:rPr>
      </w:pPr>
      <w:r>
        <w:rPr>
          <w:position w:val="1"/>
        </w:rPr>
        <w:drawing>
          <wp:inline distT="0" distB="0" distL="0" distR="0">
            <wp:extent cx="243839" cy="64008"/>
            <wp:effectExtent l="0" t="0" r="0" b="0"/>
            <wp:docPr id="1174" name="Image 1174"/>
            <wp:cNvGraphicFramePr>
              <a:graphicFrameLocks/>
            </wp:cNvGraphicFramePr>
            <a:graphic>
              <a:graphicData uri="http://schemas.openxmlformats.org/drawingml/2006/picture">
                <pic:pic>
                  <pic:nvPicPr>
                    <pic:cNvPr id="1174" name="Image 1174"/>
                    <pic:cNvPicPr/>
                  </pic:nvPicPr>
                  <pic:blipFill>
                    <a:blip r:embed="rId111" cstate="print"/>
                    <a:stretch>
                      <a:fillRect/>
                    </a:stretch>
                  </pic:blipFill>
                  <pic:spPr>
                    <a:xfrm>
                      <a:off x="0" y="0"/>
                      <a:ext cx="243839" cy="64008"/>
                    </a:xfrm>
                    <a:prstGeom prst="rect">
                      <a:avLst/>
                    </a:prstGeom>
                  </pic:spPr>
                </pic:pic>
              </a:graphicData>
            </a:graphic>
          </wp:inline>
        </w:drawing>
      </w:r>
      <w:r>
        <w:rPr>
          <w:position w:val="1"/>
        </w:rPr>
      </w:r>
      <w:r>
        <w:rPr>
          <w:spacing w:val="-11"/>
          <w:sz w:val="20"/>
        </w:rPr>
        <w:t> </w:t>
      </w:r>
      <w:r>
        <w:rPr>
          <w:rFonts w:ascii="Calibri"/>
          <w:sz w:val="20"/>
        </w:rPr>
        <w:t>FARO</w:t>
      </w:r>
      <w:r>
        <w:rPr>
          <w:rFonts w:ascii="Calibri"/>
          <w:spacing w:val="-3"/>
          <w:sz w:val="20"/>
        </w:rPr>
        <w:t> </w:t>
      </w:r>
      <w:r>
        <w:rPr>
          <w:rFonts w:ascii="Calibri"/>
          <w:sz w:val="20"/>
        </w:rPr>
        <w:t>47</w:t>
      </w:r>
    </w:p>
    <w:p>
      <w:pPr>
        <w:spacing w:before="90"/>
        <w:ind w:left="861" w:right="0" w:firstLine="0"/>
        <w:jc w:val="left"/>
        <w:rPr>
          <w:rFonts w:ascii="Calibri"/>
          <w:sz w:val="20"/>
        </w:rPr>
      </w:pPr>
      <w:r>
        <w:rPr>
          <w:position w:val="5"/>
        </w:rPr>
        <w:drawing>
          <wp:inline distT="0" distB="0" distL="0" distR="0">
            <wp:extent cx="243839" cy="18288"/>
            <wp:effectExtent l="0" t="0" r="0" b="0"/>
            <wp:docPr id="1175" name="Image 1175"/>
            <wp:cNvGraphicFramePr>
              <a:graphicFrameLocks/>
            </wp:cNvGraphicFramePr>
            <a:graphic>
              <a:graphicData uri="http://schemas.openxmlformats.org/drawingml/2006/picture">
                <pic:pic>
                  <pic:nvPicPr>
                    <pic:cNvPr id="1175" name="Image 1175"/>
                    <pic:cNvPicPr/>
                  </pic:nvPicPr>
                  <pic:blipFill>
                    <a:blip r:embed="rId112" cstate="print"/>
                    <a:stretch>
                      <a:fillRect/>
                    </a:stretch>
                  </pic:blipFill>
                  <pic:spPr>
                    <a:xfrm>
                      <a:off x="0" y="0"/>
                      <a:ext cx="243839" cy="18288"/>
                    </a:xfrm>
                    <a:prstGeom prst="rect">
                      <a:avLst/>
                    </a:prstGeom>
                  </pic:spPr>
                </pic:pic>
              </a:graphicData>
            </a:graphic>
          </wp:inline>
        </w:drawing>
      </w:r>
      <w:r>
        <w:rPr>
          <w:position w:val="5"/>
        </w:rPr>
      </w:r>
      <w:r>
        <w:rPr>
          <w:spacing w:val="-11"/>
          <w:sz w:val="20"/>
        </w:rPr>
        <w:t> </w:t>
      </w:r>
      <w:r>
        <w:rPr>
          <w:rFonts w:ascii="Calibri"/>
          <w:sz w:val="20"/>
        </w:rPr>
        <w:t>FARO</w:t>
      </w:r>
      <w:r>
        <w:rPr>
          <w:rFonts w:ascii="Calibri"/>
          <w:spacing w:val="-3"/>
          <w:sz w:val="20"/>
        </w:rPr>
        <w:t> </w:t>
      </w:r>
      <w:r>
        <w:rPr>
          <w:rFonts w:ascii="Calibri"/>
          <w:sz w:val="20"/>
        </w:rPr>
        <w:t>55</w:t>
      </w:r>
    </w:p>
    <w:p>
      <w:pPr>
        <w:spacing w:before="89"/>
        <w:ind w:left="861" w:right="0" w:firstLine="0"/>
        <w:jc w:val="left"/>
        <w:rPr>
          <w:rFonts w:ascii="Calibri"/>
          <w:sz w:val="20"/>
        </w:rPr>
      </w:pPr>
      <w:r>
        <w:rPr>
          <w:position w:val="4"/>
        </w:rPr>
        <w:drawing>
          <wp:inline distT="0" distB="0" distL="0" distR="0">
            <wp:extent cx="243839" cy="18288"/>
            <wp:effectExtent l="0" t="0" r="0" b="0"/>
            <wp:docPr id="1176" name="Image 1176"/>
            <wp:cNvGraphicFramePr>
              <a:graphicFrameLocks/>
            </wp:cNvGraphicFramePr>
            <a:graphic>
              <a:graphicData uri="http://schemas.openxmlformats.org/drawingml/2006/picture">
                <pic:pic>
                  <pic:nvPicPr>
                    <pic:cNvPr id="1176" name="Image 1176"/>
                    <pic:cNvPicPr/>
                  </pic:nvPicPr>
                  <pic:blipFill>
                    <a:blip r:embed="rId113" cstate="print"/>
                    <a:stretch>
                      <a:fillRect/>
                    </a:stretch>
                  </pic:blipFill>
                  <pic:spPr>
                    <a:xfrm>
                      <a:off x="0" y="0"/>
                      <a:ext cx="243839" cy="18288"/>
                    </a:xfrm>
                    <a:prstGeom prst="rect">
                      <a:avLst/>
                    </a:prstGeom>
                  </pic:spPr>
                </pic:pic>
              </a:graphicData>
            </a:graphic>
          </wp:inline>
        </w:drawing>
      </w:r>
      <w:r>
        <w:rPr>
          <w:position w:val="4"/>
        </w:rPr>
      </w:r>
      <w:r>
        <w:rPr>
          <w:spacing w:val="-11"/>
          <w:sz w:val="20"/>
        </w:rPr>
        <w:t> </w:t>
      </w:r>
      <w:r>
        <w:rPr>
          <w:rFonts w:ascii="Calibri"/>
          <w:sz w:val="20"/>
        </w:rPr>
        <w:t>FARO</w:t>
      </w:r>
      <w:r>
        <w:rPr>
          <w:rFonts w:ascii="Calibri"/>
          <w:spacing w:val="-3"/>
          <w:sz w:val="20"/>
        </w:rPr>
        <w:t> </w:t>
      </w:r>
      <w:r>
        <w:rPr>
          <w:rFonts w:ascii="Calibri"/>
          <w:sz w:val="20"/>
        </w:rPr>
        <w:t>61</w:t>
      </w:r>
    </w:p>
    <w:p>
      <w:pPr>
        <w:spacing w:before="89"/>
        <w:ind w:left="861" w:right="0" w:firstLine="0"/>
        <w:jc w:val="left"/>
        <w:rPr>
          <w:rFonts w:ascii="Calibri"/>
          <w:sz w:val="20"/>
        </w:rPr>
      </w:pPr>
      <w:r>
        <w:rPr/>
        <w:drawing>
          <wp:inline distT="0" distB="0" distL="0" distR="0">
            <wp:extent cx="243839" cy="70103"/>
            <wp:effectExtent l="0" t="0" r="0" b="0"/>
            <wp:docPr id="1177" name="Image 1177"/>
            <wp:cNvGraphicFramePr>
              <a:graphicFrameLocks/>
            </wp:cNvGraphicFramePr>
            <a:graphic>
              <a:graphicData uri="http://schemas.openxmlformats.org/drawingml/2006/picture">
                <pic:pic>
                  <pic:nvPicPr>
                    <pic:cNvPr id="1177" name="Image 1177"/>
                    <pic:cNvPicPr/>
                  </pic:nvPicPr>
                  <pic:blipFill>
                    <a:blip r:embed="rId114" cstate="print"/>
                    <a:stretch>
                      <a:fillRect/>
                    </a:stretch>
                  </pic:blipFill>
                  <pic:spPr>
                    <a:xfrm>
                      <a:off x="0" y="0"/>
                      <a:ext cx="243839" cy="70103"/>
                    </a:xfrm>
                    <a:prstGeom prst="rect">
                      <a:avLst/>
                    </a:prstGeom>
                  </pic:spPr>
                </pic:pic>
              </a:graphicData>
            </a:graphic>
          </wp:inline>
        </w:drawing>
      </w:r>
      <w:r>
        <w:rPr/>
      </w:r>
      <w:r>
        <w:rPr>
          <w:spacing w:val="-11"/>
          <w:sz w:val="20"/>
        </w:rPr>
        <w:t> </w:t>
      </w:r>
      <w:r>
        <w:rPr>
          <w:rFonts w:ascii="Calibri"/>
          <w:sz w:val="20"/>
        </w:rPr>
        <w:t>FARO</w:t>
      </w:r>
      <w:r>
        <w:rPr>
          <w:rFonts w:ascii="Calibri"/>
          <w:spacing w:val="-3"/>
          <w:sz w:val="20"/>
        </w:rPr>
        <w:t> </w:t>
      </w:r>
      <w:r>
        <w:rPr>
          <w:rFonts w:ascii="Calibri"/>
          <w:sz w:val="20"/>
        </w:rPr>
        <w:t>62</w:t>
      </w:r>
    </w:p>
    <w:p>
      <w:pPr>
        <w:spacing w:after="0"/>
        <w:jc w:val="left"/>
        <w:rPr>
          <w:rFonts w:ascii="Calibri"/>
          <w:sz w:val="20"/>
        </w:rPr>
        <w:sectPr>
          <w:type w:val="continuous"/>
          <w:pgSz w:w="11910" w:h="16840"/>
          <w:pgMar w:header="0" w:footer="666" w:top="1320" w:bottom="1200" w:left="1680" w:right="900"/>
          <w:cols w:num="2" w:equalWidth="0">
            <w:col w:w="1207" w:space="5168"/>
            <w:col w:w="2955"/>
          </w:cols>
        </w:sectPr>
      </w:pPr>
    </w:p>
    <w:p>
      <w:pPr>
        <w:spacing w:before="239"/>
        <w:ind w:left="962" w:right="0" w:firstLine="0"/>
        <w:jc w:val="left"/>
        <w:rPr>
          <w:rFonts w:ascii="Calibri"/>
          <w:sz w:val="20"/>
        </w:rPr>
      </w:pPr>
      <w:r>
        <w:rPr/>
        <mc:AlternateContent>
          <mc:Choice Requires="wps">
            <w:drawing>
              <wp:anchor distT="0" distB="0" distL="0" distR="0" allowOverlap="1" layoutInCell="1" locked="0" behindDoc="0" simplePos="0" relativeHeight="15752704">
                <wp:simplePos x="0" y="0"/>
                <wp:positionH relativeFrom="page">
                  <wp:posOffset>3524884</wp:posOffset>
                </wp:positionH>
                <wp:positionV relativeFrom="paragraph">
                  <wp:posOffset>-1165403</wp:posOffset>
                </wp:positionV>
                <wp:extent cx="70485" cy="70485"/>
                <wp:effectExtent l="0" t="0" r="0" b="0"/>
                <wp:wrapNone/>
                <wp:docPr id="1178" name="Group 1178"/>
                <wp:cNvGraphicFramePr>
                  <a:graphicFrameLocks/>
                </wp:cNvGraphicFramePr>
                <a:graphic>
                  <a:graphicData uri="http://schemas.microsoft.com/office/word/2010/wordprocessingGroup">
                    <wpg:wgp>
                      <wpg:cNvPr id="1178" name="Group 1178"/>
                      <wpg:cNvGrpSpPr/>
                      <wpg:grpSpPr>
                        <a:xfrm>
                          <a:off x="0" y="0"/>
                          <a:ext cx="70485" cy="70485"/>
                          <a:chExt cx="70485" cy="70485"/>
                        </a:xfrm>
                      </wpg:grpSpPr>
                      <wps:wsp>
                        <wps:cNvPr id="1179" name="Graphic 1179"/>
                        <wps:cNvSpPr/>
                        <wps:spPr>
                          <a:xfrm>
                            <a:off x="3047" y="304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180" name="Graphic 1180"/>
                        <wps:cNvSpPr/>
                        <wps:spPr>
                          <a:xfrm>
                            <a:off x="3047" y="304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181" name="Graphic 1181"/>
                        <wps:cNvSpPr/>
                        <wps:spPr>
                          <a:xfrm>
                            <a:off x="3047" y="4572"/>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182" name="Graphic 1182"/>
                        <wps:cNvSpPr/>
                        <wps:spPr>
                          <a:xfrm>
                            <a:off x="3047" y="4572"/>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7.549988pt;margin-top:-91.764023pt;width:5.55pt;height:5.55pt;mso-position-horizontal-relative:page;mso-position-vertical-relative:paragraph;z-index:15752704" id="docshapegroup1100" coordorigin="5551,-1835" coordsize="111,111">
                <v:rect style="position:absolute;left:5555;top:-1831;width:101;height:101" id="docshape1101" filled="true" fillcolor="#d26d2a" stroked="false">
                  <v:fill type="solid"/>
                </v:rect>
                <v:rect style="position:absolute;left:5555;top:-1831;width:101;height:101" id="docshape1102" filled="false" stroked="true" strokeweight=".48pt" strokecolor="#d26d2a">
                  <v:stroke dashstyle="solid"/>
                </v:rect>
                <v:rect style="position:absolute;left:5555;top:-1829;width:101;height:20" id="docshape1103" filled="true" fillcolor="#bebebe" stroked="false">
                  <v:fill type="solid"/>
                </v:rect>
                <v:rect style="position:absolute;left:5555;top:-1829;width:101;height:20" id="docshape1104" filled="false" stroked="true" strokeweight=".48pt" strokecolor="#bebebe">
                  <v:stroke dashstyle="solid"/>
                </v:rect>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3796157</wp:posOffset>
                </wp:positionH>
                <wp:positionV relativeFrom="page">
                  <wp:posOffset>6152514</wp:posOffset>
                </wp:positionV>
                <wp:extent cx="70485" cy="91440"/>
                <wp:effectExtent l="0" t="0" r="0" b="0"/>
                <wp:wrapNone/>
                <wp:docPr id="1183" name="Group 1183"/>
                <wp:cNvGraphicFramePr>
                  <a:graphicFrameLocks/>
                </wp:cNvGraphicFramePr>
                <a:graphic>
                  <a:graphicData uri="http://schemas.microsoft.com/office/word/2010/wordprocessingGroup">
                    <wpg:wgp>
                      <wpg:cNvPr id="1183" name="Group 1183"/>
                      <wpg:cNvGrpSpPr/>
                      <wpg:grpSpPr>
                        <a:xfrm>
                          <a:off x="0" y="0"/>
                          <a:ext cx="70485" cy="91440"/>
                          <a:chExt cx="70485" cy="91440"/>
                        </a:xfrm>
                      </wpg:grpSpPr>
                      <wps:wsp>
                        <wps:cNvPr id="1184" name="Graphic 1184"/>
                        <wps:cNvSpPr/>
                        <wps:spPr>
                          <a:xfrm>
                            <a:off x="3047" y="27431"/>
                            <a:ext cx="64135" cy="64135"/>
                          </a:xfrm>
                          <a:custGeom>
                            <a:avLst/>
                            <a:gdLst/>
                            <a:ahLst/>
                            <a:cxnLst/>
                            <a:rect l="l" t="t" r="r" b="b"/>
                            <a:pathLst>
                              <a:path w="64135" h="64135">
                                <a:moveTo>
                                  <a:pt x="32004" y="0"/>
                                </a:moveTo>
                                <a:lnTo>
                                  <a:pt x="32004" y="64008"/>
                                </a:lnTo>
                              </a:path>
                              <a:path w="64135" h="64135">
                                <a:moveTo>
                                  <a:pt x="0" y="32003"/>
                                </a:moveTo>
                                <a:lnTo>
                                  <a:pt x="64008" y="32003"/>
                                </a:lnTo>
                              </a:path>
                            </a:pathLst>
                          </a:custGeom>
                          <a:ln w="6096">
                            <a:solidFill>
                              <a:srgbClr val="96B8DF"/>
                            </a:solidFill>
                            <a:prstDash val="solid"/>
                          </a:ln>
                        </wps:spPr>
                        <wps:bodyPr wrap="square" lIns="0" tIns="0" rIns="0" bIns="0" rtlCol="0">
                          <a:prstTxWarp prst="textNoShape">
                            <a:avLst/>
                          </a:prstTxWarp>
                          <a:noAutofit/>
                        </wps:bodyPr>
                      </wps:wsp>
                      <wps:wsp>
                        <wps:cNvPr id="1185" name="Graphic 1185"/>
                        <wps:cNvSpPr/>
                        <wps:spPr>
                          <a:xfrm>
                            <a:off x="3047" y="304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186" name="Graphic 1186"/>
                        <wps:cNvSpPr/>
                        <wps:spPr>
                          <a:xfrm>
                            <a:off x="3047" y="304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8.910004pt;margin-top:484.449982pt;width:5.55pt;height:7.2pt;mso-position-horizontal-relative:page;mso-position-vertical-relative:page;z-index:15753728" id="docshapegroup1105" coordorigin="5978,9689" coordsize="111,144">
                <v:shape style="position:absolute;left:5983;top:9732;width:101;height:101" id="docshape1106" coordorigin="5983,9732" coordsize="101,101" path="m6033,9732l6033,9833m5983,9783l6084,9783e" filled="false" stroked="true" strokeweight=".48pt" strokecolor="#96b8df">
                  <v:path arrowok="t"/>
                  <v:stroke dashstyle="solid"/>
                </v:shape>
                <v:rect style="position:absolute;left:5983;top:9693;width:101;height:20" id="docshape1107" filled="true" fillcolor="#bebebe" stroked="false">
                  <v:fill type="solid"/>
                </v:rect>
                <v:rect style="position:absolute;left:5983;top:9693;width:101;height:20" id="docshape1108" filled="false" stroked="true" strokeweight=".48pt" strokecolor="#bebebe">
                  <v:stroke dashstyle="solid"/>
                </v:rect>
                <w10:wrap type="none"/>
              </v:group>
            </w:pict>
          </mc:Fallback>
        </mc:AlternateContent>
      </w:r>
      <w:r>
        <w:rPr>
          <w:rFonts w:ascii="Calibri"/>
          <w:spacing w:val="-5"/>
          <w:sz w:val="20"/>
        </w:rPr>
        <w:t>30</w:t>
      </w:r>
    </w:p>
    <w:p>
      <w:pPr>
        <w:tabs>
          <w:tab w:pos="1729" w:val="left" w:leader="none"/>
          <w:tab w:pos="2158" w:val="left" w:leader="none"/>
          <w:tab w:pos="2588" w:val="left" w:leader="none"/>
          <w:tab w:pos="3017" w:val="left" w:leader="none"/>
          <w:tab w:pos="3446" w:val="left" w:leader="none"/>
          <w:tab w:pos="3875" w:val="left" w:leader="none"/>
          <w:tab w:pos="4305" w:val="left" w:leader="none"/>
          <w:tab w:pos="4734" w:val="left" w:leader="none"/>
          <w:tab w:pos="5163" w:val="left" w:leader="none"/>
          <w:tab w:pos="5541" w:val="left" w:leader="none"/>
          <w:tab w:pos="5970" w:val="left" w:leader="none"/>
          <w:tab w:pos="6399" w:val="left" w:leader="none"/>
          <w:tab w:pos="6829" w:val="left" w:leader="none"/>
        </w:tabs>
        <w:spacing w:before="16"/>
        <w:ind w:left="1300" w:right="0" w:firstLine="0"/>
        <w:jc w:val="left"/>
        <w:rPr>
          <w:rFonts w:ascii="Calibri"/>
          <w:sz w:val="20"/>
        </w:rPr>
      </w:pPr>
      <w:r>
        <w:rPr>
          <w:rFonts w:ascii="Calibri"/>
          <w:spacing w:val="-10"/>
          <w:sz w:val="20"/>
        </w:rPr>
        <w:t>0</w:t>
      </w:r>
      <w:r>
        <w:rPr>
          <w:rFonts w:ascii="Calibri"/>
          <w:sz w:val="20"/>
        </w:rPr>
        <w:tab/>
      </w: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5"/>
          <w:sz w:val="20"/>
        </w:rPr>
        <w:t>13</w:t>
      </w:r>
    </w:p>
    <w:p>
      <w:pPr>
        <w:spacing w:before="60"/>
        <w:ind w:left="3148" w:right="0" w:firstLine="0"/>
        <w:jc w:val="left"/>
        <w:rPr>
          <w:rFonts w:ascii="Calibri"/>
          <w:b/>
          <w:sz w:val="20"/>
        </w:rPr>
      </w:pPr>
      <w:r>
        <w:rPr>
          <w:rFonts w:ascii="Calibri"/>
          <w:b/>
          <w:sz w:val="20"/>
        </w:rPr>
        <w:t>Sprouting</w:t>
      </w:r>
      <w:r>
        <w:rPr>
          <w:rFonts w:ascii="Calibri"/>
          <w:b/>
          <w:spacing w:val="33"/>
          <w:sz w:val="20"/>
        </w:rPr>
        <w:t> </w:t>
      </w:r>
      <w:r>
        <w:rPr>
          <w:rFonts w:ascii="Calibri"/>
          <w:b/>
          <w:sz w:val="20"/>
        </w:rPr>
        <w:t>in</w:t>
      </w:r>
      <w:r>
        <w:rPr>
          <w:rFonts w:ascii="Calibri"/>
          <w:b/>
          <w:spacing w:val="-5"/>
          <w:sz w:val="20"/>
        </w:rPr>
        <w:t> </w:t>
      </w:r>
      <w:r>
        <w:rPr>
          <w:rFonts w:ascii="Calibri"/>
          <w:b/>
          <w:spacing w:val="-2"/>
          <w:sz w:val="20"/>
        </w:rPr>
        <w:t>time(days)</w:t>
      </w:r>
    </w:p>
    <w:p>
      <w:pPr>
        <w:pStyle w:val="BodyText"/>
        <w:rPr>
          <w:rFonts w:ascii="Calibri"/>
          <w:b/>
        </w:rPr>
      </w:pPr>
    </w:p>
    <w:p>
      <w:pPr>
        <w:pStyle w:val="BodyText"/>
        <w:spacing w:before="139"/>
        <w:rPr>
          <w:rFonts w:ascii="Calibri"/>
          <w:b/>
        </w:rPr>
      </w:pPr>
    </w:p>
    <w:p>
      <w:pPr>
        <w:pStyle w:val="Heading2"/>
        <w:ind w:left="307"/>
        <w:jc w:val="left"/>
      </w:pPr>
      <w:r>
        <w:rPr/>
        <w:t>Figure</w:t>
      </w:r>
      <w:r>
        <w:rPr>
          <w:spacing w:val="-5"/>
        </w:rPr>
        <w:t> </w:t>
      </w:r>
      <w:r>
        <w:rPr/>
        <w:t>4.7:</w:t>
      </w:r>
      <w:r>
        <w:rPr>
          <w:spacing w:val="-1"/>
        </w:rPr>
        <w:t> </w:t>
      </w:r>
      <w:r>
        <w:rPr/>
        <w:t>Effect</w:t>
      </w:r>
      <w:r>
        <w:rPr>
          <w:spacing w:val="-2"/>
        </w:rPr>
        <w:t> </w:t>
      </w:r>
      <w:r>
        <w:rPr/>
        <w:t>of</w:t>
      </w:r>
      <w:r>
        <w:rPr>
          <w:spacing w:val="-1"/>
        </w:rPr>
        <w:t> </w:t>
      </w:r>
      <w:r>
        <w:rPr/>
        <w:t>sprouting</w:t>
      </w:r>
      <w:r>
        <w:rPr>
          <w:spacing w:val="-1"/>
        </w:rPr>
        <w:t> </w:t>
      </w:r>
      <w:r>
        <w:rPr/>
        <w:t>on</w:t>
      </w:r>
      <w:r>
        <w:rPr>
          <w:spacing w:val="-2"/>
        </w:rPr>
        <w:t> </w:t>
      </w:r>
      <w:r>
        <w:rPr/>
        <w:t>the</w:t>
      </w:r>
      <w:r>
        <w:rPr>
          <w:spacing w:val="-1"/>
        </w:rPr>
        <w:t> </w:t>
      </w:r>
      <w:r>
        <w:rPr/>
        <w:t>gelatinization</w:t>
      </w:r>
      <w:r>
        <w:rPr>
          <w:spacing w:val="-1"/>
        </w:rPr>
        <w:t> </w:t>
      </w:r>
      <w:r>
        <w:rPr/>
        <w:t>time</w:t>
      </w:r>
      <w:r>
        <w:rPr>
          <w:spacing w:val="-1"/>
        </w:rPr>
        <w:t> </w:t>
      </w:r>
      <w:r>
        <w:rPr/>
        <w:t>of the</w:t>
      </w:r>
      <w:r>
        <w:rPr>
          <w:spacing w:val="-2"/>
        </w:rPr>
        <w:t> </w:t>
      </w:r>
      <w:r>
        <w:rPr/>
        <w:t>FARO</w:t>
      </w:r>
      <w:r>
        <w:rPr>
          <w:spacing w:val="4"/>
        </w:rPr>
        <w:t> </w:t>
      </w:r>
      <w:r>
        <w:rPr/>
        <w:t>rice</w:t>
      </w:r>
      <w:r>
        <w:rPr>
          <w:spacing w:val="-3"/>
        </w:rPr>
        <w:t> </w:t>
      </w:r>
      <w:r>
        <w:rPr>
          <w:spacing w:val="-2"/>
        </w:rPr>
        <w:t>sample</w:t>
      </w:r>
    </w:p>
    <w:p>
      <w:pPr>
        <w:spacing w:after="0"/>
        <w:jc w:val="left"/>
        <w:sectPr>
          <w:type w:val="continuous"/>
          <w:pgSz w:w="11910" w:h="16840"/>
          <w:pgMar w:header="0" w:footer="666" w:top="1320" w:bottom="1200" w:left="1680" w:right="900"/>
        </w:sectPr>
      </w:pPr>
    </w:p>
    <w:p>
      <w:pPr>
        <w:pStyle w:val="BodyText"/>
        <w:spacing w:line="480" w:lineRule="auto" w:before="64"/>
        <w:ind w:left="307" w:right="505"/>
        <w:jc w:val="both"/>
      </w:pPr>
      <w:r>
        <w:rPr/>
        <w:t>The effect of Sprouting of the FARO rice samples on the gelatinization temperature is shown in Figure 4.8b. As sprouting number of days increased, the temperature at which the gel forms decreased for all the FARO rice samples. From day 0 to day 4, the temperature</w:t>
      </w:r>
      <w:r>
        <w:rPr>
          <w:spacing w:val="-11"/>
        </w:rPr>
        <w:t> </w:t>
      </w:r>
      <w:r>
        <w:rPr/>
        <w:t>at</w:t>
      </w:r>
      <w:r>
        <w:rPr>
          <w:spacing w:val="-9"/>
        </w:rPr>
        <w:t> </w:t>
      </w:r>
      <w:r>
        <w:rPr/>
        <w:t>which</w:t>
      </w:r>
      <w:r>
        <w:rPr>
          <w:spacing w:val="-10"/>
        </w:rPr>
        <w:t> </w:t>
      </w:r>
      <w:r>
        <w:rPr/>
        <w:t>the</w:t>
      </w:r>
      <w:r>
        <w:rPr>
          <w:spacing w:val="-9"/>
        </w:rPr>
        <w:t> </w:t>
      </w:r>
      <w:r>
        <w:rPr/>
        <w:t>gel</w:t>
      </w:r>
      <w:r>
        <w:rPr>
          <w:spacing w:val="-9"/>
        </w:rPr>
        <w:t> </w:t>
      </w:r>
      <w:r>
        <w:rPr/>
        <w:t>was</w:t>
      </w:r>
      <w:r>
        <w:rPr>
          <w:spacing w:val="-9"/>
        </w:rPr>
        <w:t> </w:t>
      </w:r>
      <w:r>
        <w:rPr/>
        <w:t>formed</w:t>
      </w:r>
      <w:r>
        <w:rPr>
          <w:spacing w:val="-9"/>
        </w:rPr>
        <w:t> </w:t>
      </w:r>
      <w:r>
        <w:rPr/>
        <w:t>for</w:t>
      </w:r>
      <w:r>
        <w:rPr>
          <w:spacing w:val="-11"/>
        </w:rPr>
        <w:t> </w:t>
      </w:r>
      <w:r>
        <w:rPr/>
        <w:t>the</w:t>
      </w:r>
      <w:r>
        <w:rPr>
          <w:spacing w:val="-9"/>
        </w:rPr>
        <w:t> </w:t>
      </w:r>
      <w:r>
        <w:rPr/>
        <w:t>FARO</w:t>
      </w:r>
      <w:r>
        <w:rPr>
          <w:spacing w:val="-10"/>
        </w:rPr>
        <w:t> </w:t>
      </w:r>
      <w:r>
        <w:rPr/>
        <w:t>rice</w:t>
      </w:r>
      <w:r>
        <w:rPr>
          <w:spacing w:val="-10"/>
        </w:rPr>
        <w:t> </w:t>
      </w:r>
      <w:r>
        <w:rPr/>
        <w:t>samples</w:t>
      </w:r>
      <w:r>
        <w:rPr>
          <w:spacing w:val="-9"/>
        </w:rPr>
        <w:t> </w:t>
      </w:r>
      <w:r>
        <w:rPr/>
        <w:t>was</w:t>
      </w:r>
      <w:r>
        <w:rPr>
          <w:spacing w:val="-9"/>
        </w:rPr>
        <w:t> </w:t>
      </w:r>
      <w:r>
        <w:rPr/>
        <w:t>within</w:t>
      </w:r>
      <w:r>
        <w:rPr>
          <w:spacing w:val="-9"/>
        </w:rPr>
        <w:t> </w:t>
      </w:r>
      <w:r>
        <w:rPr/>
        <w:t>the</w:t>
      </w:r>
      <w:r>
        <w:rPr>
          <w:spacing w:val="-10"/>
        </w:rPr>
        <w:t> </w:t>
      </w:r>
      <w:r>
        <w:rPr/>
        <w:t>range of</w:t>
      </w:r>
      <w:r>
        <w:rPr>
          <w:spacing w:val="-15"/>
        </w:rPr>
        <w:t> </w:t>
      </w:r>
      <w:r>
        <w:rPr/>
        <w:t>83</w:t>
      </w:r>
      <w:r>
        <w:rPr>
          <w:spacing w:val="-14"/>
        </w:rPr>
        <w:t> </w:t>
      </w:r>
      <w:r>
        <w:rPr>
          <w:vertAlign w:val="superscript"/>
        </w:rPr>
        <w:t>0</w:t>
      </w:r>
      <w:r>
        <w:rPr>
          <w:vertAlign w:val="baseline"/>
        </w:rPr>
        <w:t>C</w:t>
      </w:r>
      <w:r>
        <w:rPr>
          <w:spacing w:val="-13"/>
          <w:vertAlign w:val="baseline"/>
        </w:rPr>
        <w:t> </w:t>
      </w:r>
      <w:r>
        <w:rPr>
          <w:vertAlign w:val="baseline"/>
        </w:rPr>
        <w:t>to</w:t>
      </w:r>
      <w:r>
        <w:rPr>
          <w:spacing w:val="-13"/>
          <w:vertAlign w:val="baseline"/>
        </w:rPr>
        <w:t> </w:t>
      </w:r>
      <w:r>
        <w:rPr>
          <w:vertAlign w:val="baseline"/>
        </w:rPr>
        <w:t>63</w:t>
      </w:r>
      <w:r>
        <w:rPr>
          <w:spacing w:val="-13"/>
          <w:vertAlign w:val="baseline"/>
        </w:rPr>
        <w:t> </w:t>
      </w:r>
      <w:r>
        <w:rPr>
          <w:vertAlign w:val="superscript"/>
        </w:rPr>
        <w:t>0</w:t>
      </w:r>
      <w:r>
        <w:rPr>
          <w:vertAlign w:val="baseline"/>
        </w:rPr>
        <w:t>C.</w:t>
      </w:r>
      <w:r>
        <w:rPr>
          <w:spacing w:val="-13"/>
          <w:vertAlign w:val="baseline"/>
        </w:rPr>
        <w:t> </w:t>
      </w:r>
      <w:r>
        <w:rPr>
          <w:vertAlign w:val="baseline"/>
        </w:rPr>
        <w:t>From</w:t>
      </w:r>
      <w:r>
        <w:rPr>
          <w:spacing w:val="-14"/>
          <w:vertAlign w:val="baseline"/>
        </w:rPr>
        <w:t> </w:t>
      </w:r>
      <w:r>
        <w:rPr>
          <w:vertAlign w:val="baseline"/>
        </w:rPr>
        <w:t>day</w:t>
      </w:r>
      <w:r>
        <w:rPr>
          <w:spacing w:val="-15"/>
          <w:vertAlign w:val="baseline"/>
        </w:rPr>
        <w:t> </w:t>
      </w:r>
      <w:r>
        <w:rPr>
          <w:vertAlign w:val="baseline"/>
        </w:rPr>
        <w:t>5</w:t>
      </w:r>
      <w:r>
        <w:rPr>
          <w:spacing w:val="-13"/>
          <w:vertAlign w:val="baseline"/>
        </w:rPr>
        <w:t> </w:t>
      </w:r>
      <w:r>
        <w:rPr>
          <w:vertAlign w:val="baseline"/>
        </w:rPr>
        <w:t>to</w:t>
      </w:r>
      <w:r>
        <w:rPr>
          <w:spacing w:val="-13"/>
          <w:vertAlign w:val="baseline"/>
        </w:rPr>
        <w:t> </w:t>
      </w:r>
      <w:r>
        <w:rPr>
          <w:vertAlign w:val="baseline"/>
        </w:rPr>
        <w:t>day</w:t>
      </w:r>
      <w:r>
        <w:rPr>
          <w:spacing w:val="-15"/>
          <w:vertAlign w:val="baseline"/>
        </w:rPr>
        <w:t> </w:t>
      </w:r>
      <w:r>
        <w:rPr>
          <w:vertAlign w:val="baseline"/>
        </w:rPr>
        <w:t>12</w:t>
      </w:r>
      <w:r>
        <w:rPr>
          <w:spacing w:val="-13"/>
          <w:vertAlign w:val="baseline"/>
        </w:rPr>
        <w:t> </w:t>
      </w:r>
      <w:r>
        <w:rPr>
          <w:vertAlign w:val="baseline"/>
        </w:rPr>
        <w:t>of</w:t>
      </w:r>
      <w:r>
        <w:rPr>
          <w:spacing w:val="-14"/>
          <w:vertAlign w:val="baseline"/>
        </w:rPr>
        <w:t> </w:t>
      </w:r>
      <w:r>
        <w:rPr>
          <w:vertAlign w:val="baseline"/>
        </w:rPr>
        <w:t>the</w:t>
      </w:r>
      <w:r>
        <w:rPr>
          <w:spacing w:val="-12"/>
          <w:vertAlign w:val="baseline"/>
        </w:rPr>
        <w:t> </w:t>
      </w:r>
      <w:r>
        <w:rPr>
          <w:vertAlign w:val="baseline"/>
        </w:rPr>
        <w:t>sprouting,</w:t>
      </w:r>
      <w:r>
        <w:rPr>
          <w:spacing w:val="-13"/>
          <w:vertAlign w:val="baseline"/>
        </w:rPr>
        <w:t> </w:t>
      </w:r>
      <w:r>
        <w:rPr>
          <w:vertAlign w:val="baseline"/>
        </w:rPr>
        <w:t>the</w:t>
      </w:r>
      <w:r>
        <w:rPr>
          <w:spacing w:val="-14"/>
          <w:vertAlign w:val="baseline"/>
        </w:rPr>
        <w:t> </w:t>
      </w:r>
      <w:r>
        <w:rPr>
          <w:vertAlign w:val="baseline"/>
        </w:rPr>
        <w:t>temperature</w:t>
      </w:r>
      <w:r>
        <w:rPr>
          <w:spacing w:val="-14"/>
          <w:vertAlign w:val="baseline"/>
        </w:rPr>
        <w:t> </w:t>
      </w:r>
      <w:r>
        <w:rPr>
          <w:vertAlign w:val="baseline"/>
        </w:rPr>
        <w:t>range</w:t>
      </w:r>
      <w:r>
        <w:rPr>
          <w:spacing w:val="-12"/>
          <w:vertAlign w:val="baseline"/>
        </w:rPr>
        <w:t> </w:t>
      </w:r>
      <w:r>
        <w:rPr>
          <w:vertAlign w:val="baseline"/>
        </w:rPr>
        <w:t>was</w:t>
      </w:r>
      <w:r>
        <w:rPr>
          <w:spacing w:val="-11"/>
          <w:vertAlign w:val="baseline"/>
        </w:rPr>
        <w:t> </w:t>
      </w:r>
      <w:r>
        <w:rPr>
          <w:vertAlign w:val="baseline"/>
        </w:rPr>
        <w:t>within 73 </w:t>
      </w:r>
      <w:r>
        <w:rPr>
          <w:vertAlign w:val="superscript"/>
        </w:rPr>
        <w:t>0</w:t>
      </w:r>
      <w:r>
        <w:rPr>
          <w:vertAlign w:val="baseline"/>
        </w:rPr>
        <w:t>C to 52 </w:t>
      </w:r>
      <w:r>
        <w:rPr>
          <w:vertAlign w:val="superscript"/>
        </w:rPr>
        <w:t>0</w:t>
      </w:r>
      <w:r>
        <w:rPr>
          <w:vertAlign w:val="baseline"/>
        </w:rPr>
        <w:t>C for all the FARO rice samples. Faro rice samples such as FARO 55, 30, 22,</w:t>
      </w:r>
      <w:r>
        <w:rPr>
          <w:spacing w:val="2"/>
          <w:vertAlign w:val="baseline"/>
        </w:rPr>
        <w:t> </w:t>
      </w:r>
      <w:r>
        <w:rPr>
          <w:vertAlign w:val="baseline"/>
        </w:rPr>
        <w:t>61,</w:t>
      </w:r>
      <w:r>
        <w:rPr>
          <w:spacing w:val="2"/>
          <w:vertAlign w:val="baseline"/>
        </w:rPr>
        <w:t> </w:t>
      </w:r>
      <w:r>
        <w:rPr>
          <w:vertAlign w:val="baseline"/>
        </w:rPr>
        <w:t>20,</w:t>
      </w:r>
      <w:r>
        <w:rPr>
          <w:spacing w:val="2"/>
          <w:vertAlign w:val="baseline"/>
        </w:rPr>
        <w:t> </w:t>
      </w:r>
      <w:r>
        <w:rPr>
          <w:vertAlign w:val="baseline"/>
        </w:rPr>
        <w:t>47</w:t>
      </w:r>
      <w:r>
        <w:rPr>
          <w:spacing w:val="2"/>
          <w:vertAlign w:val="baseline"/>
        </w:rPr>
        <w:t> </w:t>
      </w:r>
      <w:r>
        <w:rPr>
          <w:vertAlign w:val="baseline"/>
        </w:rPr>
        <w:t>attained</w:t>
      </w:r>
      <w:r>
        <w:rPr>
          <w:spacing w:val="1"/>
          <w:vertAlign w:val="baseline"/>
        </w:rPr>
        <w:t> </w:t>
      </w:r>
      <w:r>
        <w:rPr>
          <w:vertAlign w:val="baseline"/>
        </w:rPr>
        <w:t>the</w:t>
      </w:r>
      <w:r>
        <w:rPr>
          <w:spacing w:val="2"/>
          <w:vertAlign w:val="baseline"/>
        </w:rPr>
        <w:t> </w:t>
      </w:r>
      <w:r>
        <w:rPr>
          <w:vertAlign w:val="baseline"/>
        </w:rPr>
        <w:t>highest</w:t>
      </w:r>
      <w:r>
        <w:rPr>
          <w:spacing w:val="5"/>
          <w:vertAlign w:val="baseline"/>
        </w:rPr>
        <w:t> </w:t>
      </w:r>
      <w:r>
        <w:rPr>
          <w:vertAlign w:val="baseline"/>
        </w:rPr>
        <w:t>gel</w:t>
      </w:r>
      <w:r>
        <w:rPr>
          <w:spacing w:val="2"/>
          <w:vertAlign w:val="baseline"/>
        </w:rPr>
        <w:t> </w:t>
      </w:r>
      <w:r>
        <w:rPr>
          <w:vertAlign w:val="baseline"/>
        </w:rPr>
        <w:t>temperature</w:t>
      </w:r>
      <w:r>
        <w:rPr>
          <w:spacing w:val="3"/>
          <w:vertAlign w:val="baseline"/>
        </w:rPr>
        <w:t> </w:t>
      </w:r>
      <w:r>
        <w:rPr>
          <w:vertAlign w:val="baseline"/>
        </w:rPr>
        <w:t>during</w:t>
      </w:r>
      <w:r>
        <w:rPr>
          <w:spacing w:val="1"/>
          <w:vertAlign w:val="baseline"/>
        </w:rPr>
        <w:t> </w:t>
      </w:r>
      <w:r>
        <w:rPr>
          <w:vertAlign w:val="baseline"/>
        </w:rPr>
        <w:t>sprouting</w:t>
      </w:r>
      <w:r>
        <w:rPr>
          <w:spacing w:val="3"/>
          <w:vertAlign w:val="baseline"/>
        </w:rPr>
        <w:t> </w:t>
      </w:r>
      <w:r>
        <w:rPr>
          <w:vertAlign w:val="baseline"/>
        </w:rPr>
        <w:t>from</w:t>
      </w:r>
      <w:r>
        <w:rPr>
          <w:spacing w:val="2"/>
          <w:vertAlign w:val="baseline"/>
        </w:rPr>
        <w:t> </w:t>
      </w:r>
      <w:r>
        <w:rPr>
          <w:vertAlign w:val="baseline"/>
        </w:rPr>
        <w:t>day</w:t>
      </w:r>
      <w:r>
        <w:rPr>
          <w:spacing w:val="-1"/>
          <w:vertAlign w:val="baseline"/>
        </w:rPr>
        <w:t> </w:t>
      </w:r>
      <w:r>
        <w:rPr>
          <w:vertAlign w:val="baseline"/>
        </w:rPr>
        <w:t>0</w:t>
      </w:r>
      <w:r>
        <w:rPr>
          <w:spacing w:val="2"/>
          <w:vertAlign w:val="baseline"/>
        </w:rPr>
        <w:t> </w:t>
      </w:r>
      <w:r>
        <w:rPr>
          <w:vertAlign w:val="baseline"/>
        </w:rPr>
        <w:t>to</w:t>
      </w:r>
      <w:r>
        <w:rPr>
          <w:spacing w:val="2"/>
          <w:vertAlign w:val="baseline"/>
        </w:rPr>
        <w:t> </w:t>
      </w:r>
      <w:r>
        <w:rPr>
          <w:vertAlign w:val="baseline"/>
        </w:rPr>
        <w:t>day</w:t>
      </w:r>
      <w:r>
        <w:rPr>
          <w:spacing w:val="-2"/>
          <w:vertAlign w:val="baseline"/>
        </w:rPr>
        <w:t> </w:t>
      </w:r>
      <w:r>
        <w:rPr>
          <w:spacing w:val="-5"/>
          <w:vertAlign w:val="baseline"/>
        </w:rPr>
        <w:t>4.</w:t>
      </w:r>
    </w:p>
    <w:p>
      <w:pPr>
        <w:pStyle w:val="BodyText"/>
        <w:spacing w:before="2"/>
        <w:ind w:left="307"/>
        <w:jc w:val="both"/>
      </w:pPr>
      <w:r>
        <w:rPr/>
        <w:t>The</w:t>
      </w:r>
      <w:r>
        <w:rPr>
          <w:spacing w:val="-4"/>
        </w:rPr>
        <w:t> </w:t>
      </w:r>
      <w:r>
        <w:rPr/>
        <w:t>lowest temperature</w:t>
      </w:r>
      <w:r>
        <w:rPr>
          <w:spacing w:val="-2"/>
        </w:rPr>
        <w:t> </w:t>
      </w:r>
      <w:r>
        <w:rPr/>
        <w:t>from day</w:t>
      </w:r>
      <w:r>
        <w:rPr>
          <w:spacing w:val="-5"/>
        </w:rPr>
        <w:t> </w:t>
      </w:r>
      <w:r>
        <w:rPr/>
        <w:t>5 to day</w:t>
      </w:r>
      <w:r>
        <w:rPr>
          <w:spacing w:val="-5"/>
        </w:rPr>
        <w:t> </w:t>
      </w:r>
      <w:r>
        <w:rPr/>
        <w:t>12 was</w:t>
      </w:r>
      <w:r>
        <w:rPr>
          <w:spacing w:val="3"/>
        </w:rPr>
        <w:t> </w:t>
      </w:r>
      <w:r>
        <w:rPr/>
        <w:t>shown by</w:t>
      </w:r>
      <w:r>
        <w:rPr>
          <w:spacing w:val="-3"/>
        </w:rPr>
        <w:t> </w:t>
      </w:r>
      <w:r>
        <w:rPr/>
        <w:t>FARO 30, 61, 62, 47 (52</w:t>
      </w:r>
      <w:r>
        <w:rPr>
          <w:spacing w:val="1"/>
        </w:rPr>
        <w:t> </w:t>
      </w:r>
      <w:r>
        <w:rPr>
          <w:spacing w:val="-5"/>
          <w:vertAlign w:val="superscript"/>
        </w:rPr>
        <w:t>0</w:t>
      </w:r>
      <w:r>
        <w:rPr>
          <w:spacing w:val="-5"/>
          <w:vertAlign w:val="baseline"/>
        </w:rPr>
        <w:t>C</w:t>
      </w:r>
    </w:p>
    <w:p>
      <w:pPr>
        <w:pStyle w:val="BodyText"/>
      </w:pPr>
    </w:p>
    <w:p>
      <w:pPr>
        <w:pStyle w:val="BodyText"/>
        <w:ind w:left="307"/>
        <w:jc w:val="both"/>
      </w:pPr>
      <w:r>
        <w:rPr/>
        <w:t>–</w:t>
      </w:r>
      <w:r>
        <w:rPr>
          <w:spacing w:val="-1"/>
        </w:rPr>
        <w:t> </w:t>
      </w:r>
      <w:r>
        <w:rPr/>
        <w:t>57 </w:t>
      </w:r>
      <w:r>
        <w:rPr>
          <w:spacing w:val="-5"/>
          <w:vertAlign w:val="superscript"/>
        </w:rPr>
        <w:t>0</w:t>
      </w:r>
      <w:r>
        <w:rPr>
          <w:spacing w:val="-5"/>
          <w:vertAlign w:val="baseline"/>
        </w:rPr>
        <w:t>C)</w:t>
      </w:r>
    </w:p>
    <w:p>
      <w:pPr>
        <w:pStyle w:val="BodyText"/>
        <w:rPr>
          <w:sz w:val="20"/>
        </w:rPr>
      </w:pPr>
    </w:p>
    <w:p>
      <w:pPr>
        <w:pStyle w:val="BodyText"/>
        <w:spacing w:before="222"/>
        <w:rPr>
          <w:sz w:val="20"/>
        </w:rPr>
      </w:pPr>
    </w:p>
    <w:p>
      <w:pPr>
        <w:spacing w:before="1"/>
        <w:ind w:left="1108" w:right="0" w:firstLine="0"/>
        <w:jc w:val="left"/>
        <w:rPr>
          <w:rFonts w:ascii="Calibri"/>
          <w:sz w:val="20"/>
        </w:rPr>
      </w:pPr>
      <w:r>
        <w:rPr/>
        <mc:AlternateContent>
          <mc:Choice Requires="wps">
            <w:drawing>
              <wp:anchor distT="0" distB="0" distL="0" distR="0" allowOverlap="1" layoutInCell="1" locked="0" behindDoc="1" simplePos="0" relativeHeight="482900992">
                <wp:simplePos x="0" y="0"/>
                <wp:positionH relativeFrom="page">
                  <wp:posOffset>1976627</wp:posOffset>
                </wp:positionH>
                <wp:positionV relativeFrom="paragraph">
                  <wp:posOffset>82065</wp:posOffset>
                </wp:positionV>
                <wp:extent cx="3284220" cy="3035935"/>
                <wp:effectExtent l="0" t="0" r="0" b="0"/>
                <wp:wrapNone/>
                <wp:docPr id="1187" name="Group 1187"/>
                <wp:cNvGraphicFramePr>
                  <a:graphicFrameLocks/>
                </wp:cNvGraphicFramePr>
                <a:graphic>
                  <a:graphicData uri="http://schemas.microsoft.com/office/word/2010/wordprocessingGroup">
                    <wpg:wgp>
                      <wpg:cNvPr id="1187" name="Group 1187"/>
                      <wpg:cNvGrpSpPr/>
                      <wpg:grpSpPr>
                        <a:xfrm>
                          <a:off x="0" y="0"/>
                          <a:ext cx="3284220" cy="3035935"/>
                          <a:chExt cx="3284220" cy="3035935"/>
                        </a:xfrm>
                      </wpg:grpSpPr>
                      <wps:wsp>
                        <wps:cNvPr id="1188" name="Graphic 1188"/>
                        <wps:cNvSpPr/>
                        <wps:spPr>
                          <a:xfrm>
                            <a:off x="41148" y="3047"/>
                            <a:ext cx="1270" cy="2992120"/>
                          </a:xfrm>
                          <a:custGeom>
                            <a:avLst/>
                            <a:gdLst/>
                            <a:ahLst/>
                            <a:cxnLst/>
                            <a:rect l="l" t="t" r="r" b="b"/>
                            <a:pathLst>
                              <a:path w="0" h="2992120">
                                <a:moveTo>
                                  <a:pt x="0" y="1003935"/>
                                </a:moveTo>
                                <a:lnTo>
                                  <a:pt x="0" y="2991612"/>
                                </a:lnTo>
                              </a:path>
                              <a:path w="0" h="2992120">
                                <a:moveTo>
                                  <a:pt x="0" y="0"/>
                                </a:moveTo>
                                <a:lnTo>
                                  <a:pt x="0" y="939926"/>
                                </a:lnTo>
                              </a:path>
                            </a:pathLst>
                          </a:custGeom>
                          <a:ln w="6096">
                            <a:solidFill>
                              <a:srgbClr val="888888"/>
                            </a:solidFill>
                            <a:prstDash val="solid"/>
                          </a:ln>
                        </wps:spPr>
                        <wps:bodyPr wrap="square" lIns="0" tIns="0" rIns="0" bIns="0" rtlCol="0">
                          <a:prstTxWarp prst="textNoShape">
                            <a:avLst/>
                          </a:prstTxWarp>
                          <a:noAutofit/>
                        </wps:bodyPr>
                      </wps:wsp>
                      <wps:wsp>
                        <wps:cNvPr id="1189" name="Graphic 1189"/>
                        <wps:cNvSpPr/>
                        <wps:spPr>
                          <a:xfrm>
                            <a:off x="0" y="3047"/>
                            <a:ext cx="3281679" cy="3032760"/>
                          </a:xfrm>
                          <a:custGeom>
                            <a:avLst/>
                            <a:gdLst/>
                            <a:ahLst/>
                            <a:cxnLst/>
                            <a:rect l="l" t="t" r="r" b="b"/>
                            <a:pathLst>
                              <a:path w="3281679" h="3032760">
                                <a:moveTo>
                                  <a:pt x="0" y="2991612"/>
                                </a:moveTo>
                                <a:lnTo>
                                  <a:pt x="41148" y="2991612"/>
                                </a:lnTo>
                              </a:path>
                              <a:path w="3281679" h="3032760">
                                <a:moveTo>
                                  <a:pt x="0" y="2618231"/>
                                </a:moveTo>
                                <a:lnTo>
                                  <a:pt x="41148" y="2618231"/>
                                </a:lnTo>
                              </a:path>
                              <a:path w="3281679" h="3032760">
                                <a:moveTo>
                                  <a:pt x="0" y="2244852"/>
                                </a:moveTo>
                                <a:lnTo>
                                  <a:pt x="41148" y="2244852"/>
                                </a:lnTo>
                              </a:path>
                              <a:path w="3281679" h="3032760">
                                <a:moveTo>
                                  <a:pt x="0" y="1869948"/>
                                </a:moveTo>
                                <a:lnTo>
                                  <a:pt x="41148" y="1869948"/>
                                </a:lnTo>
                              </a:path>
                              <a:path w="3281679" h="3032760">
                                <a:moveTo>
                                  <a:pt x="0" y="1496567"/>
                                </a:moveTo>
                                <a:lnTo>
                                  <a:pt x="41148" y="1496567"/>
                                </a:lnTo>
                              </a:path>
                              <a:path w="3281679" h="3032760">
                                <a:moveTo>
                                  <a:pt x="0" y="1121664"/>
                                </a:moveTo>
                                <a:lnTo>
                                  <a:pt x="41148" y="1121664"/>
                                </a:lnTo>
                              </a:path>
                              <a:path w="3281679" h="3032760">
                                <a:moveTo>
                                  <a:pt x="0" y="748284"/>
                                </a:moveTo>
                                <a:lnTo>
                                  <a:pt x="41148" y="748284"/>
                                </a:lnTo>
                              </a:path>
                              <a:path w="3281679" h="3032760">
                                <a:moveTo>
                                  <a:pt x="0" y="373379"/>
                                </a:moveTo>
                                <a:lnTo>
                                  <a:pt x="41148" y="373379"/>
                                </a:lnTo>
                              </a:path>
                              <a:path w="3281679" h="3032760">
                                <a:moveTo>
                                  <a:pt x="0" y="0"/>
                                </a:moveTo>
                                <a:lnTo>
                                  <a:pt x="41148" y="0"/>
                                </a:lnTo>
                              </a:path>
                              <a:path w="3281679" h="3032760">
                                <a:moveTo>
                                  <a:pt x="41148" y="2991612"/>
                                </a:moveTo>
                                <a:lnTo>
                                  <a:pt x="3281172" y="2991612"/>
                                </a:lnTo>
                              </a:path>
                              <a:path w="3281679" h="3032760">
                                <a:moveTo>
                                  <a:pt x="41148" y="2991612"/>
                                </a:moveTo>
                                <a:lnTo>
                                  <a:pt x="41148" y="3032760"/>
                                </a:lnTo>
                              </a:path>
                              <a:path w="3281679" h="3032760">
                                <a:moveTo>
                                  <a:pt x="289560" y="2991612"/>
                                </a:moveTo>
                                <a:lnTo>
                                  <a:pt x="289560" y="3032760"/>
                                </a:lnTo>
                              </a:path>
                              <a:path w="3281679" h="3032760">
                                <a:moveTo>
                                  <a:pt x="539496" y="2991612"/>
                                </a:moveTo>
                                <a:lnTo>
                                  <a:pt x="539496" y="3032760"/>
                                </a:lnTo>
                              </a:path>
                              <a:path w="3281679" h="3032760">
                                <a:moveTo>
                                  <a:pt x="787908" y="2991612"/>
                                </a:moveTo>
                                <a:lnTo>
                                  <a:pt x="787908" y="3032760"/>
                                </a:lnTo>
                              </a:path>
                              <a:path w="3281679" h="3032760">
                                <a:moveTo>
                                  <a:pt x="1037844" y="2991612"/>
                                </a:moveTo>
                                <a:lnTo>
                                  <a:pt x="1037844" y="3032760"/>
                                </a:lnTo>
                              </a:path>
                              <a:path w="3281679" h="3032760">
                                <a:moveTo>
                                  <a:pt x="1287780" y="2991612"/>
                                </a:moveTo>
                                <a:lnTo>
                                  <a:pt x="1287780" y="3032760"/>
                                </a:lnTo>
                              </a:path>
                              <a:path w="3281679" h="3032760">
                                <a:moveTo>
                                  <a:pt x="1536192" y="2991612"/>
                                </a:moveTo>
                                <a:lnTo>
                                  <a:pt x="1536192" y="3032760"/>
                                </a:lnTo>
                              </a:path>
                              <a:path w="3281679" h="3032760">
                                <a:moveTo>
                                  <a:pt x="1786127" y="2991612"/>
                                </a:moveTo>
                                <a:lnTo>
                                  <a:pt x="1786127" y="3032760"/>
                                </a:lnTo>
                              </a:path>
                              <a:path w="3281679" h="3032760">
                                <a:moveTo>
                                  <a:pt x="2034539" y="2991612"/>
                                </a:moveTo>
                                <a:lnTo>
                                  <a:pt x="2034539" y="3032760"/>
                                </a:lnTo>
                              </a:path>
                              <a:path w="3281679" h="3032760">
                                <a:moveTo>
                                  <a:pt x="2284476" y="2991612"/>
                                </a:moveTo>
                                <a:lnTo>
                                  <a:pt x="2284476" y="3032760"/>
                                </a:lnTo>
                              </a:path>
                              <a:path w="3281679" h="3032760">
                                <a:moveTo>
                                  <a:pt x="2532888" y="2991612"/>
                                </a:moveTo>
                                <a:lnTo>
                                  <a:pt x="2532888" y="3032760"/>
                                </a:lnTo>
                              </a:path>
                              <a:path w="3281679" h="3032760">
                                <a:moveTo>
                                  <a:pt x="2782824" y="2991612"/>
                                </a:moveTo>
                                <a:lnTo>
                                  <a:pt x="2782824" y="3032760"/>
                                </a:lnTo>
                              </a:path>
                              <a:path w="3281679" h="3032760">
                                <a:moveTo>
                                  <a:pt x="3032760" y="2991612"/>
                                </a:moveTo>
                                <a:lnTo>
                                  <a:pt x="3032760" y="3032760"/>
                                </a:lnTo>
                              </a:path>
                              <a:path w="3281679" h="3032760">
                                <a:moveTo>
                                  <a:pt x="3281172" y="2991612"/>
                                </a:moveTo>
                                <a:lnTo>
                                  <a:pt x="3281172" y="3032760"/>
                                </a:lnTo>
                              </a:path>
                            </a:pathLst>
                          </a:custGeom>
                          <a:ln w="6096">
                            <a:solidFill>
                              <a:srgbClr val="888888"/>
                            </a:solidFill>
                            <a:prstDash val="solid"/>
                          </a:ln>
                        </wps:spPr>
                        <wps:bodyPr wrap="square" lIns="0" tIns="0" rIns="0" bIns="0" rtlCol="0">
                          <a:prstTxWarp prst="textNoShape">
                            <a:avLst/>
                          </a:prstTxWarp>
                          <a:noAutofit/>
                        </wps:bodyPr>
                      </wps:wsp>
                      <wps:wsp>
                        <wps:cNvPr id="1190" name="Graphic 1190"/>
                        <wps:cNvSpPr/>
                        <wps:spPr>
                          <a:xfrm>
                            <a:off x="41148" y="900683"/>
                            <a:ext cx="2992120" cy="486409"/>
                          </a:xfrm>
                          <a:custGeom>
                            <a:avLst/>
                            <a:gdLst/>
                            <a:ahLst/>
                            <a:cxnLst/>
                            <a:rect l="l" t="t" r="r" b="b"/>
                            <a:pathLst>
                              <a:path w="2992120" h="486409">
                                <a:moveTo>
                                  <a:pt x="0" y="0"/>
                                </a:moveTo>
                                <a:lnTo>
                                  <a:pt x="248412" y="36575"/>
                                </a:lnTo>
                                <a:lnTo>
                                  <a:pt x="498348" y="224027"/>
                                </a:lnTo>
                                <a:lnTo>
                                  <a:pt x="746760" y="239267"/>
                                </a:lnTo>
                                <a:lnTo>
                                  <a:pt x="996696" y="262127"/>
                                </a:lnTo>
                                <a:lnTo>
                                  <a:pt x="1246632" y="224027"/>
                                </a:lnTo>
                                <a:lnTo>
                                  <a:pt x="1495044" y="373379"/>
                                </a:lnTo>
                                <a:lnTo>
                                  <a:pt x="1744979" y="411479"/>
                                </a:lnTo>
                                <a:lnTo>
                                  <a:pt x="1993391" y="336803"/>
                                </a:lnTo>
                                <a:lnTo>
                                  <a:pt x="2243328" y="298703"/>
                                </a:lnTo>
                                <a:lnTo>
                                  <a:pt x="2491740" y="298703"/>
                                </a:lnTo>
                                <a:lnTo>
                                  <a:pt x="2741676" y="344424"/>
                                </a:lnTo>
                                <a:lnTo>
                                  <a:pt x="2991612" y="486155"/>
                                </a:lnTo>
                              </a:path>
                            </a:pathLst>
                          </a:custGeom>
                          <a:ln w="18288">
                            <a:solidFill>
                              <a:srgbClr val="5088BB"/>
                            </a:solidFill>
                            <a:prstDash val="solid"/>
                          </a:ln>
                        </wps:spPr>
                        <wps:bodyPr wrap="square" lIns="0" tIns="0" rIns="0" bIns="0" rtlCol="0">
                          <a:prstTxWarp prst="textNoShape">
                            <a:avLst/>
                          </a:prstTxWarp>
                          <a:noAutofit/>
                        </wps:bodyPr>
                      </wps:wsp>
                      <pic:pic>
                        <pic:nvPicPr>
                          <pic:cNvPr id="1191" name="Image 1191"/>
                          <pic:cNvPicPr/>
                        </pic:nvPicPr>
                        <pic:blipFill>
                          <a:blip r:embed="rId41" cstate="print"/>
                          <a:stretch>
                            <a:fillRect/>
                          </a:stretch>
                        </pic:blipFill>
                        <pic:spPr>
                          <a:xfrm>
                            <a:off x="5968" y="865250"/>
                            <a:ext cx="70104" cy="70104"/>
                          </a:xfrm>
                          <a:prstGeom prst="rect">
                            <a:avLst/>
                          </a:prstGeom>
                        </pic:spPr>
                      </pic:pic>
                      <pic:pic>
                        <pic:nvPicPr>
                          <pic:cNvPr id="1192" name="Image 1192"/>
                          <pic:cNvPicPr/>
                        </pic:nvPicPr>
                        <pic:blipFill>
                          <a:blip r:embed="rId42" cstate="print"/>
                          <a:stretch>
                            <a:fillRect/>
                          </a:stretch>
                        </pic:blipFill>
                        <pic:spPr>
                          <a:xfrm>
                            <a:off x="254381" y="901827"/>
                            <a:ext cx="70104" cy="70104"/>
                          </a:xfrm>
                          <a:prstGeom prst="rect">
                            <a:avLst/>
                          </a:prstGeom>
                        </pic:spPr>
                      </pic:pic>
                      <wps:wsp>
                        <wps:cNvPr id="1193" name="Graphic 1193"/>
                        <wps:cNvSpPr/>
                        <wps:spPr>
                          <a:xfrm>
                            <a:off x="507365" y="1092327"/>
                            <a:ext cx="64135" cy="64135"/>
                          </a:xfrm>
                          <a:custGeom>
                            <a:avLst/>
                            <a:gdLst/>
                            <a:ahLst/>
                            <a:cxnLst/>
                            <a:rect l="l" t="t" r="r" b="b"/>
                            <a:pathLst>
                              <a:path w="64135" h="64135">
                                <a:moveTo>
                                  <a:pt x="32004" y="0"/>
                                </a:moveTo>
                                <a:lnTo>
                                  <a:pt x="64007" y="32004"/>
                                </a:lnTo>
                                <a:lnTo>
                                  <a:pt x="32004" y="64008"/>
                                </a:lnTo>
                                <a:lnTo>
                                  <a:pt x="0" y="32004"/>
                                </a:lnTo>
                                <a:lnTo>
                                  <a:pt x="32004" y="0"/>
                                </a:lnTo>
                                <a:close/>
                              </a:path>
                            </a:pathLst>
                          </a:custGeom>
                          <a:ln w="6095">
                            <a:solidFill>
                              <a:srgbClr val="5088BB"/>
                            </a:solidFill>
                            <a:prstDash val="solid"/>
                          </a:ln>
                        </wps:spPr>
                        <wps:bodyPr wrap="square" lIns="0" tIns="0" rIns="0" bIns="0" rtlCol="0">
                          <a:prstTxWarp prst="textNoShape">
                            <a:avLst/>
                          </a:prstTxWarp>
                          <a:noAutofit/>
                        </wps:bodyPr>
                      </wps:wsp>
                      <pic:pic>
                        <pic:nvPicPr>
                          <pic:cNvPr id="1194" name="Image 1194"/>
                          <pic:cNvPicPr/>
                        </pic:nvPicPr>
                        <pic:blipFill>
                          <a:blip r:embed="rId41" cstate="print"/>
                          <a:stretch>
                            <a:fillRect/>
                          </a:stretch>
                        </pic:blipFill>
                        <pic:spPr>
                          <a:xfrm>
                            <a:off x="752729" y="1104519"/>
                            <a:ext cx="70104" cy="70104"/>
                          </a:xfrm>
                          <a:prstGeom prst="rect">
                            <a:avLst/>
                          </a:prstGeom>
                        </pic:spPr>
                      </pic:pic>
                      <pic:pic>
                        <pic:nvPicPr>
                          <pic:cNvPr id="1195" name="Image 1195"/>
                          <pic:cNvPicPr/>
                        </pic:nvPicPr>
                        <pic:blipFill>
                          <a:blip r:embed="rId40" cstate="print"/>
                          <a:stretch>
                            <a:fillRect/>
                          </a:stretch>
                        </pic:blipFill>
                        <pic:spPr>
                          <a:xfrm>
                            <a:off x="1002664" y="1127378"/>
                            <a:ext cx="70104" cy="70104"/>
                          </a:xfrm>
                          <a:prstGeom prst="rect">
                            <a:avLst/>
                          </a:prstGeom>
                        </pic:spPr>
                      </pic:pic>
                      <pic:pic>
                        <pic:nvPicPr>
                          <pic:cNvPr id="1196" name="Image 1196"/>
                          <pic:cNvPicPr/>
                        </pic:nvPicPr>
                        <pic:blipFill>
                          <a:blip r:embed="rId41" cstate="print"/>
                          <a:stretch>
                            <a:fillRect/>
                          </a:stretch>
                        </pic:blipFill>
                        <pic:spPr>
                          <a:xfrm>
                            <a:off x="1252600" y="1089278"/>
                            <a:ext cx="70104" cy="70104"/>
                          </a:xfrm>
                          <a:prstGeom prst="rect">
                            <a:avLst/>
                          </a:prstGeom>
                        </pic:spPr>
                      </pic:pic>
                      <pic:pic>
                        <pic:nvPicPr>
                          <pic:cNvPr id="1197" name="Image 1197"/>
                          <pic:cNvPicPr/>
                        </pic:nvPicPr>
                        <pic:blipFill>
                          <a:blip r:embed="rId42" cstate="print"/>
                          <a:stretch>
                            <a:fillRect/>
                          </a:stretch>
                        </pic:blipFill>
                        <pic:spPr>
                          <a:xfrm>
                            <a:off x="1501013" y="1238630"/>
                            <a:ext cx="70104" cy="70104"/>
                          </a:xfrm>
                          <a:prstGeom prst="rect">
                            <a:avLst/>
                          </a:prstGeom>
                        </pic:spPr>
                      </pic:pic>
                      <pic:pic>
                        <pic:nvPicPr>
                          <pic:cNvPr id="1198" name="Image 1198"/>
                          <pic:cNvPicPr/>
                        </pic:nvPicPr>
                        <pic:blipFill>
                          <a:blip r:embed="rId39" cstate="print"/>
                          <a:stretch>
                            <a:fillRect/>
                          </a:stretch>
                        </pic:blipFill>
                        <pic:spPr>
                          <a:xfrm>
                            <a:off x="1750948" y="1276730"/>
                            <a:ext cx="70104" cy="70104"/>
                          </a:xfrm>
                          <a:prstGeom prst="rect">
                            <a:avLst/>
                          </a:prstGeom>
                        </pic:spPr>
                      </pic:pic>
                      <pic:pic>
                        <pic:nvPicPr>
                          <pic:cNvPr id="1199" name="Image 1199"/>
                          <pic:cNvPicPr/>
                        </pic:nvPicPr>
                        <pic:blipFill>
                          <a:blip r:embed="rId42" cstate="print"/>
                          <a:stretch>
                            <a:fillRect/>
                          </a:stretch>
                        </pic:blipFill>
                        <pic:spPr>
                          <a:xfrm>
                            <a:off x="1999360" y="1202055"/>
                            <a:ext cx="70104" cy="70104"/>
                          </a:xfrm>
                          <a:prstGeom prst="rect">
                            <a:avLst/>
                          </a:prstGeom>
                        </pic:spPr>
                      </pic:pic>
                      <pic:pic>
                        <pic:nvPicPr>
                          <pic:cNvPr id="1200" name="Image 1200"/>
                          <pic:cNvPicPr/>
                        </pic:nvPicPr>
                        <pic:blipFill>
                          <a:blip r:embed="rId42" cstate="print"/>
                          <a:stretch>
                            <a:fillRect/>
                          </a:stretch>
                        </pic:blipFill>
                        <pic:spPr>
                          <a:xfrm>
                            <a:off x="2249297" y="1163955"/>
                            <a:ext cx="70103" cy="70104"/>
                          </a:xfrm>
                          <a:prstGeom prst="rect">
                            <a:avLst/>
                          </a:prstGeom>
                        </pic:spPr>
                      </pic:pic>
                      <pic:pic>
                        <pic:nvPicPr>
                          <pic:cNvPr id="1201" name="Image 1201"/>
                          <pic:cNvPicPr/>
                        </pic:nvPicPr>
                        <pic:blipFill>
                          <a:blip r:embed="rId42" cstate="print"/>
                          <a:stretch>
                            <a:fillRect/>
                          </a:stretch>
                        </pic:blipFill>
                        <pic:spPr>
                          <a:xfrm>
                            <a:off x="2497708" y="1163955"/>
                            <a:ext cx="70103" cy="70104"/>
                          </a:xfrm>
                          <a:prstGeom prst="rect">
                            <a:avLst/>
                          </a:prstGeom>
                        </pic:spPr>
                      </pic:pic>
                      <pic:pic>
                        <pic:nvPicPr>
                          <pic:cNvPr id="1202" name="Image 1202"/>
                          <pic:cNvPicPr/>
                        </pic:nvPicPr>
                        <pic:blipFill>
                          <a:blip r:embed="rId42" cstate="print"/>
                          <a:stretch>
                            <a:fillRect/>
                          </a:stretch>
                        </pic:blipFill>
                        <pic:spPr>
                          <a:xfrm>
                            <a:off x="2747645" y="1209675"/>
                            <a:ext cx="70103" cy="70104"/>
                          </a:xfrm>
                          <a:prstGeom prst="rect">
                            <a:avLst/>
                          </a:prstGeom>
                        </pic:spPr>
                      </pic:pic>
                      <pic:pic>
                        <pic:nvPicPr>
                          <pic:cNvPr id="1203" name="Image 1203"/>
                          <pic:cNvPicPr/>
                        </pic:nvPicPr>
                        <pic:blipFill>
                          <a:blip r:embed="rId41" cstate="print"/>
                          <a:stretch>
                            <a:fillRect/>
                          </a:stretch>
                        </pic:blipFill>
                        <pic:spPr>
                          <a:xfrm>
                            <a:off x="2997580" y="1351407"/>
                            <a:ext cx="70103" cy="70104"/>
                          </a:xfrm>
                          <a:prstGeom prst="rect">
                            <a:avLst/>
                          </a:prstGeom>
                        </pic:spPr>
                      </pic:pic>
                      <wps:wsp>
                        <wps:cNvPr id="1204" name="Graphic 1204"/>
                        <wps:cNvSpPr/>
                        <wps:spPr>
                          <a:xfrm>
                            <a:off x="41148" y="975360"/>
                            <a:ext cx="2992120" cy="822960"/>
                          </a:xfrm>
                          <a:custGeom>
                            <a:avLst/>
                            <a:gdLst/>
                            <a:ahLst/>
                            <a:cxnLst/>
                            <a:rect l="l" t="t" r="r" b="b"/>
                            <a:pathLst>
                              <a:path w="2992120" h="822960">
                                <a:moveTo>
                                  <a:pt x="0" y="0"/>
                                </a:moveTo>
                                <a:lnTo>
                                  <a:pt x="248412" y="74675"/>
                                </a:lnTo>
                                <a:lnTo>
                                  <a:pt x="498348" y="149351"/>
                                </a:lnTo>
                                <a:lnTo>
                                  <a:pt x="746760" y="373379"/>
                                </a:lnTo>
                                <a:lnTo>
                                  <a:pt x="996696" y="411479"/>
                                </a:lnTo>
                                <a:lnTo>
                                  <a:pt x="1246632" y="598931"/>
                                </a:lnTo>
                                <a:lnTo>
                                  <a:pt x="1495044" y="822960"/>
                                </a:lnTo>
                                <a:lnTo>
                                  <a:pt x="1744979" y="710184"/>
                                </a:lnTo>
                                <a:lnTo>
                                  <a:pt x="1993391" y="822960"/>
                                </a:lnTo>
                                <a:lnTo>
                                  <a:pt x="2243328" y="449579"/>
                                </a:lnTo>
                                <a:lnTo>
                                  <a:pt x="2491740" y="524255"/>
                                </a:lnTo>
                                <a:lnTo>
                                  <a:pt x="2741676" y="673607"/>
                                </a:lnTo>
                                <a:lnTo>
                                  <a:pt x="2991612" y="598931"/>
                                </a:lnTo>
                              </a:path>
                            </a:pathLst>
                          </a:custGeom>
                          <a:ln w="18288">
                            <a:solidFill>
                              <a:srgbClr val="D26D2A"/>
                            </a:solidFill>
                            <a:prstDash val="solid"/>
                          </a:ln>
                        </wps:spPr>
                        <wps:bodyPr wrap="square" lIns="0" tIns="0" rIns="0" bIns="0" rtlCol="0">
                          <a:prstTxWarp prst="textNoShape">
                            <a:avLst/>
                          </a:prstTxWarp>
                          <a:noAutofit/>
                        </wps:bodyPr>
                      </wps:wsp>
                      <wps:wsp>
                        <wps:cNvPr id="1205" name="Graphic 1205"/>
                        <wps:cNvSpPr/>
                        <wps:spPr>
                          <a:xfrm>
                            <a:off x="9016" y="942975"/>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206" name="Graphic 1206"/>
                        <wps:cNvSpPr/>
                        <wps:spPr>
                          <a:xfrm>
                            <a:off x="9016" y="942975"/>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207" name="Graphic 1207"/>
                        <wps:cNvSpPr/>
                        <wps:spPr>
                          <a:xfrm>
                            <a:off x="257429" y="1017650"/>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208" name="Graphic 1208"/>
                        <wps:cNvSpPr/>
                        <wps:spPr>
                          <a:xfrm>
                            <a:off x="257429" y="1017650"/>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209" name="Graphic 1209"/>
                        <wps:cNvSpPr/>
                        <wps:spPr>
                          <a:xfrm>
                            <a:off x="507365" y="1092327"/>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210" name="Graphic 1210"/>
                        <wps:cNvSpPr/>
                        <wps:spPr>
                          <a:xfrm>
                            <a:off x="507365" y="1092327"/>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211" name="Graphic 1211"/>
                        <wps:cNvSpPr/>
                        <wps:spPr>
                          <a:xfrm>
                            <a:off x="755776" y="1316355"/>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212" name="Graphic 1212"/>
                        <wps:cNvSpPr/>
                        <wps:spPr>
                          <a:xfrm>
                            <a:off x="755776" y="1316355"/>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213" name="Graphic 1213"/>
                        <wps:cNvSpPr/>
                        <wps:spPr>
                          <a:xfrm>
                            <a:off x="1005713" y="1354455"/>
                            <a:ext cx="64135" cy="64135"/>
                          </a:xfrm>
                          <a:custGeom>
                            <a:avLst/>
                            <a:gdLst/>
                            <a:ahLst/>
                            <a:cxnLst/>
                            <a:rect l="l" t="t" r="r" b="b"/>
                            <a:pathLst>
                              <a:path w="64135" h="64135">
                                <a:moveTo>
                                  <a:pt x="64007" y="0"/>
                                </a:moveTo>
                                <a:lnTo>
                                  <a:pt x="0" y="0"/>
                                </a:lnTo>
                                <a:lnTo>
                                  <a:pt x="0" y="64008"/>
                                </a:lnTo>
                                <a:lnTo>
                                  <a:pt x="64007" y="64008"/>
                                </a:lnTo>
                                <a:lnTo>
                                  <a:pt x="64007" y="0"/>
                                </a:lnTo>
                                <a:close/>
                              </a:path>
                            </a:pathLst>
                          </a:custGeom>
                          <a:solidFill>
                            <a:srgbClr val="D26D2A"/>
                          </a:solidFill>
                        </wps:spPr>
                        <wps:bodyPr wrap="square" lIns="0" tIns="0" rIns="0" bIns="0" rtlCol="0">
                          <a:prstTxWarp prst="textNoShape">
                            <a:avLst/>
                          </a:prstTxWarp>
                          <a:noAutofit/>
                        </wps:bodyPr>
                      </wps:wsp>
                      <wps:wsp>
                        <wps:cNvPr id="1214" name="Graphic 1214"/>
                        <wps:cNvSpPr/>
                        <wps:spPr>
                          <a:xfrm>
                            <a:off x="1005713" y="1354455"/>
                            <a:ext cx="64135" cy="64135"/>
                          </a:xfrm>
                          <a:custGeom>
                            <a:avLst/>
                            <a:gdLst/>
                            <a:ahLst/>
                            <a:cxnLst/>
                            <a:rect l="l" t="t" r="r" b="b"/>
                            <a:pathLst>
                              <a:path w="64135" h="64135">
                                <a:moveTo>
                                  <a:pt x="0" y="64008"/>
                                </a:moveTo>
                                <a:lnTo>
                                  <a:pt x="64007" y="64008"/>
                                </a:lnTo>
                                <a:lnTo>
                                  <a:pt x="64007" y="0"/>
                                </a:lnTo>
                                <a:lnTo>
                                  <a:pt x="0" y="0"/>
                                </a:lnTo>
                                <a:lnTo>
                                  <a:pt x="0" y="64008"/>
                                </a:lnTo>
                                <a:close/>
                              </a:path>
                            </a:pathLst>
                          </a:custGeom>
                          <a:ln w="6095">
                            <a:solidFill>
                              <a:srgbClr val="D26D2A"/>
                            </a:solidFill>
                            <a:prstDash val="solid"/>
                          </a:ln>
                        </wps:spPr>
                        <wps:bodyPr wrap="square" lIns="0" tIns="0" rIns="0" bIns="0" rtlCol="0">
                          <a:prstTxWarp prst="textNoShape">
                            <a:avLst/>
                          </a:prstTxWarp>
                          <a:noAutofit/>
                        </wps:bodyPr>
                      </wps:wsp>
                      <wps:wsp>
                        <wps:cNvPr id="1215" name="Graphic 1215"/>
                        <wps:cNvSpPr/>
                        <wps:spPr>
                          <a:xfrm>
                            <a:off x="1255649" y="154190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216" name="Graphic 1216"/>
                        <wps:cNvSpPr/>
                        <wps:spPr>
                          <a:xfrm>
                            <a:off x="1255649" y="154190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217" name="Graphic 1217"/>
                        <wps:cNvSpPr/>
                        <wps:spPr>
                          <a:xfrm>
                            <a:off x="1504061" y="1765935"/>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218" name="Graphic 1218"/>
                        <wps:cNvSpPr/>
                        <wps:spPr>
                          <a:xfrm>
                            <a:off x="1504061" y="1765935"/>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219" name="Graphic 1219"/>
                        <wps:cNvSpPr/>
                        <wps:spPr>
                          <a:xfrm>
                            <a:off x="1753997" y="1653158"/>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220" name="Graphic 1220"/>
                        <wps:cNvSpPr/>
                        <wps:spPr>
                          <a:xfrm>
                            <a:off x="1753997" y="1653158"/>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221" name="Graphic 1221"/>
                        <wps:cNvSpPr/>
                        <wps:spPr>
                          <a:xfrm>
                            <a:off x="2002408" y="1765935"/>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222" name="Graphic 1222"/>
                        <wps:cNvSpPr/>
                        <wps:spPr>
                          <a:xfrm>
                            <a:off x="2002408" y="1765935"/>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223" name="Graphic 1223"/>
                        <wps:cNvSpPr/>
                        <wps:spPr>
                          <a:xfrm>
                            <a:off x="2252345" y="1392555"/>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224" name="Graphic 1224"/>
                        <wps:cNvSpPr/>
                        <wps:spPr>
                          <a:xfrm>
                            <a:off x="2252345" y="1392555"/>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225" name="Graphic 1225"/>
                        <wps:cNvSpPr/>
                        <wps:spPr>
                          <a:xfrm>
                            <a:off x="2500757" y="1467230"/>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226" name="Graphic 1226"/>
                        <wps:cNvSpPr/>
                        <wps:spPr>
                          <a:xfrm>
                            <a:off x="2500757" y="1467230"/>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227" name="Graphic 1227"/>
                        <wps:cNvSpPr/>
                        <wps:spPr>
                          <a:xfrm>
                            <a:off x="2750692" y="1616583"/>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228" name="Graphic 1228"/>
                        <wps:cNvSpPr/>
                        <wps:spPr>
                          <a:xfrm>
                            <a:off x="2750692" y="1616583"/>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229" name="Graphic 1229"/>
                        <wps:cNvSpPr/>
                        <wps:spPr>
                          <a:xfrm>
                            <a:off x="3000629" y="1541907"/>
                            <a:ext cx="64135" cy="64135"/>
                          </a:xfrm>
                          <a:custGeom>
                            <a:avLst/>
                            <a:gdLst/>
                            <a:ahLst/>
                            <a:cxnLst/>
                            <a:rect l="l" t="t" r="r" b="b"/>
                            <a:pathLst>
                              <a:path w="64135" h="64135">
                                <a:moveTo>
                                  <a:pt x="64008" y="0"/>
                                </a:moveTo>
                                <a:lnTo>
                                  <a:pt x="0" y="0"/>
                                </a:lnTo>
                                <a:lnTo>
                                  <a:pt x="0" y="64008"/>
                                </a:lnTo>
                                <a:lnTo>
                                  <a:pt x="64008" y="64008"/>
                                </a:lnTo>
                                <a:lnTo>
                                  <a:pt x="64008" y="0"/>
                                </a:lnTo>
                                <a:close/>
                              </a:path>
                            </a:pathLst>
                          </a:custGeom>
                          <a:solidFill>
                            <a:srgbClr val="D26D2A"/>
                          </a:solidFill>
                        </wps:spPr>
                        <wps:bodyPr wrap="square" lIns="0" tIns="0" rIns="0" bIns="0" rtlCol="0">
                          <a:prstTxWarp prst="textNoShape">
                            <a:avLst/>
                          </a:prstTxWarp>
                          <a:noAutofit/>
                        </wps:bodyPr>
                      </wps:wsp>
                      <wps:wsp>
                        <wps:cNvPr id="1230" name="Graphic 1230"/>
                        <wps:cNvSpPr/>
                        <wps:spPr>
                          <a:xfrm>
                            <a:off x="3000629" y="1541907"/>
                            <a:ext cx="64135" cy="64135"/>
                          </a:xfrm>
                          <a:custGeom>
                            <a:avLst/>
                            <a:gdLst/>
                            <a:ahLst/>
                            <a:cxnLst/>
                            <a:rect l="l" t="t" r="r" b="b"/>
                            <a:pathLst>
                              <a:path w="64135" h="64135">
                                <a:moveTo>
                                  <a:pt x="0" y="64008"/>
                                </a:moveTo>
                                <a:lnTo>
                                  <a:pt x="64008" y="64008"/>
                                </a:lnTo>
                                <a:lnTo>
                                  <a:pt x="64008" y="0"/>
                                </a:lnTo>
                                <a:lnTo>
                                  <a:pt x="0" y="0"/>
                                </a:lnTo>
                                <a:lnTo>
                                  <a:pt x="0" y="64008"/>
                                </a:lnTo>
                                <a:close/>
                              </a:path>
                            </a:pathLst>
                          </a:custGeom>
                          <a:ln w="6096">
                            <a:solidFill>
                              <a:srgbClr val="D26D2A"/>
                            </a:solidFill>
                            <a:prstDash val="solid"/>
                          </a:ln>
                        </wps:spPr>
                        <wps:bodyPr wrap="square" lIns="0" tIns="0" rIns="0" bIns="0" rtlCol="0">
                          <a:prstTxWarp prst="textNoShape">
                            <a:avLst/>
                          </a:prstTxWarp>
                          <a:noAutofit/>
                        </wps:bodyPr>
                      </wps:wsp>
                      <wps:wsp>
                        <wps:cNvPr id="1231" name="Graphic 1231"/>
                        <wps:cNvSpPr/>
                        <wps:spPr>
                          <a:xfrm>
                            <a:off x="41148" y="751331"/>
                            <a:ext cx="2992120" cy="934719"/>
                          </a:xfrm>
                          <a:custGeom>
                            <a:avLst/>
                            <a:gdLst/>
                            <a:ahLst/>
                            <a:cxnLst/>
                            <a:rect l="l" t="t" r="r" b="b"/>
                            <a:pathLst>
                              <a:path w="2992120" h="934719">
                                <a:moveTo>
                                  <a:pt x="0" y="0"/>
                                </a:moveTo>
                                <a:lnTo>
                                  <a:pt x="248412" y="111251"/>
                                </a:lnTo>
                                <a:lnTo>
                                  <a:pt x="498348" y="149351"/>
                                </a:lnTo>
                                <a:lnTo>
                                  <a:pt x="746760" y="185927"/>
                                </a:lnTo>
                                <a:lnTo>
                                  <a:pt x="996696" y="268224"/>
                                </a:lnTo>
                                <a:lnTo>
                                  <a:pt x="1246632" y="336803"/>
                                </a:lnTo>
                                <a:lnTo>
                                  <a:pt x="1495044" y="448055"/>
                                </a:lnTo>
                                <a:lnTo>
                                  <a:pt x="1744979" y="522731"/>
                                </a:lnTo>
                                <a:lnTo>
                                  <a:pt x="1993391" y="486155"/>
                                </a:lnTo>
                                <a:lnTo>
                                  <a:pt x="2243328" y="897635"/>
                                </a:lnTo>
                                <a:lnTo>
                                  <a:pt x="2491740" y="635507"/>
                                </a:lnTo>
                                <a:lnTo>
                                  <a:pt x="2741676" y="934212"/>
                                </a:lnTo>
                                <a:lnTo>
                                  <a:pt x="2991612" y="897635"/>
                                </a:lnTo>
                              </a:path>
                            </a:pathLst>
                          </a:custGeom>
                          <a:ln w="18288">
                            <a:solidFill>
                              <a:srgbClr val="929292"/>
                            </a:solidFill>
                            <a:prstDash val="solid"/>
                          </a:ln>
                        </wps:spPr>
                        <wps:bodyPr wrap="square" lIns="0" tIns="0" rIns="0" bIns="0" rtlCol="0">
                          <a:prstTxWarp prst="textNoShape">
                            <a:avLst/>
                          </a:prstTxWarp>
                          <a:noAutofit/>
                        </wps:bodyPr>
                      </wps:wsp>
                      <pic:pic>
                        <pic:nvPicPr>
                          <pic:cNvPr id="1232" name="Image 1232"/>
                          <pic:cNvPicPr/>
                        </pic:nvPicPr>
                        <pic:blipFill>
                          <a:blip r:embed="rId46" cstate="print"/>
                          <a:stretch>
                            <a:fillRect/>
                          </a:stretch>
                        </pic:blipFill>
                        <pic:spPr>
                          <a:xfrm>
                            <a:off x="5968" y="715898"/>
                            <a:ext cx="70104" cy="70103"/>
                          </a:xfrm>
                          <a:prstGeom prst="rect">
                            <a:avLst/>
                          </a:prstGeom>
                        </pic:spPr>
                      </pic:pic>
                      <pic:pic>
                        <pic:nvPicPr>
                          <pic:cNvPr id="1233" name="Image 1233"/>
                          <pic:cNvPicPr/>
                        </pic:nvPicPr>
                        <pic:blipFill>
                          <a:blip r:embed="rId44" cstate="print"/>
                          <a:stretch>
                            <a:fillRect/>
                          </a:stretch>
                        </pic:blipFill>
                        <pic:spPr>
                          <a:xfrm>
                            <a:off x="254381" y="827150"/>
                            <a:ext cx="70104" cy="70104"/>
                          </a:xfrm>
                          <a:prstGeom prst="rect">
                            <a:avLst/>
                          </a:prstGeom>
                        </pic:spPr>
                      </pic:pic>
                      <pic:pic>
                        <pic:nvPicPr>
                          <pic:cNvPr id="1234" name="Image 1234"/>
                          <pic:cNvPicPr/>
                        </pic:nvPicPr>
                        <pic:blipFill>
                          <a:blip r:embed="rId44" cstate="print"/>
                          <a:stretch>
                            <a:fillRect/>
                          </a:stretch>
                        </pic:blipFill>
                        <pic:spPr>
                          <a:xfrm>
                            <a:off x="504316" y="865250"/>
                            <a:ext cx="70104" cy="70104"/>
                          </a:xfrm>
                          <a:prstGeom prst="rect">
                            <a:avLst/>
                          </a:prstGeom>
                        </pic:spPr>
                      </pic:pic>
                      <pic:pic>
                        <pic:nvPicPr>
                          <pic:cNvPr id="1235" name="Image 1235"/>
                          <pic:cNvPicPr/>
                        </pic:nvPicPr>
                        <pic:blipFill>
                          <a:blip r:embed="rId46" cstate="print"/>
                          <a:stretch>
                            <a:fillRect/>
                          </a:stretch>
                        </pic:blipFill>
                        <pic:spPr>
                          <a:xfrm>
                            <a:off x="752729" y="901827"/>
                            <a:ext cx="70104" cy="70104"/>
                          </a:xfrm>
                          <a:prstGeom prst="rect">
                            <a:avLst/>
                          </a:prstGeom>
                        </pic:spPr>
                      </pic:pic>
                      <pic:pic>
                        <pic:nvPicPr>
                          <pic:cNvPr id="1236" name="Image 1236"/>
                          <pic:cNvPicPr/>
                        </pic:nvPicPr>
                        <pic:blipFill>
                          <a:blip r:embed="rId43" cstate="print"/>
                          <a:stretch>
                            <a:fillRect/>
                          </a:stretch>
                        </pic:blipFill>
                        <pic:spPr>
                          <a:xfrm>
                            <a:off x="1002664" y="984122"/>
                            <a:ext cx="70104" cy="70103"/>
                          </a:xfrm>
                          <a:prstGeom prst="rect">
                            <a:avLst/>
                          </a:prstGeom>
                        </pic:spPr>
                      </pic:pic>
                      <pic:pic>
                        <pic:nvPicPr>
                          <pic:cNvPr id="1237" name="Image 1237"/>
                          <pic:cNvPicPr/>
                        </pic:nvPicPr>
                        <pic:blipFill>
                          <a:blip r:embed="rId46" cstate="print"/>
                          <a:stretch>
                            <a:fillRect/>
                          </a:stretch>
                        </pic:blipFill>
                        <pic:spPr>
                          <a:xfrm>
                            <a:off x="1252600" y="1052702"/>
                            <a:ext cx="70104" cy="70104"/>
                          </a:xfrm>
                          <a:prstGeom prst="rect">
                            <a:avLst/>
                          </a:prstGeom>
                        </pic:spPr>
                      </pic:pic>
                      <pic:pic>
                        <pic:nvPicPr>
                          <pic:cNvPr id="1238" name="Image 1238"/>
                          <pic:cNvPicPr/>
                        </pic:nvPicPr>
                        <pic:blipFill>
                          <a:blip r:embed="rId46" cstate="print"/>
                          <a:stretch>
                            <a:fillRect/>
                          </a:stretch>
                        </pic:blipFill>
                        <pic:spPr>
                          <a:xfrm>
                            <a:off x="1501013" y="1163955"/>
                            <a:ext cx="70104" cy="70104"/>
                          </a:xfrm>
                          <a:prstGeom prst="rect">
                            <a:avLst/>
                          </a:prstGeom>
                        </pic:spPr>
                      </pic:pic>
                      <pic:pic>
                        <pic:nvPicPr>
                          <pic:cNvPr id="1239" name="Image 1239"/>
                          <pic:cNvPicPr/>
                        </pic:nvPicPr>
                        <pic:blipFill>
                          <a:blip r:embed="rId43" cstate="print"/>
                          <a:stretch>
                            <a:fillRect/>
                          </a:stretch>
                        </pic:blipFill>
                        <pic:spPr>
                          <a:xfrm>
                            <a:off x="1750948" y="1238630"/>
                            <a:ext cx="70104" cy="70104"/>
                          </a:xfrm>
                          <a:prstGeom prst="rect">
                            <a:avLst/>
                          </a:prstGeom>
                        </pic:spPr>
                      </pic:pic>
                      <pic:pic>
                        <pic:nvPicPr>
                          <pic:cNvPr id="1240" name="Image 1240"/>
                          <pic:cNvPicPr/>
                        </pic:nvPicPr>
                        <pic:blipFill>
                          <a:blip r:embed="rId46" cstate="print"/>
                          <a:stretch>
                            <a:fillRect/>
                          </a:stretch>
                        </pic:blipFill>
                        <pic:spPr>
                          <a:xfrm>
                            <a:off x="1999360" y="1202055"/>
                            <a:ext cx="70104" cy="70104"/>
                          </a:xfrm>
                          <a:prstGeom prst="rect">
                            <a:avLst/>
                          </a:prstGeom>
                        </pic:spPr>
                      </pic:pic>
                      <pic:pic>
                        <pic:nvPicPr>
                          <pic:cNvPr id="1241" name="Image 1241"/>
                          <pic:cNvPicPr/>
                        </pic:nvPicPr>
                        <pic:blipFill>
                          <a:blip r:embed="rId44" cstate="print"/>
                          <a:stretch>
                            <a:fillRect/>
                          </a:stretch>
                        </pic:blipFill>
                        <pic:spPr>
                          <a:xfrm>
                            <a:off x="2249297" y="1613535"/>
                            <a:ext cx="70103" cy="70103"/>
                          </a:xfrm>
                          <a:prstGeom prst="rect">
                            <a:avLst/>
                          </a:prstGeom>
                        </pic:spPr>
                      </pic:pic>
                      <pic:pic>
                        <pic:nvPicPr>
                          <pic:cNvPr id="1242" name="Image 1242"/>
                          <pic:cNvPicPr/>
                        </pic:nvPicPr>
                        <pic:blipFill>
                          <a:blip r:embed="rId44" cstate="print"/>
                          <a:stretch>
                            <a:fillRect/>
                          </a:stretch>
                        </pic:blipFill>
                        <pic:spPr>
                          <a:xfrm>
                            <a:off x="2497708" y="1351407"/>
                            <a:ext cx="70103" cy="70104"/>
                          </a:xfrm>
                          <a:prstGeom prst="rect">
                            <a:avLst/>
                          </a:prstGeom>
                        </pic:spPr>
                      </pic:pic>
                      <pic:pic>
                        <pic:nvPicPr>
                          <pic:cNvPr id="1243" name="Image 1243"/>
                          <pic:cNvPicPr/>
                        </pic:nvPicPr>
                        <pic:blipFill>
                          <a:blip r:embed="rId46" cstate="print"/>
                          <a:stretch>
                            <a:fillRect/>
                          </a:stretch>
                        </pic:blipFill>
                        <pic:spPr>
                          <a:xfrm>
                            <a:off x="2747645" y="1650110"/>
                            <a:ext cx="70103" cy="70103"/>
                          </a:xfrm>
                          <a:prstGeom prst="rect">
                            <a:avLst/>
                          </a:prstGeom>
                        </pic:spPr>
                      </pic:pic>
                      <pic:pic>
                        <pic:nvPicPr>
                          <pic:cNvPr id="1244" name="Image 1244"/>
                          <pic:cNvPicPr/>
                        </pic:nvPicPr>
                        <pic:blipFill>
                          <a:blip r:embed="rId44" cstate="print"/>
                          <a:stretch>
                            <a:fillRect/>
                          </a:stretch>
                        </pic:blipFill>
                        <pic:spPr>
                          <a:xfrm>
                            <a:off x="2997580" y="1613535"/>
                            <a:ext cx="70103" cy="70103"/>
                          </a:xfrm>
                          <a:prstGeom prst="rect">
                            <a:avLst/>
                          </a:prstGeom>
                        </pic:spPr>
                      </pic:pic>
                      <wps:wsp>
                        <wps:cNvPr id="1245" name="Graphic 1245"/>
                        <wps:cNvSpPr/>
                        <wps:spPr>
                          <a:xfrm>
                            <a:off x="41148" y="525780"/>
                            <a:ext cx="2992120" cy="1645920"/>
                          </a:xfrm>
                          <a:custGeom>
                            <a:avLst/>
                            <a:gdLst/>
                            <a:ahLst/>
                            <a:cxnLst/>
                            <a:rect l="l" t="t" r="r" b="b"/>
                            <a:pathLst>
                              <a:path w="2992120" h="1645920">
                                <a:moveTo>
                                  <a:pt x="0" y="0"/>
                                </a:moveTo>
                                <a:lnTo>
                                  <a:pt x="248412" y="262128"/>
                                </a:lnTo>
                                <a:lnTo>
                                  <a:pt x="498348" y="300228"/>
                                </a:lnTo>
                                <a:lnTo>
                                  <a:pt x="746760" y="576072"/>
                                </a:lnTo>
                                <a:lnTo>
                                  <a:pt x="996696" y="748284"/>
                                </a:lnTo>
                                <a:lnTo>
                                  <a:pt x="1246632" y="822960"/>
                                </a:lnTo>
                                <a:lnTo>
                                  <a:pt x="1495044" y="899160"/>
                                </a:lnTo>
                                <a:lnTo>
                                  <a:pt x="1744979" y="822960"/>
                                </a:lnTo>
                                <a:lnTo>
                                  <a:pt x="1993391" y="1197864"/>
                                </a:lnTo>
                                <a:lnTo>
                                  <a:pt x="2243328" y="1159764"/>
                                </a:lnTo>
                                <a:lnTo>
                                  <a:pt x="2491740" y="1421892"/>
                                </a:lnTo>
                                <a:lnTo>
                                  <a:pt x="2741676" y="1310640"/>
                                </a:lnTo>
                                <a:lnTo>
                                  <a:pt x="2991612" y="1645920"/>
                                </a:lnTo>
                              </a:path>
                            </a:pathLst>
                          </a:custGeom>
                          <a:ln w="18287">
                            <a:solidFill>
                              <a:srgbClr val="E1AA00"/>
                            </a:solidFill>
                            <a:prstDash val="solid"/>
                          </a:ln>
                        </wps:spPr>
                        <wps:bodyPr wrap="square" lIns="0" tIns="0" rIns="0" bIns="0" rtlCol="0">
                          <a:prstTxWarp prst="textNoShape">
                            <a:avLst/>
                          </a:prstTxWarp>
                          <a:noAutofit/>
                        </wps:bodyPr>
                      </wps:wsp>
                      <pic:pic>
                        <pic:nvPicPr>
                          <pic:cNvPr id="1246" name="Image 1246"/>
                          <pic:cNvPicPr/>
                        </pic:nvPicPr>
                        <pic:blipFill>
                          <a:blip r:embed="rId49" cstate="print"/>
                          <a:stretch>
                            <a:fillRect/>
                          </a:stretch>
                        </pic:blipFill>
                        <pic:spPr>
                          <a:xfrm>
                            <a:off x="5968" y="490347"/>
                            <a:ext cx="70104" cy="70103"/>
                          </a:xfrm>
                          <a:prstGeom prst="rect">
                            <a:avLst/>
                          </a:prstGeom>
                        </pic:spPr>
                      </pic:pic>
                      <pic:pic>
                        <pic:nvPicPr>
                          <pic:cNvPr id="1247" name="Image 1247"/>
                          <pic:cNvPicPr/>
                        </pic:nvPicPr>
                        <pic:blipFill>
                          <a:blip r:embed="rId49" cstate="print"/>
                          <a:stretch>
                            <a:fillRect/>
                          </a:stretch>
                        </pic:blipFill>
                        <pic:spPr>
                          <a:xfrm>
                            <a:off x="254381" y="752475"/>
                            <a:ext cx="70104" cy="70104"/>
                          </a:xfrm>
                          <a:prstGeom prst="rect">
                            <a:avLst/>
                          </a:prstGeom>
                        </pic:spPr>
                      </pic:pic>
                      <pic:pic>
                        <pic:nvPicPr>
                          <pic:cNvPr id="1248" name="Image 1248"/>
                          <pic:cNvPicPr/>
                        </pic:nvPicPr>
                        <pic:blipFill>
                          <a:blip r:embed="rId49" cstate="print"/>
                          <a:stretch>
                            <a:fillRect/>
                          </a:stretch>
                        </pic:blipFill>
                        <pic:spPr>
                          <a:xfrm>
                            <a:off x="504316" y="790575"/>
                            <a:ext cx="70104" cy="70104"/>
                          </a:xfrm>
                          <a:prstGeom prst="rect">
                            <a:avLst/>
                          </a:prstGeom>
                        </pic:spPr>
                      </pic:pic>
                      <pic:pic>
                        <pic:nvPicPr>
                          <pic:cNvPr id="1249" name="Image 1249"/>
                          <pic:cNvPicPr/>
                        </pic:nvPicPr>
                        <pic:blipFill>
                          <a:blip r:embed="rId48" cstate="print"/>
                          <a:stretch>
                            <a:fillRect/>
                          </a:stretch>
                        </pic:blipFill>
                        <pic:spPr>
                          <a:xfrm>
                            <a:off x="752729" y="1066419"/>
                            <a:ext cx="70104" cy="70104"/>
                          </a:xfrm>
                          <a:prstGeom prst="rect">
                            <a:avLst/>
                          </a:prstGeom>
                        </pic:spPr>
                      </pic:pic>
                      <pic:pic>
                        <pic:nvPicPr>
                          <pic:cNvPr id="1250" name="Image 1250"/>
                          <pic:cNvPicPr/>
                        </pic:nvPicPr>
                        <pic:blipFill>
                          <a:blip r:embed="rId47" cstate="print"/>
                          <a:stretch>
                            <a:fillRect/>
                          </a:stretch>
                        </pic:blipFill>
                        <pic:spPr>
                          <a:xfrm>
                            <a:off x="1002664" y="1238630"/>
                            <a:ext cx="70104" cy="70104"/>
                          </a:xfrm>
                          <a:prstGeom prst="rect">
                            <a:avLst/>
                          </a:prstGeom>
                        </pic:spPr>
                      </pic:pic>
                      <pic:pic>
                        <pic:nvPicPr>
                          <pic:cNvPr id="1251" name="Image 1251"/>
                          <pic:cNvPicPr/>
                        </pic:nvPicPr>
                        <pic:blipFill>
                          <a:blip r:embed="rId48" cstate="print"/>
                          <a:stretch>
                            <a:fillRect/>
                          </a:stretch>
                        </pic:blipFill>
                        <pic:spPr>
                          <a:xfrm>
                            <a:off x="1252600" y="1313307"/>
                            <a:ext cx="70104" cy="70104"/>
                          </a:xfrm>
                          <a:prstGeom prst="rect">
                            <a:avLst/>
                          </a:prstGeom>
                        </pic:spPr>
                      </pic:pic>
                      <pic:pic>
                        <pic:nvPicPr>
                          <pic:cNvPr id="1252" name="Image 1252"/>
                          <pic:cNvPicPr/>
                        </pic:nvPicPr>
                        <pic:blipFill>
                          <a:blip r:embed="rId48" cstate="print"/>
                          <a:stretch>
                            <a:fillRect/>
                          </a:stretch>
                        </pic:blipFill>
                        <pic:spPr>
                          <a:xfrm>
                            <a:off x="1501013" y="1389507"/>
                            <a:ext cx="70104" cy="70104"/>
                          </a:xfrm>
                          <a:prstGeom prst="rect">
                            <a:avLst/>
                          </a:prstGeom>
                        </pic:spPr>
                      </pic:pic>
                      <pic:pic>
                        <pic:nvPicPr>
                          <pic:cNvPr id="1253" name="Image 1253"/>
                          <pic:cNvPicPr/>
                        </pic:nvPicPr>
                        <pic:blipFill>
                          <a:blip r:embed="rId50" cstate="print"/>
                          <a:stretch>
                            <a:fillRect/>
                          </a:stretch>
                        </pic:blipFill>
                        <pic:spPr>
                          <a:xfrm>
                            <a:off x="1750948" y="1313307"/>
                            <a:ext cx="70104" cy="70104"/>
                          </a:xfrm>
                          <a:prstGeom prst="rect">
                            <a:avLst/>
                          </a:prstGeom>
                        </pic:spPr>
                      </pic:pic>
                      <pic:pic>
                        <pic:nvPicPr>
                          <pic:cNvPr id="1254" name="Image 1254"/>
                          <pic:cNvPicPr/>
                        </pic:nvPicPr>
                        <pic:blipFill>
                          <a:blip r:embed="rId49" cstate="print"/>
                          <a:stretch>
                            <a:fillRect/>
                          </a:stretch>
                        </pic:blipFill>
                        <pic:spPr>
                          <a:xfrm>
                            <a:off x="1999360" y="1688210"/>
                            <a:ext cx="70104" cy="70103"/>
                          </a:xfrm>
                          <a:prstGeom prst="rect">
                            <a:avLst/>
                          </a:prstGeom>
                        </pic:spPr>
                      </pic:pic>
                      <pic:pic>
                        <pic:nvPicPr>
                          <pic:cNvPr id="1255" name="Image 1255"/>
                          <pic:cNvPicPr/>
                        </pic:nvPicPr>
                        <pic:blipFill>
                          <a:blip r:embed="rId49" cstate="print"/>
                          <a:stretch>
                            <a:fillRect/>
                          </a:stretch>
                        </pic:blipFill>
                        <pic:spPr>
                          <a:xfrm>
                            <a:off x="2249297" y="1650110"/>
                            <a:ext cx="70103" cy="70103"/>
                          </a:xfrm>
                          <a:prstGeom prst="rect">
                            <a:avLst/>
                          </a:prstGeom>
                        </pic:spPr>
                      </pic:pic>
                      <pic:pic>
                        <pic:nvPicPr>
                          <pic:cNvPr id="1256" name="Image 1256"/>
                          <pic:cNvPicPr/>
                        </pic:nvPicPr>
                        <pic:blipFill>
                          <a:blip r:embed="rId49" cstate="print"/>
                          <a:stretch>
                            <a:fillRect/>
                          </a:stretch>
                        </pic:blipFill>
                        <pic:spPr>
                          <a:xfrm>
                            <a:off x="2497708" y="1912239"/>
                            <a:ext cx="70103" cy="70104"/>
                          </a:xfrm>
                          <a:prstGeom prst="rect">
                            <a:avLst/>
                          </a:prstGeom>
                        </pic:spPr>
                      </pic:pic>
                      <pic:pic>
                        <pic:nvPicPr>
                          <pic:cNvPr id="1257" name="Image 1257"/>
                          <pic:cNvPicPr/>
                        </pic:nvPicPr>
                        <pic:blipFill>
                          <a:blip r:embed="rId49" cstate="print"/>
                          <a:stretch>
                            <a:fillRect/>
                          </a:stretch>
                        </pic:blipFill>
                        <pic:spPr>
                          <a:xfrm>
                            <a:off x="2747645" y="1800986"/>
                            <a:ext cx="70103" cy="70103"/>
                          </a:xfrm>
                          <a:prstGeom prst="rect">
                            <a:avLst/>
                          </a:prstGeom>
                        </pic:spPr>
                      </pic:pic>
                      <pic:pic>
                        <pic:nvPicPr>
                          <pic:cNvPr id="1258" name="Image 1258"/>
                          <pic:cNvPicPr/>
                        </pic:nvPicPr>
                        <pic:blipFill>
                          <a:blip r:embed="rId49" cstate="print"/>
                          <a:stretch>
                            <a:fillRect/>
                          </a:stretch>
                        </pic:blipFill>
                        <pic:spPr>
                          <a:xfrm>
                            <a:off x="2997580" y="2136267"/>
                            <a:ext cx="70103" cy="70104"/>
                          </a:xfrm>
                          <a:prstGeom prst="rect">
                            <a:avLst/>
                          </a:prstGeom>
                        </pic:spPr>
                      </pic:pic>
                      <wps:wsp>
                        <wps:cNvPr id="1259" name="Graphic 1259"/>
                        <wps:cNvSpPr/>
                        <wps:spPr>
                          <a:xfrm>
                            <a:off x="41148" y="563880"/>
                            <a:ext cx="2992120" cy="2013585"/>
                          </a:xfrm>
                          <a:custGeom>
                            <a:avLst/>
                            <a:gdLst/>
                            <a:ahLst/>
                            <a:cxnLst/>
                            <a:rect l="l" t="t" r="r" b="b"/>
                            <a:pathLst>
                              <a:path w="2992120" h="2013585">
                                <a:moveTo>
                                  <a:pt x="0" y="0"/>
                                </a:moveTo>
                                <a:lnTo>
                                  <a:pt x="248412" y="224028"/>
                                </a:lnTo>
                                <a:lnTo>
                                  <a:pt x="498348" y="336804"/>
                                </a:lnTo>
                                <a:lnTo>
                                  <a:pt x="746760" y="298704"/>
                                </a:lnTo>
                                <a:lnTo>
                                  <a:pt x="996696" y="336804"/>
                                </a:lnTo>
                                <a:lnTo>
                                  <a:pt x="1246632" y="298704"/>
                                </a:lnTo>
                                <a:lnTo>
                                  <a:pt x="1495044" y="635508"/>
                                </a:lnTo>
                                <a:lnTo>
                                  <a:pt x="1744979" y="748284"/>
                                </a:lnTo>
                                <a:lnTo>
                                  <a:pt x="1993391" y="784860"/>
                                </a:lnTo>
                                <a:lnTo>
                                  <a:pt x="2243328" y="748284"/>
                                </a:lnTo>
                                <a:lnTo>
                                  <a:pt x="2491740" y="1196340"/>
                                </a:lnTo>
                                <a:lnTo>
                                  <a:pt x="2741676" y="1869948"/>
                                </a:lnTo>
                                <a:lnTo>
                                  <a:pt x="2991612" y="2013204"/>
                                </a:lnTo>
                              </a:path>
                            </a:pathLst>
                          </a:custGeom>
                          <a:ln w="18288">
                            <a:solidFill>
                              <a:srgbClr val="3A63AC"/>
                            </a:solidFill>
                            <a:prstDash val="solid"/>
                          </a:ln>
                        </wps:spPr>
                        <wps:bodyPr wrap="square" lIns="0" tIns="0" rIns="0" bIns="0" rtlCol="0">
                          <a:prstTxWarp prst="textNoShape">
                            <a:avLst/>
                          </a:prstTxWarp>
                          <a:noAutofit/>
                        </wps:bodyPr>
                      </wps:wsp>
                      <pic:pic>
                        <pic:nvPicPr>
                          <pic:cNvPr id="1260" name="Image 1260"/>
                          <pic:cNvPicPr/>
                        </pic:nvPicPr>
                        <pic:blipFill>
                          <a:blip r:embed="rId52" cstate="print"/>
                          <a:stretch>
                            <a:fillRect/>
                          </a:stretch>
                        </pic:blipFill>
                        <pic:spPr>
                          <a:xfrm>
                            <a:off x="5968" y="528447"/>
                            <a:ext cx="70104" cy="70103"/>
                          </a:xfrm>
                          <a:prstGeom prst="rect">
                            <a:avLst/>
                          </a:prstGeom>
                        </pic:spPr>
                      </pic:pic>
                      <pic:pic>
                        <pic:nvPicPr>
                          <pic:cNvPr id="1261" name="Image 1261"/>
                          <pic:cNvPicPr/>
                        </pic:nvPicPr>
                        <pic:blipFill>
                          <a:blip r:embed="rId52" cstate="print"/>
                          <a:stretch>
                            <a:fillRect/>
                          </a:stretch>
                        </pic:blipFill>
                        <pic:spPr>
                          <a:xfrm>
                            <a:off x="254381" y="752475"/>
                            <a:ext cx="70104" cy="70104"/>
                          </a:xfrm>
                          <a:prstGeom prst="rect">
                            <a:avLst/>
                          </a:prstGeom>
                        </pic:spPr>
                      </pic:pic>
                      <pic:pic>
                        <pic:nvPicPr>
                          <pic:cNvPr id="1262" name="Image 1262"/>
                          <pic:cNvPicPr/>
                        </pic:nvPicPr>
                        <pic:blipFill>
                          <a:blip r:embed="rId53" cstate="print"/>
                          <a:stretch>
                            <a:fillRect/>
                          </a:stretch>
                        </pic:blipFill>
                        <pic:spPr>
                          <a:xfrm>
                            <a:off x="504316" y="865250"/>
                            <a:ext cx="70104" cy="70104"/>
                          </a:xfrm>
                          <a:prstGeom prst="rect">
                            <a:avLst/>
                          </a:prstGeom>
                        </pic:spPr>
                      </pic:pic>
                      <pic:pic>
                        <pic:nvPicPr>
                          <pic:cNvPr id="1263" name="Image 1263"/>
                          <pic:cNvPicPr/>
                        </pic:nvPicPr>
                        <pic:blipFill>
                          <a:blip r:embed="rId53" cstate="print"/>
                          <a:stretch>
                            <a:fillRect/>
                          </a:stretch>
                        </pic:blipFill>
                        <pic:spPr>
                          <a:xfrm>
                            <a:off x="752729" y="827150"/>
                            <a:ext cx="70104" cy="70104"/>
                          </a:xfrm>
                          <a:prstGeom prst="rect">
                            <a:avLst/>
                          </a:prstGeom>
                        </pic:spPr>
                      </pic:pic>
                      <pic:pic>
                        <pic:nvPicPr>
                          <pic:cNvPr id="1264" name="Image 1264"/>
                          <pic:cNvPicPr/>
                        </pic:nvPicPr>
                        <pic:blipFill>
                          <a:blip r:embed="rId54" cstate="print"/>
                          <a:stretch>
                            <a:fillRect/>
                          </a:stretch>
                        </pic:blipFill>
                        <pic:spPr>
                          <a:xfrm>
                            <a:off x="1002664" y="865250"/>
                            <a:ext cx="70104" cy="70104"/>
                          </a:xfrm>
                          <a:prstGeom prst="rect">
                            <a:avLst/>
                          </a:prstGeom>
                        </pic:spPr>
                      </pic:pic>
                      <pic:pic>
                        <pic:nvPicPr>
                          <pic:cNvPr id="1265" name="Image 1265"/>
                          <pic:cNvPicPr/>
                        </pic:nvPicPr>
                        <pic:blipFill>
                          <a:blip r:embed="rId53" cstate="print"/>
                          <a:stretch>
                            <a:fillRect/>
                          </a:stretch>
                        </pic:blipFill>
                        <pic:spPr>
                          <a:xfrm>
                            <a:off x="1252600" y="827150"/>
                            <a:ext cx="70104" cy="70104"/>
                          </a:xfrm>
                          <a:prstGeom prst="rect">
                            <a:avLst/>
                          </a:prstGeom>
                        </pic:spPr>
                      </pic:pic>
                      <pic:pic>
                        <pic:nvPicPr>
                          <pic:cNvPr id="1266" name="Image 1266"/>
                          <pic:cNvPicPr/>
                        </pic:nvPicPr>
                        <pic:blipFill>
                          <a:blip r:embed="rId52" cstate="print"/>
                          <a:stretch>
                            <a:fillRect/>
                          </a:stretch>
                        </pic:blipFill>
                        <pic:spPr>
                          <a:xfrm>
                            <a:off x="1501013" y="1163955"/>
                            <a:ext cx="70104" cy="70104"/>
                          </a:xfrm>
                          <a:prstGeom prst="rect">
                            <a:avLst/>
                          </a:prstGeom>
                        </pic:spPr>
                      </pic:pic>
                      <pic:pic>
                        <pic:nvPicPr>
                          <pic:cNvPr id="1267" name="Image 1267"/>
                          <pic:cNvPicPr/>
                        </pic:nvPicPr>
                        <pic:blipFill>
                          <a:blip r:embed="rId51" cstate="print"/>
                          <a:stretch>
                            <a:fillRect/>
                          </a:stretch>
                        </pic:blipFill>
                        <pic:spPr>
                          <a:xfrm>
                            <a:off x="1750948" y="1276730"/>
                            <a:ext cx="70104" cy="70104"/>
                          </a:xfrm>
                          <a:prstGeom prst="rect">
                            <a:avLst/>
                          </a:prstGeom>
                        </pic:spPr>
                      </pic:pic>
                      <pic:pic>
                        <pic:nvPicPr>
                          <pic:cNvPr id="1268" name="Image 1268"/>
                          <pic:cNvPicPr/>
                        </pic:nvPicPr>
                        <pic:blipFill>
                          <a:blip r:embed="rId53" cstate="print"/>
                          <a:stretch>
                            <a:fillRect/>
                          </a:stretch>
                        </pic:blipFill>
                        <pic:spPr>
                          <a:xfrm>
                            <a:off x="1999360" y="1313307"/>
                            <a:ext cx="70104" cy="70104"/>
                          </a:xfrm>
                          <a:prstGeom prst="rect">
                            <a:avLst/>
                          </a:prstGeom>
                        </pic:spPr>
                      </pic:pic>
                      <pic:pic>
                        <pic:nvPicPr>
                          <pic:cNvPr id="1269" name="Image 1269"/>
                          <pic:cNvPicPr/>
                        </pic:nvPicPr>
                        <pic:blipFill>
                          <a:blip r:embed="rId52" cstate="print"/>
                          <a:stretch>
                            <a:fillRect/>
                          </a:stretch>
                        </pic:blipFill>
                        <pic:spPr>
                          <a:xfrm>
                            <a:off x="2249297" y="1276730"/>
                            <a:ext cx="70103" cy="70104"/>
                          </a:xfrm>
                          <a:prstGeom prst="rect">
                            <a:avLst/>
                          </a:prstGeom>
                        </pic:spPr>
                      </pic:pic>
                      <pic:pic>
                        <pic:nvPicPr>
                          <pic:cNvPr id="1270" name="Image 1270"/>
                          <pic:cNvPicPr/>
                        </pic:nvPicPr>
                        <pic:blipFill>
                          <a:blip r:embed="rId52" cstate="print"/>
                          <a:stretch>
                            <a:fillRect/>
                          </a:stretch>
                        </pic:blipFill>
                        <pic:spPr>
                          <a:xfrm>
                            <a:off x="2497708" y="1724786"/>
                            <a:ext cx="70103" cy="70103"/>
                          </a:xfrm>
                          <a:prstGeom prst="rect">
                            <a:avLst/>
                          </a:prstGeom>
                        </pic:spPr>
                      </pic:pic>
                      <pic:pic>
                        <pic:nvPicPr>
                          <pic:cNvPr id="1271" name="Image 1271"/>
                          <pic:cNvPicPr/>
                        </pic:nvPicPr>
                        <pic:blipFill>
                          <a:blip r:embed="rId52" cstate="print"/>
                          <a:stretch>
                            <a:fillRect/>
                          </a:stretch>
                        </pic:blipFill>
                        <pic:spPr>
                          <a:xfrm>
                            <a:off x="2747645" y="2398395"/>
                            <a:ext cx="70103" cy="70104"/>
                          </a:xfrm>
                          <a:prstGeom prst="rect">
                            <a:avLst/>
                          </a:prstGeom>
                        </pic:spPr>
                      </pic:pic>
                      <pic:pic>
                        <pic:nvPicPr>
                          <pic:cNvPr id="1272" name="Image 1272"/>
                          <pic:cNvPicPr/>
                        </pic:nvPicPr>
                        <pic:blipFill>
                          <a:blip r:embed="rId53" cstate="print"/>
                          <a:stretch>
                            <a:fillRect/>
                          </a:stretch>
                        </pic:blipFill>
                        <pic:spPr>
                          <a:xfrm>
                            <a:off x="2997580" y="2541651"/>
                            <a:ext cx="70103" cy="70104"/>
                          </a:xfrm>
                          <a:prstGeom prst="rect">
                            <a:avLst/>
                          </a:prstGeom>
                        </pic:spPr>
                      </pic:pic>
                      <wps:wsp>
                        <wps:cNvPr id="1273" name="Graphic 1273"/>
                        <wps:cNvSpPr/>
                        <wps:spPr>
                          <a:xfrm>
                            <a:off x="41148" y="787908"/>
                            <a:ext cx="2992120" cy="1198245"/>
                          </a:xfrm>
                          <a:custGeom>
                            <a:avLst/>
                            <a:gdLst/>
                            <a:ahLst/>
                            <a:cxnLst/>
                            <a:rect l="l" t="t" r="r" b="b"/>
                            <a:pathLst>
                              <a:path w="2992120" h="1198245">
                                <a:moveTo>
                                  <a:pt x="0" y="524255"/>
                                </a:moveTo>
                                <a:lnTo>
                                  <a:pt x="248412" y="560831"/>
                                </a:lnTo>
                                <a:lnTo>
                                  <a:pt x="498348" y="449579"/>
                                </a:lnTo>
                                <a:lnTo>
                                  <a:pt x="746760" y="411479"/>
                                </a:lnTo>
                                <a:lnTo>
                                  <a:pt x="996696" y="0"/>
                                </a:lnTo>
                                <a:lnTo>
                                  <a:pt x="1246632" y="74675"/>
                                </a:lnTo>
                                <a:lnTo>
                                  <a:pt x="1495044" y="112775"/>
                                </a:lnTo>
                                <a:lnTo>
                                  <a:pt x="1744979" y="560831"/>
                                </a:lnTo>
                                <a:lnTo>
                                  <a:pt x="1993391" y="711707"/>
                                </a:lnTo>
                                <a:lnTo>
                                  <a:pt x="2243328" y="861059"/>
                                </a:lnTo>
                                <a:lnTo>
                                  <a:pt x="2491740" y="897636"/>
                                </a:lnTo>
                                <a:lnTo>
                                  <a:pt x="2741676" y="1048512"/>
                                </a:lnTo>
                                <a:lnTo>
                                  <a:pt x="2991612" y="1197864"/>
                                </a:lnTo>
                              </a:path>
                            </a:pathLst>
                          </a:custGeom>
                          <a:ln w="18288">
                            <a:solidFill>
                              <a:srgbClr val="61993D"/>
                            </a:solidFill>
                            <a:prstDash val="solid"/>
                          </a:ln>
                        </wps:spPr>
                        <wps:bodyPr wrap="square" lIns="0" tIns="0" rIns="0" bIns="0" rtlCol="0">
                          <a:prstTxWarp prst="textNoShape">
                            <a:avLst/>
                          </a:prstTxWarp>
                          <a:noAutofit/>
                        </wps:bodyPr>
                      </wps:wsp>
                      <pic:pic>
                        <pic:nvPicPr>
                          <pic:cNvPr id="1274" name="Image 1274"/>
                          <pic:cNvPicPr/>
                        </pic:nvPicPr>
                        <pic:blipFill>
                          <a:blip r:embed="rId115" cstate="print"/>
                          <a:stretch>
                            <a:fillRect/>
                          </a:stretch>
                        </pic:blipFill>
                        <pic:spPr>
                          <a:xfrm>
                            <a:off x="5968" y="1276730"/>
                            <a:ext cx="70104" cy="70104"/>
                          </a:xfrm>
                          <a:prstGeom prst="rect">
                            <a:avLst/>
                          </a:prstGeom>
                        </pic:spPr>
                      </pic:pic>
                      <pic:pic>
                        <pic:nvPicPr>
                          <pic:cNvPr id="1275" name="Image 1275"/>
                          <pic:cNvPicPr/>
                        </pic:nvPicPr>
                        <pic:blipFill>
                          <a:blip r:embed="rId116" cstate="print"/>
                          <a:stretch>
                            <a:fillRect/>
                          </a:stretch>
                        </pic:blipFill>
                        <pic:spPr>
                          <a:xfrm>
                            <a:off x="254381" y="1313307"/>
                            <a:ext cx="70104" cy="70104"/>
                          </a:xfrm>
                          <a:prstGeom prst="rect">
                            <a:avLst/>
                          </a:prstGeom>
                        </pic:spPr>
                      </pic:pic>
                      <pic:pic>
                        <pic:nvPicPr>
                          <pic:cNvPr id="1276" name="Image 1276"/>
                          <pic:cNvPicPr/>
                        </pic:nvPicPr>
                        <pic:blipFill>
                          <a:blip r:embed="rId115" cstate="print"/>
                          <a:stretch>
                            <a:fillRect/>
                          </a:stretch>
                        </pic:blipFill>
                        <pic:spPr>
                          <a:xfrm>
                            <a:off x="504316" y="1202055"/>
                            <a:ext cx="70104" cy="70104"/>
                          </a:xfrm>
                          <a:prstGeom prst="rect">
                            <a:avLst/>
                          </a:prstGeom>
                        </pic:spPr>
                      </pic:pic>
                      <pic:pic>
                        <pic:nvPicPr>
                          <pic:cNvPr id="1277" name="Image 1277"/>
                          <pic:cNvPicPr/>
                        </pic:nvPicPr>
                        <pic:blipFill>
                          <a:blip r:embed="rId115" cstate="print"/>
                          <a:stretch>
                            <a:fillRect/>
                          </a:stretch>
                        </pic:blipFill>
                        <pic:spPr>
                          <a:xfrm>
                            <a:off x="752729" y="1163955"/>
                            <a:ext cx="70104" cy="70104"/>
                          </a:xfrm>
                          <a:prstGeom prst="rect">
                            <a:avLst/>
                          </a:prstGeom>
                        </pic:spPr>
                      </pic:pic>
                      <pic:pic>
                        <pic:nvPicPr>
                          <pic:cNvPr id="1278" name="Image 1278"/>
                          <pic:cNvPicPr/>
                        </pic:nvPicPr>
                        <pic:blipFill>
                          <a:blip r:embed="rId117" cstate="print"/>
                          <a:stretch>
                            <a:fillRect/>
                          </a:stretch>
                        </pic:blipFill>
                        <pic:spPr>
                          <a:xfrm>
                            <a:off x="1002664" y="752475"/>
                            <a:ext cx="70104" cy="70104"/>
                          </a:xfrm>
                          <a:prstGeom prst="rect">
                            <a:avLst/>
                          </a:prstGeom>
                        </pic:spPr>
                      </pic:pic>
                      <pic:pic>
                        <pic:nvPicPr>
                          <pic:cNvPr id="1279" name="Image 1279"/>
                          <pic:cNvPicPr/>
                        </pic:nvPicPr>
                        <pic:blipFill>
                          <a:blip r:embed="rId116" cstate="print"/>
                          <a:stretch>
                            <a:fillRect/>
                          </a:stretch>
                        </pic:blipFill>
                        <pic:spPr>
                          <a:xfrm>
                            <a:off x="1252600" y="827150"/>
                            <a:ext cx="70104" cy="70104"/>
                          </a:xfrm>
                          <a:prstGeom prst="rect">
                            <a:avLst/>
                          </a:prstGeom>
                        </pic:spPr>
                      </pic:pic>
                      <pic:pic>
                        <pic:nvPicPr>
                          <pic:cNvPr id="1280" name="Image 1280"/>
                          <pic:cNvPicPr/>
                        </pic:nvPicPr>
                        <pic:blipFill>
                          <a:blip r:embed="rId116" cstate="print"/>
                          <a:stretch>
                            <a:fillRect/>
                          </a:stretch>
                        </pic:blipFill>
                        <pic:spPr>
                          <a:xfrm>
                            <a:off x="1501013" y="865250"/>
                            <a:ext cx="70104" cy="70104"/>
                          </a:xfrm>
                          <a:prstGeom prst="rect">
                            <a:avLst/>
                          </a:prstGeom>
                        </pic:spPr>
                      </pic:pic>
                      <pic:pic>
                        <pic:nvPicPr>
                          <pic:cNvPr id="1281" name="Image 1281"/>
                          <pic:cNvPicPr/>
                        </pic:nvPicPr>
                        <pic:blipFill>
                          <a:blip r:embed="rId118" cstate="print"/>
                          <a:stretch>
                            <a:fillRect/>
                          </a:stretch>
                        </pic:blipFill>
                        <pic:spPr>
                          <a:xfrm>
                            <a:off x="1750948" y="1313307"/>
                            <a:ext cx="70104" cy="70104"/>
                          </a:xfrm>
                          <a:prstGeom prst="rect">
                            <a:avLst/>
                          </a:prstGeom>
                        </pic:spPr>
                      </pic:pic>
                      <pic:pic>
                        <pic:nvPicPr>
                          <pic:cNvPr id="1282" name="Image 1282"/>
                          <pic:cNvPicPr/>
                        </pic:nvPicPr>
                        <pic:blipFill>
                          <a:blip r:embed="rId115" cstate="print"/>
                          <a:stretch>
                            <a:fillRect/>
                          </a:stretch>
                        </pic:blipFill>
                        <pic:spPr>
                          <a:xfrm>
                            <a:off x="1999360" y="1464183"/>
                            <a:ext cx="70104" cy="70103"/>
                          </a:xfrm>
                          <a:prstGeom prst="rect">
                            <a:avLst/>
                          </a:prstGeom>
                        </pic:spPr>
                      </pic:pic>
                      <pic:pic>
                        <pic:nvPicPr>
                          <pic:cNvPr id="1283" name="Image 1283"/>
                          <pic:cNvPicPr/>
                        </pic:nvPicPr>
                        <pic:blipFill>
                          <a:blip r:embed="rId116" cstate="print"/>
                          <a:stretch>
                            <a:fillRect/>
                          </a:stretch>
                        </pic:blipFill>
                        <pic:spPr>
                          <a:xfrm>
                            <a:off x="2249297" y="1613535"/>
                            <a:ext cx="70103" cy="70103"/>
                          </a:xfrm>
                          <a:prstGeom prst="rect">
                            <a:avLst/>
                          </a:prstGeom>
                        </pic:spPr>
                      </pic:pic>
                      <pic:pic>
                        <pic:nvPicPr>
                          <pic:cNvPr id="1284" name="Image 1284"/>
                          <pic:cNvPicPr/>
                        </pic:nvPicPr>
                        <pic:blipFill>
                          <a:blip r:embed="rId115" cstate="print"/>
                          <a:stretch>
                            <a:fillRect/>
                          </a:stretch>
                        </pic:blipFill>
                        <pic:spPr>
                          <a:xfrm>
                            <a:off x="2497708" y="1650110"/>
                            <a:ext cx="70103" cy="70103"/>
                          </a:xfrm>
                          <a:prstGeom prst="rect">
                            <a:avLst/>
                          </a:prstGeom>
                        </pic:spPr>
                      </pic:pic>
                      <pic:pic>
                        <pic:nvPicPr>
                          <pic:cNvPr id="1285" name="Image 1285"/>
                          <pic:cNvPicPr/>
                        </pic:nvPicPr>
                        <pic:blipFill>
                          <a:blip r:embed="rId115" cstate="print"/>
                          <a:stretch>
                            <a:fillRect/>
                          </a:stretch>
                        </pic:blipFill>
                        <pic:spPr>
                          <a:xfrm>
                            <a:off x="2747645" y="1800986"/>
                            <a:ext cx="70103" cy="70103"/>
                          </a:xfrm>
                          <a:prstGeom prst="rect">
                            <a:avLst/>
                          </a:prstGeom>
                        </pic:spPr>
                      </pic:pic>
                      <pic:pic>
                        <pic:nvPicPr>
                          <pic:cNvPr id="1286" name="Image 1286"/>
                          <pic:cNvPicPr/>
                        </pic:nvPicPr>
                        <pic:blipFill>
                          <a:blip r:embed="rId115" cstate="print"/>
                          <a:stretch>
                            <a:fillRect/>
                          </a:stretch>
                        </pic:blipFill>
                        <pic:spPr>
                          <a:xfrm>
                            <a:off x="2997580" y="1950339"/>
                            <a:ext cx="70103" cy="70104"/>
                          </a:xfrm>
                          <a:prstGeom prst="rect">
                            <a:avLst/>
                          </a:prstGeom>
                        </pic:spPr>
                      </pic:pic>
                      <wps:wsp>
                        <wps:cNvPr id="1287" name="Graphic 1287"/>
                        <wps:cNvSpPr/>
                        <wps:spPr>
                          <a:xfrm>
                            <a:off x="41148" y="676655"/>
                            <a:ext cx="2992120" cy="1757680"/>
                          </a:xfrm>
                          <a:custGeom>
                            <a:avLst/>
                            <a:gdLst/>
                            <a:ahLst/>
                            <a:cxnLst/>
                            <a:rect l="l" t="t" r="r" b="b"/>
                            <a:pathLst>
                              <a:path w="2992120" h="1757680">
                                <a:moveTo>
                                  <a:pt x="0" y="260603"/>
                                </a:moveTo>
                                <a:lnTo>
                                  <a:pt x="248412" y="0"/>
                                </a:lnTo>
                                <a:lnTo>
                                  <a:pt x="498348" y="111251"/>
                                </a:lnTo>
                                <a:lnTo>
                                  <a:pt x="746760" y="224027"/>
                                </a:lnTo>
                                <a:lnTo>
                                  <a:pt x="996696" y="486155"/>
                                </a:lnTo>
                                <a:lnTo>
                                  <a:pt x="1246632" y="553211"/>
                                </a:lnTo>
                                <a:lnTo>
                                  <a:pt x="1495044" y="560831"/>
                                </a:lnTo>
                                <a:lnTo>
                                  <a:pt x="1744979" y="1420367"/>
                                </a:lnTo>
                                <a:lnTo>
                                  <a:pt x="1993391" y="1607819"/>
                                </a:lnTo>
                                <a:lnTo>
                                  <a:pt x="2243328" y="1533143"/>
                                </a:lnTo>
                                <a:lnTo>
                                  <a:pt x="2491740" y="1495043"/>
                                </a:lnTo>
                                <a:lnTo>
                                  <a:pt x="2741676" y="1757171"/>
                                </a:lnTo>
                                <a:lnTo>
                                  <a:pt x="2991612" y="1720595"/>
                                </a:lnTo>
                              </a:path>
                            </a:pathLst>
                          </a:custGeom>
                          <a:ln w="18288">
                            <a:solidFill>
                              <a:srgbClr val="96B8DF"/>
                            </a:solidFill>
                            <a:prstDash val="solid"/>
                          </a:ln>
                        </wps:spPr>
                        <wps:bodyPr wrap="square" lIns="0" tIns="0" rIns="0" bIns="0" rtlCol="0">
                          <a:prstTxWarp prst="textNoShape">
                            <a:avLst/>
                          </a:prstTxWarp>
                          <a:noAutofit/>
                        </wps:bodyPr>
                      </wps:wsp>
                      <wps:wsp>
                        <wps:cNvPr id="1288" name="Graphic 1288"/>
                        <wps:cNvSpPr/>
                        <wps:spPr>
                          <a:xfrm>
                            <a:off x="9016" y="644270"/>
                            <a:ext cx="3055620" cy="1821180"/>
                          </a:xfrm>
                          <a:custGeom>
                            <a:avLst/>
                            <a:gdLst/>
                            <a:ahLst/>
                            <a:cxnLst/>
                            <a:rect l="l" t="t" r="r" b="b"/>
                            <a:pathLst>
                              <a:path w="3055620" h="1821180">
                                <a:moveTo>
                                  <a:pt x="32004" y="260603"/>
                                </a:moveTo>
                                <a:lnTo>
                                  <a:pt x="32004" y="324612"/>
                                </a:lnTo>
                              </a:path>
                              <a:path w="3055620" h="1821180">
                                <a:moveTo>
                                  <a:pt x="0" y="292607"/>
                                </a:moveTo>
                                <a:lnTo>
                                  <a:pt x="64007" y="292607"/>
                                </a:lnTo>
                              </a:path>
                              <a:path w="3055620" h="1821180">
                                <a:moveTo>
                                  <a:pt x="280416" y="0"/>
                                </a:moveTo>
                                <a:lnTo>
                                  <a:pt x="280416" y="64007"/>
                                </a:lnTo>
                              </a:path>
                              <a:path w="3055620" h="1821180">
                                <a:moveTo>
                                  <a:pt x="248412" y="32003"/>
                                </a:moveTo>
                                <a:lnTo>
                                  <a:pt x="312419" y="32003"/>
                                </a:lnTo>
                              </a:path>
                              <a:path w="3055620" h="1821180">
                                <a:moveTo>
                                  <a:pt x="530352" y="111251"/>
                                </a:moveTo>
                                <a:lnTo>
                                  <a:pt x="530352" y="175260"/>
                                </a:lnTo>
                              </a:path>
                              <a:path w="3055620" h="1821180">
                                <a:moveTo>
                                  <a:pt x="498348" y="143255"/>
                                </a:moveTo>
                                <a:lnTo>
                                  <a:pt x="562356" y="143255"/>
                                </a:lnTo>
                              </a:path>
                              <a:path w="3055620" h="1821180">
                                <a:moveTo>
                                  <a:pt x="778763" y="224027"/>
                                </a:moveTo>
                                <a:lnTo>
                                  <a:pt x="778763" y="288036"/>
                                </a:lnTo>
                              </a:path>
                              <a:path w="3055620" h="1821180">
                                <a:moveTo>
                                  <a:pt x="746760" y="256031"/>
                                </a:moveTo>
                                <a:lnTo>
                                  <a:pt x="810768" y="256031"/>
                                </a:lnTo>
                              </a:path>
                              <a:path w="3055620" h="1821180">
                                <a:moveTo>
                                  <a:pt x="1028700" y="486155"/>
                                </a:moveTo>
                                <a:lnTo>
                                  <a:pt x="1028700" y="550163"/>
                                </a:lnTo>
                              </a:path>
                              <a:path w="3055620" h="1821180">
                                <a:moveTo>
                                  <a:pt x="996696" y="518160"/>
                                </a:moveTo>
                                <a:lnTo>
                                  <a:pt x="1060704" y="518160"/>
                                </a:lnTo>
                              </a:path>
                              <a:path w="3055620" h="1821180">
                                <a:moveTo>
                                  <a:pt x="1278635" y="553212"/>
                                </a:moveTo>
                                <a:lnTo>
                                  <a:pt x="1278635" y="617219"/>
                                </a:lnTo>
                              </a:path>
                              <a:path w="3055620" h="1821180">
                                <a:moveTo>
                                  <a:pt x="1246632" y="585215"/>
                                </a:moveTo>
                                <a:lnTo>
                                  <a:pt x="1310640" y="585215"/>
                                </a:lnTo>
                              </a:path>
                              <a:path w="3055620" h="1821180">
                                <a:moveTo>
                                  <a:pt x="1527047" y="560831"/>
                                </a:moveTo>
                                <a:lnTo>
                                  <a:pt x="1527047" y="624839"/>
                                </a:lnTo>
                              </a:path>
                              <a:path w="3055620" h="1821180">
                                <a:moveTo>
                                  <a:pt x="1495044" y="592836"/>
                                </a:moveTo>
                                <a:lnTo>
                                  <a:pt x="1559052" y="592836"/>
                                </a:lnTo>
                              </a:path>
                              <a:path w="3055620" h="1821180">
                                <a:moveTo>
                                  <a:pt x="1776983" y="1420367"/>
                                </a:moveTo>
                                <a:lnTo>
                                  <a:pt x="1776983" y="1484376"/>
                                </a:lnTo>
                              </a:path>
                              <a:path w="3055620" h="1821180">
                                <a:moveTo>
                                  <a:pt x="1744980" y="1452371"/>
                                </a:moveTo>
                                <a:lnTo>
                                  <a:pt x="1808988" y="1452371"/>
                                </a:lnTo>
                              </a:path>
                              <a:path w="3055620" h="1821180">
                                <a:moveTo>
                                  <a:pt x="2025395" y="1607819"/>
                                </a:moveTo>
                                <a:lnTo>
                                  <a:pt x="2025395" y="1671827"/>
                                </a:lnTo>
                              </a:path>
                              <a:path w="3055620" h="1821180">
                                <a:moveTo>
                                  <a:pt x="1993392" y="1639824"/>
                                </a:moveTo>
                                <a:lnTo>
                                  <a:pt x="2057400" y="1639824"/>
                                </a:lnTo>
                              </a:path>
                              <a:path w="3055620" h="1821180">
                                <a:moveTo>
                                  <a:pt x="2275332" y="1533143"/>
                                </a:moveTo>
                                <a:lnTo>
                                  <a:pt x="2275332" y="1597152"/>
                                </a:lnTo>
                              </a:path>
                              <a:path w="3055620" h="1821180">
                                <a:moveTo>
                                  <a:pt x="2243328" y="1565148"/>
                                </a:moveTo>
                                <a:lnTo>
                                  <a:pt x="2307335" y="1565148"/>
                                </a:lnTo>
                              </a:path>
                              <a:path w="3055620" h="1821180">
                                <a:moveTo>
                                  <a:pt x="2523744" y="1495043"/>
                                </a:moveTo>
                                <a:lnTo>
                                  <a:pt x="2523744" y="1559052"/>
                                </a:lnTo>
                              </a:path>
                              <a:path w="3055620" h="1821180">
                                <a:moveTo>
                                  <a:pt x="2491740" y="1527048"/>
                                </a:moveTo>
                                <a:lnTo>
                                  <a:pt x="2555747" y="1527048"/>
                                </a:lnTo>
                              </a:path>
                              <a:path w="3055620" h="1821180">
                                <a:moveTo>
                                  <a:pt x="2773680" y="1757171"/>
                                </a:moveTo>
                                <a:lnTo>
                                  <a:pt x="2773680" y="1821179"/>
                                </a:lnTo>
                              </a:path>
                              <a:path w="3055620" h="1821180">
                                <a:moveTo>
                                  <a:pt x="2741676" y="1789176"/>
                                </a:moveTo>
                                <a:lnTo>
                                  <a:pt x="2805684" y="1789176"/>
                                </a:lnTo>
                              </a:path>
                              <a:path w="3055620" h="1821180">
                                <a:moveTo>
                                  <a:pt x="3023616" y="1720595"/>
                                </a:moveTo>
                                <a:lnTo>
                                  <a:pt x="3023616" y="1784603"/>
                                </a:lnTo>
                              </a:path>
                              <a:path w="3055620" h="1821180">
                                <a:moveTo>
                                  <a:pt x="2991612" y="1752600"/>
                                </a:moveTo>
                                <a:lnTo>
                                  <a:pt x="3055620" y="1752600"/>
                                </a:lnTo>
                              </a:path>
                            </a:pathLst>
                          </a:custGeom>
                          <a:ln w="6096">
                            <a:solidFill>
                              <a:srgbClr val="96B8DF"/>
                            </a:solidFill>
                            <a:prstDash val="solid"/>
                          </a:ln>
                        </wps:spPr>
                        <wps:bodyPr wrap="square" lIns="0" tIns="0" rIns="0" bIns="0" rtlCol="0">
                          <a:prstTxWarp prst="textNoShape">
                            <a:avLst/>
                          </a:prstTxWarp>
                          <a:noAutofit/>
                        </wps:bodyPr>
                      </wps:wsp>
                      <wps:wsp>
                        <wps:cNvPr id="1289" name="Graphic 1289"/>
                        <wps:cNvSpPr/>
                        <wps:spPr>
                          <a:xfrm>
                            <a:off x="41148" y="152400"/>
                            <a:ext cx="2992120" cy="1795780"/>
                          </a:xfrm>
                          <a:custGeom>
                            <a:avLst/>
                            <a:gdLst/>
                            <a:ahLst/>
                            <a:cxnLst/>
                            <a:rect l="l" t="t" r="r" b="b"/>
                            <a:pathLst>
                              <a:path w="2992120" h="1795780">
                                <a:moveTo>
                                  <a:pt x="0" y="0"/>
                                </a:moveTo>
                                <a:lnTo>
                                  <a:pt x="248412" y="262127"/>
                                </a:lnTo>
                                <a:lnTo>
                                  <a:pt x="498348" y="861060"/>
                                </a:lnTo>
                                <a:lnTo>
                                  <a:pt x="746760" y="1010412"/>
                                </a:lnTo>
                                <a:lnTo>
                                  <a:pt x="996696" y="1010412"/>
                                </a:lnTo>
                                <a:lnTo>
                                  <a:pt x="1246632" y="1196339"/>
                                </a:lnTo>
                                <a:lnTo>
                                  <a:pt x="1495044" y="1234439"/>
                                </a:lnTo>
                                <a:lnTo>
                                  <a:pt x="1744979" y="1196339"/>
                                </a:lnTo>
                                <a:lnTo>
                                  <a:pt x="1993391" y="1234439"/>
                                </a:lnTo>
                                <a:lnTo>
                                  <a:pt x="2243328" y="1607820"/>
                                </a:lnTo>
                                <a:lnTo>
                                  <a:pt x="2491740" y="1571244"/>
                                </a:lnTo>
                                <a:lnTo>
                                  <a:pt x="2741676" y="1720596"/>
                                </a:lnTo>
                                <a:lnTo>
                                  <a:pt x="2991612" y="1795272"/>
                                </a:lnTo>
                              </a:path>
                            </a:pathLst>
                          </a:custGeom>
                          <a:ln w="18288">
                            <a:solidFill>
                              <a:srgbClr val="F0A789"/>
                            </a:solidFill>
                            <a:prstDash val="solid"/>
                          </a:ln>
                        </wps:spPr>
                        <wps:bodyPr wrap="square" lIns="0" tIns="0" rIns="0" bIns="0" rtlCol="0">
                          <a:prstTxWarp prst="textNoShape">
                            <a:avLst/>
                          </a:prstTxWarp>
                          <a:noAutofit/>
                        </wps:bodyPr>
                      </wps:wsp>
                      <wps:wsp>
                        <wps:cNvPr id="1290" name="Graphic 1290"/>
                        <wps:cNvSpPr/>
                        <wps:spPr>
                          <a:xfrm>
                            <a:off x="41021" y="145923"/>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291" name="Graphic 1291"/>
                        <wps:cNvSpPr/>
                        <wps:spPr>
                          <a:xfrm>
                            <a:off x="41021" y="145923"/>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292" name="Graphic 1292"/>
                        <wps:cNvSpPr/>
                        <wps:spPr>
                          <a:xfrm>
                            <a:off x="289433" y="408051"/>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293" name="Graphic 1293"/>
                        <wps:cNvSpPr/>
                        <wps:spPr>
                          <a:xfrm>
                            <a:off x="289433" y="408051"/>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294" name="Graphic 1294"/>
                        <wps:cNvSpPr/>
                        <wps:spPr>
                          <a:xfrm>
                            <a:off x="539369" y="1006983"/>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295" name="Graphic 1295"/>
                        <wps:cNvSpPr/>
                        <wps:spPr>
                          <a:xfrm>
                            <a:off x="539369" y="1006983"/>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296" name="Graphic 1296"/>
                        <wps:cNvSpPr/>
                        <wps:spPr>
                          <a:xfrm>
                            <a:off x="787780" y="1156335"/>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297" name="Graphic 1297"/>
                        <wps:cNvSpPr/>
                        <wps:spPr>
                          <a:xfrm>
                            <a:off x="787780" y="1156335"/>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298" name="Graphic 1298"/>
                        <wps:cNvSpPr/>
                        <wps:spPr>
                          <a:xfrm>
                            <a:off x="1037716" y="1156335"/>
                            <a:ext cx="32384" cy="12700"/>
                          </a:xfrm>
                          <a:custGeom>
                            <a:avLst/>
                            <a:gdLst/>
                            <a:ahLst/>
                            <a:cxnLst/>
                            <a:rect l="l" t="t" r="r" b="b"/>
                            <a:pathLst>
                              <a:path w="32384" h="12700">
                                <a:moveTo>
                                  <a:pt x="32004" y="0"/>
                                </a:moveTo>
                                <a:lnTo>
                                  <a:pt x="0" y="0"/>
                                </a:lnTo>
                                <a:lnTo>
                                  <a:pt x="0" y="12191"/>
                                </a:lnTo>
                                <a:lnTo>
                                  <a:pt x="32004" y="12191"/>
                                </a:lnTo>
                                <a:lnTo>
                                  <a:pt x="32004" y="0"/>
                                </a:lnTo>
                                <a:close/>
                              </a:path>
                            </a:pathLst>
                          </a:custGeom>
                          <a:solidFill>
                            <a:srgbClr val="F0A789"/>
                          </a:solidFill>
                        </wps:spPr>
                        <wps:bodyPr wrap="square" lIns="0" tIns="0" rIns="0" bIns="0" rtlCol="0">
                          <a:prstTxWarp prst="textNoShape">
                            <a:avLst/>
                          </a:prstTxWarp>
                          <a:noAutofit/>
                        </wps:bodyPr>
                      </wps:wsp>
                      <wps:wsp>
                        <wps:cNvPr id="1299" name="Graphic 1299"/>
                        <wps:cNvSpPr/>
                        <wps:spPr>
                          <a:xfrm>
                            <a:off x="1037716" y="1156335"/>
                            <a:ext cx="32384" cy="12700"/>
                          </a:xfrm>
                          <a:custGeom>
                            <a:avLst/>
                            <a:gdLst/>
                            <a:ahLst/>
                            <a:cxnLst/>
                            <a:rect l="l" t="t" r="r" b="b"/>
                            <a:pathLst>
                              <a:path w="32384" h="12700">
                                <a:moveTo>
                                  <a:pt x="0" y="12191"/>
                                </a:moveTo>
                                <a:lnTo>
                                  <a:pt x="32004" y="12191"/>
                                </a:lnTo>
                                <a:lnTo>
                                  <a:pt x="32004"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00" name="Graphic 1300"/>
                        <wps:cNvSpPr/>
                        <wps:spPr>
                          <a:xfrm>
                            <a:off x="1287652" y="134226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301" name="Graphic 1301"/>
                        <wps:cNvSpPr/>
                        <wps:spPr>
                          <a:xfrm>
                            <a:off x="1287652" y="134226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02" name="Graphic 1302"/>
                        <wps:cNvSpPr/>
                        <wps:spPr>
                          <a:xfrm>
                            <a:off x="1536064" y="138036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303" name="Graphic 1303"/>
                        <wps:cNvSpPr/>
                        <wps:spPr>
                          <a:xfrm>
                            <a:off x="1536064" y="138036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04" name="Graphic 1304"/>
                        <wps:cNvSpPr/>
                        <wps:spPr>
                          <a:xfrm>
                            <a:off x="1786001" y="134226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305" name="Graphic 1305"/>
                        <wps:cNvSpPr/>
                        <wps:spPr>
                          <a:xfrm>
                            <a:off x="1786001" y="134226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06" name="Graphic 1306"/>
                        <wps:cNvSpPr/>
                        <wps:spPr>
                          <a:xfrm>
                            <a:off x="2034413" y="138036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307" name="Graphic 1307"/>
                        <wps:cNvSpPr/>
                        <wps:spPr>
                          <a:xfrm>
                            <a:off x="2034413" y="138036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08" name="Graphic 1308"/>
                        <wps:cNvSpPr/>
                        <wps:spPr>
                          <a:xfrm>
                            <a:off x="2284348" y="1753743"/>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309" name="Graphic 1309"/>
                        <wps:cNvSpPr/>
                        <wps:spPr>
                          <a:xfrm>
                            <a:off x="2284348" y="1753743"/>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10" name="Graphic 1310"/>
                        <wps:cNvSpPr/>
                        <wps:spPr>
                          <a:xfrm>
                            <a:off x="2532760" y="1717167"/>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311" name="Graphic 1311"/>
                        <wps:cNvSpPr/>
                        <wps:spPr>
                          <a:xfrm>
                            <a:off x="2532760" y="1717167"/>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12" name="Graphic 1312"/>
                        <wps:cNvSpPr/>
                        <wps:spPr>
                          <a:xfrm>
                            <a:off x="2782697" y="1866519"/>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313" name="Graphic 1313"/>
                        <wps:cNvSpPr/>
                        <wps:spPr>
                          <a:xfrm>
                            <a:off x="2782697" y="1866519"/>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14" name="Graphic 1314"/>
                        <wps:cNvSpPr/>
                        <wps:spPr>
                          <a:xfrm>
                            <a:off x="3032632" y="1941195"/>
                            <a:ext cx="32384" cy="12700"/>
                          </a:xfrm>
                          <a:custGeom>
                            <a:avLst/>
                            <a:gdLst/>
                            <a:ahLst/>
                            <a:cxnLst/>
                            <a:rect l="l" t="t" r="r" b="b"/>
                            <a:pathLst>
                              <a:path w="32384" h="12700">
                                <a:moveTo>
                                  <a:pt x="32003" y="0"/>
                                </a:moveTo>
                                <a:lnTo>
                                  <a:pt x="0" y="0"/>
                                </a:lnTo>
                                <a:lnTo>
                                  <a:pt x="0" y="12191"/>
                                </a:lnTo>
                                <a:lnTo>
                                  <a:pt x="32003" y="12191"/>
                                </a:lnTo>
                                <a:lnTo>
                                  <a:pt x="32003" y="0"/>
                                </a:lnTo>
                                <a:close/>
                              </a:path>
                            </a:pathLst>
                          </a:custGeom>
                          <a:solidFill>
                            <a:srgbClr val="F0A789"/>
                          </a:solidFill>
                        </wps:spPr>
                        <wps:bodyPr wrap="square" lIns="0" tIns="0" rIns="0" bIns="0" rtlCol="0">
                          <a:prstTxWarp prst="textNoShape">
                            <a:avLst/>
                          </a:prstTxWarp>
                          <a:noAutofit/>
                        </wps:bodyPr>
                      </wps:wsp>
                      <wps:wsp>
                        <wps:cNvPr id="1315" name="Graphic 1315"/>
                        <wps:cNvSpPr/>
                        <wps:spPr>
                          <a:xfrm>
                            <a:off x="3032632" y="1941195"/>
                            <a:ext cx="32384" cy="12700"/>
                          </a:xfrm>
                          <a:custGeom>
                            <a:avLst/>
                            <a:gdLst/>
                            <a:ahLst/>
                            <a:cxnLst/>
                            <a:rect l="l" t="t" r="r" b="b"/>
                            <a:pathLst>
                              <a:path w="32384" h="12700">
                                <a:moveTo>
                                  <a:pt x="0" y="12191"/>
                                </a:moveTo>
                                <a:lnTo>
                                  <a:pt x="32003" y="12191"/>
                                </a:lnTo>
                                <a:lnTo>
                                  <a:pt x="32003" y="0"/>
                                </a:lnTo>
                                <a:lnTo>
                                  <a:pt x="0" y="0"/>
                                </a:lnTo>
                                <a:lnTo>
                                  <a:pt x="0" y="12191"/>
                                </a:lnTo>
                                <a:close/>
                              </a:path>
                            </a:pathLst>
                          </a:custGeom>
                          <a:ln w="6096">
                            <a:solidFill>
                              <a:srgbClr val="F0A789"/>
                            </a:solidFill>
                            <a:prstDash val="solid"/>
                          </a:ln>
                        </wps:spPr>
                        <wps:bodyPr wrap="square" lIns="0" tIns="0" rIns="0" bIns="0" rtlCol="0">
                          <a:prstTxWarp prst="textNoShape">
                            <a:avLst/>
                          </a:prstTxWarp>
                          <a:noAutofit/>
                        </wps:bodyPr>
                      </wps:wsp>
                      <wps:wsp>
                        <wps:cNvPr id="1316" name="Graphic 1316"/>
                        <wps:cNvSpPr/>
                        <wps:spPr>
                          <a:xfrm>
                            <a:off x="41148" y="563880"/>
                            <a:ext cx="2992120" cy="1908175"/>
                          </a:xfrm>
                          <a:custGeom>
                            <a:avLst/>
                            <a:gdLst/>
                            <a:ahLst/>
                            <a:cxnLst/>
                            <a:rect l="l" t="t" r="r" b="b"/>
                            <a:pathLst>
                              <a:path w="2992120" h="1908175">
                                <a:moveTo>
                                  <a:pt x="0" y="0"/>
                                </a:moveTo>
                                <a:lnTo>
                                  <a:pt x="248412" y="373380"/>
                                </a:lnTo>
                                <a:lnTo>
                                  <a:pt x="498348" y="635508"/>
                                </a:lnTo>
                                <a:lnTo>
                                  <a:pt x="746760" y="710184"/>
                                </a:lnTo>
                                <a:lnTo>
                                  <a:pt x="996696" y="673608"/>
                                </a:lnTo>
                                <a:lnTo>
                                  <a:pt x="1246632" y="784860"/>
                                </a:lnTo>
                                <a:lnTo>
                                  <a:pt x="1495044" y="710184"/>
                                </a:lnTo>
                                <a:lnTo>
                                  <a:pt x="1744979" y="861060"/>
                                </a:lnTo>
                                <a:lnTo>
                                  <a:pt x="1993391" y="935736"/>
                                </a:lnTo>
                                <a:lnTo>
                                  <a:pt x="2243328" y="935736"/>
                                </a:lnTo>
                                <a:lnTo>
                                  <a:pt x="2491740" y="1421892"/>
                                </a:lnTo>
                                <a:lnTo>
                                  <a:pt x="2741676" y="1607820"/>
                                </a:lnTo>
                                <a:lnTo>
                                  <a:pt x="2991612" y="1908048"/>
                                </a:lnTo>
                              </a:path>
                            </a:pathLst>
                          </a:custGeom>
                          <a:ln w="18287">
                            <a:solidFill>
                              <a:srgbClr val="BEBEBE"/>
                            </a:solidFill>
                            <a:prstDash val="solid"/>
                          </a:ln>
                        </wps:spPr>
                        <wps:bodyPr wrap="square" lIns="0" tIns="0" rIns="0" bIns="0" rtlCol="0">
                          <a:prstTxWarp prst="textNoShape">
                            <a:avLst/>
                          </a:prstTxWarp>
                          <a:noAutofit/>
                        </wps:bodyPr>
                      </wps:wsp>
                      <wps:wsp>
                        <wps:cNvPr id="1317" name="Graphic 1317"/>
                        <wps:cNvSpPr/>
                        <wps:spPr>
                          <a:xfrm>
                            <a:off x="9016" y="557403"/>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1318" name="Graphic 1318"/>
                        <wps:cNvSpPr/>
                        <wps:spPr>
                          <a:xfrm>
                            <a:off x="9016" y="557403"/>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1319" name="Graphic 1319"/>
                        <wps:cNvSpPr/>
                        <wps:spPr>
                          <a:xfrm>
                            <a:off x="257429" y="930783"/>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1320" name="Graphic 1320"/>
                        <wps:cNvSpPr/>
                        <wps:spPr>
                          <a:xfrm>
                            <a:off x="257429" y="930783"/>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1321" name="Graphic 1321"/>
                        <wps:cNvSpPr/>
                        <wps:spPr>
                          <a:xfrm>
                            <a:off x="507365" y="1192911"/>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1322" name="Graphic 1322"/>
                        <wps:cNvSpPr/>
                        <wps:spPr>
                          <a:xfrm>
                            <a:off x="507365" y="1192911"/>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1323" name="Graphic 1323"/>
                        <wps:cNvSpPr/>
                        <wps:spPr>
                          <a:xfrm>
                            <a:off x="755776" y="1267587"/>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1324" name="Graphic 1324"/>
                        <wps:cNvSpPr/>
                        <wps:spPr>
                          <a:xfrm>
                            <a:off x="755776" y="1267587"/>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1325" name="Graphic 1325"/>
                        <wps:cNvSpPr/>
                        <wps:spPr>
                          <a:xfrm>
                            <a:off x="1005713" y="1231011"/>
                            <a:ext cx="64135" cy="12700"/>
                          </a:xfrm>
                          <a:custGeom>
                            <a:avLst/>
                            <a:gdLst/>
                            <a:ahLst/>
                            <a:cxnLst/>
                            <a:rect l="l" t="t" r="r" b="b"/>
                            <a:pathLst>
                              <a:path w="64135" h="12700">
                                <a:moveTo>
                                  <a:pt x="64007" y="0"/>
                                </a:moveTo>
                                <a:lnTo>
                                  <a:pt x="0" y="0"/>
                                </a:lnTo>
                                <a:lnTo>
                                  <a:pt x="0" y="12191"/>
                                </a:lnTo>
                                <a:lnTo>
                                  <a:pt x="64007" y="12191"/>
                                </a:lnTo>
                                <a:lnTo>
                                  <a:pt x="64007" y="0"/>
                                </a:lnTo>
                                <a:close/>
                              </a:path>
                            </a:pathLst>
                          </a:custGeom>
                          <a:solidFill>
                            <a:srgbClr val="BEBEBE"/>
                          </a:solidFill>
                        </wps:spPr>
                        <wps:bodyPr wrap="square" lIns="0" tIns="0" rIns="0" bIns="0" rtlCol="0">
                          <a:prstTxWarp prst="textNoShape">
                            <a:avLst/>
                          </a:prstTxWarp>
                          <a:noAutofit/>
                        </wps:bodyPr>
                      </wps:wsp>
                      <wps:wsp>
                        <wps:cNvPr id="1326" name="Graphic 1326"/>
                        <wps:cNvSpPr/>
                        <wps:spPr>
                          <a:xfrm>
                            <a:off x="1005713" y="1231011"/>
                            <a:ext cx="64135" cy="12700"/>
                          </a:xfrm>
                          <a:custGeom>
                            <a:avLst/>
                            <a:gdLst/>
                            <a:ahLst/>
                            <a:cxnLst/>
                            <a:rect l="l" t="t" r="r" b="b"/>
                            <a:pathLst>
                              <a:path w="64135" h="12700">
                                <a:moveTo>
                                  <a:pt x="0" y="12191"/>
                                </a:moveTo>
                                <a:lnTo>
                                  <a:pt x="64007" y="12191"/>
                                </a:lnTo>
                                <a:lnTo>
                                  <a:pt x="64007" y="0"/>
                                </a:lnTo>
                                <a:lnTo>
                                  <a:pt x="0" y="0"/>
                                </a:lnTo>
                                <a:lnTo>
                                  <a:pt x="0" y="12191"/>
                                </a:lnTo>
                                <a:close/>
                              </a:path>
                            </a:pathLst>
                          </a:custGeom>
                          <a:ln w="6095">
                            <a:solidFill>
                              <a:srgbClr val="BEBEBE"/>
                            </a:solidFill>
                            <a:prstDash val="solid"/>
                          </a:ln>
                        </wps:spPr>
                        <wps:bodyPr wrap="square" lIns="0" tIns="0" rIns="0" bIns="0" rtlCol="0">
                          <a:prstTxWarp prst="textNoShape">
                            <a:avLst/>
                          </a:prstTxWarp>
                          <a:noAutofit/>
                        </wps:bodyPr>
                      </wps:wsp>
                      <wps:wsp>
                        <wps:cNvPr id="1327" name="Graphic 1327"/>
                        <wps:cNvSpPr/>
                        <wps:spPr>
                          <a:xfrm>
                            <a:off x="1255649" y="134226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328" name="Graphic 1328"/>
                        <wps:cNvSpPr/>
                        <wps:spPr>
                          <a:xfrm>
                            <a:off x="1255649" y="134226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329" name="Graphic 1329"/>
                        <wps:cNvSpPr/>
                        <wps:spPr>
                          <a:xfrm>
                            <a:off x="1504061" y="1267587"/>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330" name="Graphic 1330"/>
                        <wps:cNvSpPr/>
                        <wps:spPr>
                          <a:xfrm>
                            <a:off x="1504061" y="1267587"/>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331" name="Graphic 1331"/>
                        <wps:cNvSpPr/>
                        <wps:spPr>
                          <a:xfrm>
                            <a:off x="1753997" y="1418463"/>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332" name="Graphic 1332"/>
                        <wps:cNvSpPr/>
                        <wps:spPr>
                          <a:xfrm>
                            <a:off x="1753997" y="1418463"/>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333" name="Graphic 1333"/>
                        <wps:cNvSpPr/>
                        <wps:spPr>
                          <a:xfrm>
                            <a:off x="2002408" y="1493139"/>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334" name="Graphic 1334"/>
                        <wps:cNvSpPr/>
                        <wps:spPr>
                          <a:xfrm>
                            <a:off x="2002408" y="1493139"/>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335" name="Graphic 1335"/>
                        <wps:cNvSpPr/>
                        <wps:spPr>
                          <a:xfrm>
                            <a:off x="2252345" y="1493139"/>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336" name="Graphic 1336"/>
                        <wps:cNvSpPr/>
                        <wps:spPr>
                          <a:xfrm>
                            <a:off x="2252345" y="1493139"/>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337" name="Graphic 1337"/>
                        <wps:cNvSpPr/>
                        <wps:spPr>
                          <a:xfrm>
                            <a:off x="2500757" y="1979295"/>
                            <a:ext cx="64135" cy="12700"/>
                          </a:xfrm>
                          <a:custGeom>
                            <a:avLst/>
                            <a:gdLst/>
                            <a:ahLst/>
                            <a:cxnLst/>
                            <a:rect l="l" t="t" r="r" b="b"/>
                            <a:pathLst>
                              <a:path w="64135" h="12700">
                                <a:moveTo>
                                  <a:pt x="64008" y="0"/>
                                </a:moveTo>
                                <a:lnTo>
                                  <a:pt x="0" y="0"/>
                                </a:lnTo>
                                <a:lnTo>
                                  <a:pt x="0" y="12191"/>
                                </a:lnTo>
                                <a:lnTo>
                                  <a:pt x="64008" y="12191"/>
                                </a:lnTo>
                                <a:lnTo>
                                  <a:pt x="64008" y="0"/>
                                </a:lnTo>
                                <a:close/>
                              </a:path>
                            </a:pathLst>
                          </a:custGeom>
                          <a:solidFill>
                            <a:srgbClr val="BEBEBE"/>
                          </a:solidFill>
                        </wps:spPr>
                        <wps:bodyPr wrap="square" lIns="0" tIns="0" rIns="0" bIns="0" rtlCol="0">
                          <a:prstTxWarp prst="textNoShape">
                            <a:avLst/>
                          </a:prstTxWarp>
                          <a:noAutofit/>
                        </wps:bodyPr>
                      </wps:wsp>
                      <wps:wsp>
                        <wps:cNvPr id="1338" name="Graphic 1338"/>
                        <wps:cNvSpPr/>
                        <wps:spPr>
                          <a:xfrm>
                            <a:off x="2500757" y="1979295"/>
                            <a:ext cx="64135" cy="12700"/>
                          </a:xfrm>
                          <a:custGeom>
                            <a:avLst/>
                            <a:gdLst/>
                            <a:ahLst/>
                            <a:cxnLst/>
                            <a:rect l="l" t="t" r="r" b="b"/>
                            <a:pathLst>
                              <a:path w="64135" h="12700">
                                <a:moveTo>
                                  <a:pt x="0" y="12191"/>
                                </a:moveTo>
                                <a:lnTo>
                                  <a:pt x="64008" y="12191"/>
                                </a:lnTo>
                                <a:lnTo>
                                  <a:pt x="64008" y="0"/>
                                </a:lnTo>
                                <a:lnTo>
                                  <a:pt x="0" y="0"/>
                                </a:lnTo>
                                <a:lnTo>
                                  <a:pt x="0" y="12191"/>
                                </a:lnTo>
                                <a:close/>
                              </a:path>
                            </a:pathLst>
                          </a:custGeom>
                          <a:ln w="6096">
                            <a:solidFill>
                              <a:srgbClr val="BEBEBE"/>
                            </a:solidFill>
                            <a:prstDash val="solid"/>
                          </a:ln>
                        </wps:spPr>
                        <wps:bodyPr wrap="square" lIns="0" tIns="0" rIns="0" bIns="0" rtlCol="0">
                          <a:prstTxWarp prst="textNoShape">
                            <a:avLst/>
                          </a:prstTxWarp>
                          <a:noAutofit/>
                        </wps:bodyPr>
                      </wps:wsp>
                      <wps:wsp>
                        <wps:cNvPr id="1339" name="Graphic 1339"/>
                        <wps:cNvSpPr/>
                        <wps:spPr>
                          <a:xfrm>
                            <a:off x="2750692" y="2165222"/>
                            <a:ext cx="64135" cy="12700"/>
                          </a:xfrm>
                          <a:custGeom>
                            <a:avLst/>
                            <a:gdLst/>
                            <a:ahLst/>
                            <a:cxnLst/>
                            <a:rect l="l" t="t" r="r" b="b"/>
                            <a:pathLst>
                              <a:path w="64135" h="12700">
                                <a:moveTo>
                                  <a:pt x="64008" y="0"/>
                                </a:moveTo>
                                <a:lnTo>
                                  <a:pt x="0" y="0"/>
                                </a:lnTo>
                                <a:lnTo>
                                  <a:pt x="0" y="12192"/>
                                </a:lnTo>
                                <a:lnTo>
                                  <a:pt x="64008" y="12192"/>
                                </a:lnTo>
                                <a:lnTo>
                                  <a:pt x="64008" y="0"/>
                                </a:lnTo>
                                <a:close/>
                              </a:path>
                            </a:pathLst>
                          </a:custGeom>
                          <a:solidFill>
                            <a:srgbClr val="BEBEBE"/>
                          </a:solidFill>
                        </wps:spPr>
                        <wps:bodyPr wrap="square" lIns="0" tIns="0" rIns="0" bIns="0" rtlCol="0">
                          <a:prstTxWarp prst="textNoShape">
                            <a:avLst/>
                          </a:prstTxWarp>
                          <a:noAutofit/>
                        </wps:bodyPr>
                      </wps:wsp>
                      <wps:wsp>
                        <wps:cNvPr id="1340" name="Graphic 1340"/>
                        <wps:cNvSpPr/>
                        <wps:spPr>
                          <a:xfrm>
                            <a:off x="2750692" y="2165222"/>
                            <a:ext cx="64135" cy="12700"/>
                          </a:xfrm>
                          <a:custGeom>
                            <a:avLst/>
                            <a:gdLst/>
                            <a:ahLst/>
                            <a:cxnLst/>
                            <a:rect l="l" t="t" r="r" b="b"/>
                            <a:pathLst>
                              <a:path w="64135" h="12700">
                                <a:moveTo>
                                  <a:pt x="0" y="12192"/>
                                </a:moveTo>
                                <a:lnTo>
                                  <a:pt x="64008" y="12192"/>
                                </a:lnTo>
                                <a:lnTo>
                                  <a:pt x="64008"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1341" name="Graphic 1341"/>
                        <wps:cNvSpPr/>
                        <wps:spPr>
                          <a:xfrm>
                            <a:off x="3000629" y="2465450"/>
                            <a:ext cx="64135" cy="12700"/>
                          </a:xfrm>
                          <a:custGeom>
                            <a:avLst/>
                            <a:gdLst/>
                            <a:ahLst/>
                            <a:cxnLst/>
                            <a:rect l="l" t="t" r="r" b="b"/>
                            <a:pathLst>
                              <a:path w="64135" h="12700">
                                <a:moveTo>
                                  <a:pt x="64008" y="0"/>
                                </a:moveTo>
                                <a:lnTo>
                                  <a:pt x="0" y="0"/>
                                </a:lnTo>
                                <a:lnTo>
                                  <a:pt x="0" y="12192"/>
                                </a:lnTo>
                                <a:lnTo>
                                  <a:pt x="64008" y="12192"/>
                                </a:lnTo>
                                <a:lnTo>
                                  <a:pt x="64008" y="0"/>
                                </a:lnTo>
                                <a:close/>
                              </a:path>
                            </a:pathLst>
                          </a:custGeom>
                          <a:solidFill>
                            <a:srgbClr val="BEBEBE"/>
                          </a:solidFill>
                        </wps:spPr>
                        <wps:bodyPr wrap="square" lIns="0" tIns="0" rIns="0" bIns="0" rtlCol="0">
                          <a:prstTxWarp prst="textNoShape">
                            <a:avLst/>
                          </a:prstTxWarp>
                          <a:noAutofit/>
                        </wps:bodyPr>
                      </wps:wsp>
                      <wps:wsp>
                        <wps:cNvPr id="1342" name="Graphic 1342"/>
                        <wps:cNvSpPr/>
                        <wps:spPr>
                          <a:xfrm>
                            <a:off x="3000629" y="2465450"/>
                            <a:ext cx="64135" cy="12700"/>
                          </a:xfrm>
                          <a:custGeom>
                            <a:avLst/>
                            <a:gdLst/>
                            <a:ahLst/>
                            <a:cxnLst/>
                            <a:rect l="l" t="t" r="r" b="b"/>
                            <a:pathLst>
                              <a:path w="64135" h="12700">
                                <a:moveTo>
                                  <a:pt x="0" y="12192"/>
                                </a:moveTo>
                                <a:lnTo>
                                  <a:pt x="64008" y="12192"/>
                                </a:lnTo>
                                <a:lnTo>
                                  <a:pt x="64008" y="0"/>
                                </a:lnTo>
                                <a:lnTo>
                                  <a:pt x="0" y="0"/>
                                </a:lnTo>
                                <a:lnTo>
                                  <a:pt x="0" y="12192"/>
                                </a:lnTo>
                                <a:close/>
                              </a:path>
                            </a:pathLst>
                          </a:custGeom>
                          <a:ln w="6096">
                            <a:solidFill>
                              <a:srgbClr val="BEBEBE"/>
                            </a:solidFill>
                            <a:prstDash val="solid"/>
                          </a:ln>
                        </wps:spPr>
                        <wps:bodyPr wrap="square" lIns="0" tIns="0" rIns="0" bIns="0" rtlCol="0">
                          <a:prstTxWarp prst="textNoShape">
                            <a:avLst/>
                          </a:prstTxWarp>
                          <a:noAutofit/>
                        </wps:bodyPr>
                      </wps:wsp>
                      <wps:wsp>
                        <wps:cNvPr id="1343" name="Graphic 1343"/>
                        <wps:cNvSpPr/>
                        <wps:spPr>
                          <a:xfrm>
                            <a:off x="41148" y="1050036"/>
                            <a:ext cx="2992120" cy="1198245"/>
                          </a:xfrm>
                          <a:custGeom>
                            <a:avLst/>
                            <a:gdLst/>
                            <a:ahLst/>
                            <a:cxnLst/>
                            <a:rect l="l" t="t" r="r" b="b"/>
                            <a:pathLst>
                              <a:path w="2992120" h="1198245">
                                <a:moveTo>
                                  <a:pt x="0" y="112775"/>
                                </a:moveTo>
                                <a:lnTo>
                                  <a:pt x="248412" y="560831"/>
                                </a:lnTo>
                                <a:lnTo>
                                  <a:pt x="498348" y="0"/>
                                </a:lnTo>
                                <a:lnTo>
                                  <a:pt x="746760" y="112775"/>
                                </a:lnTo>
                                <a:lnTo>
                                  <a:pt x="996696" y="224027"/>
                                </a:lnTo>
                                <a:lnTo>
                                  <a:pt x="1246632" y="298703"/>
                                </a:lnTo>
                                <a:lnTo>
                                  <a:pt x="1495044" y="187451"/>
                                </a:lnTo>
                                <a:lnTo>
                                  <a:pt x="1744979" y="897636"/>
                                </a:lnTo>
                                <a:lnTo>
                                  <a:pt x="1993391" y="673608"/>
                                </a:lnTo>
                                <a:lnTo>
                                  <a:pt x="2243328" y="598931"/>
                                </a:lnTo>
                                <a:lnTo>
                                  <a:pt x="2491740" y="786384"/>
                                </a:lnTo>
                                <a:lnTo>
                                  <a:pt x="2741676" y="1046988"/>
                                </a:lnTo>
                                <a:lnTo>
                                  <a:pt x="2991612" y="1197864"/>
                                </a:lnTo>
                              </a:path>
                            </a:pathLst>
                          </a:custGeom>
                          <a:ln w="18288">
                            <a:solidFill>
                              <a:srgbClr val="FFD184"/>
                            </a:solidFill>
                            <a:prstDash val="solid"/>
                          </a:ln>
                        </wps:spPr>
                        <wps:bodyPr wrap="square" lIns="0" tIns="0" rIns="0" bIns="0" rtlCol="0">
                          <a:prstTxWarp prst="textNoShape">
                            <a:avLst/>
                          </a:prstTxWarp>
                          <a:noAutofit/>
                        </wps:bodyPr>
                      </wps:wsp>
                      <pic:pic>
                        <pic:nvPicPr>
                          <pic:cNvPr id="1344" name="Image 1344"/>
                          <pic:cNvPicPr/>
                        </pic:nvPicPr>
                        <pic:blipFill>
                          <a:blip r:embed="rId61" cstate="print"/>
                          <a:stretch>
                            <a:fillRect/>
                          </a:stretch>
                        </pic:blipFill>
                        <pic:spPr>
                          <a:xfrm>
                            <a:off x="5968" y="1127378"/>
                            <a:ext cx="70104" cy="70104"/>
                          </a:xfrm>
                          <a:prstGeom prst="rect">
                            <a:avLst/>
                          </a:prstGeom>
                        </pic:spPr>
                      </pic:pic>
                      <pic:pic>
                        <pic:nvPicPr>
                          <pic:cNvPr id="1345" name="Image 1345"/>
                          <pic:cNvPicPr/>
                        </pic:nvPicPr>
                        <pic:blipFill>
                          <a:blip r:embed="rId61" cstate="print"/>
                          <a:stretch>
                            <a:fillRect/>
                          </a:stretch>
                        </pic:blipFill>
                        <pic:spPr>
                          <a:xfrm>
                            <a:off x="254381" y="1575435"/>
                            <a:ext cx="70104" cy="70103"/>
                          </a:xfrm>
                          <a:prstGeom prst="rect">
                            <a:avLst/>
                          </a:prstGeom>
                        </pic:spPr>
                      </pic:pic>
                      <pic:pic>
                        <pic:nvPicPr>
                          <pic:cNvPr id="1346" name="Image 1346"/>
                          <pic:cNvPicPr/>
                        </pic:nvPicPr>
                        <pic:blipFill>
                          <a:blip r:embed="rId60" cstate="print"/>
                          <a:stretch>
                            <a:fillRect/>
                          </a:stretch>
                        </pic:blipFill>
                        <pic:spPr>
                          <a:xfrm>
                            <a:off x="504316" y="1014602"/>
                            <a:ext cx="70104" cy="70104"/>
                          </a:xfrm>
                          <a:prstGeom prst="rect">
                            <a:avLst/>
                          </a:prstGeom>
                        </pic:spPr>
                      </pic:pic>
                      <pic:pic>
                        <pic:nvPicPr>
                          <pic:cNvPr id="1347" name="Image 1347"/>
                          <pic:cNvPicPr/>
                        </pic:nvPicPr>
                        <pic:blipFill>
                          <a:blip r:embed="rId61" cstate="print"/>
                          <a:stretch>
                            <a:fillRect/>
                          </a:stretch>
                        </pic:blipFill>
                        <pic:spPr>
                          <a:xfrm>
                            <a:off x="752729" y="1127378"/>
                            <a:ext cx="70104" cy="70104"/>
                          </a:xfrm>
                          <a:prstGeom prst="rect">
                            <a:avLst/>
                          </a:prstGeom>
                        </pic:spPr>
                      </pic:pic>
                      <pic:pic>
                        <pic:nvPicPr>
                          <pic:cNvPr id="1348" name="Image 1348"/>
                          <pic:cNvPicPr/>
                        </pic:nvPicPr>
                        <pic:blipFill>
                          <a:blip r:embed="rId59" cstate="print"/>
                          <a:stretch>
                            <a:fillRect/>
                          </a:stretch>
                        </pic:blipFill>
                        <pic:spPr>
                          <a:xfrm>
                            <a:off x="1002664" y="1238630"/>
                            <a:ext cx="70104" cy="70104"/>
                          </a:xfrm>
                          <a:prstGeom prst="rect">
                            <a:avLst/>
                          </a:prstGeom>
                        </pic:spPr>
                      </pic:pic>
                      <pic:pic>
                        <pic:nvPicPr>
                          <pic:cNvPr id="1349" name="Image 1349"/>
                          <pic:cNvPicPr/>
                        </pic:nvPicPr>
                        <pic:blipFill>
                          <a:blip r:embed="rId61" cstate="print"/>
                          <a:stretch>
                            <a:fillRect/>
                          </a:stretch>
                        </pic:blipFill>
                        <pic:spPr>
                          <a:xfrm>
                            <a:off x="1252600" y="1313307"/>
                            <a:ext cx="70104" cy="70104"/>
                          </a:xfrm>
                          <a:prstGeom prst="rect">
                            <a:avLst/>
                          </a:prstGeom>
                        </pic:spPr>
                      </pic:pic>
                      <pic:pic>
                        <pic:nvPicPr>
                          <pic:cNvPr id="1350" name="Image 1350"/>
                          <pic:cNvPicPr/>
                        </pic:nvPicPr>
                        <pic:blipFill>
                          <a:blip r:embed="rId60" cstate="print"/>
                          <a:stretch>
                            <a:fillRect/>
                          </a:stretch>
                        </pic:blipFill>
                        <pic:spPr>
                          <a:xfrm>
                            <a:off x="1501013" y="1202055"/>
                            <a:ext cx="70104" cy="70104"/>
                          </a:xfrm>
                          <a:prstGeom prst="rect">
                            <a:avLst/>
                          </a:prstGeom>
                        </pic:spPr>
                      </pic:pic>
                      <pic:pic>
                        <pic:nvPicPr>
                          <pic:cNvPr id="1351" name="Image 1351"/>
                          <pic:cNvPicPr/>
                        </pic:nvPicPr>
                        <pic:blipFill>
                          <a:blip r:embed="rId59" cstate="print"/>
                          <a:stretch>
                            <a:fillRect/>
                          </a:stretch>
                        </pic:blipFill>
                        <pic:spPr>
                          <a:xfrm>
                            <a:off x="1750948" y="1912239"/>
                            <a:ext cx="70104" cy="70104"/>
                          </a:xfrm>
                          <a:prstGeom prst="rect">
                            <a:avLst/>
                          </a:prstGeom>
                        </pic:spPr>
                      </pic:pic>
                      <pic:pic>
                        <pic:nvPicPr>
                          <pic:cNvPr id="1352" name="Image 1352"/>
                          <pic:cNvPicPr/>
                        </pic:nvPicPr>
                        <pic:blipFill>
                          <a:blip r:embed="rId60" cstate="print"/>
                          <a:stretch>
                            <a:fillRect/>
                          </a:stretch>
                        </pic:blipFill>
                        <pic:spPr>
                          <a:xfrm>
                            <a:off x="1999360" y="1688210"/>
                            <a:ext cx="70104" cy="70103"/>
                          </a:xfrm>
                          <a:prstGeom prst="rect">
                            <a:avLst/>
                          </a:prstGeom>
                        </pic:spPr>
                      </pic:pic>
                      <pic:pic>
                        <pic:nvPicPr>
                          <pic:cNvPr id="1353" name="Image 1353"/>
                          <pic:cNvPicPr/>
                        </pic:nvPicPr>
                        <pic:blipFill>
                          <a:blip r:embed="rId61" cstate="print"/>
                          <a:stretch>
                            <a:fillRect/>
                          </a:stretch>
                        </pic:blipFill>
                        <pic:spPr>
                          <a:xfrm>
                            <a:off x="2249297" y="1613535"/>
                            <a:ext cx="70103" cy="70103"/>
                          </a:xfrm>
                          <a:prstGeom prst="rect">
                            <a:avLst/>
                          </a:prstGeom>
                        </pic:spPr>
                      </pic:pic>
                      <pic:pic>
                        <pic:nvPicPr>
                          <pic:cNvPr id="1354" name="Image 1354"/>
                          <pic:cNvPicPr/>
                        </pic:nvPicPr>
                        <pic:blipFill>
                          <a:blip r:embed="rId60" cstate="print"/>
                          <a:stretch>
                            <a:fillRect/>
                          </a:stretch>
                        </pic:blipFill>
                        <pic:spPr>
                          <a:xfrm>
                            <a:off x="2497708" y="1800986"/>
                            <a:ext cx="70103" cy="70103"/>
                          </a:xfrm>
                          <a:prstGeom prst="rect">
                            <a:avLst/>
                          </a:prstGeom>
                        </pic:spPr>
                      </pic:pic>
                      <pic:pic>
                        <pic:nvPicPr>
                          <pic:cNvPr id="1355" name="Image 1355"/>
                          <pic:cNvPicPr/>
                        </pic:nvPicPr>
                        <pic:blipFill>
                          <a:blip r:embed="rId61" cstate="print"/>
                          <a:stretch>
                            <a:fillRect/>
                          </a:stretch>
                        </pic:blipFill>
                        <pic:spPr>
                          <a:xfrm>
                            <a:off x="2747645" y="2061591"/>
                            <a:ext cx="70103" cy="70104"/>
                          </a:xfrm>
                          <a:prstGeom prst="rect">
                            <a:avLst/>
                          </a:prstGeom>
                        </pic:spPr>
                      </pic:pic>
                      <pic:pic>
                        <pic:nvPicPr>
                          <pic:cNvPr id="1356" name="Image 1356"/>
                          <pic:cNvPicPr/>
                        </pic:nvPicPr>
                        <pic:blipFill>
                          <a:blip r:embed="rId60" cstate="print"/>
                          <a:stretch>
                            <a:fillRect/>
                          </a:stretch>
                        </pic:blipFill>
                        <pic:spPr>
                          <a:xfrm>
                            <a:off x="2997580" y="2212467"/>
                            <a:ext cx="70103" cy="70104"/>
                          </a:xfrm>
                          <a:prstGeom prst="rect">
                            <a:avLst/>
                          </a:prstGeom>
                        </pic:spPr>
                      </pic:pic>
                    </wpg:wgp>
                  </a:graphicData>
                </a:graphic>
              </wp:anchor>
            </w:drawing>
          </mc:Choice>
          <mc:Fallback>
            <w:pict>
              <v:group style="position:absolute;margin-left:155.639999pt;margin-top:6.461875pt;width:258.6pt;height:239.05pt;mso-position-horizontal-relative:page;mso-position-vertical-relative:paragraph;z-index:-20415488" id="docshapegroup1109" coordorigin="3113,129" coordsize="5172,4781">
                <v:shape style="position:absolute;left:3177;top:134;width:2;height:4712" id="docshape1110" coordorigin="3178,134" coordsize="0,4712" path="m3178,1715l3178,4845m3178,134l3178,1614e" filled="false" stroked="true" strokeweight=".48pt" strokecolor="#888888">
                  <v:path arrowok="t"/>
                  <v:stroke dashstyle="solid"/>
                </v:shape>
                <v:shape style="position:absolute;left:3112;top:134;width:5168;height:4776" id="docshape1111" coordorigin="3113,134" coordsize="5168,4776" path="m3113,4845l3178,4845m3113,4257l3178,4257m3113,3669l3178,3669m3113,3079l3178,3079m3113,2491l3178,2491m3113,1900l3178,1900m3113,1312l3178,1312m3113,722l3178,722m3113,134l3178,134m3178,4845l8280,4845m3178,4845l3178,4910m3569,4845l3569,4910m3962,4845l3962,4910m4354,4845l4354,4910m4747,4845l4747,4910m5141,4845l5141,4910m5532,4845l5532,4910m5926,4845l5926,4910m6317,4845l6317,4910m6710,4845l6710,4910m7102,4845l7102,4910m7495,4845l7495,4910m7889,4845l7889,4910m8280,4845l8280,4910e" filled="false" stroked="true" strokeweight=".48pt" strokecolor="#888888">
                  <v:path arrowok="t"/>
                  <v:stroke dashstyle="solid"/>
                </v:shape>
                <v:shape style="position:absolute;left:3177;top:1547;width:4712;height:766" id="docshape1112" coordorigin="3178,1548" coordsize="4712,766" path="m3178,1548l3569,1605,3962,1900,4354,1924,4747,1960,5141,1900,5532,2136,5926,2196,6317,2078,6710,2018,7102,2018,7495,2090,7889,2313e" filled="false" stroked="true" strokeweight="1.44pt" strokecolor="#5088bb">
                  <v:path arrowok="t"/>
                  <v:stroke dashstyle="solid"/>
                </v:shape>
                <v:shape style="position:absolute;left:3122;top:1491;width:111;height:111" type="#_x0000_t75" id="docshape1113" stroked="false">
                  <v:imagedata r:id="rId41" o:title=""/>
                </v:shape>
                <v:shape style="position:absolute;left:3513;top:1549;width:111;height:111" type="#_x0000_t75" id="docshape1114" stroked="false">
                  <v:imagedata r:id="rId42" o:title=""/>
                </v:shape>
                <v:shape style="position:absolute;left:3911;top:1849;width:101;height:101" id="docshape1115" coordorigin="3912,1849" coordsize="101,101" path="m3962,1849l4013,1900,3962,1950,3912,1900,3962,1849xe" filled="false" stroked="true" strokeweight=".48pt" strokecolor="#5088bb">
                  <v:path arrowok="t"/>
                  <v:stroke dashstyle="solid"/>
                </v:shape>
                <v:shape style="position:absolute;left:4298;top:1868;width:111;height:111" type="#_x0000_t75" id="docshape1116" stroked="false">
                  <v:imagedata r:id="rId41" o:title=""/>
                </v:shape>
                <v:shape style="position:absolute;left:4691;top:1904;width:111;height:111" type="#_x0000_t75" id="docshape1117" stroked="false">
                  <v:imagedata r:id="rId40" o:title=""/>
                </v:shape>
                <v:shape style="position:absolute;left:5085;top:1844;width:111;height:111" type="#_x0000_t75" id="docshape1118" stroked="false">
                  <v:imagedata r:id="rId41" o:title=""/>
                </v:shape>
                <v:shape style="position:absolute;left:5476;top:2079;width:111;height:111" type="#_x0000_t75" id="docshape1119" stroked="false">
                  <v:imagedata r:id="rId42" o:title=""/>
                </v:shape>
                <v:shape style="position:absolute;left:5870;top:2139;width:111;height:111" type="#_x0000_t75" id="docshape1120" stroked="false">
                  <v:imagedata r:id="rId39" o:title=""/>
                </v:shape>
                <v:shape style="position:absolute;left:6261;top:2022;width:111;height:111" type="#_x0000_t75" id="docshape1121" stroked="false">
                  <v:imagedata r:id="rId42" o:title=""/>
                </v:shape>
                <v:shape style="position:absolute;left:6655;top:1962;width:111;height:111" type="#_x0000_t75" id="docshape1122" stroked="false">
                  <v:imagedata r:id="rId42" o:title=""/>
                </v:shape>
                <v:shape style="position:absolute;left:7046;top:1962;width:111;height:111" type="#_x0000_t75" id="docshape1123" stroked="false">
                  <v:imagedata r:id="rId42" o:title=""/>
                </v:shape>
                <v:shape style="position:absolute;left:7439;top:2034;width:111;height:111" type="#_x0000_t75" id="docshape1124" stroked="false">
                  <v:imagedata r:id="rId42" o:title=""/>
                </v:shape>
                <v:shape style="position:absolute;left:7833;top:2257;width:111;height:111" type="#_x0000_t75" id="docshape1125" stroked="false">
                  <v:imagedata r:id="rId41" o:title=""/>
                </v:shape>
                <v:shape style="position:absolute;left:3177;top:1665;width:4712;height:1296" id="docshape1126" coordorigin="3178,1665" coordsize="4712,1296" path="m3178,1665l3569,1783,3962,1900,4354,2253,4747,2313,5141,2608,5532,2961,5926,2784,6317,2961,6710,2373,7102,2491,7495,2726,7889,2608e" filled="false" stroked="true" strokeweight="1.44pt" strokecolor="#d26d2a">
                  <v:path arrowok="t"/>
                  <v:stroke dashstyle="solid"/>
                </v:shape>
                <v:rect style="position:absolute;left:3127;top:1614;width:101;height:101" id="docshape1127" filled="true" fillcolor="#d26d2a" stroked="false">
                  <v:fill type="solid"/>
                </v:rect>
                <v:rect style="position:absolute;left:3127;top:1614;width:101;height:101" id="docshape1128" filled="false" stroked="true" strokeweight=".48pt" strokecolor="#d26d2a">
                  <v:stroke dashstyle="solid"/>
                </v:rect>
                <v:rect style="position:absolute;left:3518;top:1731;width:101;height:101" id="docshape1129" filled="true" fillcolor="#d26d2a" stroked="false">
                  <v:fill type="solid"/>
                </v:rect>
                <v:rect style="position:absolute;left:3518;top:1731;width:101;height:101" id="docshape1130" filled="false" stroked="true" strokeweight=".48pt" strokecolor="#d26d2a">
                  <v:stroke dashstyle="solid"/>
                </v:rect>
                <v:rect style="position:absolute;left:3911;top:1849;width:101;height:101" id="docshape1131" filled="true" fillcolor="#d26d2a" stroked="false">
                  <v:fill type="solid"/>
                </v:rect>
                <v:rect style="position:absolute;left:3911;top:1849;width:101;height:101" id="docshape1132" filled="false" stroked="true" strokeweight=".48pt" strokecolor="#d26d2a">
                  <v:stroke dashstyle="solid"/>
                </v:rect>
                <v:rect style="position:absolute;left:4303;top:2202;width:101;height:101" id="docshape1133" filled="true" fillcolor="#d26d2a" stroked="false">
                  <v:fill type="solid"/>
                </v:rect>
                <v:rect style="position:absolute;left:4303;top:2202;width:101;height:101" id="docshape1134" filled="false" stroked="true" strokeweight=".48pt" strokecolor="#d26d2a">
                  <v:stroke dashstyle="solid"/>
                </v:rect>
                <v:rect style="position:absolute;left:4696;top:2262;width:101;height:101" id="docshape1135" filled="true" fillcolor="#d26d2a" stroked="false">
                  <v:fill type="solid"/>
                </v:rect>
                <v:rect style="position:absolute;left:4696;top:2262;width:101;height:101" id="docshape1136" filled="false" stroked="true" strokeweight=".48pt" strokecolor="#d26d2a">
                  <v:stroke dashstyle="solid"/>
                </v:rect>
                <v:rect style="position:absolute;left:5090;top:2557;width:101;height:101" id="docshape1137" filled="true" fillcolor="#d26d2a" stroked="false">
                  <v:fill type="solid"/>
                </v:rect>
                <v:rect style="position:absolute;left:5090;top:2557;width:101;height:101" id="docshape1138" filled="false" stroked="true" strokeweight=".48pt" strokecolor="#d26d2a">
                  <v:stroke dashstyle="solid"/>
                </v:rect>
                <v:rect style="position:absolute;left:5481;top:2910;width:101;height:101" id="docshape1139" filled="true" fillcolor="#d26d2a" stroked="false">
                  <v:fill type="solid"/>
                </v:rect>
                <v:rect style="position:absolute;left:5481;top:2910;width:101;height:101" id="docshape1140" filled="false" stroked="true" strokeweight=".48pt" strokecolor="#d26d2a">
                  <v:stroke dashstyle="solid"/>
                </v:rect>
                <v:rect style="position:absolute;left:5875;top:2732;width:101;height:101" id="docshape1141" filled="true" fillcolor="#d26d2a" stroked="false">
                  <v:fill type="solid"/>
                </v:rect>
                <v:rect style="position:absolute;left:5875;top:2732;width:101;height:101" id="docshape1142" filled="false" stroked="true" strokeweight=".48pt" strokecolor="#d26d2a">
                  <v:stroke dashstyle="solid"/>
                </v:rect>
                <v:rect style="position:absolute;left:6266;top:2910;width:101;height:101" id="docshape1143" filled="true" fillcolor="#d26d2a" stroked="false">
                  <v:fill type="solid"/>
                </v:rect>
                <v:rect style="position:absolute;left:6266;top:2910;width:101;height:101" id="docshape1144" filled="false" stroked="true" strokeweight=".48pt" strokecolor="#d26d2a">
                  <v:stroke dashstyle="solid"/>
                </v:rect>
                <v:rect style="position:absolute;left:6659;top:2322;width:101;height:101" id="docshape1145" filled="true" fillcolor="#d26d2a" stroked="false">
                  <v:fill type="solid"/>
                </v:rect>
                <v:rect style="position:absolute;left:6659;top:2322;width:101;height:101" id="docshape1146" filled="false" stroked="true" strokeweight=".48pt" strokecolor="#d26d2a">
                  <v:stroke dashstyle="solid"/>
                </v:rect>
                <v:rect style="position:absolute;left:7051;top:2439;width:101;height:101" id="docshape1147" filled="true" fillcolor="#d26d2a" stroked="false">
                  <v:fill type="solid"/>
                </v:rect>
                <v:rect style="position:absolute;left:7051;top:2439;width:101;height:101" id="docshape1148" filled="false" stroked="true" strokeweight=".48pt" strokecolor="#d26d2a">
                  <v:stroke dashstyle="solid"/>
                </v:rect>
                <v:rect style="position:absolute;left:7444;top:2675;width:101;height:101" id="docshape1149" filled="true" fillcolor="#d26d2a" stroked="false">
                  <v:fill type="solid"/>
                </v:rect>
                <v:rect style="position:absolute;left:7444;top:2675;width:101;height:101" id="docshape1150" filled="false" stroked="true" strokeweight=".48pt" strokecolor="#d26d2a">
                  <v:stroke dashstyle="solid"/>
                </v:rect>
                <v:rect style="position:absolute;left:7838;top:2557;width:101;height:101" id="docshape1151" filled="true" fillcolor="#d26d2a" stroked="false">
                  <v:fill type="solid"/>
                </v:rect>
                <v:rect style="position:absolute;left:7838;top:2557;width:101;height:101" id="docshape1152" filled="false" stroked="true" strokeweight=".48pt" strokecolor="#d26d2a">
                  <v:stroke dashstyle="solid"/>
                </v:rect>
                <v:shape style="position:absolute;left:3177;top:1312;width:4712;height:1472" id="docshape1153" coordorigin="3178,1312" coordsize="4712,1472" path="m3178,1312l3569,1488,3962,1548,4354,1605,4747,1735,5141,1843,5532,2018,5926,2136,6317,2078,6710,2726,7102,2313,7495,2784,7889,2726e" filled="false" stroked="true" strokeweight="1.44pt" strokecolor="#929292">
                  <v:path arrowok="t"/>
                  <v:stroke dashstyle="solid"/>
                </v:shape>
                <v:shape style="position:absolute;left:3122;top:1256;width:111;height:111" type="#_x0000_t75" id="docshape1154" stroked="false">
                  <v:imagedata r:id="rId46" o:title=""/>
                </v:shape>
                <v:shape style="position:absolute;left:3513;top:1431;width:111;height:111" type="#_x0000_t75" id="docshape1155" stroked="false">
                  <v:imagedata r:id="rId44" o:title=""/>
                </v:shape>
                <v:shape style="position:absolute;left:3907;top:1491;width:111;height:111" type="#_x0000_t75" id="docshape1156" stroked="false">
                  <v:imagedata r:id="rId44" o:title=""/>
                </v:shape>
                <v:shape style="position:absolute;left:4298;top:1549;width:111;height:111" type="#_x0000_t75" id="docshape1157" stroked="false">
                  <v:imagedata r:id="rId46" o:title=""/>
                </v:shape>
                <v:shape style="position:absolute;left:4691;top:1679;width:111;height:111" type="#_x0000_t75" id="docshape1158" stroked="false">
                  <v:imagedata r:id="rId43" o:title=""/>
                </v:shape>
                <v:shape style="position:absolute;left:5085;top:1787;width:111;height:111" type="#_x0000_t75" id="docshape1159" stroked="false">
                  <v:imagedata r:id="rId46" o:title=""/>
                </v:shape>
                <v:shape style="position:absolute;left:5476;top:1962;width:111;height:111" type="#_x0000_t75" id="docshape1160" stroked="false">
                  <v:imagedata r:id="rId46" o:title=""/>
                </v:shape>
                <v:shape style="position:absolute;left:5870;top:2079;width:111;height:111" type="#_x0000_t75" id="docshape1161" stroked="false">
                  <v:imagedata r:id="rId43" o:title=""/>
                </v:shape>
                <v:shape style="position:absolute;left:6261;top:2022;width:111;height:111" type="#_x0000_t75" id="docshape1162" stroked="false">
                  <v:imagedata r:id="rId46" o:title=""/>
                </v:shape>
                <v:shape style="position:absolute;left:6655;top:2670;width:111;height:111" type="#_x0000_t75" id="docshape1163" stroked="false">
                  <v:imagedata r:id="rId44" o:title=""/>
                </v:shape>
                <v:shape style="position:absolute;left:7046;top:2257;width:111;height:111" type="#_x0000_t75" id="docshape1164" stroked="false">
                  <v:imagedata r:id="rId44" o:title=""/>
                </v:shape>
                <v:shape style="position:absolute;left:7439;top:2727;width:111;height:111" type="#_x0000_t75" id="docshape1165" stroked="false">
                  <v:imagedata r:id="rId46" o:title=""/>
                </v:shape>
                <v:shape style="position:absolute;left:7833;top:2670;width:111;height:111" type="#_x0000_t75" id="docshape1166" stroked="false">
                  <v:imagedata r:id="rId44" o:title=""/>
                </v:shape>
                <v:shape style="position:absolute;left:3177;top:957;width:4712;height:2592" id="docshape1167" coordorigin="3178,957" coordsize="4712,2592" path="m3178,957l3569,1370,3962,1430,4354,1864,4747,2136,5141,2253,5532,2373,5926,2253,6317,2844,6710,2784,7102,3196,7495,3021,7889,3549e" filled="false" stroked="true" strokeweight="1.44pt" strokecolor="#e1aa00">
                  <v:path arrowok="t"/>
                  <v:stroke dashstyle="solid"/>
                </v:shape>
                <v:shape style="position:absolute;left:3122;top:901;width:111;height:111" type="#_x0000_t75" id="docshape1168" stroked="false">
                  <v:imagedata r:id="rId49" o:title=""/>
                </v:shape>
                <v:shape style="position:absolute;left:3513;top:1314;width:111;height:111" type="#_x0000_t75" id="docshape1169" stroked="false">
                  <v:imagedata r:id="rId49" o:title=""/>
                </v:shape>
                <v:shape style="position:absolute;left:3907;top:1374;width:111;height:111" type="#_x0000_t75" id="docshape1170" stroked="false">
                  <v:imagedata r:id="rId49" o:title=""/>
                </v:shape>
                <v:shape style="position:absolute;left:4298;top:1808;width:111;height:111" type="#_x0000_t75" id="docshape1171" stroked="false">
                  <v:imagedata r:id="rId48" o:title=""/>
                </v:shape>
                <v:shape style="position:absolute;left:4691;top:2079;width:111;height:111" type="#_x0000_t75" id="docshape1172" stroked="false">
                  <v:imagedata r:id="rId47" o:title=""/>
                </v:shape>
                <v:shape style="position:absolute;left:5085;top:2197;width:111;height:111" type="#_x0000_t75" id="docshape1173" stroked="false">
                  <v:imagedata r:id="rId48" o:title=""/>
                </v:shape>
                <v:shape style="position:absolute;left:5476;top:2317;width:111;height:111" type="#_x0000_t75" id="docshape1174" stroked="false">
                  <v:imagedata r:id="rId48" o:title=""/>
                </v:shape>
                <v:shape style="position:absolute;left:5870;top:2197;width:111;height:111" type="#_x0000_t75" id="docshape1175" stroked="false">
                  <v:imagedata r:id="rId50" o:title=""/>
                </v:shape>
                <v:shape style="position:absolute;left:6261;top:2787;width:111;height:111" type="#_x0000_t75" id="docshape1176" stroked="false">
                  <v:imagedata r:id="rId49" o:title=""/>
                </v:shape>
                <v:shape style="position:absolute;left:6655;top:2727;width:111;height:111" type="#_x0000_t75" id="docshape1177" stroked="false">
                  <v:imagedata r:id="rId49" o:title=""/>
                </v:shape>
                <v:shape style="position:absolute;left:7046;top:3140;width:111;height:111" type="#_x0000_t75" id="docshape1178" stroked="false">
                  <v:imagedata r:id="rId49" o:title=""/>
                </v:shape>
                <v:shape style="position:absolute;left:7439;top:2965;width:111;height:111" type="#_x0000_t75" id="docshape1179" stroked="false">
                  <v:imagedata r:id="rId49" o:title=""/>
                </v:shape>
                <v:shape style="position:absolute;left:7833;top:3493;width:111;height:111" type="#_x0000_t75" id="docshape1180" stroked="false">
                  <v:imagedata r:id="rId49" o:title=""/>
                </v:shape>
                <v:shape style="position:absolute;left:3177;top:1017;width:4712;height:3171" id="docshape1181" coordorigin="3178,1017" coordsize="4712,3171" path="m3178,1017l3569,1370,3962,1548,4354,1488,4747,1548,5141,1488,5532,2018,5926,2196,6317,2253,6710,2196,7102,2901,7495,3962,7889,4188e" filled="false" stroked="true" strokeweight="1.44pt" strokecolor="#3a63ac">
                  <v:path arrowok="t"/>
                  <v:stroke dashstyle="solid"/>
                </v:shape>
                <v:shape style="position:absolute;left:3122;top:961;width:111;height:111" type="#_x0000_t75" id="docshape1182" stroked="false">
                  <v:imagedata r:id="rId52" o:title=""/>
                </v:shape>
                <v:shape style="position:absolute;left:3513;top:1314;width:111;height:111" type="#_x0000_t75" id="docshape1183" stroked="false">
                  <v:imagedata r:id="rId52" o:title=""/>
                </v:shape>
                <v:shape style="position:absolute;left:3907;top:1491;width:111;height:111" type="#_x0000_t75" id="docshape1184" stroked="false">
                  <v:imagedata r:id="rId53" o:title=""/>
                </v:shape>
                <v:shape style="position:absolute;left:4298;top:1431;width:111;height:111" type="#_x0000_t75" id="docshape1185" stroked="false">
                  <v:imagedata r:id="rId53" o:title=""/>
                </v:shape>
                <v:shape style="position:absolute;left:4691;top:1491;width:111;height:111" type="#_x0000_t75" id="docshape1186" stroked="false">
                  <v:imagedata r:id="rId54" o:title=""/>
                </v:shape>
                <v:shape style="position:absolute;left:5085;top:1431;width:111;height:111" type="#_x0000_t75" id="docshape1187" stroked="false">
                  <v:imagedata r:id="rId53" o:title=""/>
                </v:shape>
                <v:shape style="position:absolute;left:5476;top:1962;width:111;height:111" type="#_x0000_t75" id="docshape1188" stroked="false">
                  <v:imagedata r:id="rId52" o:title=""/>
                </v:shape>
                <v:shape style="position:absolute;left:5870;top:2139;width:111;height:111" type="#_x0000_t75" id="docshape1189" stroked="false">
                  <v:imagedata r:id="rId51" o:title=""/>
                </v:shape>
                <v:shape style="position:absolute;left:6261;top:2197;width:111;height:111" type="#_x0000_t75" id="docshape1190" stroked="false">
                  <v:imagedata r:id="rId53" o:title=""/>
                </v:shape>
                <v:shape style="position:absolute;left:6655;top:2139;width:111;height:111" type="#_x0000_t75" id="docshape1191" stroked="false">
                  <v:imagedata r:id="rId52" o:title=""/>
                </v:shape>
                <v:shape style="position:absolute;left:7046;top:2845;width:111;height:111" type="#_x0000_t75" id="docshape1192" stroked="false">
                  <v:imagedata r:id="rId52" o:title=""/>
                </v:shape>
                <v:shape style="position:absolute;left:7439;top:3906;width:111;height:111" type="#_x0000_t75" id="docshape1193" stroked="false">
                  <v:imagedata r:id="rId52" o:title=""/>
                </v:shape>
                <v:shape style="position:absolute;left:7833;top:4131;width:111;height:111" type="#_x0000_t75" id="docshape1194" stroked="false">
                  <v:imagedata r:id="rId53" o:title=""/>
                </v:shape>
                <v:shape style="position:absolute;left:3177;top:1370;width:4712;height:1887" id="docshape1195" coordorigin="3178,1370" coordsize="4712,1887" path="m3178,2196l3569,2253,3962,2078,4354,2018,4747,1370,5141,1488,5532,1548,5926,2253,6317,2491,6710,2726,7102,2784,7495,3021,7889,3256e" filled="false" stroked="true" strokeweight="1.44pt" strokecolor="#61993d">
                  <v:path arrowok="t"/>
                  <v:stroke dashstyle="solid"/>
                </v:shape>
                <v:shape style="position:absolute;left:3122;top:2139;width:111;height:111" type="#_x0000_t75" id="docshape1196" stroked="false">
                  <v:imagedata r:id="rId115" o:title=""/>
                </v:shape>
                <v:shape style="position:absolute;left:3513;top:2197;width:111;height:111" type="#_x0000_t75" id="docshape1197" stroked="false">
                  <v:imagedata r:id="rId116" o:title=""/>
                </v:shape>
                <v:shape style="position:absolute;left:3907;top:2022;width:111;height:111" type="#_x0000_t75" id="docshape1198" stroked="false">
                  <v:imagedata r:id="rId115" o:title=""/>
                </v:shape>
                <v:shape style="position:absolute;left:4298;top:1962;width:111;height:111" type="#_x0000_t75" id="docshape1199" stroked="false">
                  <v:imagedata r:id="rId115" o:title=""/>
                </v:shape>
                <v:shape style="position:absolute;left:4691;top:1314;width:111;height:111" type="#_x0000_t75" id="docshape1200" stroked="false">
                  <v:imagedata r:id="rId117" o:title=""/>
                </v:shape>
                <v:shape style="position:absolute;left:5085;top:1431;width:111;height:111" type="#_x0000_t75" id="docshape1201" stroked="false">
                  <v:imagedata r:id="rId116" o:title=""/>
                </v:shape>
                <v:shape style="position:absolute;left:5476;top:1491;width:111;height:111" type="#_x0000_t75" id="docshape1202" stroked="false">
                  <v:imagedata r:id="rId116" o:title=""/>
                </v:shape>
                <v:shape style="position:absolute;left:5870;top:2197;width:111;height:111" type="#_x0000_t75" id="docshape1203" stroked="false">
                  <v:imagedata r:id="rId118" o:title=""/>
                </v:shape>
                <v:shape style="position:absolute;left:6261;top:2435;width:111;height:111" type="#_x0000_t75" id="docshape1204" stroked="false">
                  <v:imagedata r:id="rId115" o:title=""/>
                </v:shape>
                <v:shape style="position:absolute;left:6655;top:2670;width:111;height:111" type="#_x0000_t75" id="docshape1205" stroked="false">
                  <v:imagedata r:id="rId116" o:title=""/>
                </v:shape>
                <v:shape style="position:absolute;left:7046;top:2727;width:111;height:111" type="#_x0000_t75" id="docshape1206" stroked="false">
                  <v:imagedata r:id="rId115" o:title=""/>
                </v:shape>
                <v:shape style="position:absolute;left:7439;top:2965;width:111;height:111" type="#_x0000_t75" id="docshape1207" stroked="false">
                  <v:imagedata r:id="rId115" o:title=""/>
                </v:shape>
                <v:shape style="position:absolute;left:7833;top:3200;width:111;height:111" type="#_x0000_t75" id="docshape1208" stroked="false">
                  <v:imagedata r:id="rId115" o:title=""/>
                </v:shape>
                <v:shape style="position:absolute;left:3177;top:1194;width:4712;height:2768" id="docshape1209" coordorigin="3178,1195" coordsize="4712,2768" path="m3178,1605l3569,1195,3962,1370,4354,1548,4747,1960,5141,2066,5532,2078,5926,3432,6317,3727,6710,3609,7102,3549,7495,3962,7889,3904e" filled="false" stroked="true" strokeweight="1.44pt" strokecolor="#96b8df">
                  <v:path arrowok="t"/>
                  <v:stroke dashstyle="solid"/>
                </v:shape>
                <v:shape style="position:absolute;left:3127;top:1143;width:4812;height:2868" id="docshape1210" coordorigin="3127,1144" coordsize="4812,2868" path="m3177,1554l3177,1655m3127,1605l3228,1605m3569,1144l3569,1245m3518,1194l3619,1194m3962,1319l3962,1420m3912,1369l4013,1369m4353,1497l4353,1597m4303,1547l4404,1547m4747,1909l4747,2010m4697,1960l4797,1960m5141,2015l5141,2116m5090,2065l5191,2065m5532,2027l5532,2128m5481,2077l5582,2077m5925,3381l5925,3481m5875,3431l5976,3431m6317,3676l6317,3777m6266,3726l6367,3726m6710,3558l6710,3659m6660,3609l6761,3609m7101,3498l7101,3599m7051,3549l7152,3549m7495,3911l7495,4012m7445,3961l7545,3961m7889,3853l7889,3954m7838,3904l7939,3904e" filled="false" stroked="true" strokeweight=".48pt" strokecolor="#96b8df">
                  <v:path arrowok="t"/>
                  <v:stroke dashstyle="solid"/>
                </v:shape>
                <v:shape style="position:absolute;left:3177;top:369;width:4712;height:2828" id="docshape1211" coordorigin="3178,369" coordsize="4712,2828" path="m3178,369l3569,782,3962,1725,4354,1960,4747,1960,5141,2253,5532,2313,5926,2253,6317,2313,6710,2901,7102,2844,7495,3079,7889,3196e" filled="false" stroked="true" strokeweight="1.44pt" strokecolor="#f0a789">
                  <v:path arrowok="t"/>
                  <v:stroke dashstyle="solid"/>
                </v:shape>
                <v:rect style="position:absolute;left:3177;top:359;width:51;height:20" id="docshape1212" filled="true" fillcolor="#f0a789" stroked="false">
                  <v:fill type="solid"/>
                </v:rect>
                <v:rect style="position:absolute;left:3177;top:359;width:51;height:20" id="docshape1213" filled="false" stroked="true" strokeweight=".48pt" strokecolor="#f0a789">
                  <v:stroke dashstyle="solid"/>
                </v:rect>
                <v:rect style="position:absolute;left:3568;top:771;width:51;height:20" id="docshape1214" filled="true" fillcolor="#f0a789" stroked="false">
                  <v:fill type="solid"/>
                </v:rect>
                <v:rect style="position:absolute;left:3568;top:771;width:51;height:20" id="docshape1215" filled="false" stroked="true" strokeweight=".48pt" strokecolor="#f0a789">
                  <v:stroke dashstyle="solid"/>
                </v:rect>
                <v:rect style="position:absolute;left:3962;top:1715;width:51;height:20" id="docshape1216" filled="true" fillcolor="#f0a789" stroked="false">
                  <v:fill type="solid"/>
                </v:rect>
                <v:rect style="position:absolute;left:3962;top:1715;width:51;height:20" id="docshape1217" filled="false" stroked="true" strokeweight=".48pt" strokecolor="#f0a789">
                  <v:stroke dashstyle="solid"/>
                </v:rect>
                <v:rect style="position:absolute;left:4353;top:1950;width:51;height:20" id="docshape1218" filled="true" fillcolor="#f0a789" stroked="false">
                  <v:fill type="solid"/>
                </v:rect>
                <v:rect style="position:absolute;left:4353;top:1950;width:51;height:20" id="docshape1219" filled="false" stroked="true" strokeweight=".48pt" strokecolor="#f0a789">
                  <v:stroke dashstyle="solid"/>
                </v:rect>
                <v:rect style="position:absolute;left:4747;top:1950;width:51;height:20" id="docshape1220" filled="true" fillcolor="#f0a789" stroked="false">
                  <v:fill type="solid"/>
                </v:rect>
                <v:rect style="position:absolute;left:4747;top:1950;width:51;height:20" id="docshape1221" filled="false" stroked="true" strokeweight=".48pt" strokecolor="#f0a789">
                  <v:stroke dashstyle="solid"/>
                </v:rect>
                <v:rect style="position:absolute;left:5140;top:2243;width:51;height:20" id="docshape1222" filled="true" fillcolor="#f0a789" stroked="false">
                  <v:fill type="solid"/>
                </v:rect>
                <v:rect style="position:absolute;left:5140;top:2243;width:51;height:20" id="docshape1223" filled="false" stroked="true" strokeweight=".48pt" strokecolor="#f0a789">
                  <v:stroke dashstyle="solid"/>
                </v:rect>
                <v:rect style="position:absolute;left:5531;top:2303;width:51;height:20" id="docshape1224" filled="true" fillcolor="#f0a789" stroked="false">
                  <v:fill type="solid"/>
                </v:rect>
                <v:rect style="position:absolute;left:5531;top:2303;width:51;height:20" id="docshape1225" filled="false" stroked="true" strokeweight=".48pt" strokecolor="#f0a789">
                  <v:stroke dashstyle="solid"/>
                </v:rect>
                <v:rect style="position:absolute;left:5925;top:2243;width:51;height:20" id="docshape1226" filled="true" fillcolor="#f0a789" stroked="false">
                  <v:fill type="solid"/>
                </v:rect>
                <v:rect style="position:absolute;left:5925;top:2243;width:51;height:20" id="docshape1227" filled="false" stroked="true" strokeweight=".48pt" strokecolor="#f0a789">
                  <v:stroke dashstyle="solid"/>
                </v:rect>
                <v:rect style="position:absolute;left:6316;top:2303;width:51;height:20" id="docshape1228" filled="true" fillcolor="#f0a789" stroked="false">
                  <v:fill type="solid"/>
                </v:rect>
                <v:rect style="position:absolute;left:6316;top:2303;width:51;height:20" id="docshape1229" filled="false" stroked="true" strokeweight=".48pt" strokecolor="#f0a789">
                  <v:stroke dashstyle="solid"/>
                </v:rect>
                <v:rect style="position:absolute;left:6710;top:2891;width:51;height:20" id="docshape1230" filled="true" fillcolor="#f0a789" stroked="false">
                  <v:fill type="solid"/>
                </v:rect>
                <v:rect style="position:absolute;left:6710;top:2891;width:51;height:20" id="docshape1231" filled="false" stroked="true" strokeweight=".48pt" strokecolor="#f0a789">
                  <v:stroke dashstyle="solid"/>
                </v:rect>
                <v:rect style="position:absolute;left:7101;top:2833;width:51;height:20" id="docshape1232" filled="true" fillcolor="#f0a789" stroked="false">
                  <v:fill type="solid"/>
                </v:rect>
                <v:rect style="position:absolute;left:7101;top:2833;width:51;height:20" id="docshape1233" filled="false" stroked="true" strokeweight=".48pt" strokecolor="#f0a789">
                  <v:stroke dashstyle="solid"/>
                </v:rect>
                <v:rect style="position:absolute;left:7495;top:3068;width:51;height:20" id="docshape1234" filled="true" fillcolor="#f0a789" stroked="false">
                  <v:fill type="solid"/>
                </v:rect>
                <v:rect style="position:absolute;left:7495;top:3068;width:51;height:20" id="docshape1235" filled="false" stroked="true" strokeweight=".48pt" strokecolor="#f0a789">
                  <v:stroke dashstyle="solid"/>
                </v:rect>
                <v:rect style="position:absolute;left:7888;top:3186;width:51;height:20" id="docshape1236" filled="true" fillcolor="#f0a789" stroked="false">
                  <v:fill type="solid"/>
                </v:rect>
                <v:rect style="position:absolute;left:7888;top:3186;width:51;height:20" id="docshape1237" filled="false" stroked="true" strokeweight=".48pt" strokecolor="#f0a789">
                  <v:stroke dashstyle="solid"/>
                </v:rect>
                <v:shape style="position:absolute;left:3177;top:1017;width:4712;height:3005" id="docshape1238" coordorigin="3178,1017" coordsize="4712,3005" path="m3178,1017l3569,1605,3962,2018,4354,2136,4747,2078,5141,2253,5532,2136,5926,2373,6317,2491,6710,2491,7102,3256,7495,3549,7889,4022e" filled="false" stroked="true" strokeweight="1.44pt" strokecolor="#bebebe">
                  <v:path arrowok="t"/>
                  <v:stroke dashstyle="solid"/>
                </v:shape>
                <v:rect style="position:absolute;left:3127;top:1007;width:101;height:20" id="docshape1239" filled="true" fillcolor="#bebebe" stroked="false">
                  <v:fill type="solid"/>
                </v:rect>
                <v:rect style="position:absolute;left:3127;top:1007;width:101;height:20" id="docshape1240" filled="false" stroked="true" strokeweight=".48pt" strokecolor="#bebebe">
                  <v:stroke dashstyle="solid"/>
                </v:rect>
                <v:rect style="position:absolute;left:3518;top:1595;width:101;height:20" id="docshape1241" filled="true" fillcolor="#bebebe" stroked="false">
                  <v:fill type="solid"/>
                </v:rect>
                <v:rect style="position:absolute;left:3518;top:1595;width:101;height:20" id="docshape1242" filled="false" stroked="true" strokeweight=".48pt" strokecolor="#bebebe">
                  <v:stroke dashstyle="solid"/>
                </v:rect>
                <v:rect style="position:absolute;left:3911;top:2007;width:101;height:20" id="docshape1243" filled="true" fillcolor="#bebebe" stroked="false">
                  <v:fill type="solid"/>
                </v:rect>
                <v:rect style="position:absolute;left:3911;top:2007;width:101;height:20" id="docshape1244" filled="false" stroked="true" strokeweight=".48pt" strokecolor="#bebebe">
                  <v:stroke dashstyle="solid"/>
                </v:rect>
                <v:rect style="position:absolute;left:4303;top:2125;width:101;height:20" id="docshape1245" filled="true" fillcolor="#bebebe" stroked="false">
                  <v:fill type="solid"/>
                </v:rect>
                <v:rect style="position:absolute;left:4303;top:2125;width:101;height:20" id="docshape1246" filled="false" stroked="true" strokeweight=".48pt" strokecolor="#bebebe">
                  <v:stroke dashstyle="solid"/>
                </v:rect>
                <v:rect style="position:absolute;left:4696;top:2067;width:101;height:20" id="docshape1247" filled="true" fillcolor="#bebebe" stroked="false">
                  <v:fill type="solid"/>
                </v:rect>
                <v:rect style="position:absolute;left:4696;top:2067;width:101;height:20" id="docshape1248" filled="false" stroked="true" strokeweight=".48pt" strokecolor="#bebebe">
                  <v:stroke dashstyle="solid"/>
                </v:rect>
                <v:rect style="position:absolute;left:5090;top:2243;width:101;height:20" id="docshape1249" filled="true" fillcolor="#bebebe" stroked="false">
                  <v:fill type="solid"/>
                </v:rect>
                <v:rect style="position:absolute;left:5090;top:2243;width:101;height:20" id="docshape1250" filled="false" stroked="true" strokeweight=".48pt" strokecolor="#bebebe">
                  <v:stroke dashstyle="solid"/>
                </v:rect>
                <v:rect style="position:absolute;left:5481;top:2125;width:101;height:20" id="docshape1251" filled="true" fillcolor="#bebebe" stroked="false">
                  <v:fill type="solid"/>
                </v:rect>
                <v:rect style="position:absolute;left:5481;top:2125;width:101;height:20" id="docshape1252" filled="false" stroked="true" strokeweight=".48pt" strokecolor="#bebebe">
                  <v:stroke dashstyle="solid"/>
                </v:rect>
                <v:rect style="position:absolute;left:5875;top:2363;width:101;height:20" id="docshape1253" filled="true" fillcolor="#bebebe" stroked="false">
                  <v:fill type="solid"/>
                </v:rect>
                <v:rect style="position:absolute;left:5875;top:2363;width:101;height:20" id="docshape1254" filled="false" stroked="true" strokeweight=".48pt" strokecolor="#bebebe">
                  <v:stroke dashstyle="solid"/>
                </v:rect>
                <v:rect style="position:absolute;left:6266;top:2480;width:101;height:20" id="docshape1255" filled="true" fillcolor="#bebebe" stroked="false">
                  <v:fill type="solid"/>
                </v:rect>
                <v:rect style="position:absolute;left:6266;top:2480;width:101;height:20" id="docshape1256" filled="false" stroked="true" strokeweight=".48pt" strokecolor="#bebebe">
                  <v:stroke dashstyle="solid"/>
                </v:rect>
                <v:rect style="position:absolute;left:6659;top:2480;width:101;height:20" id="docshape1257" filled="true" fillcolor="#bebebe" stroked="false">
                  <v:fill type="solid"/>
                </v:rect>
                <v:rect style="position:absolute;left:6659;top:2480;width:101;height:20" id="docshape1258" filled="false" stroked="true" strokeweight=".48pt" strokecolor="#bebebe">
                  <v:stroke dashstyle="solid"/>
                </v:rect>
                <v:rect style="position:absolute;left:7051;top:3246;width:101;height:20" id="docshape1259" filled="true" fillcolor="#bebebe" stroked="false">
                  <v:fill type="solid"/>
                </v:rect>
                <v:rect style="position:absolute;left:7051;top:3246;width:101;height:20" id="docshape1260" filled="false" stroked="true" strokeweight=".48pt" strokecolor="#bebebe">
                  <v:stroke dashstyle="solid"/>
                </v:rect>
                <v:rect style="position:absolute;left:7444;top:3539;width:101;height:20" id="docshape1261" filled="true" fillcolor="#bebebe" stroked="false">
                  <v:fill type="solid"/>
                </v:rect>
                <v:rect style="position:absolute;left:7444;top:3539;width:101;height:20" id="docshape1262" filled="false" stroked="true" strokeweight=".48pt" strokecolor="#bebebe">
                  <v:stroke dashstyle="solid"/>
                </v:rect>
                <v:rect style="position:absolute;left:7838;top:4011;width:101;height:20" id="docshape1263" filled="true" fillcolor="#bebebe" stroked="false">
                  <v:fill type="solid"/>
                </v:rect>
                <v:rect style="position:absolute;left:7838;top:4011;width:101;height:20" id="docshape1264" filled="false" stroked="true" strokeweight=".48pt" strokecolor="#bebebe">
                  <v:stroke dashstyle="solid"/>
                </v:rect>
                <v:shape style="position:absolute;left:3177;top:1782;width:4712;height:1887" id="docshape1265" coordorigin="3178,1783" coordsize="4712,1887" path="m3178,1960l3569,2666,3962,1783,4354,1960,4747,2136,5141,2253,5532,2078,5926,3196,6317,2844,6710,2726,7102,3021,7495,3432,7889,3669e" filled="false" stroked="true" strokeweight="1.44pt" strokecolor="#ffd184">
                  <v:path arrowok="t"/>
                  <v:stroke dashstyle="solid"/>
                </v:shape>
                <v:shape style="position:absolute;left:3122;top:1904;width:111;height:111" type="#_x0000_t75" id="docshape1266" stroked="false">
                  <v:imagedata r:id="rId61" o:title=""/>
                </v:shape>
                <v:shape style="position:absolute;left:3513;top:2610;width:111;height:111" type="#_x0000_t75" id="docshape1267" stroked="false">
                  <v:imagedata r:id="rId61" o:title=""/>
                </v:shape>
                <v:shape style="position:absolute;left:3907;top:1727;width:111;height:111" type="#_x0000_t75" id="docshape1268" stroked="false">
                  <v:imagedata r:id="rId60" o:title=""/>
                </v:shape>
                <v:shape style="position:absolute;left:4298;top:1904;width:111;height:111" type="#_x0000_t75" id="docshape1269" stroked="false">
                  <v:imagedata r:id="rId61" o:title=""/>
                </v:shape>
                <v:shape style="position:absolute;left:4691;top:2079;width:111;height:111" type="#_x0000_t75" id="docshape1270" stroked="false">
                  <v:imagedata r:id="rId59" o:title=""/>
                </v:shape>
                <v:shape style="position:absolute;left:5085;top:2197;width:111;height:111" type="#_x0000_t75" id="docshape1271" stroked="false">
                  <v:imagedata r:id="rId61" o:title=""/>
                </v:shape>
                <v:shape style="position:absolute;left:5476;top:2022;width:111;height:111" type="#_x0000_t75" id="docshape1272" stroked="false">
                  <v:imagedata r:id="rId60" o:title=""/>
                </v:shape>
                <v:shape style="position:absolute;left:5870;top:3140;width:111;height:111" type="#_x0000_t75" id="docshape1273" stroked="false">
                  <v:imagedata r:id="rId59" o:title=""/>
                </v:shape>
                <v:shape style="position:absolute;left:6261;top:2787;width:111;height:111" type="#_x0000_t75" id="docshape1274" stroked="false">
                  <v:imagedata r:id="rId60" o:title=""/>
                </v:shape>
                <v:shape style="position:absolute;left:6655;top:2670;width:111;height:111" type="#_x0000_t75" id="docshape1275" stroked="false">
                  <v:imagedata r:id="rId61" o:title=""/>
                </v:shape>
                <v:shape style="position:absolute;left:7046;top:2965;width:111;height:111" type="#_x0000_t75" id="docshape1276" stroked="false">
                  <v:imagedata r:id="rId60" o:title=""/>
                </v:shape>
                <v:shape style="position:absolute;left:7439;top:3375;width:111;height:111" type="#_x0000_t75" id="docshape1277" stroked="false">
                  <v:imagedata r:id="rId61" o:title=""/>
                </v:shape>
                <v:shape style="position:absolute;left:7833;top:3613;width:111;height:111" type="#_x0000_t75" id="docshape1278" stroked="false">
                  <v:imagedata r:id="rId60" o:title=""/>
                </v:shape>
                <w10:wrap type="none"/>
              </v:group>
            </w:pict>
          </mc:Fallback>
        </mc:AlternateContent>
      </w:r>
      <w:r>
        <w:rPr>
          <w:rFonts w:ascii="Calibri"/>
          <w:spacing w:val="-5"/>
          <w:sz w:val="20"/>
        </w:rPr>
        <w:t>85</w:t>
      </w:r>
    </w:p>
    <w:p>
      <w:pPr>
        <w:pStyle w:val="BodyText"/>
        <w:spacing w:before="100"/>
        <w:rPr>
          <w:rFonts w:ascii="Calibri"/>
          <w:sz w:val="20"/>
        </w:rPr>
      </w:pPr>
    </w:p>
    <w:p>
      <w:pPr>
        <w:spacing w:line="224" w:lineRule="exact" w:before="1"/>
        <w:ind w:left="1108" w:right="0" w:firstLine="0"/>
        <w:jc w:val="left"/>
        <w:rPr>
          <w:rFonts w:ascii="Calibri"/>
          <w:sz w:val="20"/>
        </w:rPr>
      </w:pPr>
      <w:r>
        <w:rPr>
          <w:rFonts w:ascii="Calibri"/>
          <w:spacing w:val="-5"/>
          <w:sz w:val="20"/>
        </w:rPr>
        <w:t>80</w:t>
      </w:r>
    </w:p>
    <w:p>
      <w:pPr>
        <w:spacing w:line="224" w:lineRule="exact" w:before="0"/>
        <w:ind w:left="0" w:right="1050" w:firstLine="0"/>
        <w:jc w:val="right"/>
        <w:rPr>
          <w:rFonts w:ascii="Calibri"/>
          <w:sz w:val="20"/>
        </w:rPr>
      </w:pPr>
      <w:r>
        <w:rPr/>
        <mc:AlternateContent>
          <mc:Choice Requires="wps">
            <w:drawing>
              <wp:anchor distT="0" distB="0" distL="0" distR="0" allowOverlap="1" layoutInCell="1" locked="0" behindDoc="0" simplePos="0" relativeHeight="15755264">
                <wp:simplePos x="0" y="0"/>
                <wp:positionH relativeFrom="page">
                  <wp:posOffset>1590420</wp:posOffset>
                </wp:positionH>
                <wp:positionV relativeFrom="paragraph">
                  <wp:posOffset>172066</wp:posOffset>
                </wp:positionV>
                <wp:extent cx="152400" cy="1788795"/>
                <wp:effectExtent l="0" t="0" r="0" b="0"/>
                <wp:wrapNone/>
                <wp:docPr id="1357" name="Textbox 1357"/>
                <wp:cNvGraphicFramePr>
                  <a:graphicFrameLocks/>
                </wp:cNvGraphicFramePr>
                <a:graphic>
                  <a:graphicData uri="http://schemas.microsoft.com/office/word/2010/wordprocessingShape">
                    <wps:wsp>
                      <wps:cNvPr id="1357" name="Textbox 1357"/>
                      <wps:cNvSpPr txBox="1"/>
                      <wps:spPr>
                        <a:xfrm>
                          <a:off x="0" y="0"/>
                          <a:ext cx="152400" cy="1788795"/>
                        </a:xfrm>
                        <a:prstGeom prst="rect">
                          <a:avLst/>
                        </a:prstGeom>
                      </wps:spPr>
                      <wps:txbx>
                        <w:txbxContent>
                          <w:p>
                            <w:pPr>
                              <w:spacing w:line="223" w:lineRule="exact" w:before="0"/>
                              <w:ind w:left="20" w:right="0" w:firstLine="0"/>
                              <w:jc w:val="left"/>
                              <w:rPr>
                                <w:rFonts w:ascii="Calibri"/>
                                <w:b/>
                                <w:sz w:val="20"/>
                              </w:rPr>
                            </w:pPr>
                            <w:r>
                              <w:rPr>
                                <w:rFonts w:ascii="Calibri"/>
                                <w:b/>
                                <w:sz w:val="20"/>
                              </w:rPr>
                              <w:t>Gelatinization</w:t>
                            </w:r>
                            <w:r>
                              <w:rPr>
                                <w:rFonts w:ascii="Calibri"/>
                                <w:b/>
                                <w:spacing w:val="-10"/>
                                <w:sz w:val="20"/>
                              </w:rPr>
                              <w:t> </w:t>
                            </w:r>
                            <w:r>
                              <w:rPr>
                                <w:rFonts w:ascii="Calibri"/>
                                <w:b/>
                                <w:sz w:val="20"/>
                              </w:rPr>
                              <w:t>Tmperature</w:t>
                            </w:r>
                            <w:r>
                              <w:rPr>
                                <w:rFonts w:ascii="Calibri"/>
                                <w:b/>
                                <w:spacing w:val="-11"/>
                                <w:sz w:val="20"/>
                              </w:rPr>
                              <w:t> </w:t>
                            </w:r>
                            <w:r>
                              <w:rPr>
                                <w:rFonts w:ascii="Calibri"/>
                                <w:b/>
                                <w:sz w:val="20"/>
                              </w:rPr>
                              <w:t>(in</w:t>
                            </w:r>
                            <w:r>
                              <w:rPr>
                                <w:rFonts w:ascii="Calibri"/>
                                <w:b/>
                                <w:spacing w:val="-9"/>
                                <w:sz w:val="20"/>
                              </w:rPr>
                              <w:t> </w:t>
                            </w:r>
                            <w:r>
                              <w:rPr>
                                <w:rFonts w:ascii="Calibri"/>
                                <w:b/>
                                <w:spacing w:val="-5"/>
                                <w:sz w:val="20"/>
                              </w:rPr>
                              <w:t>oC)</w:t>
                            </w:r>
                          </w:p>
                        </w:txbxContent>
                      </wps:txbx>
                      <wps:bodyPr wrap="square" lIns="0" tIns="0" rIns="0" bIns="0" rtlCol="0" vert="vert270">
                        <a:noAutofit/>
                      </wps:bodyPr>
                    </wps:wsp>
                  </a:graphicData>
                </a:graphic>
              </wp:anchor>
            </w:drawing>
          </mc:Choice>
          <mc:Fallback>
            <w:pict>
              <v:shape style="position:absolute;margin-left:125.229996pt;margin-top:13.54851pt;width:12pt;height:140.85pt;mso-position-horizontal-relative:page;mso-position-vertical-relative:paragraph;z-index:15755264" type="#_x0000_t202" id="docshape1279"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Gelatinization</w:t>
                      </w:r>
                      <w:r>
                        <w:rPr>
                          <w:rFonts w:ascii="Calibri"/>
                          <w:b/>
                          <w:spacing w:val="-10"/>
                          <w:sz w:val="20"/>
                        </w:rPr>
                        <w:t> </w:t>
                      </w:r>
                      <w:r>
                        <w:rPr>
                          <w:rFonts w:ascii="Calibri"/>
                          <w:b/>
                          <w:sz w:val="20"/>
                        </w:rPr>
                        <w:t>Tmperature</w:t>
                      </w:r>
                      <w:r>
                        <w:rPr>
                          <w:rFonts w:ascii="Calibri"/>
                          <w:b/>
                          <w:spacing w:val="-11"/>
                          <w:sz w:val="20"/>
                        </w:rPr>
                        <w:t> </w:t>
                      </w:r>
                      <w:r>
                        <w:rPr>
                          <w:rFonts w:ascii="Calibri"/>
                          <w:b/>
                          <w:sz w:val="20"/>
                        </w:rPr>
                        <w:t>(in</w:t>
                      </w:r>
                      <w:r>
                        <w:rPr>
                          <w:rFonts w:ascii="Calibri"/>
                          <w:b/>
                          <w:spacing w:val="-9"/>
                          <w:sz w:val="20"/>
                        </w:rPr>
                        <w:t> </w:t>
                      </w:r>
                      <w:r>
                        <w:rPr>
                          <w:rFonts w:ascii="Calibri"/>
                          <w:b/>
                          <w:spacing w:val="-5"/>
                          <w:sz w:val="20"/>
                        </w:rPr>
                        <w:t>oC)</w:t>
                      </w:r>
                    </w:p>
                  </w:txbxContent>
                </v:textbox>
                <w10:wrap type="none"/>
              </v:shape>
            </w:pict>
          </mc:Fallback>
        </mc:AlternateContent>
      </w:r>
      <w:r>
        <w:rPr/>
        <w:drawing>
          <wp:inline distT="0" distB="0" distL="0" distR="0">
            <wp:extent cx="243839" cy="70104"/>
            <wp:effectExtent l="0" t="0" r="0" b="0"/>
            <wp:docPr id="1358" name="Image 1358"/>
            <wp:cNvGraphicFramePr>
              <a:graphicFrameLocks/>
            </wp:cNvGraphicFramePr>
            <a:graphic>
              <a:graphicData uri="http://schemas.openxmlformats.org/drawingml/2006/picture">
                <pic:pic>
                  <pic:nvPicPr>
                    <pic:cNvPr id="1358" name="Image 1358"/>
                    <pic:cNvPicPr/>
                  </pic:nvPicPr>
                  <pic:blipFill>
                    <a:blip r:embed="rId81"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15</w:t>
      </w:r>
    </w:p>
    <w:p>
      <w:pPr>
        <w:tabs>
          <w:tab w:pos="6043" w:val="left" w:leader="none"/>
        </w:tabs>
        <w:spacing w:before="142"/>
        <w:ind w:left="0" w:right="1050" w:firstLine="0"/>
        <w:jc w:val="right"/>
        <w:rPr>
          <w:rFonts w:ascii="Calibri"/>
          <w:sz w:val="20"/>
        </w:rPr>
      </w:pPr>
      <w:r>
        <w:rPr>
          <w:rFonts w:ascii="Calibri"/>
          <w:spacing w:val="-5"/>
          <w:sz w:val="20"/>
        </w:rPr>
        <w:t>75</w:t>
      </w:r>
      <w:r>
        <w:rPr>
          <w:rFonts w:ascii="Calibri"/>
          <w:sz w:val="20"/>
        </w:rPr>
        <w:tab/>
      </w:r>
      <w:r>
        <w:rPr>
          <w:rFonts w:ascii="Calibri"/>
          <w:sz w:val="20"/>
        </w:rPr>
        <w:drawing>
          <wp:inline distT="0" distB="0" distL="0" distR="0">
            <wp:extent cx="243839" cy="70104"/>
            <wp:effectExtent l="0" t="0" r="0" b="0"/>
            <wp:docPr id="1359" name="Image 1359"/>
            <wp:cNvGraphicFramePr>
              <a:graphicFrameLocks/>
            </wp:cNvGraphicFramePr>
            <a:graphic>
              <a:graphicData uri="http://schemas.openxmlformats.org/drawingml/2006/picture">
                <pic:pic>
                  <pic:nvPicPr>
                    <pic:cNvPr id="1359" name="Image 1359"/>
                    <pic:cNvPicPr/>
                  </pic:nvPicPr>
                  <pic:blipFill>
                    <a:blip r:embed="rId119" cstate="print"/>
                    <a:stretch>
                      <a:fillRect/>
                    </a:stretch>
                  </pic:blipFill>
                  <pic:spPr>
                    <a:xfrm>
                      <a:off x="0" y="0"/>
                      <a:ext cx="243839" cy="70104"/>
                    </a:xfrm>
                    <a:prstGeom prst="rect">
                      <a:avLst/>
                    </a:prstGeom>
                  </pic:spPr>
                </pic:pic>
              </a:graphicData>
            </a:graphic>
          </wp:inline>
        </w:drawing>
      </w:r>
      <w:r>
        <w:rPr>
          <w:rFonts w:ascii="Calibri"/>
          <w:sz w:val="20"/>
        </w:rPr>
      </w:r>
      <w:r>
        <w:rPr>
          <w:spacing w:val="-10"/>
          <w:sz w:val="20"/>
        </w:rPr>
        <w:t> </w:t>
      </w:r>
      <w:r>
        <w:rPr>
          <w:rFonts w:ascii="Calibri"/>
          <w:sz w:val="20"/>
        </w:rPr>
        <w:t>FARO</w:t>
      </w:r>
      <w:r>
        <w:rPr>
          <w:rFonts w:ascii="Calibri"/>
          <w:spacing w:val="-3"/>
          <w:sz w:val="20"/>
        </w:rPr>
        <w:t> </w:t>
      </w:r>
      <w:r>
        <w:rPr>
          <w:rFonts w:ascii="Calibri"/>
          <w:sz w:val="20"/>
        </w:rPr>
        <w:t>16</w:t>
      </w:r>
    </w:p>
    <w:p>
      <w:pPr>
        <w:spacing w:line="222" w:lineRule="exact" w:before="143"/>
        <w:ind w:left="0" w:right="1050" w:firstLine="0"/>
        <w:jc w:val="right"/>
        <w:rPr>
          <w:rFonts w:ascii="Calibri"/>
          <w:sz w:val="20"/>
        </w:rPr>
      </w:pPr>
      <w:r>
        <w:rPr/>
        <w:drawing>
          <wp:inline distT="0" distB="0" distL="0" distR="0">
            <wp:extent cx="243839" cy="70104"/>
            <wp:effectExtent l="0" t="0" r="0" b="0"/>
            <wp:docPr id="1360" name="Image 1360"/>
            <wp:cNvGraphicFramePr>
              <a:graphicFrameLocks/>
            </wp:cNvGraphicFramePr>
            <a:graphic>
              <a:graphicData uri="http://schemas.openxmlformats.org/drawingml/2006/picture">
                <pic:pic>
                  <pic:nvPicPr>
                    <pic:cNvPr id="1360" name="Image 1360"/>
                    <pic:cNvPicPr/>
                  </pic:nvPicPr>
                  <pic:blipFill>
                    <a:blip r:embed="rId120"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20</w:t>
      </w:r>
    </w:p>
    <w:p>
      <w:pPr>
        <w:spacing w:line="193" w:lineRule="exact" w:before="0"/>
        <w:ind w:left="1108" w:right="0" w:firstLine="0"/>
        <w:jc w:val="left"/>
        <w:rPr>
          <w:rFonts w:ascii="Calibri"/>
          <w:sz w:val="20"/>
        </w:rPr>
      </w:pPr>
      <w:r>
        <w:rPr>
          <w:rFonts w:ascii="Calibri"/>
          <w:spacing w:val="-5"/>
          <w:sz w:val="20"/>
        </w:rPr>
        <w:t>70</w:t>
      </w:r>
    </w:p>
    <w:p>
      <w:pPr>
        <w:spacing w:line="215" w:lineRule="exact" w:before="0"/>
        <w:ind w:left="0" w:right="1050" w:firstLine="0"/>
        <w:jc w:val="right"/>
        <w:rPr>
          <w:rFonts w:ascii="Calibri"/>
          <w:sz w:val="20"/>
        </w:rPr>
      </w:pPr>
      <w:r>
        <w:rPr/>
        <w:drawing>
          <wp:inline distT="0" distB="0" distL="0" distR="0">
            <wp:extent cx="243839" cy="70103"/>
            <wp:effectExtent l="0" t="0" r="0" b="0"/>
            <wp:docPr id="1361" name="Image 1361"/>
            <wp:cNvGraphicFramePr>
              <a:graphicFrameLocks/>
            </wp:cNvGraphicFramePr>
            <a:graphic>
              <a:graphicData uri="http://schemas.openxmlformats.org/drawingml/2006/picture">
                <pic:pic>
                  <pic:nvPicPr>
                    <pic:cNvPr id="1361" name="Image 1361"/>
                    <pic:cNvPicPr/>
                  </pic:nvPicPr>
                  <pic:blipFill>
                    <a:blip r:embed="rId83" cstate="print"/>
                    <a:stretch>
                      <a:fillRect/>
                    </a:stretch>
                  </pic:blipFill>
                  <pic:spPr>
                    <a:xfrm>
                      <a:off x="0" y="0"/>
                      <a:ext cx="243839"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22</w:t>
      </w:r>
    </w:p>
    <w:p>
      <w:pPr>
        <w:tabs>
          <w:tab w:pos="6043" w:val="left" w:leader="none"/>
        </w:tabs>
        <w:spacing w:before="139"/>
        <w:ind w:left="0" w:right="1050" w:firstLine="0"/>
        <w:jc w:val="right"/>
        <w:rPr>
          <w:rFonts w:ascii="Calibri"/>
          <w:sz w:val="20"/>
        </w:rPr>
      </w:pPr>
      <w:r>
        <w:rPr>
          <w:rFonts w:ascii="Calibri"/>
          <w:spacing w:val="-5"/>
          <w:sz w:val="20"/>
        </w:rPr>
        <w:t>65</w:t>
      </w:r>
      <w:r>
        <w:rPr>
          <w:rFonts w:ascii="Calibri"/>
          <w:sz w:val="20"/>
        </w:rPr>
        <w:tab/>
      </w:r>
      <w:r>
        <w:rPr>
          <w:rFonts w:ascii="Calibri"/>
          <w:position w:val="2"/>
          <w:sz w:val="20"/>
        </w:rPr>
        <w:drawing>
          <wp:inline distT="0" distB="0" distL="0" distR="0">
            <wp:extent cx="243839" cy="70103"/>
            <wp:effectExtent l="0" t="0" r="0" b="0"/>
            <wp:docPr id="1362" name="Image 1362"/>
            <wp:cNvGraphicFramePr>
              <a:graphicFrameLocks/>
            </wp:cNvGraphicFramePr>
            <a:graphic>
              <a:graphicData uri="http://schemas.openxmlformats.org/drawingml/2006/picture">
                <pic:pic>
                  <pic:nvPicPr>
                    <pic:cNvPr id="1362" name="Image 1362"/>
                    <pic:cNvPicPr/>
                  </pic:nvPicPr>
                  <pic:blipFill>
                    <a:blip r:embed="rId84" cstate="print"/>
                    <a:stretch>
                      <a:fillRect/>
                    </a:stretch>
                  </pic:blipFill>
                  <pic:spPr>
                    <a:xfrm>
                      <a:off x="0" y="0"/>
                      <a:ext cx="243839" cy="70103"/>
                    </a:xfrm>
                    <a:prstGeom prst="rect">
                      <a:avLst/>
                    </a:prstGeom>
                  </pic:spPr>
                </pic:pic>
              </a:graphicData>
            </a:graphic>
          </wp:inline>
        </w:drawing>
      </w:r>
      <w:r>
        <w:rPr>
          <w:rFonts w:ascii="Calibri"/>
          <w:position w:val="2"/>
          <w:sz w:val="20"/>
        </w:rPr>
      </w:r>
      <w:r>
        <w:rPr>
          <w:spacing w:val="-10"/>
          <w:position w:val="2"/>
          <w:sz w:val="20"/>
        </w:rPr>
        <w:t> </w:t>
      </w:r>
      <w:r>
        <w:rPr>
          <w:rFonts w:ascii="Calibri"/>
          <w:position w:val="2"/>
          <w:sz w:val="20"/>
        </w:rPr>
        <w:t>FARO</w:t>
      </w:r>
      <w:r>
        <w:rPr>
          <w:rFonts w:ascii="Calibri"/>
          <w:spacing w:val="-3"/>
          <w:position w:val="2"/>
          <w:sz w:val="20"/>
        </w:rPr>
        <w:t> </w:t>
      </w:r>
      <w:r>
        <w:rPr>
          <w:rFonts w:ascii="Calibri"/>
          <w:position w:val="2"/>
          <w:sz w:val="20"/>
        </w:rPr>
        <w:t>30</w:t>
      </w:r>
    </w:p>
    <w:p>
      <w:pPr>
        <w:spacing w:line="231" w:lineRule="exact" w:before="127"/>
        <w:ind w:left="0" w:right="1050" w:firstLine="0"/>
        <w:jc w:val="right"/>
        <w:rPr>
          <w:rFonts w:ascii="Calibri"/>
          <w:sz w:val="20"/>
        </w:rPr>
      </w:pPr>
      <w:r>
        <w:rPr/>
        <w:drawing>
          <wp:inline distT="0" distB="0" distL="0" distR="0">
            <wp:extent cx="243839" cy="70103"/>
            <wp:effectExtent l="0" t="0" r="0" b="0"/>
            <wp:docPr id="1363" name="Image 1363"/>
            <wp:cNvGraphicFramePr>
              <a:graphicFrameLocks/>
            </wp:cNvGraphicFramePr>
            <a:graphic>
              <a:graphicData uri="http://schemas.openxmlformats.org/drawingml/2006/picture">
                <pic:pic>
                  <pic:nvPicPr>
                    <pic:cNvPr id="1363" name="Image 1363"/>
                    <pic:cNvPicPr/>
                  </pic:nvPicPr>
                  <pic:blipFill>
                    <a:blip r:embed="rId99" cstate="print"/>
                    <a:stretch>
                      <a:fillRect/>
                    </a:stretch>
                  </pic:blipFill>
                  <pic:spPr>
                    <a:xfrm>
                      <a:off x="0" y="0"/>
                      <a:ext cx="243839" cy="70103"/>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45</w:t>
      </w:r>
    </w:p>
    <w:p>
      <w:pPr>
        <w:spacing w:line="193" w:lineRule="exact" w:before="0"/>
        <w:ind w:left="1108" w:right="0" w:firstLine="0"/>
        <w:jc w:val="left"/>
        <w:rPr>
          <w:rFonts w:ascii="Calibri"/>
          <w:sz w:val="20"/>
        </w:rPr>
      </w:pPr>
      <w:r>
        <w:rPr>
          <w:rFonts w:ascii="Calibri"/>
          <w:spacing w:val="-5"/>
          <w:sz w:val="20"/>
        </w:rPr>
        <w:t>60</w:t>
      </w:r>
    </w:p>
    <w:p>
      <w:pPr>
        <w:spacing w:line="207" w:lineRule="exact" w:before="0"/>
        <w:ind w:left="0" w:right="1050" w:firstLine="0"/>
        <w:jc w:val="right"/>
        <w:rPr>
          <w:rFonts w:ascii="Calibri"/>
          <w:sz w:val="20"/>
        </w:rPr>
      </w:pPr>
      <w:r>
        <w:rPr>
          <w:position w:val="1"/>
        </w:rPr>
        <w:drawing>
          <wp:inline distT="0" distB="0" distL="0" distR="0">
            <wp:extent cx="243839" cy="64007"/>
            <wp:effectExtent l="0" t="0" r="0" b="0"/>
            <wp:docPr id="1364" name="Image 1364"/>
            <wp:cNvGraphicFramePr>
              <a:graphicFrameLocks/>
            </wp:cNvGraphicFramePr>
            <a:graphic>
              <a:graphicData uri="http://schemas.openxmlformats.org/drawingml/2006/picture">
                <pic:pic>
                  <pic:nvPicPr>
                    <pic:cNvPr id="1364" name="Image 1364"/>
                    <pic:cNvPicPr/>
                  </pic:nvPicPr>
                  <pic:blipFill>
                    <a:blip r:embed="rId94" cstate="print"/>
                    <a:stretch>
                      <a:fillRect/>
                    </a:stretch>
                  </pic:blipFill>
                  <pic:spPr>
                    <a:xfrm>
                      <a:off x="0" y="0"/>
                      <a:ext cx="243839" cy="64007"/>
                    </a:xfrm>
                    <a:prstGeom prst="rect">
                      <a:avLst/>
                    </a:prstGeom>
                  </pic:spPr>
                </pic:pic>
              </a:graphicData>
            </a:graphic>
          </wp:inline>
        </w:drawing>
      </w:r>
      <w:r>
        <w:rPr>
          <w:position w:val="1"/>
        </w:rPr>
      </w:r>
      <w:r>
        <w:rPr>
          <w:spacing w:val="-10"/>
          <w:sz w:val="20"/>
        </w:rPr>
        <w:t> </w:t>
      </w:r>
      <w:r>
        <w:rPr>
          <w:rFonts w:ascii="Calibri"/>
          <w:sz w:val="20"/>
        </w:rPr>
        <w:t>FARO</w:t>
      </w:r>
      <w:r>
        <w:rPr>
          <w:rFonts w:ascii="Calibri"/>
          <w:spacing w:val="-3"/>
          <w:sz w:val="20"/>
        </w:rPr>
        <w:t> </w:t>
      </w:r>
      <w:r>
        <w:rPr>
          <w:rFonts w:ascii="Calibri"/>
          <w:sz w:val="20"/>
        </w:rPr>
        <w:t>47</w:t>
      </w:r>
    </w:p>
    <w:p>
      <w:pPr>
        <w:tabs>
          <w:tab w:pos="6043" w:val="left" w:leader="none"/>
        </w:tabs>
        <w:spacing w:before="143"/>
        <w:ind w:left="0" w:right="1050" w:firstLine="0"/>
        <w:jc w:val="right"/>
        <w:rPr>
          <w:rFonts w:ascii="Calibri"/>
          <w:sz w:val="20"/>
        </w:rPr>
      </w:pPr>
      <w:r>
        <w:rPr>
          <w:rFonts w:ascii="Calibri"/>
          <w:spacing w:val="-5"/>
          <w:position w:val="-2"/>
          <w:sz w:val="20"/>
        </w:rPr>
        <w:t>55</w:t>
      </w:r>
      <w:r>
        <w:rPr>
          <w:rFonts w:ascii="Calibri"/>
          <w:position w:val="-2"/>
          <w:sz w:val="20"/>
        </w:rPr>
        <w:tab/>
      </w:r>
      <w:r>
        <w:rPr>
          <w:rFonts w:ascii="Calibri"/>
          <w:position w:val="4"/>
          <w:sz w:val="20"/>
        </w:rPr>
        <w:drawing>
          <wp:inline distT="0" distB="0" distL="0" distR="0">
            <wp:extent cx="243839" cy="19812"/>
            <wp:effectExtent l="0" t="0" r="0" b="0"/>
            <wp:docPr id="1365" name="Image 1365"/>
            <wp:cNvGraphicFramePr>
              <a:graphicFrameLocks/>
            </wp:cNvGraphicFramePr>
            <a:graphic>
              <a:graphicData uri="http://schemas.openxmlformats.org/drawingml/2006/picture">
                <pic:pic>
                  <pic:nvPicPr>
                    <pic:cNvPr id="1365" name="Image 1365"/>
                    <pic:cNvPicPr/>
                  </pic:nvPicPr>
                  <pic:blipFill>
                    <a:blip r:embed="rId121" cstate="print"/>
                    <a:stretch>
                      <a:fillRect/>
                    </a:stretch>
                  </pic:blipFill>
                  <pic:spPr>
                    <a:xfrm>
                      <a:off x="0" y="0"/>
                      <a:ext cx="243839" cy="19812"/>
                    </a:xfrm>
                    <a:prstGeom prst="rect">
                      <a:avLst/>
                    </a:prstGeom>
                  </pic:spPr>
                </pic:pic>
              </a:graphicData>
            </a:graphic>
          </wp:inline>
        </w:drawing>
      </w:r>
      <w:r>
        <w:rPr>
          <w:rFonts w:ascii="Calibri"/>
          <w:position w:val="4"/>
          <w:sz w:val="20"/>
        </w:rPr>
      </w:r>
      <w:r>
        <w:rPr>
          <w:spacing w:val="-10"/>
          <w:sz w:val="20"/>
        </w:rPr>
        <w:t> </w:t>
      </w:r>
      <w:r>
        <w:rPr>
          <w:rFonts w:ascii="Calibri"/>
          <w:sz w:val="20"/>
        </w:rPr>
        <w:t>FARO</w:t>
      </w:r>
      <w:r>
        <w:rPr>
          <w:rFonts w:ascii="Calibri"/>
          <w:spacing w:val="-3"/>
          <w:sz w:val="20"/>
        </w:rPr>
        <w:t> </w:t>
      </w:r>
      <w:r>
        <w:rPr>
          <w:rFonts w:ascii="Calibri"/>
          <w:sz w:val="20"/>
        </w:rPr>
        <w:t>55</w:t>
      </w:r>
    </w:p>
    <w:p>
      <w:pPr>
        <w:spacing w:line="239" w:lineRule="exact" w:before="113"/>
        <w:ind w:left="0" w:right="1050" w:firstLine="0"/>
        <w:jc w:val="right"/>
        <w:rPr>
          <w:rFonts w:ascii="Calibri"/>
          <w:sz w:val="20"/>
        </w:rPr>
      </w:pPr>
      <w:r>
        <w:rPr>
          <w:position w:val="4"/>
        </w:rPr>
        <w:drawing>
          <wp:inline distT="0" distB="0" distL="0" distR="0">
            <wp:extent cx="243839" cy="18288"/>
            <wp:effectExtent l="0" t="0" r="0" b="0"/>
            <wp:docPr id="1366" name="Image 1366"/>
            <wp:cNvGraphicFramePr>
              <a:graphicFrameLocks/>
            </wp:cNvGraphicFramePr>
            <a:graphic>
              <a:graphicData uri="http://schemas.openxmlformats.org/drawingml/2006/picture">
                <pic:pic>
                  <pic:nvPicPr>
                    <pic:cNvPr id="1366" name="Image 1366"/>
                    <pic:cNvPicPr/>
                  </pic:nvPicPr>
                  <pic:blipFill>
                    <a:blip r:embed="rId88" cstate="print"/>
                    <a:stretch>
                      <a:fillRect/>
                    </a:stretch>
                  </pic:blipFill>
                  <pic:spPr>
                    <a:xfrm>
                      <a:off x="0" y="0"/>
                      <a:ext cx="243839" cy="18288"/>
                    </a:xfrm>
                    <a:prstGeom prst="rect">
                      <a:avLst/>
                    </a:prstGeom>
                  </pic:spPr>
                </pic:pic>
              </a:graphicData>
            </a:graphic>
          </wp:inline>
        </w:drawing>
      </w:r>
      <w:r>
        <w:rPr>
          <w:position w:val="4"/>
        </w:rPr>
      </w:r>
      <w:r>
        <w:rPr>
          <w:spacing w:val="-10"/>
          <w:sz w:val="20"/>
        </w:rPr>
        <w:t> </w:t>
      </w:r>
      <w:r>
        <w:rPr>
          <w:rFonts w:ascii="Calibri"/>
          <w:sz w:val="20"/>
        </w:rPr>
        <w:t>FARO</w:t>
      </w:r>
      <w:r>
        <w:rPr>
          <w:rFonts w:ascii="Calibri"/>
          <w:spacing w:val="-3"/>
          <w:sz w:val="20"/>
        </w:rPr>
        <w:t> </w:t>
      </w:r>
      <w:r>
        <w:rPr>
          <w:rFonts w:ascii="Calibri"/>
          <w:sz w:val="20"/>
        </w:rPr>
        <w:t>61</w:t>
      </w:r>
    </w:p>
    <w:p>
      <w:pPr>
        <w:spacing w:line="193" w:lineRule="exact" w:before="0"/>
        <w:ind w:left="1108" w:right="0" w:firstLine="0"/>
        <w:jc w:val="left"/>
        <w:rPr>
          <w:rFonts w:ascii="Calibri"/>
          <w:sz w:val="20"/>
        </w:rPr>
      </w:pPr>
      <w:r>
        <w:rPr>
          <w:rFonts w:ascii="Calibri"/>
          <w:spacing w:val="-5"/>
          <w:sz w:val="20"/>
        </w:rPr>
        <w:t>50</w:t>
      </w:r>
    </w:p>
    <w:p>
      <w:pPr>
        <w:spacing w:line="198" w:lineRule="exact" w:before="0"/>
        <w:ind w:left="0" w:right="1050" w:firstLine="0"/>
        <w:jc w:val="right"/>
        <w:rPr>
          <w:rFonts w:ascii="Calibri"/>
          <w:sz w:val="20"/>
        </w:rPr>
      </w:pPr>
      <w:r>
        <w:rPr/>
        <w:drawing>
          <wp:inline distT="0" distB="0" distL="0" distR="0">
            <wp:extent cx="243839" cy="70104"/>
            <wp:effectExtent l="0" t="0" r="0" b="0"/>
            <wp:docPr id="1367" name="Image 1367"/>
            <wp:cNvGraphicFramePr>
              <a:graphicFrameLocks/>
            </wp:cNvGraphicFramePr>
            <a:graphic>
              <a:graphicData uri="http://schemas.openxmlformats.org/drawingml/2006/picture">
                <pic:pic>
                  <pic:nvPicPr>
                    <pic:cNvPr id="1367" name="Image 1367"/>
                    <pic:cNvPicPr/>
                  </pic:nvPicPr>
                  <pic:blipFill>
                    <a:blip r:embed="rId122" cstate="print"/>
                    <a:stretch>
                      <a:fillRect/>
                    </a:stretch>
                  </pic:blipFill>
                  <pic:spPr>
                    <a:xfrm>
                      <a:off x="0" y="0"/>
                      <a:ext cx="243839" cy="70104"/>
                    </a:xfrm>
                    <a:prstGeom prst="rect">
                      <a:avLst/>
                    </a:prstGeom>
                  </pic:spPr>
                </pic:pic>
              </a:graphicData>
            </a:graphic>
          </wp:inline>
        </w:drawing>
      </w:r>
      <w:r>
        <w:rPr/>
      </w:r>
      <w:r>
        <w:rPr>
          <w:spacing w:val="-10"/>
          <w:sz w:val="20"/>
        </w:rPr>
        <w:t> </w:t>
      </w:r>
      <w:r>
        <w:rPr>
          <w:rFonts w:ascii="Calibri"/>
          <w:sz w:val="20"/>
        </w:rPr>
        <w:t>FARO</w:t>
      </w:r>
      <w:r>
        <w:rPr>
          <w:rFonts w:ascii="Calibri"/>
          <w:spacing w:val="-3"/>
          <w:sz w:val="20"/>
        </w:rPr>
        <w:t> </w:t>
      </w:r>
      <w:r>
        <w:rPr>
          <w:rFonts w:ascii="Calibri"/>
          <w:sz w:val="20"/>
        </w:rPr>
        <w:t>62</w:t>
      </w:r>
    </w:p>
    <w:p>
      <w:pPr>
        <w:spacing w:before="193"/>
        <w:ind w:left="1108" w:right="0" w:firstLine="0"/>
        <w:jc w:val="left"/>
        <w:rPr>
          <w:rFonts w:ascii="Calibri"/>
          <w:sz w:val="20"/>
        </w:rPr>
      </w:pPr>
      <w:r>
        <w:rPr>
          <w:rFonts w:ascii="Calibri"/>
          <w:spacing w:val="-5"/>
          <w:sz w:val="20"/>
        </w:rPr>
        <w:t>45</w:t>
      </w:r>
    </w:p>
    <w:p>
      <w:pPr>
        <w:tabs>
          <w:tab w:pos="1839" w:val="left" w:leader="none"/>
          <w:tab w:pos="2231" w:val="left" w:leader="none"/>
          <w:tab w:pos="2624" w:val="left" w:leader="none"/>
          <w:tab w:pos="3017" w:val="left" w:leader="none"/>
          <w:tab w:pos="3409" w:val="left" w:leader="none"/>
          <w:tab w:pos="3802" w:val="left" w:leader="none"/>
          <w:tab w:pos="4195" w:val="left" w:leader="none"/>
          <w:tab w:pos="4587" w:val="left" w:leader="none"/>
          <w:tab w:pos="4980" w:val="left" w:leader="none"/>
          <w:tab w:pos="5322" w:val="left" w:leader="none"/>
        </w:tabs>
        <w:spacing w:before="16"/>
        <w:ind w:left="1446" w:right="0" w:firstLine="0"/>
        <w:jc w:val="left"/>
        <w:rPr>
          <w:rFonts w:ascii="Calibri"/>
          <w:sz w:val="20"/>
        </w:rPr>
      </w:pPr>
      <w:r>
        <w:rPr>
          <w:rFonts w:ascii="Calibri"/>
          <w:spacing w:val="-10"/>
          <w:sz w:val="20"/>
        </w:rPr>
        <w:t>0</w:t>
      </w:r>
      <w:r>
        <w:rPr>
          <w:rFonts w:ascii="Calibri"/>
          <w:sz w:val="20"/>
        </w:rPr>
        <w:tab/>
      </w: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t>10</w:t>
      </w:r>
      <w:r>
        <w:rPr>
          <w:rFonts w:ascii="Calibri"/>
          <w:spacing w:val="47"/>
          <w:sz w:val="20"/>
        </w:rPr>
        <w:t>  </w:t>
      </w:r>
      <w:r>
        <w:rPr>
          <w:rFonts w:ascii="Calibri"/>
          <w:sz w:val="20"/>
        </w:rPr>
        <w:t>11</w:t>
      </w:r>
      <w:r>
        <w:rPr>
          <w:rFonts w:ascii="Calibri"/>
          <w:spacing w:val="48"/>
          <w:sz w:val="20"/>
        </w:rPr>
        <w:t>  </w:t>
      </w:r>
      <w:r>
        <w:rPr>
          <w:rFonts w:ascii="Calibri"/>
          <w:sz w:val="20"/>
        </w:rPr>
        <w:t>12</w:t>
      </w:r>
      <w:r>
        <w:rPr>
          <w:rFonts w:ascii="Calibri"/>
          <w:spacing w:val="48"/>
          <w:sz w:val="20"/>
        </w:rPr>
        <w:t>  </w:t>
      </w:r>
      <w:r>
        <w:rPr>
          <w:rFonts w:ascii="Calibri"/>
          <w:spacing w:val="-5"/>
          <w:sz w:val="20"/>
        </w:rPr>
        <w:t>13</w:t>
      </w:r>
    </w:p>
    <w:p>
      <w:pPr>
        <w:spacing w:before="60"/>
        <w:ind w:left="3133" w:right="0" w:firstLine="0"/>
        <w:jc w:val="left"/>
        <w:rPr>
          <w:rFonts w:ascii="Calibri"/>
          <w:b/>
          <w:sz w:val="20"/>
        </w:rPr>
      </w:pPr>
      <w:r>
        <w:rPr>
          <w:rFonts w:ascii="Calibri"/>
          <w:b/>
          <w:sz w:val="20"/>
        </w:rPr>
        <w:t>Sprouting</w:t>
      </w:r>
      <w:r>
        <w:rPr>
          <w:rFonts w:ascii="Calibri"/>
          <w:b/>
          <w:spacing w:val="-10"/>
          <w:sz w:val="20"/>
        </w:rPr>
        <w:t> </w:t>
      </w:r>
      <w:r>
        <w:rPr>
          <w:rFonts w:ascii="Calibri"/>
          <w:b/>
          <w:sz w:val="20"/>
        </w:rPr>
        <w:t>Time</w:t>
      </w:r>
      <w:r>
        <w:rPr>
          <w:rFonts w:ascii="Calibri"/>
          <w:b/>
          <w:spacing w:val="-9"/>
          <w:sz w:val="20"/>
        </w:rPr>
        <w:t> </w:t>
      </w:r>
      <w:r>
        <w:rPr>
          <w:rFonts w:ascii="Calibri"/>
          <w:b/>
          <w:spacing w:val="-2"/>
          <w:sz w:val="20"/>
        </w:rPr>
        <w:t>(Days)</w:t>
      </w:r>
    </w:p>
    <w:p>
      <w:pPr>
        <w:pStyle w:val="BodyText"/>
        <w:rPr>
          <w:rFonts w:ascii="Calibri"/>
          <w:b/>
        </w:rPr>
      </w:pPr>
    </w:p>
    <w:p>
      <w:pPr>
        <w:pStyle w:val="BodyText"/>
        <w:rPr>
          <w:rFonts w:ascii="Calibri"/>
          <w:b/>
        </w:rPr>
      </w:pPr>
    </w:p>
    <w:p>
      <w:pPr>
        <w:pStyle w:val="BodyText"/>
        <w:spacing w:before="206"/>
        <w:rPr>
          <w:rFonts w:ascii="Calibri"/>
          <w:b/>
        </w:rPr>
      </w:pPr>
    </w:p>
    <w:p>
      <w:pPr>
        <w:pStyle w:val="Heading2"/>
        <w:spacing w:line="482" w:lineRule="auto"/>
        <w:ind w:left="307"/>
        <w:jc w:val="left"/>
      </w:pPr>
      <w:r>
        <w:rPr/>
        <w:t>Figure 4.8: Effect of sprouting on the gelatinization temperature of the FARO rice </w:t>
      </w:r>
      <w:r>
        <w:rPr>
          <w:spacing w:val="-2"/>
        </w:rPr>
        <w:t>samples.</w:t>
      </w:r>
    </w:p>
    <w:p>
      <w:pPr>
        <w:spacing w:after="0" w:line="482" w:lineRule="auto"/>
        <w:jc w:val="left"/>
        <w:sectPr>
          <w:pgSz w:w="11910" w:h="16840"/>
          <w:pgMar w:header="0" w:footer="666" w:top="1320" w:bottom="860" w:left="1680" w:right="900"/>
        </w:sectPr>
      </w:pPr>
    </w:p>
    <w:p>
      <w:pPr>
        <w:pStyle w:val="ListParagraph"/>
        <w:numPr>
          <w:ilvl w:val="2"/>
          <w:numId w:val="6"/>
        </w:numPr>
        <w:tabs>
          <w:tab w:pos="1027" w:val="left" w:leader="none"/>
        </w:tabs>
        <w:spacing w:line="240" w:lineRule="auto" w:before="69" w:after="0"/>
        <w:ind w:left="1027" w:right="0" w:hanging="720"/>
        <w:jc w:val="left"/>
        <w:rPr>
          <w:b/>
          <w:sz w:val="24"/>
        </w:rPr>
      </w:pPr>
      <w:r>
        <w:rPr>
          <w:b/>
          <w:sz w:val="24"/>
        </w:rPr>
        <w:t>Correlation</w:t>
      </w:r>
      <w:r>
        <w:rPr>
          <w:b/>
          <w:spacing w:val="-2"/>
          <w:sz w:val="24"/>
        </w:rPr>
        <w:t> </w:t>
      </w:r>
      <w:r>
        <w:rPr>
          <w:b/>
          <w:sz w:val="24"/>
        </w:rPr>
        <w:t>and Regression</w:t>
      </w:r>
      <w:r>
        <w:rPr>
          <w:b/>
          <w:spacing w:val="-1"/>
          <w:sz w:val="24"/>
        </w:rPr>
        <w:t> </w:t>
      </w:r>
      <w:r>
        <w:rPr>
          <w:b/>
          <w:sz w:val="24"/>
        </w:rPr>
        <w:t>of the</w:t>
      </w:r>
      <w:r>
        <w:rPr>
          <w:b/>
          <w:spacing w:val="-3"/>
          <w:sz w:val="24"/>
        </w:rPr>
        <w:t> </w:t>
      </w:r>
      <w:r>
        <w:rPr>
          <w:b/>
          <w:sz w:val="24"/>
        </w:rPr>
        <w:t>Functional</w:t>
      </w:r>
      <w:r>
        <w:rPr>
          <w:b/>
          <w:spacing w:val="-1"/>
          <w:sz w:val="24"/>
        </w:rPr>
        <w:t> </w:t>
      </w:r>
      <w:r>
        <w:rPr>
          <w:b/>
          <w:spacing w:val="-2"/>
          <w:sz w:val="24"/>
        </w:rPr>
        <w:t>Properties</w:t>
      </w:r>
    </w:p>
    <w:p>
      <w:pPr>
        <w:pStyle w:val="BodyText"/>
        <w:spacing w:line="480" w:lineRule="auto" w:before="272"/>
        <w:ind w:left="307" w:right="221"/>
      </w:pPr>
      <w:r>
        <w:rPr/>
        <w:t>The correlation and regression of Amylose and various parameters are shown below: Amylose has a strong negative correlation with solubility. An increase in the amylose</w:t>
      </w:r>
      <w:r>
        <w:rPr>
          <w:spacing w:val="80"/>
        </w:rPr>
        <w:t> </w:t>
      </w:r>
      <w:r>
        <w:rPr/>
        <w:t>content</w:t>
      </w:r>
      <w:r>
        <w:rPr>
          <w:spacing w:val="30"/>
        </w:rPr>
        <w:t> </w:t>
      </w:r>
      <w:r>
        <w:rPr/>
        <w:t>also</w:t>
      </w:r>
      <w:r>
        <w:rPr>
          <w:spacing w:val="31"/>
        </w:rPr>
        <w:t> </w:t>
      </w:r>
      <w:r>
        <w:rPr/>
        <w:t>causes</w:t>
      </w:r>
      <w:r>
        <w:rPr>
          <w:spacing w:val="33"/>
        </w:rPr>
        <w:t> </w:t>
      </w:r>
      <w:r>
        <w:rPr/>
        <w:t>a</w:t>
      </w:r>
      <w:r>
        <w:rPr>
          <w:spacing w:val="29"/>
        </w:rPr>
        <w:t> </w:t>
      </w:r>
      <w:r>
        <w:rPr/>
        <w:t>decrease</w:t>
      </w:r>
      <w:r>
        <w:rPr>
          <w:spacing w:val="29"/>
        </w:rPr>
        <w:t> </w:t>
      </w:r>
      <w:r>
        <w:rPr/>
        <w:t>in</w:t>
      </w:r>
      <w:r>
        <w:rPr>
          <w:spacing w:val="30"/>
        </w:rPr>
        <w:t> </w:t>
      </w:r>
      <w:r>
        <w:rPr/>
        <w:t>solubility.</w:t>
      </w:r>
      <w:r>
        <w:rPr>
          <w:spacing w:val="32"/>
        </w:rPr>
        <w:t> </w:t>
      </w:r>
      <w:r>
        <w:rPr/>
        <w:t>From</w:t>
      </w:r>
      <w:r>
        <w:rPr>
          <w:spacing w:val="30"/>
        </w:rPr>
        <w:t> </w:t>
      </w:r>
      <w:r>
        <w:rPr/>
        <w:t>the</w:t>
      </w:r>
      <w:r>
        <w:rPr>
          <w:spacing w:val="29"/>
        </w:rPr>
        <w:t> </w:t>
      </w:r>
      <w:r>
        <w:rPr/>
        <w:t>regression</w:t>
      </w:r>
      <w:r>
        <w:rPr>
          <w:spacing w:val="30"/>
        </w:rPr>
        <w:t> </w:t>
      </w:r>
      <w:r>
        <w:rPr/>
        <w:t>equation</w:t>
      </w:r>
      <w:r>
        <w:rPr>
          <w:spacing w:val="30"/>
        </w:rPr>
        <w:t> </w:t>
      </w:r>
      <w:r>
        <w:rPr/>
        <w:t>below,</w:t>
      </w:r>
      <w:r>
        <w:rPr>
          <w:spacing w:val="30"/>
        </w:rPr>
        <w:t> </w:t>
      </w:r>
      <w:r>
        <w:rPr/>
        <w:t>Y= solubility</w:t>
      </w:r>
      <w:r>
        <w:rPr>
          <w:spacing w:val="-10"/>
        </w:rPr>
        <w:t> </w:t>
      </w:r>
      <w:r>
        <w:rPr/>
        <w:t>and</w:t>
      </w:r>
      <w:r>
        <w:rPr>
          <w:spacing w:val="-3"/>
        </w:rPr>
        <w:t> </w:t>
      </w:r>
      <w:r>
        <w:rPr/>
        <w:t>X=</w:t>
      </w:r>
      <w:r>
        <w:rPr>
          <w:spacing w:val="-3"/>
        </w:rPr>
        <w:t> </w:t>
      </w:r>
      <w:r>
        <w:rPr/>
        <w:t>amylose</w:t>
      </w:r>
      <w:r>
        <w:rPr>
          <w:spacing w:val="-3"/>
        </w:rPr>
        <w:t> </w:t>
      </w:r>
      <w:r>
        <w:rPr/>
        <w:t>for</w:t>
      </w:r>
      <w:r>
        <w:rPr>
          <w:spacing w:val="-3"/>
        </w:rPr>
        <w:t> </w:t>
      </w:r>
      <w:r>
        <w:rPr/>
        <w:t>each</w:t>
      </w:r>
      <w:r>
        <w:rPr>
          <w:spacing w:val="-1"/>
        </w:rPr>
        <w:t> </w:t>
      </w:r>
      <w:r>
        <w:rPr/>
        <w:t>FARO</w:t>
      </w:r>
      <w:r>
        <w:rPr>
          <w:spacing w:val="-3"/>
        </w:rPr>
        <w:t> </w:t>
      </w:r>
      <w:r>
        <w:rPr/>
        <w:t>rice</w:t>
      </w:r>
      <w:r>
        <w:rPr>
          <w:spacing w:val="-3"/>
        </w:rPr>
        <w:t> </w:t>
      </w:r>
      <w:r>
        <w:rPr/>
        <w:t>variety. Figure</w:t>
      </w:r>
      <w:r>
        <w:rPr>
          <w:spacing w:val="-3"/>
        </w:rPr>
        <w:t> </w:t>
      </w:r>
      <w:r>
        <w:rPr/>
        <w:t>4.9a</w:t>
      </w:r>
      <w:r>
        <w:rPr>
          <w:spacing w:val="-3"/>
        </w:rPr>
        <w:t> </w:t>
      </w:r>
      <w:r>
        <w:rPr/>
        <w:t>shows</w:t>
      </w:r>
      <w:r>
        <w:rPr>
          <w:spacing w:val="-1"/>
        </w:rPr>
        <w:t> </w:t>
      </w:r>
      <w:r>
        <w:rPr/>
        <w:t>the</w:t>
      </w:r>
      <w:r>
        <w:rPr>
          <w:spacing w:val="-3"/>
        </w:rPr>
        <w:t> </w:t>
      </w:r>
      <w:r>
        <w:rPr/>
        <w:t>regression line equation of the FARO rice samples.</w:t>
      </w:r>
    </w:p>
    <w:p>
      <w:pPr>
        <w:pStyle w:val="BodyText"/>
        <w:spacing w:line="480" w:lineRule="auto" w:before="200"/>
        <w:ind w:left="307" w:right="507"/>
        <w:jc w:val="both"/>
      </w:pPr>
      <w:r>
        <w:rPr/>
        <w:t>There is a strong negative correlation between amylose and solubility, as shown in the table</w:t>
      </w:r>
      <w:r>
        <w:rPr>
          <w:spacing w:val="-8"/>
        </w:rPr>
        <w:t> </w:t>
      </w:r>
      <w:r>
        <w:rPr/>
        <w:t>below.</w:t>
      </w:r>
      <w:r>
        <w:rPr>
          <w:spacing w:val="-5"/>
        </w:rPr>
        <w:t> </w:t>
      </w:r>
      <w:r>
        <w:rPr/>
        <w:t>This</w:t>
      </w:r>
      <w:r>
        <w:rPr>
          <w:spacing w:val="-7"/>
        </w:rPr>
        <w:t> </w:t>
      </w:r>
      <w:r>
        <w:rPr/>
        <w:t>shows</w:t>
      </w:r>
      <w:r>
        <w:rPr>
          <w:spacing w:val="-7"/>
        </w:rPr>
        <w:t> </w:t>
      </w:r>
      <w:r>
        <w:rPr/>
        <w:t>that</w:t>
      </w:r>
      <w:r>
        <w:rPr>
          <w:spacing w:val="-7"/>
        </w:rPr>
        <w:t> </w:t>
      </w:r>
      <w:r>
        <w:rPr/>
        <w:t>as</w:t>
      </w:r>
      <w:r>
        <w:rPr>
          <w:spacing w:val="-7"/>
        </w:rPr>
        <w:t> </w:t>
      </w:r>
      <w:r>
        <w:rPr/>
        <w:t>the</w:t>
      </w:r>
      <w:r>
        <w:rPr>
          <w:spacing w:val="-6"/>
        </w:rPr>
        <w:t> </w:t>
      </w:r>
      <w:r>
        <w:rPr/>
        <w:t>amylose</w:t>
      </w:r>
      <w:r>
        <w:rPr>
          <w:spacing w:val="-5"/>
        </w:rPr>
        <w:t> </w:t>
      </w:r>
      <w:r>
        <w:rPr/>
        <w:t>content</w:t>
      </w:r>
      <w:r>
        <w:rPr>
          <w:spacing w:val="-7"/>
        </w:rPr>
        <w:t> </w:t>
      </w:r>
      <w:r>
        <w:rPr/>
        <w:t>of</w:t>
      </w:r>
      <w:r>
        <w:rPr>
          <w:spacing w:val="-8"/>
        </w:rPr>
        <w:t> </w:t>
      </w:r>
      <w:r>
        <w:rPr/>
        <w:t>the</w:t>
      </w:r>
      <w:r>
        <w:rPr>
          <w:spacing w:val="-5"/>
        </w:rPr>
        <w:t> </w:t>
      </w:r>
      <w:r>
        <w:rPr/>
        <w:t>FARO</w:t>
      </w:r>
      <w:r>
        <w:rPr>
          <w:spacing w:val="-5"/>
        </w:rPr>
        <w:t> </w:t>
      </w:r>
      <w:r>
        <w:rPr/>
        <w:t>rice</w:t>
      </w:r>
      <w:r>
        <w:rPr>
          <w:spacing w:val="-6"/>
        </w:rPr>
        <w:t> </w:t>
      </w:r>
      <w:r>
        <w:rPr/>
        <w:t>varieties</w:t>
      </w:r>
      <w:r>
        <w:rPr>
          <w:spacing w:val="-7"/>
        </w:rPr>
        <w:t> </w:t>
      </w:r>
      <w:r>
        <w:rPr/>
        <w:t>decreases the solubility</w:t>
      </w:r>
      <w:r>
        <w:rPr>
          <w:spacing w:val="-3"/>
        </w:rPr>
        <w:t> </w:t>
      </w:r>
      <w:r>
        <w:rPr/>
        <w:t>increases and vice versa, showing a negative relationship between the two parameters. The summary of the correlation and regression analysis is shown below in Table 4.1.</w:t>
      </w:r>
    </w:p>
    <w:p>
      <w:pPr>
        <w:pStyle w:val="Heading2"/>
        <w:spacing w:before="207"/>
        <w:ind w:left="307"/>
      </w:pPr>
      <w:r>
        <w:rPr/>
        <w:t>Table</w:t>
      </w:r>
      <w:r>
        <w:rPr>
          <w:spacing w:val="-2"/>
        </w:rPr>
        <w:t> </w:t>
      </w:r>
      <w:r>
        <w:rPr/>
        <w:t>4.1:</w:t>
      </w:r>
      <w:r>
        <w:rPr>
          <w:spacing w:val="-3"/>
        </w:rPr>
        <w:t> </w:t>
      </w:r>
      <w:r>
        <w:rPr/>
        <w:t>Correlation</w:t>
      </w:r>
      <w:r>
        <w:rPr>
          <w:spacing w:val="2"/>
        </w:rPr>
        <w:t> </w:t>
      </w:r>
      <w:r>
        <w:rPr/>
        <w:t>between</w:t>
      </w:r>
      <w:r>
        <w:rPr>
          <w:spacing w:val="-1"/>
        </w:rPr>
        <w:t> </w:t>
      </w:r>
      <w:r>
        <w:rPr/>
        <w:t>Amylose</w:t>
      </w:r>
      <w:r>
        <w:rPr>
          <w:spacing w:val="-2"/>
        </w:rPr>
        <w:t> </w:t>
      </w:r>
      <w:r>
        <w:rPr/>
        <w:t>and</w:t>
      </w:r>
      <w:r>
        <w:rPr>
          <w:spacing w:val="-1"/>
        </w:rPr>
        <w:t> </w:t>
      </w:r>
      <w:r>
        <w:rPr/>
        <w:t>Solubility</w:t>
      </w:r>
      <w:r>
        <w:rPr>
          <w:spacing w:val="-2"/>
        </w:rPr>
        <w:t> </w:t>
      </w:r>
      <w:r>
        <w:rPr/>
        <w:t>of</w:t>
      </w:r>
      <w:r>
        <w:rPr>
          <w:spacing w:val="-1"/>
        </w:rPr>
        <w:t> </w:t>
      </w:r>
      <w:r>
        <w:rPr/>
        <w:t>FARO</w:t>
      </w:r>
      <w:r>
        <w:rPr>
          <w:spacing w:val="-2"/>
        </w:rPr>
        <w:t> </w:t>
      </w:r>
      <w:r>
        <w:rPr/>
        <w:t>Rice</w:t>
      </w:r>
      <w:r>
        <w:rPr>
          <w:spacing w:val="1"/>
        </w:rPr>
        <w:t> </w:t>
      </w:r>
      <w:r>
        <w:rPr>
          <w:spacing w:val="-2"/>
        </w:rPr>
        <w:t>Varieties.</w:t>
      </w:r>
    </w:p>
    <w:p>
      <w:pPr>
        <w:pStyle w:val="BodyText"/>
        <w:spacing w:before="109"/>
        <w:rPr>
          <w:b/>
          <w:sz w:val="20"/>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0"/>
        <w:gridCol w:w="2353"/>
        <w:gridCol w:w="3738"/>
      </w:tblGrid>
      <w:tr>
        <w:trPr>
          <w:trHeight w:val="753" w:hRule="atLeast"/>
        </w:trPr>
        <w:tc>
          <w:tcPr>
            <w:tcW w:w="2420" w:type="dxa"/>
            <w:tcBorders>
              <w:top w:val="single" w:sz="4" w:space="0" w:color="000000"/>
              <w:bottom w:val="single" w:sz="4" w:space="0" w:color="000000"/>
            </w:tcBorders>
          </w:tcPr>
          <w:p>
            <w:pPr>
              <w:pStyle w:val="TableParagraph"/>
              <w:spacing w:line="275" w:lineRule="exact" w:before="0"/>
              <w:ind w:left="107"/>
              <w:rPr>
                <w:b/>
                <w:sz w:val="24"/>
              </w:rPr>
            </w:pPr>
            <w:r>
              <w:rPr>
                <w:b/>
                <w:sz w:val="24"/>
              </w:rPr>
              <w:t>RICE</w:t>
            </w:r>
            <w:r>
              <w:rPr>
                <w:b/>
                <w:spacing w:val="-1"/>
                <w:sz w:val="24"/>
              </w:rPr>
              <w:t> </w:t>
            </w:r>
            <w:r>
              <w:rPr>
                <w:b/>
                <w:spacing w:val="-2"/>
                <w:sz w:val="24"/>
              </w:rPr>
              <w:t>VARIETY</w:t>
            </w:r>
          </w:p>
        </w:tc>
        <w:tc>
          <w:tcPr>
            <w:tcW w:w="2353" w:type="dxa"/>
            <w:tcBorders>
              <w:top w:val="single" w:sz="4" w:space="0" w:color="000000"/>
              <w:bottom w:val="single" w:sz="4" w:space="0" w:color="000000"/>
            </w:tcBorders>
          </w:tcPr>
          <w:p>
            <w:pPr>
              <w:pStyle w:val="TableParagraph"/>
              <w:spacing w:line="276" w:lineRule="exact" w:before="0"/>
              <w:ind w:left="544"/>
              <w:rPr>
                <w:b/>
                <w:sz w:val="16"/>
              </w:rPr>
            </w:pPr>
            <w:r>
              <w:rPr>
                <w:b/>
                <w:spacing w:val="-5"/>
                <w:position w:val="-7"/>
                <w:sz w:val="24"/>
              </w:rPr>
              <w:t>R</w:t>
            </w:r>
            <w:r>
              <w:rPr>
                <w:b/>
                <w:spacing w:val="-5"/>
                <w:sz w:val="16"/>
              </w:rPr>
              <w:t>2</w:t>
            </w:r>
          </w:p>
        </w:tc>
        <w:tc>
          <w:tcPr>
            <w:tcW w:w="3738" w:type="dxa"/>
            <w:tcBorders>
              <w:top w:val="single" w:sz="4" w:space="0" w:color="000000"/>
              <w:bottom w:val="single" w:sz="4" w:space="0" w:color="000000"/>
            </w:tcBorders>
          </w:tcPr>
          <w:p>
            <w:pPr>
              <w:pStyle w:val="TableParagraph"/>
              <w:spacing w:line="275" w:lineRule="exact" w:before="0"/>
              <w:ind w:left="1266"/>
              <w:rPr>
                <w:b/>
                <w:sz w:val="24"/>
              </w:rPr>
            </w:pPr>
            <w:r>
              <w:rPr>
                <w:b/>
                <w:sz w:val="24"/>
              </w:rPr>
              <w:t>r</w:t>
            </w:r>
            <w:r>
              <w:rPr>
                <w:b/>
                <w:spacing w:val="-3"/>
                <w:sz w:val="24"/>
              </w:rPr>
              <w:t> </w:t>
            </w:r>
            <w:r>
              <w:rPr>
                <w:b/>
                <w:sz w:val="24"/>
              </w:rPr>
              <w:t>(correlation</w:t>
            </w:r>
            <w:r>
              <w:rPr>
                <w:b/>
                <w:spacing w:val="-1"/>
                <w:sz w:val="24"/>
              </w:rPr>
              <w:t> </w:t>
            </w:r>
            <w:r>
              <w:rPr>
                <w:b/>
                <w:spacing w:val="-2"/>
                <w:sz w:val="24"/>
              </w:rPr>
              <w:t>value)</w:t>
            </w:r>
          </w:p>
        </w:tc>
      </w:tr>
      <w:tr>
        <w:trPr>
          <w:trHeight w:val="512" w:hRule="atLeast"/>
        </w:trPr>
        <w:tc>
          <w:tcPr>
            <w:tcW w:w="2420" w:type="dxa"/>
            <w:tcBorders>
              <w:top w:val="single" w:sz="4" w:space="0" w:color="000000"/>
            </w:tcBorders>
          </w:tcPr>
          <w:p>
            <w:pPr>
              <w:pStyle w:val="TableParagraph"/>
              <w:spacing w:line="270" w:lineRule="exact" w:before="0"/>
              <w:ind w:left="107"/>
              <w:rPr>
                <w:sz w:val="24"/>
              </w:rPr>
            </w:pPr>
            <w:r>
              <w:rPr>
                <w:sz w:val="24"/>
              </w:rPr>
              <w:t>FARO</w:t>
            </w:r>
            <w:r>
              <w:rPr>
                <w:spacing w:val="-2"/>
                <w:sz w:val="24"/>
              </w:rPr>
              <w:t> </w:t>
            </w:r>
            <w:r>
              <w:rPr>
                <w:spacing w:val="-5"/>
                <w:sz w:val="24"/>
              </w:rPr>
              <w:t>15</w:t>
            </w:r>
          </w:p>
        </w:tc>
        <w:tc>
          <w:tcPr>
            <w:tcW w:w="2353" w:type="dxa"/>
            <w:tcBorders>
              <w:top w:val="single" w:sz="4" w:space="0" w:color="000000"/>
            </w:tcBorders>
          </w:tcPr>
          <w:p>
            <w:pPr>
              <w:pStyle w:val="TableParagraph"/>
              <w:spacing w:line="270" w:lineRule="exact" w:before="0"/>
              <w:ind w:left="544"/>
              <w:rPr>
                <w:sz w:val="24"/>
              </w:rPr>
            </w:pPr>
            <w:r>
              <w:rPr>
                <w:spacing w:val="-2"/>
                <w:sz w:val="24"/>
              </w:rPr>
              <w:t>0.952</w:t>
            </w:r>
          </w:p>
        </w:tc>
        <w:tc>
          <w:tcPr>
            <w:tcW w:w="3738" w:type="dxa"/>
            <w:tcBorders>
              <w:top w:val="single" w:sz="4" w:space="0" w:color="000000"/>
            </w:tcBorders>
          </w:tcPr>
          <w:p>
            <w:pPr>
              <w:pStyle w:val="TableParagraph"/>
              <w:spacing w:line="270" w:lineRule="exact" w:before="0"/>
              <w:ind w:left="2053"/>
              <w:rPr>
                <w:sz w:val="24"/>
              </w:rPr>
            </w:pPr>
            <w:r>
              <w:rPr>
                <w:spacing w:val="-2"/>
                <w:sz w:val="24"/>
              </w:rPr>
              <w:t>-</w:t>
            </w:r>
            <w:r>
              <w:rPr>
                <w:spacing w:val="-4"/>
                <w:sz w:val="24"/>
              </w:rPr>
              <w:t>0.93</w:t>
            </w:r>
          </w:p>
        </w:tc>
      </w:tr>
      <w:tr>
        <w:trPr>
          <w:trHeight w:val="751" w:hRule="atLeast"/>
        </w:trPr>
        <w:tc>
          <w:tcPr>
            <w:tcW w:w="2420" w:type="dxa"/>
          </w:tcPr>
          <w:p>
            <w:pPr>
              <w:pStyle w:val="TableParagraph"/>
              <w:spacing w:before="232"/>
              <w:ind w:left="107"/>
              <w:rPr>
                <w:sz w:val="24"/>
              </w:rPr>
            </w:pPr>
            <w:r>
              <w:rPr>
                <w:sz w:val="24"/>
              </w:rPr>
              <w:t>FARO</w:t>
            </w:r>
            <w:r>
              <w:rPr>
                <w:spacing w:val="-2"/>
                <w:sz w:val="24"/>
              </w:rPr>
              <w:t> </w:t>
            </w:r>
            <w:r>
              <w:rPr>
                <w:spacing w:val="-5"/>
                <w:sz w:val="24"/>
              </w:rPr>
              <w:t>16</w:t>
            </w:r>
          </w:p>
        </w:tc>
        <w:tc>
          <w:tcPr>
            <w:tcW w:w="2353" w:type="dxa"/>
          </w:tcPr>
          <w:p>
            <w:pPr>
              <w:pStyle w:val="TableParagraph"/>
              <w:spacing w:before="232"/>
              <w:ind w:left="544"/>
              <w:rPr>
                <w:sz w:val="24"/>
              </w:rPr>
            </w:pPr>
            <w:r>
              <w:rPr>
                <w:spacing w:val="-2"/>
                <w:sz w:val="24"/>
              </w:rPr>
              <w:t>0.843</w:t>
            </w:r>
          </w:p>
        </w:tc>
        <w:tc>
          <w:tcPr>
            <w:tcW w:w="3738" w:type="dxa"/>
          </w:tcPr>
          <w:p>
            <w:pPr>
              <w:pStyle w:val="TableParagraph"/>
              <w:spacing w:before="232"/>
              <w:ind w:left="2053"/>
              <w:rPr>
                <w:sz w:val="24"/>
              </w:rPr>
            </w:pPr>
            <w:r>
              <w:rPr>
                <w:spacing w:val="-2"/>
                <w:sz w:val="24"/>
              </w:rPr>
              <w:t>-</w:t>
            </w:r>
            <w:r>
              <w:rPr>
                <w:spacing w:val="-4"/>
                <w:sz w:val="24"/>
              </w:rPr>
              <w:t>0.97</w:t>
            </w:r>
          </w:p>
        </w:tc>
      </w:tr>
      <w:tr>
        <w:trPr>
          <w:trHeight w:val="752" w:hRule="atLeast"/>
        </w:trPr>
        <w:tc>
          <w:tcPr>
            <w:tcW w:w="2420" w:type="dxa"/>
          </w:tcPr>
          <w:p>
            <w:pPr>
              <w:pStyle w:val="TableParagraph"/>
              <w:spacing w:before="232"/>
              <w:ind w:left="107"/>
              <w:rPr>
                <w:sz w:val="24"/>
              </w:rPr>
            </w:pPr>
            <w:r>
              <w:rPr>
                <w:sz w:val="24"/>
              </w:rPr>
              <w:t>FARO</w:t>
            </w:r>
            <w:r>
              <w:rPr>
                <w:spacing w:val="-2"/>
                <w:sz w:val="24"/>
              </w:rPr>
              <w:t> </w:t>
            </w:r>
            <w:r>
              <w:rPr>
                <w:spacing w:val="-5"/>
                <w:sz w:val="24"/>
              </w:rPr>
              <w:t>20</w:t>
            </w:r>
          </w:p>
        </w:tc>
        <w:tc>
          <w:tcPr>
            <w:tcW w:w="2353" w:type="dxa"/>
          </w:tcPr>
          <w:p>
            <w:pPr>
              <w:pStyle w:val="TableParagraph"/>
              <w:spacing w:before="232"/>
              <w:ind w:left="544"/>
              <w:rPr>
                <w:sz w:val="24"/>
              </w:rPr>
            </w:pPr>
            <w:r>
              <w:rPr>
                <w:spacing w:val="-2"/>
                <w:sz w:val="24"/>
              </w:rPr>
              <w:t>0.459</w:t>
            </w:r>
          </w:p>
        </w:tc>
        <w:tc>
          <w:tcPr>
            <w:tcW w:w="3738" w:type="dxa"/>
          </w:tcPr>
          <w:p>
            <w:pPr>
              <w:pStyle w:val="TableParagraph"/>
              <w:spacing w:before="232"/>
              <w:ind w:left="2053"/>
              <w:rPr>
                <w:sz w:val="24"/>
              </w:rPr>
            </w:pPr>
            <w:r>
              <w:rPr>
                <w:spacing w:val="-2"/>
                <w:sz w:val="24"/>
              </w:rPr>
              <w:t>-</w:t>
            </w:r>
            <w:r>
              <w:rPr>
                <w:spacing w:val="-4"/>
                <w:sz w:val="24"/>
              </w:rPr>
              <w:t>0.68</w:t>
            </w:r>
          </w:p>
        </w:tc>
      </w:tr>
      <w:tr>
        <w:trPr>
          <w:trHeight w:val="752" w:hRule="atLeast"/>
        </w:trPr>
        <w:tc>
          <w:tcPr>
            <w:tcW w:w="2420" w:type="dxa"/>
          </w:tcPr>
          <w:p>
            <w:pPr>
              <w:pStyle w:val="TableParagraph"/>
              <w:spacing w:before="234"/>
              <w:ind w:left="107"/>
              <w:rPr>
                <w:sz w:val="24"/>
              </w:rPr>
            </w:pPr>
            <w:r>
              <w:rPr>
                <w:sz w:val="24"/>
              </w:rPr>
              <w:t>FARO</w:t>
            </w:r>
            <w:r>
              <w:rPr>
                <w:spacing w:val="-2"/>
                <w:sz w:val="24"/>
              </w:rPr>
              <w:t> </w:t>
            </w:r>
            <w:r>
              <w:rPr>
                <w:spacing w:val="-5"/>
                <w:sz w:val="24"/>
              </w:rPr>
              <w:t>22</w:t>
            </w:r>
          </w:p>
        </w:tc>
        <w:tc>
          <w:tcPr>
            <w:tcW w:w="2353" w:type="dxa"/>
          </w:tcPr>
          <w:p>
            <w:pPr>
              <w:pStyle w:val="TableParagraph"/>
              <w:spacing w:before="234"/>
              <w:ind w:left="544"/>
              <w:rPr>
                <w:sz w:val="24"/>
              </w:rPr>
            </w:pPr>
            <w:r>
              <w:rPr>
                <w:spacing w:val="-2"/>
                <w:sz w:val="24"/>
              </w:rPr>
              <w:t>0.798</w:t>
            </w:r>
          </w:p>
        </w:tc>
        <w:tc>
          <w:tcPr>
            <w:tcW w:w="3738" w:type="dxa"/>
          </w:tcPr>
          <w:p>
            <w:pPr>
              <w:pStyle w:val="TableParagraph"/>
              <w:spacing w:before="234"/>
              <w:ind w:left="2053"/>
              <w:rPr>
                <w:sz w:val="24"/>
              </w:rPr>
            </w:pPr>
            <w:r>
              <w:rPr>
                <w:spacing w:val="-2"/>
                <w:sz w:val="24"/>
              </w:rPr>
              <w:t>-</w:t>
            </w:r>
            <w:r>
              <w:rPr>
                <w:spacing w:val="-4"/>
                <w:sz w:val="24"/>
              </w:rPr>
              <w:t>0.89</w:t>
            </w:r>
          </w:p>
        </w:tc>
      </w:tr>
      <w:tr>
        <w:trPr>
          <w:trHeight w:val="751" w:hRule="atLeast"/>
        </w:trPr>
        <w:tc>
          <w:tcPr>
            <w:tcW w:w="2420" w:type="dxa"/>
          </w:tcPr>
          <w:p>
            <w:pPr>
              <w:pStyle w:val="TableParagraph"/>
              <w:spacing w:before="232"/>
              <w:ind w:left="107"/>
              <w:rPr>
                <w:sz w:val="24"/>
              </w:rPr>
            </w:pPr>
            <w:r>
              <w:rPr>
                <w:sz w:val="24"/>
              </w:rPr>
              <w:t>FARO</w:t>
            </w:r>
            <w:r>
              <w:rPr>
                <w:spacing w:val="58"/>
                <w:sz w:val="24"/>
              </w:rPr>
              <w:t> </w:t>
            </w:r>
            <w:r>
              <w:rPr>
                <w:spacing w:val="-5"/>
                <w:sz w:val="24"/>
              </w:rPr>
              <w:t>30</w:t>
            </w:r>
          </w:p>
        </w:tc>
        <w:tc>
          <w:tcPr>
            <w:tcW w:w="2353" w:type="dxa"/>
          </w:tcPr>
          <w:p>
            <w:pPr>
              <w:pStyle w:val="TableParagraph"/>
              <w:spacing w:before="232"/>
              <w:ind w:left="544"/>
              <w:rPr>
                <w:sz w:val="24"/>
              </w:rPr>
            </w:pPr>
            <w:r>
              <w:rPr>
                <w:spacing w:val="-2"/>
                <w:sz w:val="24"/>
              </w:rPr>
              <w:t>0.785</w:t>
            </w:r>
          </w:p>
        </w:tc>
        <w:tc>
          <w:tcPr>
            <w:tcW w:w="3738" w:type="dxa"/>
          </w:tcPr>
          <w:p>
            <w:pPr>
              <w:pStyle w:val="TableParagraph"/>
              <w:spacing w:before="232"/>
              <w:ind w:left="2053"/>
              <w:rPr>
                <w:sz w:val="24"/>
              </w:rPr>
            </w:pPr>
            <w:r>
              <w:rPr>
                <w:spacing w:val="-2"/>
                <w:sz w:val="24"/>
              </w:rPr>
              <w:t>-</w:t>
            </w:r>
            <w:r>
              <w:rPr>
                <w:spacing w:val="-4"/>
                <w:sz w:val="24"/>
              </w:rPr>
              <w:t>0.89</w:t>
            </w:r>
          </w:p>
        </w:tc>
      </w:tr>
      <w:tr>
        <w:trPr>
          <w:trHeight w:val="752" w:hRule="atLeast"/>
        </w:trPr>
        <w:tc>
          <w:tcPr>
            <w:tcW w:w="2420" w:type="dxa"/>
          </w:tcPr>
          <w:p>
            <w:pPr>
              <w:pStyle w:val="TableParagraph"/>
              <w:spacing w:before="232"/>
              <w:ind w:left="107"/>
              <w:rPr>
                <w:sz w:val="24"/>
              </w:rPr>
            </w:pPr>
            <w:r>
              <w:rPr>
                <w:sz w:val="24"/>
              </w:rPr>
              <w:t>FARO</w:t>
            </w:r>
            <w:r>
              <w:rPr>
                <w:spacing w:val="58"/>
                <w:sz w:val="24"/>
              </w:rPr>
              <w:t> </w:t>
            </w:r>
            <w:r>
              <w:rPr>
                <w:spacing w:val="-5"/>
                <w:sz w:val="24"/>
              </w:rPr>
              <w:t>45</w:t>
            </w:r>
          </w:p>
        </w:tc>
        <w:tc>
          <w:tcPr>
            <w:tcW w:w="2353" w:type="dxa"/>
          </w:tcPr>
          <w:p>
            <w:pPr>
              <w:pStyle w:val="TableParagraph"/>
              <w:spacing w:before="232"/>
              <w:ind w:left="544"/>
              <w:rPr>
                <w:sz w:val="24"/>
              </w:rPr>
            </w:pPr>
            <w:r>
              <w:rPr>
                <w:spacing w:val="-2"/>
                <w:sz w:val="24"/>
              </w:rPr>
              <w:t>0.877</w:t>
            </w:r>
          </w:p>
        </w:tc>
        <w:tc>
          <w:tcPr>
            <w:tcW w:w="3738" w:type="dxa"/>
          </w:tcPr>
          <w:p>
            <w:pPr>
              <w:pStyle w:val="TableParagraph"/>
              <w:spacing w:before="232"/>
              <w:ind w:left="2114"/>
              <w:rPr>
                <w:sz w:val="24"/>
              </w:rPr>
            </w:pPr>
            <w:r>
              <w:rPr>
                <w:spacing w:val="-2"/>
                <w:sz w:val="24"/>
              </w:rPr>
              <w:t>-</w:t>
            </w:r>
            <w:r>
              <w:rPr>
                <w:spacing w:val="-4"/>
                <w:sz w:val="24"/>
              </w:rPr>
              <w:t>0.94</w:t>
            </w:r>
          </w:p>
        </w:tc>
      </w:tr>
      <w:tr>
        <w:trPr>
          <w:trHeight w:val="752" w:hRule="atLeast"/>
        </w:trPr>
        <w:tc>
          <w:tcPr>
            <w:tcW w:w="2420" w:type="dxa"/>
          </w:tcPr>
          <w:p>
            <w:pPr>
              <w:pStyle w:val="TableParagraph"/>
              <w:spacing w:before="233"/>
              <w:ind w:left="107"/>
              <w:rPr>
                <w:sz w:val="24"/>
              </w:rPr>
            </w:pPr>
            <w:r>
              <w:rPr>
                <w:sz w:val="24"/>
              </w:rPr>
              <w:t>FARO</w:t>
            </w:r>
            <w:r>
              <w:rPr>
                <w:spacing w:val="-2"/>
                <w:sz w:val="24"/>
              </w:rPr>
              <w:t> </w:t>
            </w:r>
            <w:r>
              <w:rPr>
                <w:spacing w:val="-5"/>
                <w:sz w:val="24"/>
              </w:rPr>
              <w:t>47</w:t>
            </w:r>
          </w:p>
        </w:tc>
        <w:tc>
          <w:tcPr>
            <w:tcW w:w="2353" w:type="dxa"/>
          </w:tcPr>
          <w:p>
            <w:pPr>
              <w:pStyle w:val="TableParagraph"/>
              <w:spacing w:before="233"/>
              <w:ind w:left="544"/>
              <w:rPr>
                <w:sz w:val="24"/>
              </w:rPr>
            </w:pPr>
            <w:r>
              <w:rPr>
                <w:spacing w:val="-2"/>
                <w:sz w:val="24"/>
              </w:rPr>
              <w:t>0.543</w:t>
            </w:r>
          </w:p>
        </w:tc>
        <w:tc>
          <w:tcPr>
            <w:tcW w:w="3738" w:type="dxa"/>
          </w:tcPr>
          <w:p>
            <w:pPr>
              <w:pStyle w:val="TableParagraph"/>
              <w:spacing w:before="233"/>
              <w:ind w:left="2114"/>
              <w:rPr>
                <w:sz w:val="24"/>
              </w:rPr>
            </w:pPr>
            <w:r>
              <w:rPr>
                <w:spacing w:val="-2"/>
                <w:sz w:val="24"/>
              </w:rPr>
              <w:t>-</w:t>
            </w:r>
            <w:r>
              <w:rPr>
                <w:spacing w:val="-4"/>
                <w:sz w:val="24"/>
              </w:rPr>
              <w:t>0.74</w:t>
            </w:r>
          </w:p>
        </w:tc>
      </w:tr>
      <w:tr>
        <w:trPr>
          <w:trHeight w:val="508" w:hRule="atLeast"/>
        </w:trPr>
        <w:tc>
          <w:tcPr>
            <w:tcW w:w="2420" w:type="dxa"/>
          </w:tcPr>
          <w:p>
            <w:pPr>
              <w:pStyle w:val="TableParagraph"/>
              <w:spacing w:line="256" w:lineRule="exact" w:before="232"/>
              <w:ind w:left="107"/>
              <w:rPr>
                <w:sz w:val="24"/>
              </w:rPr>
            </w:pPr>
            <w:r>
              <w:rPr>
                <w:sz w:val="24"/>
              </w:rPr>
              <w:t>FARO</w:t>
            </w:r>
            <w:r>
              <w:rPr>
                <w:spacing w:val="-2"/>
                <w:sz w:val="24"/>
              </w:rPr>
              <w:t> </w:t>
            </w:r>
            <w:r>
              <w:rPr>
                <w:spacing w:val="-5"/>
                <w:sz w:val="24"/>
              </w:rPr>
              <w:t>55</w:t>
            </w:r>
          </w:p>
        </w:tc>
        <w:tc>
          <w:tcPr>
            <w:tcW w:w="2353" w:type="dxa"/>
          </w:tcPr>
          <w:p>
            <w:pPr>
              <w:pStyle w:val="TableParagraph"/>
              <w:spacing w:line="256" w:lineRule="exact" w:before="232"/>
              <w:ind w:left="544"/>
              <w:rPr>
                <w:sz w:val="24"/>
              </w:rPr>
            </w:pPr>
            <w:r>
              <w:rPr>
                <w:spacing w:val="-2"/>
                <w:sz w:val="24"/>
              </w:rPr>
              <w:t>0.793</w:t>
            </w:r>
          </w:p>
        </w:tc>
        <w:tc>
          <w:tcPr>
            <w:tcW w:w="3738" w:type="dxa"/>
          </w:tcPr>
          <w:p>
            <w:pPr>
              <w:pStyle w:val="TableParagraph"/>
              <w:spacing w:line="256" w:lineRule="exact" w:before="232"/>
              <w:ind w:left="2114"/>
              <w:rPr>
                <w:sz w:val="24"/>
              </w:rPr>
            </w:pPr>
            <w:r>
              <w:rPr>
                <w:spacing w:val="-2"/>
                <w:sz w:val="24"/>
              </w:rPr>
              <w:t>-</w:t>
            </w:r>
            <w:r>
              <w:rPr>
                <w:spacing w:val="-4"/>
                <w:sz w:val="24"/>
              </w:rPr>
              <w:t>0.89</w:t>
            </w:r>
          </w:p>
        </w:tc>
      </w:tr>
    </w:tbl>
    <w:p>
      <w:pPr>
        <w:pStyle w:val="BodyText"/>
        <w:rPr>
          <w:b/>
          <w:sz w:val="20"/>
        </w:rPr>
      </w:pPr>
    </w:p>
    <w:p>
      <w:pPr>
        <w:pStyle w:val="BodyText"/>
        <w:spacing w:before="3"/>
        <w:rPr>
          <w:b/>
          <w:sz w:val="20"/>
        </w:rPr>
      </w:pPr>
      <w:r>
        <w:rPr/>
        <mc:AlternateContent>
          <mc:Choice Requires="wps">
            <w:drawing>
              <wp:anchor distT="0" distB="0" distL="0" distR="0" allowOverlap="1" layoutInCell="1" locked="0" behindDoc="1" simplePos="0" relativeHeight="487614976">
                <wp:simplePos x="0" y="0"/>
                <wp:positionH relativeFrom="page">
                  <wp:posOffset>1253032</wp:posOffset>
                </wp:positionH>
                <wp:positionV relativeFrom="paragraph">
                  <wp:posOffset>163194</wp:posOffset>
                </wp:positionV>
                <wp:extent cx="5412740" cy="6350"/>
                <wp:effectExtent l="0" t="0" r="0" b="0"/>
                <wp:wrapTopAndBottom/>
                <wp:docPr id="1368" name="Graphic 1368"/>
                <wp:cNvGraphicFramePr>
                  <a:graphicFrameLocks/>
                </wp:cNvGraphicFramePr>
                <a:graphic>
                  <a:graphicData uri="http://schemas.microsoft.com/office/word/2010/wordprocessingShape">
                    <wps:wsp>
                      <wps:cNvPr id="1368" name="Graphic 1368"/>
                      <wps:cNvSpPr/>
                      <wps:spPr>
                        <a:xfrm>
                          <a:off x="0" y="0"/>
                          <a:ext cx="5412740" cy="6350"/>
                        </a:xfrm>
                        <a:custGeom>
                          <a:avLst/>
                          <a:gdLst/>
                          <a:ahLst/>
                          <a:cxnLst/>
                          <a:rect l="l" t="t" r="r" b="b"/>
                          <a:pathLst>
                            <a:path w="5412740" h="6350">
                              <a:moveTo>
                                <a:pt x="5412562" y="0"/>
                              </a:moveTo>
                              <a:lnTo>
                                <a:pt x="5412562" y="0"/>
                              </a:lnTo>
                              <a:lnTo>
                                <a:pt x="0" y="0"/>
                              </a:lnTo>
                              <a:lnTo>
                                <a:pt x="0" y="6083"/>
                              </a:lnTo>
                              <a:lnTo>
                                <a:pt x="5412562" y="6083"/>
                              </a:lnTo>
                              <a:lnTo>
                                <a:pt x="54125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64001pt;margin-top:12.849999pt;width:426.18602pt;height:.479pt;mso-position-horizontal-relative:page;mso-position-vertical-relative:paragraph;z-index:-15701504;mso-wrap-distance-left:0;mso-wrap-distance-right:0" id="docshape1280" filled="true" fillcolor="#000000" stroked="false">
                <v:fill type="solid"/>
                <w10:wrap type="topAndBottom"/>
              </v:rect>
            </w:pict>
          </mc:Fallback>
        </mc:AlternateContent>
      </w:r>
    </w:p>
    <w:p>
      <w:pPr>
        <w:spacing w:after="0"/>
        <w:rPr>
          <w:sz w:val="20"/>
        </w:rPr>
        <w:sectPr>
          <w:pgSz w:w="11910" w:h="16840"/>
          <w:pgMar w:header="0" w:footer="666" w:top="1320" w:bottom="860" w:left="1680" w:right="900"/>
        </w:sect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6"/>
        <w:gridCol w:w="3160"/>
        <w:gridCol w:w="3344"/>
      </w:tblGrid>
      <w:tr>
        <w:trPr>
          <w:trHeight w:val="513" w:hRule="atLeast"/>
        </w:trPr>
        <w:tc>
          <w:tcPr>
            <w:tcW w:w="2006" w:type="dxa"/>
            <w:tcBorders>
              <w:top w:val="single" w:sz="4" w:space="0" w:color="000000"/>
            </w:tcBorders>
          </w:tcPr>
          <w:p>
            <w:pPr>
              <w:pStyle w:val="TableParagraph"/>
              <w:spacing w:line="271" w:lineRule="exact" w:before="0"/>
              <w:ind w:left="107"/>
              <w:rPr>
                <w:sz w:val="24"/>
              </w:rPr>
            </w:pPr>
            <w:r>
              <w:rPr>
                <w:sz w:val="24"/>
              </w:rPr>
              <w:t>FARO</w:t>
            </w:r>
            <w:r>
              <w:rPr>
                <w:spacing w:val="-2"/>
                <w:sz w:val="24"/>
              </w:rPr>
              <w:t> </w:t>
            </w:r>
            <w:r>
              <w:rPr>
                <w:spacing w:val="-5"/>
                <w:sz w:val="24"/>
              </w:rPr>
              <w:t>61</w:t>
            </w:r>
          </w:p>
        </w:tc>
        <w:tc>
          <w:tcPr>
            <w:tcW w:w="3160" w:type="dxa"/>
            <w:tcBorders>
              <w:top w:val="single" w:sz="4" w:space="0" w:color="000000"/>
            </w:tcBorders>
          </w:tcPr>
          <w:p>
            <w:pPr>
              <w:pStyle w:val="TableParagraph"/>
              <w:spacing w:line="271" w:lineRule="exact" w:before="0"/>
              <w:ind w:left="958"/>
              <w:rPr>
                <w:sz w:val="24"/>
              </w:rPr>
            </w:pPr>
            <w:r>
              <w:rPr>
                <w:spacing w:val="-2"/>
                <w:sz w:val="24"/>
              </w:rPr>
              <w:t>0.130</w:t>
            </w:r>
          </w:p>
        </w:tc>
        <w:tc>
          <w:tcPr>
            <w:tcW w:w="3344" w:type="dxa"/>
            <w:tcBorders>
              <w:top w:val="single" w:sz="4" w:space="0" w:color="000000"/>
            </w:tcBorders>
          </w:tcPr>
          <w:p>
            <w:pPr>
              <w:pStyle w:val="TableParagraph"/>
              <w:spacing w:line="271" w:lineRule="exact" w:before="0"/>
              <w:ind w:right="1181"/>
              <w:jc w:val="right"/>
              <w:rPr>
                <w:sz w:val="24"/>
              </w:rPr>
            </w:pPr>
            <w:r>
              <w:rPr>
                <w:spacing w:val="-2"/>
                <w:sz w:val="24"/>
              </w:rPr>
              <w:t>-</w:t>
            </w:r>
            <w:r>
              <w:rPr>
                <w:spacing w:val="-4"/>
                <w:sz w:val="24"/>
              </w:rPr>
              <w:t>0.36</w:t>
            </w:r>
          </w:p>
        </w:tc>
      </w:tr>
      <w:tr>
        <w:trPr>
          <w:trHeight w:val="508" w:hRule="atLeast"/>
        </w:trPr>
        <w:tc>
          <w:tcPr>
            <w:tcW w:w="2006" w:type="dxa"/>
          </w:tcPr>
          <w:p>
            <w:pPr>
              <w:pStyle w:val="TableParagraph"/>
              <w:spacing w:line="256" w:lineRule="exact" w:before="232"/>
              <w:ind w:left="107"/>
              <w:rPr>
                <w:sz w:val="24"/>
              </w:rPr>
            </w:pPr>
            <w:r>
              <w:rPr>
                <w:sz w:val="24"/>
              </w:rPr>
              <w:t>FARO</w:t>
            </w:r>
            <w:r>
              <w:rPr>
                <w:spacing w:val="-2"/>
                <w:sz w:val="24"/>
              </w:rPr>
              <w:t> </w:t>
            </w:r>
            <w:r>
              <w:rPr>
                <w:spacing w:val="-5"/>
                <w:sz w:val="24"/>
              </w:rPr>
              <w:t>62</w:t>
            </w:r>
          </w:p>
        </w:tc>
        <w:tc>
          <w:tcPr>
            <w:tcW w:w="3160" w:type="dxa"/>
          </w:tcPr>
          <w:p>
            <w:pPr>
              <w:pStyle w:val="TableParagraph"/>
              <w:spacing w:line="256" w:lineRule="exact" w:before="232"/>
              <w:ind w:left="958"/>
              <w:rPr>
                <w:sz w:val="24"/>
              </w:rPr>
            </w:pPr>
            <w:r>
              <w:rPr>
                <w:spacing w:val="-2"/>
                <w:sz w:val="24"/>
              </w:rPr>
              <w:t>0.899</w:t>
            </w:r>
          </w:p>
        </w:tc>
        <w:tc>
          <w:tcPr>
            <w:tcW w:w="3344" w:type="dxa"/>
          </w:tcPr>
          <w:p>
            <w:pPr>
              <w:pStyle w:val="TableParagraph"/>
              <w:spacing w:line="256" w:lineRule="exact" w:before="232"/>
              <w:ind w:right="1181"/>
              <w:jc w:val="right"/>
              <w:rPr>
                <w:sz w:val="24"/>
              </w:rPr>
            </w:pPr>
            <w:r>
              <w:rPr>
                <w:spacing w:val="-2"/>
                <w:sz w:val="24"/>
              </w:rPr>
              <w:t>-</w:t>
            </w:r>
            <w:r>
              <w:rPr>
                <w:spacing w:val="-4"/>
                <w:sz w:val="24"/>
              </w:rPr>
              <w:t>0.81</w:t>
            </w:r>
          </w:p>
        </w:tc>
      </w:tr>
    </w:tbl>
    <w:p>
      <w:pPr>
        <w:pStyle w:val="BodyText"/>
        <w:rPr>
          <w:b/>
          <w:sz w:val="20"/>
        </w:rPr>
      </w:pPr>
    </w:p>
    <w:p>
      <w:pPr>
        <w:pStyle w:val="BodyText"/>
        <w:spacing w:before="12"/>
        <w:rPr>
          <w:b/>
          <w:sz w:val="20"/>
        </w:rPr>
      </w:pPr>
      <w:r>
        <w:rPr/>
        <mc:AlternateContent>
          <mc:Choice Requires="wps">
            <w:drawing>
              <wp:anchor distT="0" distB="0" distL="0" distR="0" allowOverlap="1" layoutInCell="1" locked="0" behindDoc="1" simplePos="0" relativeHeight="487615488">
                <wp:simplePos x="0" y="0"/>
                <wp:positionH relativeFrom="page">
                  <wp:posOffset>1253032</wp:posOffset>
                </wp:positionH>
                <wp:positionV relativeFrom="paragraph">
                  <wp:posOffset>169302</wp:posOffset>
                </wp:positionV>
                <wp:extent cx="5412740" cy="6350"/>
                <wp:effectExtent l="0" t="0" r="0" b="0"/>
                <wp:wrapTopAndBottom/>
                <wp:docPr id="1369" name="Graphic 1369"/>
                <wp:cNvGraphicFramePr>
                  <a:graphicFrameLocks/>
                </wp:cNvGraphicFramePr>
                <a:graphic>
                  <a:graphicData uri="http://schemas.microsoft.com/office/word/2010/wordprocessingShape">
                    <wps:wsp>
                      <wps:cNvPr id="1369" name="Graphic 1369"/>
                      <wps:cNvSpPr/>
                      <wps:spPr>
                        <a:xfrm>
                          <a:off x="0" y="0"/>
                          <a:ext cx="5412740" cy="6350"/>
                        </a:xfrm>
                        <a:custGeom>
                          <a:avLst/>
                          <a:gdLst/>
                          <a:ahLst/>
                          <a:cxnLst/>
                          <a:rect l="l" t="t" r="r" b="b"/>
                          <a:pathLst>
                            <a:path w="5412740" h="6350">
                              <a:moveTo>
                                <a:pt x="5412562" y="0"/>
                              </a:moveTo>
                              <a:lnTo>
                                <a:pt x="5412562" y="0"/>
                              </a:lnTo>
                              <a:lnTo>
                                <a:pt x="0" y="0"/>
                              </a:lnTo>
                              <a:lnTo>
                                <a:pt x="0" y="6096"/>
                              </a:lnTo>
                              <a:lnTo>
                                <a:pt x="5412562" y="6096"/>
                              </a:lnTo>
                              <a:lnTo>
                                <a:pt x="54125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64001pt;margin-top:13.330943pt;width:426.18602pt;height:.48pt;mso-position-horizontal-relative:page;mso-position-vertical-relative:paragraph;z-index:-15700992;mso-wrap-distance-left:0;mso-wrap-distance-right:0" id="docshape1281" filled="true" fillcolor="#000000" stroked="false">
                <v:fill type="solid"/>
                <w10:wrap type="topAndBottom"/>
              </v:rect>
            </w:pict>
          </mc:Fallback>
        </mc:AlternateContent>
      </w:r>
    </w:p>
    <w:p>
      <w:pPr>
        <w:pStyle w:val="BodyText"/>
        <w:spacing w:before="272"/>
        <w:rPr>
          <w:b/>
        </w:rPr>
      </w:pPr>
    </w:p>
    <w:p>
      <w:pPr>
        <w:pStyle w:val="ListParagraph"/>
        <w:numPr>
          <w:ilvl w:val="3"/>
          <w:numId w:val="6"/>
        </w:numPr>
        <w:tabs>
          <w:tab w:pos="1026" w:val="left" w:leader="none"/>
        </w:tabs>
        <w:spacing w:line="240" w:lineRule="auto" w:before="0" w:after="0"/>
        <w:ind w:left="1026" w:right="0" w:hanging="719"/>
        <w:jc w:val="both"/>
        <w:rPr>
          <w:b/>
          <w:sz w:val="24"/>
        </w:rPr>
      </w:pPr>
      <w:r>
        <w:rPr>
          <w:b/>
          <w:sz w:val="24"/>
        </w:rPr>
        <w:t>Correlation</w:t>
      </w:r>
      <w:r>
        <w:rPr>
          <w:b/>
          <w:spacing w:val="-1"/>
          <w:sz w:val="24"/>
        </w:rPr>
        <w:t> </w:t>
      </w:r>
      <w:r>
        <w:rPr>
          <w:b/>
          <w:sz w:val="24"/>
        </w:rPr>
        <w:t>Between</w:t>
      </w:r>
      <w:r>
        <w:rPr>
          <w:b/>
          <w:spacing w:val="-2"/>
          <w:sz w:val="24"/>
        </w:rPr>
        <w:t> </w:t>
      </w:r>
      <w:r>
        <w:rPr>
          <w:b/>
          <w:sz w:val="24"/>
        </w:rPr>
        <w:t>Amylose</w:t>
      </w:r>
      <w:r>
        <w:rPr>
          <w:b/>
          <w:spacing w:val="-2"/>
          <w:sz w:val="24"/>
        </w:rPr>
        <w:t> </w:t>
      </w:r>
      <w:r>
        <w:rPr>
          <w:b/>
          <w:sz w:val="24"/>
        </w:rPr>
        <w:t>and</w:t>
      </w:r>
      <w:r>
        <w:rPr>
          <w:b/>
          <w:spacing w:val="-1"/>
          <w:sz w:val="24"/>
        </w:rPr>
        <w:t> </w:t>
      </w:r>
      <w:r>
        <w:rPr>
          <w:b/>
          <w:sz w:val="24"/>
        </w:rPr>
        <w:t>Swelling</w:t>
      </w:r>
      <w:r>
        <w:rPr>
          <w:b/>
          <w:spacing w:val="-1"/>
          <w:sz w:val="24"/>
        </w:rPr>
        <w:t> </w:t>
      </w:r>
      <w:r>
        <w:rPr>
          <w:b/>
          <w:spacing w:val="-2"/>
          <w:sz w:val="24"/>
        </w:rPr>
        <w:t>Capacity</w:t>
      </w:r>
    </w:p>
    <w:p>
      <w:pPr>
        <w:pStyle w:val="BodyText"/>
        <w:spacing w:line="480" w:lineRule="auto" w:before="272"/>
        <w:ind w:left="307" w:right="507"/>
        <w:jc w:val="both"/>
      </w:pPr>
      <w:r>
        <w:rPr/>
        <w:t>Amylose</w:t>
      </w:r>
      <w:r>
        <w:rPr>
          <w:spacing w:val="-8"/>
        </w:rPr>
        <w:t> </w:t>
      </w:r>
      <w:r>
        <w:rPr/>
        <w:t>has</w:t>
      </w:r>
      <w:r>
        <w:rPr>
          <w:spacing w:val="-8"/>
        </w:rPr>
        <w:t> </w:t>
      </w:r>
      <w:r>
        <w:rPr/>
        <w:t>a</w:t>
      </w:r>
      <w:r>
        <w:rPr>
          <w:spacing w:val="-9"/>
        </w:rPr>
        <w:t> </w:t>
      </w:r>
      <w:r>
        <w:rPr/>
        <w:t>strong</w:t>
      </w:r>
      <w:r>
        <w:rPr>
          <w:spacing w:val="-11"/>
        </w:rPr>
        <w:t> </w:t>
      </w:r>
      <w:r>
        <w:rPr/>
        <w:t>positive</w:t>
      </w:r>
      <w:r>
        <w:rPr>
          <w:spacing w:val="-9"/>
        </w:rPr>
        <w:t> </w:t>
      </w:r>
      <w:r>
        <w:rPr/>
        <w:t>correlation</w:t>
      </w:r>
      <w:r>
        <w:rPr>
          <w:spacing w:val="-8"/>
        </w:rPr>
        <w:t> </w:t>
      </w:r>
      <w:r>
        <w:rPr/>
        <w:t>with</w:t>
      </w:r>
      <w:r>
        <w:rPr>
          <w:spacing w:val="-8"/>
        </w:rPr>
        <w:t> </w:t>
      </w:r>
      <w:r>
        <w:rPr/>
        <w:t>swelling</w:t>
      </w:r>
      <w:r>
        <w:rPr>
          <w:spacing w:val="-10"/>
        </w:rPr>
        <w:t> </w:t>
      </w:r>
      <w:r>
        <w:rPr/>
        <w:t>capacity.</w:t>
      </w:r>
      <w:r>
        <w:rPr>
          <w:spacing w:val="-8"/>
        </w:rPr>
        <w:t> </w:t>
      </w:r>
      <w:r>
        <w:rPr/>
        <w:t>An</w:t>
      </w:r>
      <w:r>
        <w:rPr>
          <w:spacing w:val="-9"/>
        </w:rPr>
        <w:t> </w:t>
      </w:r>
      <w:r>
        <w:rPr/>
        <w:t>increase</w:t>
      </w:r>
      <w:r>
        <w:rPr>
          <w:spacing w:val="-9"/>
        </w:rPr>
        <w:t> </w:t>
      </w:r>
      <w:r>
        <w:rPr/>
        <w:t>in</w:t>
      </w:r>
      <w:r>
        <w:rPr>
          <w:spacing w:val="-8"/>
        </w:rPr>
        <w:t> </w:t>
      </w:r>
      <w:r>
        <w:rPr/>
        <w:t>amylose content</w:t>
      </w:r>
      <w:r>
        <w:rPr>
          <w:spacing w:val="-15"/>
        </w:rPr>
        <w:t> </w:t>
      </w:r>
      <w:r>
        <w:rPr/>
        <w:t>of</w:t>
      </w:r>
      <w:r>
        <w:rPr>
          <w:spacing w:val="-15"/>
        </w:rPr>
        <w:t> </w:t>
      </w:r>
      <w:r>
        <w:rPr/>
        <w:t>the</w:t>
      </w:r>
      <w:r>
        <w:rPr>
          <w:spacing w:val="-15"/>
        </w:rPr>
        <w:t> </w:t>
      </w:r>
      <w:r>
        <w:rPr/>
        <w:t>rice</w:t>
      </w:r>
      <w:r>
        <w:rPr>
          <w:spacing w:val="-15"/>
        </w:rPr>
        <w:t> </w:t>
      </w:r>
      <w:r>
        <w:rPr/>
        <w:t>varieties</w:t>
      </w:r>
      <w:r>
        <w:rPr>
          <w:spacing w:val="-15"/>
        </w:rPr>
        <w:t> </w:t>
      </w:r>
      <w:r>
        <w:rPr/>
        <w:t>cause</w:t>
      </w:r>
      <w:r>
        <w:rPr>
          <w:spacing w:val="-15"/>
        </w:rPr>
        <w:t> </w:t>
      </w:r>
      <w:r>
        <w:rPr/>
        <w:t>an</w:t>
      </w:r>
      <w:r>
        <w:rPr>
          <w:spacing w:val="-15"/>
        </w:rPr>
        <w:t> </w:t>
      </w:r>
      <w:r>
        <w:rPr/>
        <w:t>increase</w:t>
      </w:r>
      <w:r>
        <w:rPr>
          <w:spacing w:val="-15"/>
        </w:rPr>
        <w:t> </w:t>
      </w:r>
      <w:r>
        <w:rPr/>
        <w:t>in</w:t>
      </w:r>
      <w:r>
        <w:rPr>
          <w:spacing w:val="-15"/>
        </w:rPr>
        <w:t> </w:t>
      </w:r>
      <w:r>
        <w:rPr/>
        <w:t>the</w:t>
      </w:r>
      <w:r>
        <w:rPr>
          <w:spacing w:val="-15"/>
        </w:rPr>
        <w:t> </w:t>
      </w:r>
      <w:r>
        <w:rPr/>
        <w:t>swelling</w:t>
      </w:r>
      <w:r>
        <w:rPr>
          <w:spacing w:val="-15"/>
        </w:rPr>
        <w:t> </w:t>
      </w:r>
      <w:r>
        <w:rPr/>
        <w:t>capacity.</w:t>
      </w:r>
      <w:r>
        <w:rPr>
          <w:spacing w:val="-15"/>
        </w:rPr>
        <w:t> </w:t>
      </w:r>
      <w:r>
        <w:rPr/>
        <w:t>From</w:t>
      </w:r>
      <w:r>
        <w:rPr>
          <w:spacing w:val="-15"/>
        </w:rPr>
        <w:t> </w:t>
      </w:r>
      <w:r>
        <w:rPr/>
        <w:t>the</w:t>
      </w:r>
      <w:r>
        <w:rPr>
          <w:spacing w:val="-15"/>
        </w:rPr>
        <w:t> </w:t>
      </w:r>
      <w:r>
        <w:rPr/>
        <w:t>regression equation below, Y = swelling capacity and X = amylose for each FARO rice variety. There is a strong positive correlation between amylose and swelling capacity. As the amylose content of the rice varieties increased the swelling capacity of the FARO rice varieties also increased. Most of the FARO rice varieties showed a strong correlation as shown in Table 4.2.</w:t>
      </w:r>
    </w:p>
    <w:p>
      <w:pPr>
        <w:spacing w:after="0" w:line="480" w:lineRule="auto"/>
        <w:jc w:val="both"/>
        <w:sectPr>
          <w:pgSz w:w="11910" w:h="16840"/>
          <w:pgMar w:header="0" w:footer="666" w:top="1380" w:bottom="860" w:left="1680" w:right="900"/>
        </w:sectPr>
      </w:pPr>
    </w:p>
    <w:p>
      <w:pPr>
        <w:pStyle w:val="Heading2"/>
        <w:spacing w:before="72"/>
        <w:ind w:left="307"/>
      </w:pPr>
      <w:r>
        <w:rPr/>
        <w:t>Table</w:t>
      </w:r>
      <w:r>
        <w:rPr>
          <w:spacing w:val="-2"/>
        </w:rPr>
        <w:t> </w:t>
      </w:r>
      <w:r>
        <w:rPr/>
        <w:t>4.2:</w:t>
      </w:r>
      <w:r>
        <w:rPr>
          <w:spacing w:val="-2"/>
        </w:rPr>
        <w:t> </w:t>
      </w:r>
      <w:r>
        <w:rPr/>
        <w:t>Correlation</w:t>
      </w:r>
      <w:r>
        <w:rPr>
          <w:spacing w:val="2"/>
        </w:rPr>
        <w:t> </w:t>
      </w:r>
      <w:r>
        <w:rPr/>
        <w:t>Values</w:t>
      </w:r>
      <w:r>
        <w:rPr>
          <w:spacing w:val="-2"/>
        </w:rPr>
        <w:t> </w:t>
      </w:r>
      <w:r>
        <w:rPr/>
        <w:t>Between</w:t>
      </w:r>
      <w:r>
        <w:rPr>
          <w:spacing w:val="-1"/>
        </w:rPr>
        <w:t> </w:t>
      </w:r>
      <w:r>
        <w:rPr/>
        <w:t>Amylose</w:t>
      </w:r>
      <w:r>
        <w:rPr>
          <w:spacing w:val="-1"/>
        </w:rPr>
        <w:t> </w:t>
      </w:r>
      <w:r>
        <w:rPr/>
        <w:t>and</w:t>
      </w:r>
      <w:r>
        <w:rPr>
          <w:spacing w:val="-1"/>
        </w:rPr>
        <w:t> </w:t>
      </w:r>
      <w:r>
        <w:rPr/>
        <w:t>Swelling</w:t>
      </w:r>
      <w:r>
        <w:rPr>
          <w:spacing w:val="-1"/>
        </w:rPr>
        <w:t> </w:t>
      </w:r>
      <w:r>
        <w:rPr>
          <w:spacing w:val="-2"/>
        </w:rPr>
        <w:t>Capacity</w:t>
      </w:r>
    </w:p>
    <w:p>
      <w:pPr>
        <w:pStyle w:val="BodyText"/>
        <w:spacing w:before="11"/>
        <w:rPr>
          <w:b/>
          <w:sz w:val="20"/>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0"/>
        <w:gridCol w:w="3580"/>
      </w:tblGrid>
      <w:tr>
        <w:trPr>
          <w:trHeight w:val="753" w:hRule="atLeast"/>
        </w:trPr>
        <w:tc>
          <w:tcPr>
            <w:tcW w:w="4930" w:type="dxa"/>
            <w:tcBorders>
              <w:top w:val="single" w:sz="4" w:space="0" w:color="000000"/>
              <w:bottom w:val="single" w:sz="4" w:space="0" w:color="000000"/>
            </w:tcBorders>
          </w:tcPr>
          <w:p>
            <w:pPr>
              <w:pStyle w:val="TableParagraph"/>
              <w:tabs>
                <w:tab w:pos="3878" w:val="left" w:leader="none"/>
              </w:tabs>
              <w:spacing w:line="277" w:lineRule="exact" w:before="0"/>
              <w:ind w:left="107"/>
              <w:rPr>
                <w:b/>
                <w:sz w:val="16"/>
              </w:rPr>
            </w:pPr>
            <w:r>
              <w:rPr>
                <w:b/>
                <w:sz w:val="24"/>
              </w:rPr>
              <w:t>FARO</w:t>
            </w:r>
            <w:r>
              <w:rPr>
                <w:b/>
                <w:spacing w:val="-1"/>
                <w:sz w:val="24"/>
              </w:rPr>
              <w:t> </w:t>
            </w:r>
            <w:r>
              <w:rPr>
                <w:b/>
                <w:sz w:val="24"/>
              </w:rPr>
              <w:t>Rice</w:t>
            </w:r>
            <w:r>
              <w:rPr>
                <w:b/>
                <w:spacing w:val="57"/>
                <w:sz w:val="24"/>
              </w:rPr>
              <w:t> </w:t>
            </w:r>
            <w:r>
              <w:rPr>
                <w:b/>
                <w:spacing w:val="-2"/>
                <w:sz w:val="24"/>
              </w:rPr>
              <w:t>Varieties</w:t>
            </w:r>
            <w:r>
              <w:rPr>
                <w:b/>
                <w:sz w:val="24"/>
              </w:rPr>
              <w:tab/>
            </w:r>
            <w:r>
              <w:rPr>
                <w:b/>
                <w:spacing w:val="-5"/>
                <w:sz w:val="24"/>
              </w:rPr>
              <w:t>R</w:t>
            </w:r>
            <w:r>
              <w:rPr>
                <w:b/>
                <w:spacing w:val="-5"/>
                <w:position w:val="8"/>
                <w:sz w:val="16"/>
              </w:rPr>
              <w:t>2</w:t>
            </w:r>
          </w:p>
        </w:tc>
        <w:tc>
          <w:tcPr>
            <w:tcW w:w="3580" w:type="dxa"/>
            <w:tcBorders>
              <w:top w:val="single" w:sz="4" w:space="0" w:color="000000"/>
              <w:bottom w:val="single" w:sz="4" w:space="0" w:color="000000"/>
            </w:tcBorders>
          </w:tcPr>
          <w:p>
            <w:pPr>
              <w:pStyle w:val="TableParagraph"/>
              <w:spacing w:before="1"/>
              <w:ind w:left="797"/>
              <w:rPr>
                <w:b/>
                <w:sz w:val="24"/>
              </w:rPr>
            </w:pPr>
            <w:r>
              <w:rPr>
                <w:b/>
                <w:sz w:val="24"/>
              </w:rPr>
              <w:t>r</w:t>
            </w:r>
            <w:r>
              <w:rPr>
                <w:b/>
                <w:spacing w:val="-2"/>
                <w:sz w:val="24"/>
              </w:rPr>
              <w:t> </w:t>
            </w:r>
            <w:r>
              <w:rPr>
                <w:b/>
                <w:sz w:val="24"/>
              </w:rPr>
              <w:t>(correlation </w:t>
            </w:r>
            <w:r>
              <w:rPr>
                <w:b/>
                <w:spacing w:val="-2"/>
                <w:sz w:val="24"/>
              </w:rPr>
              <w:t>value)</w:t>
            </w:r>
          </w:p>
        </w:tc>
      </w:tr>
      <w:tr>
        <w:trPr>
          <w:trHeight w:val="512" w:hRule="atLeast"/>
        </w:trPr>
        <w:tc>
          <w:tcPr>
            <w:tcW w:w="4930" w:type="dxa"/>
            <w:tcBorders>
              <w:top w:val="single" w:sz="4" w:space="0" w:color="000000"/>
            </w:tcBorders>
          </w:tcPr>
          <w:p>
            <w:pPr>
              <w:pStyle w:val="TableParagraph"/>
              <w:tabs>
                <w:tab w:pos="4130" w:val="right" w:leader="none"/>
              </w:tabs>
              <w:spacing w:line="270" w:lineRule="exact" w:before="0"/>
              <w:ind w:left="107"/>
              <w:rPr>
                <w:sz w:val="24"/>
              </w:rPr>
            </w:pPr>
            <w:r>
              <w:rPr>
                <w:sz w:val="24"/>
              </w:rPr>
              <w:t>FARO</w:t>
            </w:r>
            <w:r>
              <w:rPr>
                <w:spacing w:val="-5"/>
                <w:sz w:val="24"/>
              </w:rPr>
              <w:t> 15</w:t>
            </w:r>
            <w:r>
              <w:rPr>
                <w:sz w:val="24"/>
              </w:rPr>
              <w:tab/>
            </w:r>
            <w:r>
              <w:rPr>
                <w:spacing w:val="-4"/>
                <w:sz w:val="24"/>
              </w:rPr>
              <w:t>0.82</w:t>
            </w:r>
          </w:p>
        </w:tc>
        <w:tc>
          <w:tcPr>
            <w:tcW w:w="3580" w:type="dxa"/>
            <w:tcBorders>
              <w:top w:val="single" w:sz="4" w:space="0" w:color="000000"/>
            </w:tcBorders>
          </w:tcPr>
          <w:p>
            <w:pPr>
              <w:pStyle w:val="TableParagraph"/>
              <w:spacing w:line="270" w:lineRule="exact" w:before="0"/>
              <w:ind w:right="689"/>
              <w:jc w:val="center"/>
              <w:rPr>
                <w:sz w:val="24"/>
              </w:rPr>
            </w:pPr>
            <w:r>
              <w:rPr>
                <w:spacing w:val="-4"/>
                <w:sz w:val="24"/>
              </w:rPr>
              <w:t>0.91</w:t>
            </w:r>
          </w:p>
        </w:tc>
      </w:tr>
      <w:tr>
        <w:trPr>
          <w:trHeight w:val="752" w:hRule="atLeast"/>
        </w:trPr>
        <w:tc>
          <w:tcPr>
            <w:tcW w:w="4930" w:type="dxa"/>
          </w:tcPr>
          <w:p>
            <w:pPr>
              <w:pStyle w:val="TableParagraph"/>
              <w:tabs>
                <w:tab w:pos="4130" w:val="right" w:leader="none"/>
              </w:tabs>
              <w:spacing w:before="232"/>
              <w:ind w:left="107"/>
              <w:rPr>
                <w:sz w:val="24"/>
              </w:rPr>
            </w:pPr>
            <w:r>
              <w:rPr>
                <w:sz w:val="24"/>
              </w:rPr>
              <w:t>FARO</w:t>
            </w:r>
            <w:r>
              <w:rPr>
                <w:spacing w:val="-5"/>
                <w:sz w:val="24"/>
              </w:rPr>
              <w:t> 16</w:t>
            </w:r>
            <w:r>
              <w:rPr>
                <w:sz w:val="24"/>
              </w:rPr>
              <w:tab/>
            </w:r>
            <w:r>
              <w:rPr>
                <w:spacing w:val="-4"/>
                <w:sz w:val="24"/>
              </w:rPr>
              <w:t>0.45</w:t>
            </w:r>
          </w:p>
        </w:tc>
        <w:tc>
          <w:tcPr>
            <w:tcW w:w="3580" w:type="dxa"/>
          </w:tcPr>
          <w:p>
            <w:pPr>
              <w:pStyle w:val="TableParagraph"/>
              <w:spacing w:before="232"/>
              <w:ind w:right="689"/>
              <w:jc w:val="center"/>
              <w:rPr>
                <w:sz w:val="24"/>
              </w:rPr>
            </w:pPr>
            <w:r>
              <w:rPr>
                <w:spacing w:val="-4"/>
                <w:sz w:val="24"/>
              </w:rPr>
              <w:t>0.68</w:t>
            </w:r>
          </w:p>
        </w:tc>
      </w:tr>
      <w:tr>
        <w:trPr>
          <w:trHeight w:val="752" w:hRule="atLeast"/>
        </w:trPr>
        <w:tc>
          <w:tcPr>
            <w:tcW w:w="4930" w:type="dxa"/>
          </w:tcPr>
          <w:p>
            <w:pPr>
              <w:pStyle w:val="TableParagraph"/>
              <w:tabs>
                <w:tab w:pos="4130" w:val="right" w:leader="none"/>
              </w:tabs>
              <w:spacing w:before="233"/>
              <w:ind w:left="107"/>
              <w:rPr>
                <w:sz w:val="24"/>
              </w:rPr>
            </w:pPr>
            <w:r>
              <w:rPr>
                <w:sz w:val="24"/>
              </w:rPr>
              <w:t>FARO</w:t>
            </w:r>
            <w:r>
              <w:rPr>
                <w:spacing w:val="-5"/>
                <w:sz w:val="24"/>
              </w:rPr>
              <w:t> 20</w:t>
            </w:r>
            <w:r>
              <w:rPr>
                <w:sz w:val="24"/>
              </w:rPr>
              <w:tab/>
            </w:r>
            <w:r>
              <w:rPr>
                <w:spacing w:val="-4"/>
                <w:sz w:val="24"/>
              </w:rPr>
              <w:t>0.73</w:t>
            </w:r>
          </w:p>
        </w:tc>
        <w:tc>
          <w:tcPr>
            <w:tcW w:w="3580" w:type="dxa"/>
          </w:tcPr>
          <w:p>
            <w:pPr>
              <w:pStyle w:val="TableParagraph"/>
              <w:spacing w:before="233"/>
              <w:ind w:right="689"/>
              <w:jc w:val="center"/>
              <w:rPr>
                <w:sz w:val="24"/>
              </w:rPr>
            </w:pPr>
            <w:r>
              <w:rPr>
                <w:spacing w:val="-4"/>
                <w:sz w:val="24"/>
              </w:rPr>
              <w:t>0.86</w:t>
            </w:r>
          </w:p>
        </w:tc>
      </w:tr>
      <w:tr>
        <w:trPr>
          <w:trHeight w:val="751" w:hRule="atLeast"/>
        </w:trPr>
        <w:tc>
          <w:tcPr>
            <w:tcW w:w="4930" w:type="dxa"/>
          </w:tcPr>
          <w:p>
            <w:pPr>
              <w:pStyle w:val="TableParagraph"/>
              <w:tabs>
                <w:tab w:pos="4130" w:val="right" w:leader="none"/>
              </w:tabs>
              <w:spacing w:before="233"/>
              <w:ind w:left="107"/>
              <w:rPr>
                <w:sz w:val="24"/>
              </w:rPr>
            </w:pPr>
            <w:r>
              <w:rPr>
                <w:sz w:val="24"/>
              </w:rPr>
              <w:t>FARO</w:t>
            </w:r>
            <w:r>
              <w:rPr>
                <w:spacing w:val="-5"/>
                <w:sz w:val="24"/>
              </w:rPr>
              <w:t> 22</w:t>
            </w:r>
            <w:r>
              <w:rPr>
                <w:sz w:val="24"/>
              </w:rPr>
              <w:tab/>
            </w:r>
            <w:r>
              <w:rPr>
                <w:spacing w:val="-4"/>
                <w:sz w:val="24"/>
              </w:rPr>
              <w:t>0.46</w:t>
            </w:r>
          </w:p>
        </w:tc>
        <w:tc>
          <w:tcPr>
            <w:tcW w:w="3580" w:type="dxa"/>
          </w:tcPr>
          <w:p>
            <w:pPr>
              <w:pStyle w:val="TableParagraph"/>
              <w:spacing w:before="233"/>
              <w:ind w:right="689"/>
              <w:jc w:val="center"/>
              <w:rPr>
                <w:sz w:val="24"/>
              </w:rPr>
            </w:pPr>
            <w:r>
              <w:rPr>
                <w:spacing w:val="-4"/>
                <w:sz w:val="24"/>
              </w:rPr>
              <w:t>0.68</w:t>
            </w:r>
          </w:p>
        </w:tc>
      </w:tr>
      <w:tr>
        <w:trPr>
          <w:trHeight w:val="752" w:hRule="atLeast"/>
        </w:trPr>
        <w:tc>
          <w:tcPr>
            <w:tcW w:w="4930" w:type="dxa"/>
          </w:tcPr>
          <w:p>
            <w:pPr>
              <w:pStyle w:val="TableParagraph"/>
              <w:tabs>
                <w:tab w:pos="4130" w:val="right" w:leader="none"/>
              </w:tabs>
              <w:spacing w:before="232"/>
              <w:ind w:left="107"/>
              <w:rPr>
                <w:sz w:val="24"/>
              </w:rPr>
            </w:pPr>
            <w:r>
              <w:rPr>
                <w:sz w:val="24"/>
              </w:rPr>
              <w:t>FARO</w:t>
            </w:r>
            <w:r>
              <w:rPr>
                <w:spacing w:val="52"/>
                <w:sz w:val="24"/>
              </w:rPr>
              <w:t> </w:t>
            </w:r>
            <w:r>
              <w:rPr>
                <w:spacing w:val="-5"/>
                <w:sz w:val="24"/>
              </w:rPr>
              <w:t>30</w:t>
            </w:r>
            <w:r>
              <w:rPr>
                <w:sz w:val="24"/>
              </w:rPr>
              <w:tab/>
            </w:r>
            <w:r>
              <w:rPr>
                <w:spacing w:val="-4"/>
                <w:sz w:val="24"/>
              </w:rPr>
              <w:t>0.38</w:t>
            </w:r>
          </w:p>
        </w:tc>
        <w:tc>
          <w:tcPr>
            <w:tcW w:w="3580" w:type="dxa"/>
          </w:tcPr>
          <w:p>
            <w:pPr>
              <w:pStyle w:val="TableParagraph"/>
              <w:spacing w:before="232"/>
              <w:ind w:right="689"/>
              <w:jc w:val="center"/>
              <w:rPr>
                <w:sz w:val="24"/>
              </w:rPr>
            </w:pPr>
            <w:r>
              <w:rPr>
                <w:spacing w:val="-4"/>
                <w:sz w:val="24"/>
              </w:rPr>
              <w:t>0.61</w:t>
            </w:r>
          </w:p>
        </w:tc>
      </w:tr>
      <w:tr>
        <w:trPr>
          <w:trHeight w:val="752" w:hRule="atLeast"/>
        </w:trPr>
        <w:tc>
          <w:tcPr>
            <w:tcW w:w="4930" w:type="dxa"/>
          </w:tcPr>
          <w:p>
            <w:pPr>
              <w:pStyle w:val="TableParagraph"/>
              <w:tabs>
                <w:tab w:pos="4130" w:val="right" w:leader="none"/>
              </w:tabs>
              <w:spacing w:before="233"/>
              <w:ind w:left="107"/>
              <w:rPr>
                <w:sz w:val="24"/>
              </w:rPr>
            </w:pPr>
            <w:r>
              <w:rPr>
                <w:sz w:val="24"/>
              </w:rPr>
              <w:t>FARO</w:t>
            </w:r>
            <w:r>
              <w:rPr>
                <w:spacing w:val="52"/>
                <w:sz w:val="24"/>
              </w:rPr>
              <w:t> </w:t>
            </w:r>
            <w:r>
              <w:rPr>
                <w:spacing w:val="-5"/>
                <w:sz w:val="24"/>
              </w:rPr>
              <w:t>45</w:t>
            </w:r>
            <w:r>
              <w:rPr>
                <w:sz w:val="24"/>
              </w:rPr>
              <w:tab/>
            </w:r>
            <w:r>
              <w:rPr>
                <w:spacing w:val="-4"/>
                <w:sz w:val="24"/>
              </w:rPr>
              <w:t>0.75</w:t>
            </w:r>
          </w:p>
        </w:tc>
        <w:tc>
          <w:tcPr>
            <w:tcW w:w="3580" w:type="dxa"/>
          </w:tcPr>
          <w:p>
            <w:pPr>
              <w:pStyle w:val="TableParagraph"/>
              <w:spacing w:before="233"/>
              <w:ind w:right="689"/>
              <w:jc w:val="center"/>
              <w:rPr>
                <w:sz w:val="24"/>
              </w:rPr>
            </w:pPr>
            <w:r>
              <w:rPr>
                <w:spacing w:val="-4"/>
                <w:sz w:val="24"/>
              </w:rPr>
              <w:t>0.87</w:t>
            </w:r>
          </w:p>
        </w:tc>
      </w:tr>
      <w:tr>
        <w:trPr>
          <w:trHeight w:val="751" w:hRule="atLeast"/>
        </w:trPr>
        <w:tc>
          <w:tcPr>
            <w:tcW w:w="4930" w:type="dxa"/>
          </w:tcPr>
          <w:p>
            <w:pPr>
              <w:pStyle w:val="TableParagraph"/>
              <w:tabs>
                <w:tab w:pos="4130" w:val="right" w:leader="none"/>
              </w:tabs>
              <w:spacing w:before="232"/>
              <w:ind w:left="107"/>
              <w:rPr>
                <w:sz w:val="24"/>
              </w:rPr>
            </w:pPr>
            <w:r>
              <w:rPr>
                <w:sz w:val="24"/>
              </w:rPr>
              <w:t>FARO</w:t>
            </w:r>
            <w:r>
              <w:rPr>
                <w:spacing w:val="52"/>
                <w:sz w:val="24"/>
              </w:rPr>
              <w:t> </w:t>
            </w:r>
            <w:r>
              <w:rPr>
                <w:spacing w:val="-5"/>
                <w:sz w:val="24"/>
              </w:rPr>
              <w:t>47</w:t>
            </w:r>
            <w:r>
              <w:rPr>
                <w:sz w:val="24"/>
              </w:rPr>
              <w:tab/>
            </w:r>
            <w:r>
              <w:rPr>
                <w:spacing w:val="-4"/>
                <w:sz w:val="24"/>
              </w:rPr>
              <w:t>0.47</w:t>
            </w:r>
          </w:p>
        </w:tc>
        <w:tc>
          <w:tcPr>
            <w:tcW w:w="3580" w:type="dxa"/>
          </w:tcPr>
          <w:p>
            <w:pPr>
              <w:pStyle w:val="TableParagraph"/>
              <w:spacing w:before="232"/>
              <w:ind w:right="689"/>
              <w:jc w:val="center"/>
              <w:rPr>
                <w:sz w:val="24"/>
              </w:rPr>
            </w:pPr>
            <w:r>
              <w:rPr>
                <w:spacing w:val="-4"/>
                <w:sz w:val="24"/>
              </w:rPr>
              <w:t>0.69</w:t>
            </w:r>
          </w:p>
        </w:tc>
      </w:tr>
      <w:tr>
        <w:trPr>
          <w:trHeight w:val="752" w:hRule="atLeast"/>
        </w:trPr>
        <w:tc>
          <w:tcPr>
            <w:tcW w:w="4930" w:type="dxa"/>
          </w:tcPr>
          <w:p>
            <w:pPr>
              <w:pStyle w:val="TableParagraph"/>
              <w:tabs>
                <w:tab w:pos="4130" w:val="right" w:leader="none"/>
              </w:tabs>
              <w:spacing w:before="232"/>
              <w:ind w:left="107"/>
              <w:rPr>
                <w:sz w:val="24"/>
              </w:rPr>
            </w:pPr>
            <w:r>
              <w:rPr>
                <w:sz w:val="24"/>
              </w:rPr>
              <w:t>FARO</w:t>
            </w:r>
            <w:r>
              <w:rPr>
                <w:spacing w:val="52"/>
                <w:sz w:val="24"/>
              </w:rPr>
              <w:t> </w:t>
            </w:r>
            <w:r>
              <w:rPr>
                <w:spacing w:val="-5"/>
                <w:sz w:val="24"/>
              </w:rPr>
              <w:t>55</w:t>
            </w:r>
            <w:r>
              <w:rPr>
                <w:sz w:val="24"/>
              </w:rPr>
              <w:tab/>
            </w:r>
            <w:r>
              <w:rPr>
                <w:spacing w:val="-4"/>
                <w:sz w:val="24"/>
              </w:rPr>
              <w:t>0.79</w:t>
            </w:r>
          </w:p>
        </w:tc>
        <w:tc>
          <w:tcPr>
            <w:tcW w:w="3580" w:type="dxa"/>
          </w:tcPr>
          <w:p>
            <w:pPr>
              <w:pStyle w:val="TableParagraph"/>
              <w:spacing w:before="232"/>
              <w:ind w:right="689"/>
              <w:jc w:val="center"/>
              <w:rPr>
                <w:sz w:val="24"/>
              </w:rPr>
            </w:pPr>
            <w:r>
              <w:rPr>
                <w:spacing w:val="-4"/>
                <w:sz w:val="24"/>
              </w:rPr>
              <w:t>0.89</w:t>
            </w:r>
          </w:p>
        </w:tc>
      </w:tr>
      <w:tr>
        <w:trPr>
          <w:trHeight w:val="752" w:hRule="atLeast"/>
        </w:trPr>
        <w:tc>
          <w:tcPr>
            <w:tcW w:w="4930" w:type="dxa"/>
          </w:tcPr>
          <w:p>
            <w:pPr>
              <w:pStyle w:val="TableParagraph"/>
              <w:tabs>
                <w:tab w:pos="4130" w:val="right" w:leader="none"/>
              </w:tabs>
              <w:spacing w:before="233"/>
              <w:ind w:left="107"/>
              <w:rPr>
                <w:sz w:val="24"/>
              </w:rPr>
            </w:pPr>
            <w:r>
              <w:rPr>
                <w:sz w:val="24"/>
              </w:rPr>
              <w:t>FARO</w:t>
            </w:r>
            <w:r>
              <w:rPr>
                <w:spacing w:val="-5"/>
                <w:sz w:val="24"/>
              </w:rPr>
              <w:t> 61</w:t>
            </w:r>
            <w:r>
              <w:rPr>
                <w:sz w:val="24"/>
              </w:rPr>
              <w:tab/>
            </w:r>
            <w:r>
              <w:rPr>
                <w:spacing w:val="-4"/>
                <w:sz w:val="24"/>
              </w:rPr>
              <w:t>0.47</w:t>
            </w:r>
          </w:p>
        </w:tc>
        <w:tc>
          <w:tcPr>
            <w:tcW w:w="3580" w:type="dxa"/>
          </w:tcPr>
          <w:p>
            <w:pPr>
              <w:pStyle w:val="TableParagraph"/>
              <w:spacing w:before="233"/>
              <w:ind w:right="689"/>
              <w:jc w:val="center"/>
              <w:rPr>
                <w:sz w:val="24"/>
              </w:rPr>
            </w:pPr>
            <w:r>
              <w:rPr>
                <w:spacing w:val="-4"/>
                <w:sz w:val="24"/>
              </w:rPr>
              <w:t>0.68</w:t>
            </w:r>
          </w:p>
        </w:tc>
      </w:tr>
      <w:tr>
        <w:trPr>
          <w:trHeight w:val="508" w:hRule="atLeast"/>
        </w:trPr>
        <w:tc>
          <w:tcPr>
            <w:tcW w:w="4930" w:type="dxa"/>
          </w:tcPr>
          <w:p>
            <w:pPr>
              <w:pStyle w:val="TableParagraph"/>
              <w:tabs>
                <w:tab w:pos="4130" w:val="right" w:leader="none"/>
              </w:tabs>
              <w:spacing w:line="256" w:lineRule="exact" w:before="232"/>
              <w:ind w:left="107"/>
              <w:rPr>
                <w:sz w:val="24"/>
              </w:rPr>
            </w:pPr>
            <w:r>
              <w:rPr>
                <w:sz w:val="24"/>
              </w:rPr>
              <w:t>FARO</w:t>
            </w:r>
            <w:r>
              <w:rPr>
                <w:spacing w:val="-5"/>
                <w:sz w:val="24"/>
              </w:rPr>
              <w:t> 62</w:t>
            </w:r>
            <w:r>
              <w:rPr>
                <w:sz w:val="24"/>
              </w:rPr>
              <w:tab/>
            </w:r>
            <w:r>
              <w:rPr>
                <w:spacing w:val="-4"/>
                <w:sz w:val="24"/>
              </w:rPr>
              <w:t>0.93</w:t>
            </w:r>
          </w:p>
        </w:tc>
        <w:tc>
          <w:tcPr>
            <w:tcW w:w="3580" w:type="dxa"/>
          </w:tcPr>
          <w:p>
            <w:pPr>
              <w:pStyle w:val="TableParagraph"/>
              <w:spacing w:line="256" w:lineRule="exact" w:before="232"/>
              <w:ind w:right="689"/>
              <w:jc w:val="center"/>
              <w:rPr>
                <w:sz w:val="24"/>
              </w:rPr>
            </w:pPr>
            <w:r>
              <w:rPr>
                <w:spacing w:val="-4"/>
                <w:sz w:val="24"/>
              </w:rPr>
              <w:t>0.97</w:t>
            </w:r>
          </w:p>
        </w:tc>
      </w:tr>
    </w:tbl>
    <w:p>
      <w:pPr>
        <w:pStyle w:val="BodyText"/>
        <w:rPr>
          <w:b/>
          <w:sz w:val="20"/>
        </w:rPr>
      </w:pPr>
    </w:p>
    <w:p>
      <w:pPr>
        <w:pStyle w:val="BodyText"/>
        <w:spacing w:before="2"/>
        <w:rPr>
          <w:b/>
          <w:sz w:val="20"/>
        </w:rPr>
      </w:pPr>
      <w:r>
        <w:rPr/>
        <mc:AlternateContent>
          <mc:Choice Requires="wps">
            <w:drawing>
              <wp:anchor distT="0" distB="0" distL="0" distR="0" allowOverlap="1" layoutInCell="1" locked="0" behindDoc="1" simplePos="0" relativeHeight="487616000">
                <wp:simplePos x="0" y="0"/>
                <wp:positionH relativeFrom="page">
                  <wp:posOffset>1253032</wp:posOffset>
                </wp:positionH>
                <wp:positionV relativeFrom="paragraph">
                  <wp:posOffset>162584</wp:posOffset>
                </wp:positionV>
                <wp:extent cx="5412740" cy="6350"/>
                <wp:effectExtent l="0" t="0" r="0" b="0"/>
                <wp:wrapTopAndBottom/>
                <wp:docPr id="1370" name="Graphic 1370"/>
                <wp:cNvGraphicFramePr>
                  <a:graphicFrameLocks/>
                </wp:cNvGraphicFramePr>
                <a:graphic>
                  <a:graphicData uri="http://schemas.microsoft.com/office/word/2010/wordprocessingShape">
                    <wps:wsp>
                      <wps:cNvPr id="1370" name="Graphic 1370"/>
                      <wps:cNvSpPr/>
                      <wps:spPr>
                        <a:xfrm>
                          <a:off x="0" y="0"/>
                          <a:ext cx="5412740" cy="6350"/>
                        </a:xfrm>
                        <a:custGeom>
                          <a:avLst/>
                          <a:gdLst/>
                          <a:ahLst/>
                          <a:cxnLst/>
                          <a:rect l="l" t="t" r="r" b="b"/>
                          <a:pathLst>
                            <a:path w="5412740" h="6350">
                              <a:moveTo>
                                <a:pt x="5412689" y="0"/>
                              </a:moveTo>
                              <a:lnTo>
                                <a:pt x="2700782" y="0"/>
                              </a:lnTo>
                              <a:lnTo>
                                <a:pt x="2697810" y="0"/>
                              </a:lnTo>
                              <a:lnTo>
                                <a:pt x="2691714" y="0"/>
                              </a:lnTo>
                              <a:lnTo>
                                <a:pt x="0" y="0"/>
                              </a:lnTo>
                              <a:lnTo>
                                <a:pt x="0" y="6083"/>
                              </a:lnTo>
                              <a:lnTo>
                                <a:pt x="2691714" y="6083"/>
                              </a:lnTo>
                              <a:lnTo>
                                <a:pt x="2697810" y="6083"/>
                              </a:lnTo>
                              <a:lnTo>
                                <a:pt x="2700782" y="6083"/>
                              </a:lnTo>
                              <a:lnTo>
                                <a:pt x="5412689" y="6083"/>
                              </a:lnTo>
                              <a:lnTo>
                                <a:pt x="5412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8.664001pt;margin-top:12.801961pt;width:426.2pt;height:.5pt;mso-position-horizontal-relative:page;mso-position-vertical-relative:paragraph;z-index:-15700480;mso-wrap-distance-left:0;mso-wrap-distance-right:0" id="docshape1282" coordorigin="1973,256" coordsize="8524,10" path="m10497,256l6226,256,6222,256,6212,256,1973,256,1973,266,6212,266,6222,266,6226,266,10497,266,10497,256xe" filled="true" fillcolor="#000000" stroked="false">
                <v:path arrowok="t"/>
                <v:fill type="solid"/>
                <w10:wrap type="topAndBottom"/>
              </v:shape>
            </w:pict>
          </mc:Fallback>
        </mc:AlternateContent>
      </w:r>
    </w:p>
    <w:p>
      <w:pPr>
        <w:pStyle w:val="BodyText"/>
        <w:spacing w:before="198"/>
        <w:rPr>
          <w:b/>
        </w:rPr>
      </w:pPr>
    </w:p>
    <w:p>
      <w:pPr>
        <w:pStyle w:val="ListParagraph"/>
        <w:numPr>
          <w:ilvl w:val="3"/>
          <w:numId w:val="6"/>
        </w:numPr>
        <w:tabs>
          <w:tab w:pos="1026" w:val="left" w:leader="none"/>
        </w:tabs>
        <w:spacing w:line="480" w:lineRule="auto" w:before="0" w:after="0"/>
        <w:ind w:left="307" w:right="515" w:firstLine="0"/>
        <w:jc w:val="both"/>
        <w:rPr>
          <w:b/>
          <w:sz w:val="24"/>
        </w:rPr>
      </w:pPr>
      <w:r>
        <w:rPr>
          <w:b/>
          <w:sz w:val="24"/>
        </w:rPr>
        <w:t>Correlation and regression analysis of amylose and Gelatinization </w:t>
      </w:r>
      <w:r>
        <w:rPr>
          <w:b/>
          <w:spacing w:val="-2"/>
          <w:sz w:val="24"/>
        </w:rPr>
        <w:t>temperature</w:t>
      </w:r>
    </w:p>
    <w:p>
      <w:pPr>
        <w:pStyle w:val="BodyText"/>
        <w:spacing w:line="480" w:lineRule="auto"/>
        <w:ind w:left="307" w:right="506"/>
        <w:jc w:val="both"/>
      </w:pPr>
      <w:r>
        <w:rPr/>
        <w:t>Amylose</w:t>
      </w:r>
      <w:r>
        <w:rPr>
          <w:spacing w:val="-9"/>
        </w:rPr>
        <w:t> </w:t>
      </w:r>
      <w:r>
        <w:rPr/>
        <w:t>has</w:t>
      </w:r>
      <w:r>
        <w:rPr>
          <w:spacing w:val="-8"/>
        </w:rPr>
        <w:t> </w:t>
      </w:r>
      <w:r>
        <w:rPr/>
        <w:t>a</w:t>
      </w:r>
      <w:r>
        <w:rPr>
          <w:spacing w:val="-9"/>
        </w:rPr>
        <w:t> </w:t>
      </w:r>
      <w:r>
        <w:rPr/>
        <w:t>strong</w:t>
      </w:r>
      <w:r>
        <w:rPr>
          <w:spacing w:val="-10"/>
        </w:rPr>
        <w:t> </w:t>
      </w:r>
      <w:r>
        <w:rPr/>
        <w:t>positive</w:t>
      </w:r>
      <w:r>
        <w:rPr>
          <w:spacing w:val="-9"/>
        </w:rPr>
        <w:t> </w:t>
      </w:r>
      <w:r>
        <w:rPr/>
        <w:t>correlation</w:t>
      </w:r>
      <w:r>
        <w:rPr>
          <w:spacing w:val="-8"/>
        </w:rPr>
        <w:t> </w:t>
      </w:r>
      <w:r>
        <w:rPr/>
        <w:t>with</w:t>
      </w:r>
      <w:r>
        <w:rPr>
          <w:spacing w:val="-5"/>
        </w:rPr>
        <w:t> </w:t>
      </w:r>
      <w:r>
        <w:rPr/>
        <w:t>gelatinization</w:t>
      </w:r>
      <w:r>
        <w:rPr>
          <w:spacing w:val="-8"/>
        </w:rPr>
        <w:t> </w:t>
      </w:r>
      <w:r>
        <w:rPr/>
        <w:t>temperature.</w:t>
      </w:r>
      <w:r>
        <w:rPr>
          <w:spacing w:val="-6"/>
        </w:rPr>
        <w:t> </w:t>
      </w:r>
      <w:r>
        <w:rPr/>
        <w:t>An</w:t>
      </w:r>
      <w:r>
        <w:rPr>
          <w:spacing w:val="-9"/>
        </w:rPr>
        <w:t> </w:t>
      </w:r>
      <w:r>
        <w:rPr/>
        <w:t>increase</w:t>
      </w:r>
      <w:r>
        <w:rPr>
          <w:spacing w:val="-9"/>
        </w:rPr>
        <w:t> </w:t>
      </w:r>
      <w:r>
        <w:rPr/>
        <w:t>in the amylose content also causes an increase in temperature for forming gel. From the regression equation below, Y = Gelatinization temperature and X = amylose for each FARO rice variety.</w:t>
      </w:r>
    </w:p>
    <w:p>
      <w:pPr>
        <w:spacing w:after="0" w:line="480" w:lineRule="auto"/>
        <w:jc w:val="both"/>
        <w:sectPr>
          <w:pgSz w:w="11910" w:h="16840"/>
          <w:pgMar w:header="0" w:footer="666" w:top="1320" w:bottom="860" w:left="1680" w:right="900"/>
        </w:sectPr>
      </w:pPr>
    </w:p>
    <w:p>
      <w:pPr>
        <w:pStyle w:val="BodyText"/>
        <w:spacing w:line="482" w:lineRule="auto" w:before="64"/>
        <w:ind w:left="307" w:right="509"/>
        <w:jc w:val="both"/>
      </w:pPr>
      <w:r>
        <w:rPr/>
        <w:t>From</w:t>
      </w:r>
      <w:r>
        <w:rPr>
          <w:spacing w:val="-10"/>
        </w:rPr>
        <w:t> </w:t>
      </w:r>
      <w:r>
        <w:rPr/>
        <w:t>the</w:t>
      </w:r>
      <w:r>
        <w:rPr>
          <w:spacing w:val="-11"/>
        </w:rPr>
        <w:t> </w:t>
      </w:r>
      <w:r>
        <w:rPr/>
        <w:t>result</w:t>
      </w:r>
      <w:r>
        <w:rPr>
          <w:spacing w:val="-10"/>
        </w:rPr>
        <w:t> </w:t>
      </w:r>
      <w:r>
        <w:rPr/>
        <w:t>below</w:t>
      </w:r>
      <w:r>
        <w:rPr>
          <w:spacing w:val="-11"/>
        </w:rPr>
        <w:t> </w:t>
      </w:r>
      <w:r>
        <w:rPr/>
        <w:t>in</w:t>
      </w:r>
      <w:r>
        <w:rPr>
          <w:spacing w:val="-7"/>
        </w:rPr>
        <w:t> </w:t>
      </w:r>
      <w:r>
        <w:rPr/>
        <w:t>Table</w:t>
      </w:r>
      <w:r>
        <w:rPr>
          <w:spacing w:val="-11"/>
        </w:rPr>
        <w:t> </w:t>
      </w:r>
      <w:r>
        <w:rPr/>
        <w:t>4.3,</w:t>
      </w:r>
      <w:r>
        <w:rPr>
          <w:spacing w:val="-11"/>
        </w:rPr>
        <w:t> </w:t>
      </w:r>
      <w:r>
        <w:rPr/>
        <w:t>shows</w:t>
      </w:r>
      <w:r>
        <w:rPr>
          <w:spacing w:val="-11"/>
        </w:rPr>
        <w:t> </w:t>
      </w:r>
      <w:r>
        <w:rPr/>
        <w:t>there</w:t>
      </w:r>
      <w:r>
        <w:rPr>
          <w:spacing w:val="-12"/>
        </w:rPr>
        <w:t> </w:t>
      </w:r>
      <w:r>
        <w:rPr/>
        <w:t>is</w:t>
      </w:r>
      <w:r>
        <w:rPr>
          <w:spacing w:val="-8"/>
        </w:rPr>
        <w:t> </w:t>
      </w:r>
      <w:r>
        <w:rPr/>
        <w:t>a</w:t>
      </w:r>
      <w:r>
        <w:rPr>
          <w:spacing w:val="-12"/>
        </w:rPr>
        <w:t> </w:t>
      </w:r>
      <w:r>
        <w:rPr/>
        <w:t>positive</w:t>
      </w:r>
      <w:r>
        <w:rPr>
          <w:spacing w:val="-12"/>
        </w:rPr>
        <w:t> </w:t>
      </w:r>
      <w:r>
        <w:rPr/>
        <w:t>correlation</w:t>
      </w:r>
      <w:r>
        <w:rPr>
          <w:spacing w:val="-10"/>
        </w:rPr>
        <w:t> </w:t>
      </w:r>
      <w:r>
        <w:rPr/>
        <w:t>between</w:t>
      </w:r>
      <w:r>
        <w:rPr>
          <w:spacing w:val="-11"/>
        </w:rPr>
        <w:t> </w:t>
      </w:r>
      <w:r>
        <w:rPr/>
        <w:t>amylose content and gel temperature for most of the FARO rice varieties. This shows that as the amylose content increased the gel temperature also increased.</w:t>
      </w:r>
    </w:p>
    <w:p>
      <w:pPr>
        <w:pStyle w:val="BodyText"/>
      </w:pPr>
    </w:p>
    <w:p>
      <w:pPr>
        <w:pStyle w:val="BodyText"/>
      </w:pPr>
    </w:p>
    <w:p>
      <w:pPr>
        <w:pStyle w:val="BodyText"/>
      </w:pPr>
    </w:p>
    <w:p>
      <w:pPr>
        <w:pStyle w:val="BodyText"/>
      </w:pPr>
    </w:p>
    <w:p>
      <w:pPr>
        <w:pStyle w:val="BodyText"/>
        <w:spacing w:before="62"/>
      </w:pPr>
    </w:p>
    <w:p>
      <w:pPr>
        <w:pStyle w:val="Heading2"/>
        <w:spacing w:line="360" w:lineRule="auto" w:after="2"/>
        <w:ind w:left="307" w:right="508"/>
      </w:pPr>
      <w:r>
        <w:rPr/>
        <w:t>Table 4.3 Summary of the Correlation Between Amylose and Gel Temperature of the FARO rice varieties.</w:t>
      </w: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4"/>
        <w:gridCol w:w="3691"/>
        <w:gridCol w:w="2685"/>
      </w:tblGrid>
      <w:tr>
        <w:trPr>
          <w:trHeight w:val="750" w:hRule="atLeast"/>
        </w:trPr>
        <w:tc>
          <w:tcPr>
            <w:tcW w:w="2134" w:type="dxa"/>
            <w:tcBorders>
              <w:top w:val="single" w:sz="4" w:space="0" w:color="000000"/>
              <w:bottom w:val="single" w:sz="4" w:space="0" w:color="000000"/>
            </w:tcBorders>
          </w:tcPr>
          <w:p>
            <w:pPr>
              <w:pStyle w:val="TableParagraph"/>
              <w:spacing w:line="275" w:lineRule="exact" w:before="0"/>
              <w:ind w:left="107"/>
              <w:rPr>
                <w:b/>
                <w:sz w:val="24"/>
              </w:rPr>
            </w:pPr>
            <w:r>
              <w:rPr>
                <w:b/>
                <w:sz w:val="24"/>
              </w:rPr>
              <w:t>Rice</w:t>
            </w:r>
            <w:r>
              <w:rPr>
                <w:b/>
                <w:spacing w:val="-2"/>
                <w:sz w:val="24"/>
              </w:rPr>
              <w:t> variety</w:t>
            </w:r>
          </w:p>
        </w:tc>
        <w:tc>
          <w:tcPr>
            <w:tcW w:w="3691" w:type="dxa"/>
            <w:tcBorders>
              <w:top w:val="single" w:sz="4" w:space="0" w:color="000000"/>
              <w:bottom w:val="single" w:sz="4" w:space="0" w:color="000000"/>
            </w:tcBorders>
          </w:tcPr>
          <w:p>
            <w:pPr>
              <w:pStyle w:val="TableParagraph"/>
              <w:spacing w:line="275" w:lineRule="exact" w:before="0"/>
              <w:ind w:right="294"/>
              <w:jc w:val="center"/>
              <w:rPr>
                <w:b/>
                <w:sz w:val="24"/>
              </w:rPr>
            </w:pPr>
            <w:r>
              <w:rPr>
                <w:b/>
                <w:sz w:val="24"/>
              </w:rPr>
              <w:t>Correlation</w:t>
            </w:r>
            <w:r>
              <w:rPr>
                <w:b/>
                <w:spacing w:val="-4"/>
                <w:sz w:val="24"/>
              </w:rPr>
              <w:t> value</w:t>
            </w:r>
          </w:p>
        </w:tc>
        <w:tc>
          <w:tcPr>
            <w:tcW w:w="2685" w:type="dxa"/>
            <w:tcBorders>
              <w:top w:val="single" w:sz="4" w:space="0" w:color="000000"/>
              <w:bottom w:val="single" w:sz="4" w:space="0" w:color="000000"/>
            </w:tcBorders>
          </w:tcPr>
          <w:p>
            <w:pPr>
              <w:pStyle w:val="TableParagraph"/>
              <w:spacing w:line="276" w:lineRule="exact" w:before="0"/>
              <w:ind w:right="84"/>
              <w:jc w:val="center"/>
              <w:rPr>
                <w:b/>
                <w:sz w:val="16"/>
              </w:rPr>
            </w:pPr>
            <w:r>
              <w:rPr>
                <w:b/>
                <w:spacing w:val="-5"/>
                <w:position w:val="-7"/>
                <w:sz w:val="24"/>
              </w:rPr>
              <w:t>R</w:t>
            </w:r>
            <w:r>
              <w:rPr>
                <w:b/>
                <w:spacing w:val="-5"/>
                <w:sz w:val="16"/>
              </w:rPr>
              <w:t>2</w:t>
            </w:r>
          </w:p>
        </w:tc>
      </w:tr>
      <w:tr>
        <w:trPr>
          <w:trHeight w:val="514" w:hRule="atLeast"/>
        </w:trPr>
        <w:tc>
          <w:tcPr>
            <w:tcW w:w="2134" w:type="dxa"/>
            <w:tcBorders>
              <w:top w:val="single" w:sz="4" w:space="0" w:color="000000"/>
            </w:tcBorders>
          </w:tcPr>
          <w:p>
            <w:pPr>
              <w:pStyle w:val="TableParagraph"/>
              <w:spacing w:line="270" w:lineRule="exact" w:before="0"/>
              <w:ind w:left="107"/>
              <w:rPr>
                <w:sz w:val="24"/>
              </w:rPr>
            </w:pPr>
            <w:r>
              <w:rPr>
                <w:sz w:val="24"/>
              </w:rPr>
              <w:t>FARO</w:t>
            </w:r>
            <w:r>
              <w:rPr>
                <w:spacing w:val="-2"/>
                <w:sz w:val="24"/>
              </w:rPr>
              <w:t> </w:t>
            </w:r>
            <w:r>
              <w:rPr>
                <w:spacing w:val="-5"/>
                <w:sz w:val="24"/>
              </w:rPr>
              <w:t>15</w:t>
            </w:r>
          </w:p>
        </w:tc>
        <w:tc>
          <w:tcPr>
            <w:tcW w:w="3691" w:type="dxa"/>
            <w:tcBorders>
              <w:top w:val="single" w:sz="4" w:space="0" w:color="000000"/>
            </w:tcBorders>
          </w:tcPr>
          <w:p>
            <w:pPr>
              <w:pStyle w:val="TableParagraph"/>
              <w:spacing w:line="270" w:lineRule="exact" w:before="0"/>
              <w:ind w:left="2" w:right="294"/>
              <w:jc w:val="center"/>
              <w:rPr>
                <w:sz w:val="24"/>
              </w:rPr>
            </w:pPr>
            <w:r>
              <w:rPr>
                <w:spacing w:val="-4"/>
                <w:sz w:val="24"/>
              </w:rPr>
              <w:t>0.79</w:t>
            </w:r>
          </w:p>
        </w:tc>
        <w:tc>
          <w:tcPr>
            <w:tcW w:w="2685" w:type="dxa"/>
            <w:tcBorders>
              <w:top w:val="single" w:sz="4" w:space="0" w:color="000000"/>
            </w:tcBorders>
          </w:tcPr>
          <w:p>
            <w:pPr>
              <w:pStyle w:val="TableParagraph"/>
              <w:spacing w:line="270" w:lineRule="exact" w:before="0"/>
              <w:ind w:left="3" w:right="84"/>
              <w:jc w:val="center"/>
              <w:rPr>
                <w:sz w:val="24"/>
              </w:rPr>
            </w:pPr>
            <w:r>
              <w:rPr>
                <w:spacing w:val="-4"/>
                <w:sz w:val="24"/>
              </w:rPr>
              <w:t>0.63</w:t>
            </w:r>
          </w:p>
        </w:tc>
      </w:tr>
      <w:tr>
        <w:trPr>
          <w:trHeight w:val="752" w:hRule="atLeast"/>
        </w:trPr>
        <w:tc>
          <w:tcPr>
            <w:tcW w:w="2134" w:type="dxa"/>
          </w:tcPr>
          <w:p>
            <w:pPr>
              <w:pStyle w:val="TableParagraph"/>
              <w:spacing w:before="233"/>
              <w:ind w:left="107"/>
              <w:rPr>
                <w:sz w:val="24"/>
              </w:rPr>
            </w:pPr>
            <w:r>
              <w:rPr>
                <w:sz w:val="24"/>
              </w:rPr>
              <w:t>FARO</w:t>
            </w:r>
            <w:r>
              <w:rPr>
                <w:spacing w:val="-2"/>
                <w:sz w:val="24"/>
              </w:rPr>
              <w:t> </w:t>
            </w:r>
            <w:r>
              <w:rPr>
                <w:spacing w:val="-5"/>
                <w:sz w:val="24"/>
              </w:rPr>
              <w:t>16</w:t>
            </w:r>
          </w:p>
        </w:tc>
        <w:tc>
          <w:tcPr>
            <w:tcW w:w="3691" w:type="dxa"/>
          </w:tcPr>
          <w:p>
            <w:pPr>
              <w:pStyle w:val="TableParagraph"/>
              <w:spacing w:before="233"/>
              <w:ind w:left="2" w:right="294"/>
              <w:jc w:val="center"/>
              <w:rPr>
                <w:sz w:val="24"/>
              </w:rPr>
            </w:pPr>
            <w:r>
              <w:rPr>
                <w:spacing w:val="-4"/>
                <w:sz w:val="24"/>
              </w:rPr>
              <w:t>0.85</w:t>
            </w:r>
          </w:p>
        </w:tc>
        <w:tc>
          <w:tcPr>
            <w:tcW w:w="2685" w:type="dxa"/>
          </w:tcPr>
          <w:p>
            <w:pPr>
              <w:pStyle w:val="TableParagraph"/>
              <w:spacing w:before="233"/>
              <w:ind w:left="3" w:right="84"/>
              <w:jc w:val="center"/>
              <w:rPr>
                <w:sz w:val="24"/>
              </w:rPr>
            </w:pPr>
            <w:r>
              <w:rPr>
                <w:spacing w:val="-4"/>
                <w:sz w:val="24"/>
              </w:rPr>
              <w:t>0.72</w:t>
            </w:r>
          </w:p>
        </w:tc>
      </w:tr>
      <w:tr>
        <w:trPr>
          <w:trHeight w:val="751" w:hRule="atLeast"/>
        </w:trPr>
        <w:tc>
          <w:tcPr>
            <w:tcW w:w="2134" w:type="dxa"/>
          </w:tcPr>
          <w:p>
            <w:pPr>
              <w:pStyle w:val="TableParagraph"/>
              <w:spacing w:before="232"/>
              <w:ind w:left="107"/>
              <w:rPr>
                <w:sz w:val="24"/>
              </w:rPr>
            </w:pPr>
            <w:r>
              <w:rPr>
                <w:sz w:val="24"/>
              </w:rPr>
              <w:t>FARO</w:t>
            </w:r>
            <w:r>
              <w:rPr>
                <w:spacing w:val="-2"/>
                <w:sz w:val="24"/>
              </w:rPr>
              <w:t> </w:t>
            </w:r>
            <w:r>
              <w:rPr>
                <w:spacing w:val="-5"/>
                <w:sz w:val="24"/>
              </w:rPr>
              <w:t>20</w:t>
            </w:r>
          </w:p>
        </w:tc>
        <w:tc>
          <w:tcPr>
            <w:tcW w:w="3691" w:type="dxa"/>
          </w:tcPr>
          <w:p>
            <w:pPr>
              <w:pStyle w:val="TableParagraph"/>
              <w:spacing w:before="232"/>
              <w:ind w:left="2" w:right="294"/>
              <w:jc w:val="center"/>
              <w:rPr>
                <w:sz w:val="24"/>
              </w:rPr>
            </w:pPr>
            <w:r>
              <w:rPr>
                <w:spacing w:val="-4"/>
                <w:sz w:val="24"/>
              </w:rPr>
              <w:t>0.93</w:t>
            </w:r>
          </w:p>
        </w:tc>
        <w:tc>
          <w:tcPr>
            <w:tcW w:w="2685" w:type="dxa"/>
          </w:tcPr>
          <w:p>
            <w:pPr>
              <w:pStyle w:val="TableParagraph"/>
              <w:spacing w:before="232"/>
              <w:ind w:left="3" w:right="84"/>
              <w:jc w:val="center"/>
              <w:rPr>
                <w:sz w:val="24"/>
              </w:rPr>
            </w:pPr>
            <w:r>
              <w:rPr>
                <w:spacing w:val="-4"/>
                <w:sz w:val="24"/>
              </w:rPr>
              <w:t>0.86</w:t>
            </w:r>
          </w:p>
        </w:tc>
      </w:tr>
      <w:tr>
        <w:trPr>
          <w:trHeight w:val="752" w:hRule="atLeast"/>
        </w:trPr>
        <w:tc>
          <w:tcPr>
            <w:tcW w:w="2134" w:type="dxa"/>
          </w:tcPr>
          <w:p>
            <w:pPr>
              <w:pStyle w:val="TableParagraph"/>
              <w:spacing w:before="232"/>
              <w:ind w:left="107"/>
              <w:rPr>
                <w:sz w:val="24"/>
              </w:rPr>
            </w:pPr>
            <w:r>
              <w:rPr>
                <w:sz w:val="24"/>
              </w:rPr>
              <w:t>FARO</w:t>
            </w:r>
            <w:r>
              <w:rPr>
                <w:spacing w:val="-2"/>
                <w:sz w:val="24"/>
              </w:rPr>
              <w:t> </w:t>
            </w:r>
            <w:r>
              <w:rPr>
                <w:spacing w:val="-5"/>
                <w:sz w:val="24"/>
              </w:rPr>
              <w:t>22</w:t>
            </w:r>
          </w:p>
        </w:tc>
        <w:tc>
          <w:tcPr>
            <w:tcW w:w="3691" w:type="dxa"/>
          </w:tcPr>
          <w:p>
            <w:pPr>
              <w:pStyle w:val="TableParagraph"/>
              <w:spacing w:before="232"/>
              <w:ind w:left="2" w:right="294"/>
              <w:jc w:val="center"/>
              <w:rPr>
                <w:sz w:val="24"/>
              </w:rPr>
            </w:pPr>
            <w:r>
              <w:rPr>
                <w:spacing w:val="-4"/>
                <w:sz w:val="24"/>
              </w:rPr>
              <w:t>0.91</w:t>
            </w:r>
          </w:p>
        </w:tc>
        <w:tc>
          <w:tcPr>
            <w:tcW w:w="2685" w:type="dxa"/>
          </w:tcPr>
          <w:p>
            <w:pPr>
              <w:pStyle w:val="TableParagraph"/>
              <w:spacing w:before="232"/>
              <w:ind w:left="3" w:right="84"/>
              <w:jc w:val="center"/>
              <w:rPr>
                <w:sz w:val="24"/>
              </w:rPr>
            </w:pPr>
            <w:r>
              <w:rPr>
                <w:spacing w:val="-4"/>
                <w:sz w:val="24"/>
              </w:rPr>
              <w:t>0.82</w:t>
            </w:r>
          </w:p>
        </w:tc>
      </w:tr>
      <w:tr>
        <w:trPr>
          <w:trHeight w:val="752" w:hRule="atLeast"/>
        </w:trPr>
        <w:tc>
          <w:tcPr>
            <w:tcW w:w="2134" w:type="dxa"/>
          </w:tcPr>
          <w:p>
            <w:pPr>
              <w:pStyle w:val="TableParagraph"/>
              <w:spacing w:before="233"/>
              <w:ind w:left="107"/>
              <w:rPr>
                <w:sz w:val="24"/>
              </w:rPr>
            </w:pPr>
            <w:r>
              <w:rPr>
                <w:sz w:val="24"/>
              </w:rPr>
              <w:t>FARO</w:t>
            </w:r>
            <w:r>
              <w:rPr>
                <w:spacing w:val="-2"/>
                <w:sz w:val="24"/>
              </w:rPr>
              <w:t> </w:t>
            </w:r>
            <w:r>
              <w:rPr>
                <w:spacing w:val="-5"/>
                <w:sz w:val="24"/>
              </w:rPr>
              <w:t>30</w:t>
            </w:r>
          </w:p>
        </w:tc>
        <w:tc>
          <w:tcPr>
            <w:tcW w:w="3691" w:type="dxa"/>
          </w:tcPr>
          <w:p>
            <w:pPr>
              <w:pStyle w:val="TableParagraph"/>
              <w:spacing w:before="233"/>
              <w:ind w:left="2" w:right="294"/>
              <w:jc w:val="center"/>
              <w:rPr>
                <w:sz w:val="24"/>
              </w:rPr>
            </w:pPr>
            <w:r>
              <w:rPr>
                <w:spacing w:val="-4"/>
                <w:sz w:val="24"/>
              </w:rPr>
              <w:t>0.80</w:t>
            </w:r>
          </w:p>
        </w:tc>
        <w:tc>
          <w:tcPr>
            <w:tcW w:w="2685" w:type="dxa"/>
          </w:tcPr>
          <w:p>
            <w:pPr>
              <w:pStyle w:val="TableParagraph"/>
              <w:spacing w:before="233"/>
              <w:ind w:left="3" w:right="84"/>
              <w:jc w:val="center"/>
              <w:rPr>
                <w:sz w:val="24"/>
              </w:rPr>
            </w:pPr>
            <w:r>
              <w:rPr>
                <w:spacing w:val="-4"/>
                <w:sz w:val="24"/>
              </w:rPr>
              <w:t>0.64</w:t>
            </w:r>
          </w:p>
        </w:tc>
      </w:tr>
      <w:tr>
        <w:trPr>
          <w:trHeight w:val="751" w:hRule="atLeast"/>
        </w:trPr>
        <w:tc>
          <w:tcPr>
            <w:tcW w:w="2134" w:type="dxa"/>
          </w:tcPr>
          <w:p>
            <w:pPr>
              <w:pStyle w:val="TableParagraph"/>
              <w:spacing w:before="232"/>
              <w:ind w:left="107"/>
              <w:rPr>
                <w:sz w:val="24"/>
              </w:rPr>
            </w:pPr>
            <w:r>
              <w:rPr>
                <w:sz w:val="24"/>
              </w:rPr>
              <w:t>FARO</w:t>
            </w:r>
            <w:r>
              <w:rPr>
                <w:spacing w:val="-2"/>
                <w:sz w:val="24"/>
              </w:rPr>
              <w:t> </w:t>
            </w:r>
            <w:r>
              <w:rPr>
                <w:spacing w:val="-5"/>
                <w:sz w:val="24"/>
              </w:rPr>
              <w:t>45</w:t>
            </w:r>
          </w:p>
        </w:tc>
        <w:tc>
          <w:tcPr>
            <w:tcW w:w="3691" w:type="dxa"/>
          </w:tcPr>
          <w:p>
            <w:pPr>
              <w:pStyle w:val="TableParagraph"/>
              <w:spacing w:before="232"/>
              <w:ind w:left="2" w:right="294"/>
              <w:jc w:val="center"/>
              <w:rPr>
                <w:sz w:val="24"/>
              </w:rPr>
            </w:pPr>
            <w:r>
              <w:rPr>
                <w:spacing w:val="-4"/>
                <w:sz w:val="24"/>
              </w:rPr>
              <w:t>0.50</w:t>
            </w:r>
          </w:p>
        </w:tc>
        <w:tc>
          <w:tcPr>
            <w:tcW w:w="2685" w:type="dxa"/>
          </w:tcPr>
          <w:p>
            <w:pPr>
              <w:pStyle w:val="TableParagraph"/>
              <w:spacing w:before="232"/>
              <w:ind w:left="3" w:right="84"/>
              <w:jc w:val="center"/>
              <w:rPr>
                <w:sz w:val="24"/>
              </w:rPr>
            </w:pPr>
            <w:r>
              <w:rPr>
                <w:spacing w:val="-4"/>
                <w:sz w:val="24"/>
              </w:rPr>
              <w:t>0.21</w:t>
            </w:r>
          </w:p>
        </w:tc>
      </w:tr>
      <w:tr>
        <w:trPr>
          <w:trHeight w:val="751" w:hRule="atLeast"/>
        </w:trPr>
        <w:tc>
          <w:tcPr>
            <w:tcW w:w="2134" w:type="dxa"/>
          </w:tcPr>
          <w:p>
            <w:pPr>
              <w:pStyle w:val="TableParagraph"/>
              <w:spacing w:before="232"/>
              <w:ind w:left="107"/>
              <w:rPr>
                <w:sz w:val="24"/>
              </w:rPr>
            </w:pPr>
            <w:r>
              <w:rPr>
                <w:sz w:val="24"/>
              </w:rPr>
              <w:t>FARO</w:t>
            </w:r>
            <w:r>
              <w:rPr>
                <w:spacing w:val="-2"/>
                <w:sz w:val="24"/>
              </w:rPr>
              <w:t> </w:t>
            </w:r>
            <w:r>
              <w:rPr>
                <w:spacing w:val="-5"/>
                <w:sz w:val="24"/>
              </w:rPr>
              <w:t>47</w:t>
            </w:r>
          </w:p>
        </w:tc>
        <w:tc>
          <w:tcPr>
            <w:tcW w:w="3691" w:type="dxa"/>
          </w:tcPr>
          <w:p>
            <w:pPr>
              <w:pStyle w:val="TableParagraph"/>
              <w:spacing w:before="232"/>
              <w:ind w:left="2" w:right="294"/>
              <w:jc w:val="center"/>
              <w:rPr>
                <w:sz w:val="24"/>
              </w:rPr>
            </w:pPr>
            <w:r>
              <w:rPr>
                <w:spacing w:val="-4"/>
                <w:sz w:val="24"/>
              </w:rPr>
              <w:t>0.78</w:t>
            </w:r>
          </w:p>
        </w:tc>
        <w:tc>
          <w:tcPr>
            <w:tcW w:w="2685" w:type="dxa"/>
          </w:tcPr>
          <w:p>
            <w:pPr>
              <w:pStyle w:val="TableParagraph"/>
              <w:spacing w:before="232"/>
              <w:ind w:left="3" w:right="84"/>
              <w:jc w:val="center"/>
              <w:rPr>
                <w:sz w:val="24"/>
              </w:rPr>
            </w:pPr>
            <w:r>
              <w:rPr>
                <w:spacing w:val="-4"/>
                <w:sz w:val="24"/>
              </w:rPr>
              <w:t>0.62</w:t>
            </w:r>
          </w:p>
        </w:tc>
      </w:tr>
      <w:tr>
        <w:trPr>
          <w:trHeight w:val="752" w:hRule="atLeast"/>
        </w:trPr>
        <w:tc>
          <w:tcPr>
            <w:tcW w:w="2134" w:type="dxa"/>
          </w:tcPr>
          <w:p>
            <w:pPr>
              <w:pStyle w:val="TableParagraph"/>
              <w:spacing w:before="233"/>
              <w:ind w:left="107"/>
              <w:rPr>
                <w:sz w:val="24"/>
              </w:rPr>
            </w:pPr>
            <w:r>
              <w:rPr>
                <w:sz w:val="24"/>
              </w:rPr>
              <w:t>FARO</w:t>
            </w:r>
            <w:r>
              <w:rPr>
                <w:spacing w:val="-2"/>
                <w:sz w:val="24"/>
              </w:rPr>
              <w:t> </w:t>
            </w:r>
            <w:r>
              <w:rPr>
                <w:spacing w:val="-5"/>
                <w:sz w:val="24"/>
              </w:rPr>
              <w:t>55</w:t>
            </w:r>
          </w:p>
        </w:tc>
        <w:tc>
          <w:tcPr>
            <w:tcW w:w="3691" w:type="dxa"/>
          </w:tcPr>
          <w:p>
            <w:pPr>
              <w:pStyle w:val="TableParagraph"/>
              <w:spacing w:before="233"/>
              <w:ind w:left="2" w:right="294"/>
              <w:jc w:val="center"/>
              <w:rPr>
                <w:sz w:val="24"/>
              </w:rPr>
            </w:pPr>
            <w:r>
              <w:rPr>
                <w:spacing w:val="-4"/>
                <w:sz w:val="24"/>
              </w:rPr>
              <w:t>0.86</w:t>
            </w:r>
          </w:p>
        </w:tc>
        <w:tc>
          <w:tcPr>
            <w:tcW w:w="2685" w:type="dxa"/>
          </w:tcPr>
          <w:p>
            <w:pPr>
              <w:pStyle w:val="TableParagraph"/>
              <w:spacing w:before="233"/>
              <w:ind w:left="3" w:right="84"/>
              <w:jc w:val="center"/>
              <w:rPr>
                <w:sz w:val="24"/>
              </w:rPr>
            </w:pPr>
            <w:r>
              <w:rPr>
                <w:spacing w:val="-4"/>
                <w:sz w:val="24"/>
              </w:rPr>
              <w:t>0.75</w:t>
            </w:r>
          </w:p>
        </w:tc>
      </w:tr>
      <w:tr>
        <w:trPr>
          <w:trHeight w:val="752" w:hRule="atLeast"/>
        </w:trPr>
        <w:tc>
          <w:tcPr>
            <w:tcW w:w="2134" w:type="dxa"/>
          </w:tcPr>
          <w:p>
            <w:pPr>
              <w:pStyle w:val="TableParagraph"/>
              <w:spacing w:before="233"/>
              <w:ind w:left="107"/>
              <w:rPr>
                <w:sz w:val="24"/>
              </w:rPr>
            </w:pPr>
            <w:r>
              <w:rPr>
                <w:sz w:val="24"/>
              </w:rPr>
              <w:t>FARO</w:t>
            </w:r>
            <w:r>
              <w:rPr>
                <w:spacing w:val="-2"/>
                <w:sz w:val="24"/>
              </w:rPr>
              <w:t> </w:t>
            </w:r>
            <w:r>
              <w:rPr>
                <w:spacing w:val="-5"/>
                <w:sz w:val="24"/>
              </w:rPr>
              <w:t>61</w:t>
            </w:r>
          </w:p>
        </w:tc>
        <w:tc>
          <w:tcPr>
            <w:tcW w:w="3691" w:type="dxa"/>
          </w:tcPr>
          <w:p>
            <w:pPr>
              <w:pStyle w:val="TableParagraph"/>
              <w:spacing w:before="233"/>
              <w:ind w:left="2" w:right="294"/>
              <w:jc w:val="center"/>
              <w:rPr>
                <w:sz w:val="24"/>
              </w:rPr>
            </w:pPr>
            <w:r>
              <w:rPr>
                <w:spacing w:val="-4"/>
                <w:sz w:val="24"/>
              </w:rPr>
              <w:t>0.39</w:t>
            </w:r>
          </w:p>
        </w:tc>
        <w:tc>
          <w:tcPr>
            <w:tcW w:w="2685" w:type="dxa"/>
          </w:tcPr>
          <w:p>
            <w:pPr>
              <w:pStyle w:val="TableParagraph"/>
              <w:spacing w:before="233"/>
              <w:ind w:left="3" w:right="84"/>
              <w:jc w:val="center"/>
              <w:rPr>
                <w:sz w:val="24"/>
              </w:rPr>
            </w:pPr>
            <w:r>
              <w:rPr>
                <w:spacing w:val="-4"/>
                <w:sz w:val="24"/>
              </w:rPr>
              <w:t>0.15</w:t>
            </w:r>
          </w:p>
        </w:tc>
      </w:tr>
      <w:tr>
        <w:trPr>
          <w:trHeight w:val="508" w:hRule="atLeast"/>
        </w:trPr>
        <w:tc>
          <w:tcPr>
            <w:tcW w:w="2134" w:type="dxa"/>
          </w:tcPr>
          <w:p>
            <w:pPr>
              <w:pStyle w:val="TableParagraph"/>
              <w:spacing w:line="256" w:lineRule="exact" w:before="232"/>
              <w:ind w:left="107"/>
              <w:rPr>
                <w:sz w:val="24"/>
              </w:rPr>
            </w:pPr>
            <w:r>
              <w:rPr>
                <w:sz w:val="24"/>
              </w:rPr>
              <w:t>FARO</w:t>
            </w:r>
            <w:r>
              <w:rPr>
                <w:spacing w:val="58"/>
                <w:sz w:val="24"/>
              </w:rPr>
              <w:t> </w:t>
            </w:r>
            <w:r>
              <w:rPr>
                <w:spacing w:val="-5"/>
                <w:sz w:val="24"/>
              </w:rPr>
              <w:t>62</w:t>
            </w:r>
          </w:p>
        </w:tc>
        <w:tc>
          <w:tcPr>
            <w:tcW w:w="3691" w:type="dxa"/>
          </w:tcPr>
          <w:p>
            <w:pPr>
              <w:pStyle w:val="TableParagraph"/>
              <w:spacing w:line="256" w:lineRule="exact" w:before="232"/>
              <w:ind w:left="2" w:right="294"/>
              <w:jc w:val="center"/>
              <w:rPr>
                <w:sz w:val="24"/>
              </w:rPr>
            </w:pPr>
            <w:r>
              <w:rPr>
                <w:spacing w:val="-4"/>
                <w:sz w:val="24"/>
              </w:rPr>
              <w:t>0.89</w:t>
            </w:r>
          </w:p>
        </w:tc>
        <w:tc>
          <w:tcPr>
            <w:tcW w:w="2685" w:type="dxa"/>
          </w:tcPr>
          <w:p>
            <w:pPr>
              <w:pStyle w:val="TableParagraph"/>
              <w:spacing w:line="256" w:lineRule="exact" w:before="232"/>
              <w:ind w:left="3" w:right="84"/>
              <w:jc w:val="center"/>
              <w:rPr>
                <w:sz w:val="24"/>
              </w:rPr>
            </w:pPr>
            <w:r>
              <w:rPr>
                <w:spacing w:val="-4"/>
                <w:sz w:val="24"/>
              </w:rPr>
              <w:t>0.79</w:t>
            </w:r>
          </w:p>
        </w:tc>
      </w:tr>
    </w:tbl>
    <w:p>
      <w:pPr>
        <w:pStyle w:val="BodyText"/>
        <w:rPr>
          <w:b/>
          <w:sz w:val="20"/>
        </w:rPr>
      </w:pPr>
    </w:p>
    <w:p>
      <w:pPr>
        <w:pStyle w:val="BodyText"/>
        <w:spacing w:before="4"/>
        <w:rPr>
          <w:b/>
          <w:sz w:val="20"/>
        </w:rPr>
      </w:pPr>
      <w:r>
        <w:rPr/>
        <mc:AlternateContent>
          <mc:Choice Requires="wps">
            <w:drawing>
              <wp:anchor distT="0" distB="0" distL="0" distR="0" allowOverlap="1" layoutInCell="1" locked="0" behindDoc="1" simplePos="0" relativeHeight="487616512">
                <wp:simplePos x="0" y="0"/>
                <wp:positionH relativeFrom="page">
                  <wp:posOffset>1253032</wp:posOffset>
                </wp:positionH>
                <wp:positionV relativeFrom="paragraph">
                  <wp:posOffset>163842</wp:posOffset>
                </wp:positionV>
                <wp:extent cx="5412740" cy="6350"/>
                <wp:effectExtent l="0" t="0" r="0" b="0"/>
                <wp:wrapTopAndBottom/>
                <wp:docPr id="1371" name="Graphic 1371"/>
                <wp:cNvGraphicFramePr>
                  <a:graphicFrameLocks/>
                </wp:cNvGraphicFramePr>
                <a:graphic>
                  <a:graphicData uri="http://schemas.microsoft.com/office/word/2010/wordprocessingShape">
                    <wps:wsp>
                      <wps:cNvPr id="1371" name="Graphic 1371"/>
                      <wps:cNvSpPr/>
                      <wps:spPr>
                        <a:xfrm>
                          <a:off x="0" y="0"/>
                          <a:ext cx="5412740" cy="6350"/>
                        </a:xfrm>
                        <a:custGeom>
                          <a:avLst/>
                          <a:gdLst/>
                          <a:ahLst/>
                          <a:cxnLst/>
                          <a:rect l="l" t="t" r="r" b="b"/>
                          <a:pathLst>
                            <a:path w="5412740" h="6350">
                              <a:moveTo>
                                <a:pt x="5412562" y="0"/>
                              </a:moveTo>
                              <a:lnTo>
                                <a:pt x="5412562" y="0"/>
                              </a:lnTo>
                              <a:lnTo>
                                <a:pt x="0" y="0"/>
                              </a:lnTo>
                              <a:lnTo>
                                <a:pt x="0" y="6096"/>
                              </a:lnTo>
                              <a:lnTo>
                                <a:pt x="5412562" y="6096"/>
                              </a:lnTo>
                              <a:lnTo>
                                <a:pt x="54125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64001pt;margin-top:12.900949pt;width:426.18602pt;height:.48pt;mso-position-horizontal-relative:page;mso-position-vertical-relative:paragraph;z-index:-15699968;mso-wrap-distance-left:0;mso-wrap-distance-right:0" id="docshape1283" filled="true" fillcolor="#000000" stroked="false">
                <v:fill type="solid"/>
                <w10:wrap type="topAndBottom"/>
              </v:rect>
            </w:pict>
          </mc:Fallback>
        </mc:AlternateContent>
      </w:r>
    </w:p>
    <w:p>
      <w:pPr>
        <w:pStyle w:val="BodyText"/>
        <w:rPr>
          <w:b/>
        </w:rPr>
      </w:pPr>
    </w:p>
    <w:p>
      <w:pPr>
        <w:pStyle w:val="BodyText"/>
        <w:spacing w:before="198"/>
        <w:rPr>
          <w:b/>
        </w:rPr>
      </w:pPr>
    </w:p>
    <w:p>
      <w:pPr>
        <w:pStyle w:val="ListParagraph"/>
        <w:numPr>
          <w:ilvl w:val="3"/>
          <w:numId w:val="6"/>
        </w:numPr>
        <w:tabs>
          <w:tab w:pos="1026" w:val="left" w:leader="none"/>
        </w:tabs>
        <w:spacing w:line="240" w:lineRule="auto" w:before="0" w:after="0"/>
        <w:ind w:left="1026" w:right="0" w:hanging="719"/>
        <w:jc w:val="left"/>
        <w:rPr>
          <w:b/>
          <w:sz w:val="24"/>
        </w:rPr>
      </w:pPr>
      <w:r>
        <w:rPr>
          <w:b/>
          <w:sz w:val="24"/>
        </w:rPr>
        <w:t>Amylose</w:t>
      </w:r>
      <w:r>
        <w:rPr>
          <w:b/>
          <w:spacing w:val="-2"/>
          <w:sz w:val="24"/>
        </w:rPr>
        <w:t> </w:t>
      </w:r>
      <w:r>
        <w:rPr>
          <w:b/>
          <w:sz w:val="24"/>
        </w:rPr>
        <w:t>and gelatinization</w:t>
      </w:r>
      <w:r>
        <w:rPr>
          <w:b/>
          <w:spacing w:val="-1"/>
          <w:sz w:val="24"/>
        </w:rPr>
        <w:t> </w:t>
      </w:r>
      <w:r>
        <w:rPr>
          <w:b/>
          <w:spacing w:val="-4"/>
          <w:sz w:val="24"/>
        </w:rPr>
        <w:t>time.</w:t>
      </w:r>
    </w:p>
    <w:p>
      <w:pPr>
        <w:spacing w:after="0" w:line="240" w:lineRule="auto"/>
        <w:jc w:val="left"/>
        <w:rPr>
          <w:sz w:val="24"/>
        </w:rPr>
        <w:sectPr>
          <w:pgSz w:w="11910" w:h="16840"/>
          <w:pgMar w:header="0" w:footer="666" w:top="1320" w:bottom="860" w:left="1680" w:right="900"/>
        </w:sectPr>
      </w:pPr>
    </w:p>
    <w:p>
      <w:pPr>
        <w:pStyle w:val="BodyText"/>
        <w:spacing w:line="482" w:lineRule="auto" w:before="64"/>
        <w:ind w:left="307" w:right="514"/>
        <w:jc w:val="both"/>
      </w:pPr>
      <w:r>
        <w:rPr/>
        <w:t>Amylose content of the FARO rice varieties has a strong positive correlation with solubility. An increase in the amylose content also</w:t>
      </w:r>
    </w:p>
    <w:p>
      <w:pPr>
        <w:pStyle w:val="BodyText"/>
        <w:spacing w:line="480" w:lineRule="auto" w:before="195"/>
        <w:ind w:left="307" w:right="505" w:firstLine="59"/>
        <w:jc w:val="both"/>
      </w:pPr>
      <w:r>
        <w:rPr/>
        <w:t>causes</w:t>
      </w:r>
      <w:r>
        <w:rPr>
          <w:spacing w:val="-8"/>
        </w:rPr>
        <w:t> </w:t>
      </w:r>
      <w:r>
        <w:rPr/>
        <w:t>a</w:t>
      </w:r>
      <w:r>
        <w:rPr>
          <w:spacing w:val="-9"/>
        </w:rPr>
        <w:t> </w:t>
      </w:r>
      <w:r>
        <w:rPr/>
        <w:t>decrease</w:t>
      </w:r>
      <w:r>
        <w:rPr>
          <w:spacing w:val="-9"/>
        </w:rPr>
        <w:t> </w:t>
      </w:r>
      <w:r>
        <w:rPr/>
        <w:t>in</w:t>
      </w:r>
      <w:r>
        <w:rPr>
          <w:spacing w:val="-8"/>
        </w:rPr>
        <w:t> </w:t>
      </w:r>
      <w:r>
        <w:rPr/>
        <w:t>time</w:t>
      </w:r>
      <w:r>
        <w:rPr>
          <w:spacing w:val="-7"/>
        </w:rPr>
        <w:t> </w:t>
      </w:r>
      <w:r>
        <w:rPr/>
        <w:t>taken</w:t>
      </w:r>
      <w:r>
        <w:rPr>
          <w:spacing w:val="-8"/>
        </w:rPr>
        <w:t> </w:t>
      </w:r>
      <w:r>
        <w:rPr/>
        <w:t>for</w:t>
      </w:r>
      <w:r>
        <w:rPr>
          <w:spacing w:val="-10"/>
        </w:rPr>
        <w:t> </w:t>
      </w:r>
      <w:r>
        <w:rPr/>
        <w:t>forming</w:t>
      </w:r>
      <w:r>
        <w:rPr>
          <w:spacing w:val="-8"/>
        </w:rPr>
        <w:t> </w:t>
      </w:r>
      <w:r>
        <w:rPr/>
        <w:t>gel.</w:t>
      </w:r>
      <w:r>
        <w:rPr>
          <w:spacing w:val="-2"/>
        </w:rPr>
        <w:t> </w:t>
      </w:r>
      <w:r>
        <w:rPr/>
        <w:t>From</w:t>
      </w:r>
      <w:r>
        <w:rPr>
          <w:spacing w:val="-8"/>
        </w:rPr>
        <w:t> </w:t>
      </w:r>
      <w:r>
        <w:rPr/>
        <w:t>the</w:t>
      </w:r>
      <w:r>
        <w:rPr>
          <w:spacing w:val="-9"/>
        </w:rPr>
        <w:t> </w:t>
      </w:r>
      <w:r>
        <w:rPr/>
        <w:t>regression</w:t>
      </w:r>
      <w:r>
        <w:rPr>
          <w:spacing w:val="-8"/>
        </w:rPr>
        <w:t> </w:t>
      </w:r>
      <w:r>
        <w:rPr/>
        <w:t>equation</w:t>
      </w:r>
      <w:r>
        <w:rPr>
          <w:spacing w:val="-7"/>
        </w:rPr>
        <w:t> </w:t>
      </w:r>
      <w:r>
        <w:rPr/>
        <w:t>below,</w:t>
      </w:r>
      <w:r>
        <w:rPr>
          <w:spacing w:val="-8"/>
        </w:rPr>
        <w:t> </w:t>
      </w:r>
      <w:r>
        <w:rPr/>
        <w:t>Y= Gelatinization</w:t>
      </w:r>
      <w:r>
        <w:rPr>
          <w:spacing w:val="-1"/>
        </w:rPr>
        <w:t> </w:t>
      </w:r>
      <w:r>
        <w:rPr/>
        <w:t>time</w:t>
      </w:r>
      <w:r>
        <w:rPr>
          <w:spacing w:val="-2"/>
        </w:rPr>
        <w:t> </w:t>
      </w:r>
      <w:r>
        <w:rPr/>
        <w:t>and</w:t>
      </w:r>
      <w:r>
        <w:rPr>
          <w:spacing w:val="-3"/>
        </w:rPr>
        <w:t> </w:t>
      </w:r>
      <w:r>
        <w:rPr/>
        <w:t>X=</w:t>
      </w:r>
      <w:r>
        <w:rPr>
          <w:spacing w:val="-3"/>
        </w:rPr>
        <w:t> </w:t>
      </w:r>
      <w:r>
        <w:rPr/>
        <w:t>amylose</w:t>
      </w:r>
      <w:r>
        <w:rPr>
          <w:spacing w:val="-2"/>
        </w:rPr>
        <w:t> </w:t>
      </w:r>
      <w:r>
        <w:rPr/>
        <w:t>for each FARO</w:t>
      </w:r>
      <w:r>
        <w:rPr>
          <w:spacing w:val="-2"/>
        </w:rPr>
        <w:t> </w:t>
      </w:r>
      <w:r>
        <w:rPr/>
        <w:t>rice</w:t>
      </w:r>
      <w:r>
        <w:rPr>
          <w:spacing w:val="-2"/>
        </w:rPr>
        <w:t> </w:t>
      </w:r>
      <w:r>
        <w:rPr/>
        <w:t>variety. From</w:t>
      </w:r>
      <w:r>
        <w:rPr>
          <w:spacing w:val="-1"/>
        </w:rPr>
        <w:t> </w:t>
      </w:r>
      <w:r>
        <w:rPr/>
        <w:t>Table</w:t>
      </w:r>
      <w:r>
        <w:rPr>
          <w:spacing w:val="-1"/>
        </w:rPr>
        <w:t> </w:t>
      </w:r>
      <w:r>
        <w:rPr/>
        <w:t>4.4</w:t>
      </w:r>
      <w:r>
        <w:rPr>
          <w:spacing w:val="-1"/>
        </w:rPr>
        <w:t> </w:t>
      </w:r>
      <w:r>
        <w:rPr/>
        <w:t>below, the correlation between the amylose content of rice and gel time is negative. Increase in amylose content causes a decrease in the gel time of the FARO rice varieties.</w:t>
      </w:r>
    </w:p>
    <w:p>
      <w:pPr>
        <w:pStyle w:val="BodyText"/>
      </w:pPr>
    </w:p>
    <w:p>
      <w:pPr>
        <w:pStyle w:val="BodyText"/>
      </w:pPr>
    </w:p>
    <w:p>
      <w:pPr>
        <w:pStyle w:val="BodyText"/>
        <w:spacing w:before="125"/>
      </w:pPr>
    </w:p>
    <w:p>
      <w:pPr>
        <w:pStyle w:val="Heading2"/>
        <w:spacing w:line="487" w:lineRule="auto"/>
        <w:ind w:left="307" w:right="509"/>
      </w:pPr>
      <w:r>
        <w:rPr/>
        <w:t>Table 4.4</w:t>
      </w:r>
      <w:r>
        <w:rPr>
          <w:b w:val="0"/>
        </w:rPr>
        <w:t>: </w:t>
      </w:r>
      <w:r>
        <w:rPr/>
        <w:t>Summary of Correlation Values Between Amylose Content Rice</w:t>
      </w:r>
      <w:r>
        <w:rPr>
          <w:spacing w:val="-1"/>
        </w:rPr>
        <w:t> </w:t>
      </w:r>
      <w:r>
        <w:rPr/>
        <w:t>Variety and Gelatinization Time.</w:t>
      </w:r>
    </w:p>
    <w:p>
      <w:pPr>
        <w:pStyle w:val="BodyText"/>
        <w:spacing w:before="7"/>
        <w:rPr>
          <w:b/>
          <w:sz w:val="16"/>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9"/>
        <w:gridCol w:w="3338"/>
        <w:gridCol w:w="2392"/>
      </w:tblGrid>
      <w:tr>
        <w:trPr>
          <w:trHeight w:val="753" w:hRule="atLeast"/>
        </w:trPr>
        <w:tc>
          <w:tcPr>
            <w:tcW w:w="2839" w:type="dxa"/>
            <w:tcBorders>
              <w:top w:val="single" w:sz="4" w:space="0" w:color="000000"/>
              <w:bottom w:val="single" w:sz="4" w:space="0" w:color="000000"/>
            </w:tcBorders>
          </w:tcPr>
          <w:p>
            <w:pPr>
              <w:pStyle w:val="TableParagraph"/>
              <w:spacing w:line="275" w:lineRule="exact" w:before="0"/>
              <w:ind w:left="107"/>
              <w:rPr>
                <w:b/>
                <w:sz w:val="24"/>
              </w:rPr>
            </w:pPr>
            <w:r>
              <w:rPr>
                <w:b/>
                <w:sz w:val="24"/>
              </w:rPr>
              <w:t>FARO</w:t>
            </w:r>
            <w:r>
              <w:rPr>
                <w:b/>
                <w:spacing w:val="-2"/>
                <w:sz w:val="24"/>
              </w:rPr>
              <w:t> </w:t>
            </w:r>
            <w:r>
              <w:rPr>
                <w:b/>
                <w:sz w:val="24"/>
              </w:rPr>
              <w:t>Rice</w:t>
            </w:r>
            <w:r>
              <w:rPr>
                <w:b/>
                <w:spacing w:val="-2"/>
                <w:sz w:val="24"/>
              </w:rPr>
              <w:t> Samples</w:t>
            </w:r>
          </w:p>
        </w:tc>
        <w:tc>
          <w:tcPr>
            <w:tcW w:w="3338" w:type="dxa"/>
            <w:tcBorders>
              <w:top w:val="single" w:sz="4" w:space="0" w:color="000000"/>
              <w:bottom w:val="single" w:sz="4" w:space="0" w:color="000000"/>
            </w:tcBorders>
          </w:tcPr>
          <w:p>
            <w:pPr>
              <w:pStyle w:val="TableParagraph"/>
              <w:spacing w:line="275" w:lineRule="exact" w:before="0"/>
              <w:ind w:left="627"/>
              <w:rPr>
                <w:b/>
                <w:sz w:val="24"/>
              </w:rPr>
            </w:pPr>
            <w:r>
              <w:rPr>
                <w:b/>
                <w:sz w:val="24"/>
              </w:rPr>
              <w:t>Correlation</w:t>
            </w:r>
            <w:r>
              <w:rPr>
                <w:b/>
                <w:spacing w:val="-3"/>
                <w:sz w:val="24"/>
              </w:rPr>
              <w:t> </w:t>
            </w:r>
            <w:r>
              <w:rPr>
                <w:b/>
                <w:sz w:val="24"/>
              </w:rPr>
              <w:t>Values</w:t>
            </w:r>
            <w:r>
              <w:rPr>
                <w:b/>
                <w:spacing w:val="-1"/>
                <w:sz w:val="24"/>
              </w:rPr>
              <w:t> </w:t>
            </w:r>
            <w:r>
              <w:rPr>
                <w:b/>
                <w:spacing w:val="-5"/>
                <w:sz w:val="24"/>
              </w:rPr>
              <w:t>(r)</w:t>
            </w:r>
          </w:p>
        </w:tc>
        <w:tc>
          <w:tcPr>
            <w:tcW w:w="2392" w:type="dxa"/>
            <w:tcBorders>
              <w:top w:val="single" w:sz="4" w:space="0" w:color="000000"/>
              <w:bottom w:val="single" w:sz="4" w:space="0" w:color="000000"/>
            </w:tcBorders>
          </w:tcPr>
          <w:p>
            <w:pPr>
              <w:pStyle w:val="TableParagraph"/>
              <w:spacing w:line="276" w:lineRule="exact" w:before="0"/>
              <w:ind w:right="1587"/>
              <w:jc w:val="right"/>
              <w:rPr>
                <w:b/>
                <w:sz w:val="16"/>
              </w:rPr>
            </w:pPr>
            <w:r>
              <w:rPr>
                <w:b/>
                <w:spacing w:val="-5"/>
                <w:position w:val="-7"/>
                <w:sz w:val="24"/>
              </w:rPr>
              <w:t>R</w:t>
            </w:r>
            <w:r>
              <w:rPr>
                <w:b/>
                <w:spacing w:val="-5"/>
                <w:sz w:val="16"/>
              </w:rPr>
              <w:t>2</w:t>
            </w:r>
          </w:p>
        </w:tc>
      </w:tr>
      <w:tr>
        <w:trPr>
          <w:trHeight w:val="513" w:hRule="atLeast"/>
        </w:trPr>
        <w:tc>
          <w:tcPr>
            <w:tcW w:w="2839" w:type="dxa"/>
            <w:tcBorders>
              <w:top w:val="single" w:sz="4" w:space="0" w:color="000000"/>
            </w:tcBorders>
          </w:tcPr>
          <w:p>
            <w:pPr>
              <w:pStyle w:val="TableParagraph"/>
              <w:spacing w:line="271" w:lineRule="exact" w:before="0"/>
              <w:ind w:left="107"/>
              <w:rPr>
                <w:sz w:val="24"/>
              </w:rPr>
            </w:pPr>
            <w:r>
              <w:rPr>
                <w:sz w:val="24"/>
              </w:rPr>
              <w:t>FARO</w:t>
            </w:r>
            <w:r>
              <w:rPr>
                <w:spacing w:val="-2"/>
                <w:sz w:val="24"/>
              </w:rPr>
              <w:t> </w:t>
            </w:r>
            <w:r>
              <w:rPr>
                <w:spacing w:val="-5"/>
                <w:sz w:val="24"/>
              </w:rPr>
              <w:t>15</w:t>
            </w:r>
          </w:p>
        </w:tc>
        <w:tc>
          <w:tcPr>
            <w:tcW w:w="3338" w:type="dxa"/>
            <w:tcBorders>
              <w:top w:val="single" w:sz="4" w:space="0" w:color="000000"/>
            </w:tcBorders>
          </w:tcPr>
          <w:p>
            <w:pPr>
              <w:pStyle w:val="TableParagraph"/>
              <w:spacing w:line="271" w:lineRule="exact" w:before="0"/>
              <w:ind w:right="339"/>
              <w:jc w:val="center"/>
              <w:rPr>
                <w:sz w:val="24"/>
              </w:rPr>
            </w:pPr>
            <w:r>
              <w:rPr>
                <w:spacing w:val="-2"/>
                <w:sz w:val="24"/>
              </w:rPr>
              <w:t>-</w:t>
            </w:r>
            <w:r>
              <w:rPr>
                <w:spacing w:val="-4"/>
                <w:sz w:val="24"/>
              </w:rPr>
              <w:t>0.87</w:t>
            </w:r>
          </w:p>
        </w:tc>
        <w:tc>
          <w:tcPr>
            <w:tcW w:w="2392" w:type="dxa"/>
            <w:tcBorders>
              <w:top w:val="single" w:sz="4" w:space="0" w:color="000000"/>
            </w:tcBorders>
          </w:tcPr>
          <w:p>
            <w:pPr>
              <w:pStyle w:val="TableParagraph"/>
              <w:spacing w:line="271" w:lineRule="exact" w:before="0"/>
              <w:ind w:right="1536"/>
              <w:jc w:val="right"/>
              <w:rPr>
                <w:sz w:val="24"/>
              </w:rPr>
            </w:pPr>
            <w:r>
              <w:rPr>
                <w:spacing w:val="-4"/>
                <w:sz w:val="24"/>
              </w:rPr>
              <w:t>0.76</w:t>
            </w:r>
          </w:p>
        </w:tc>
      </w:tr>
      <w:tr>
        <w:trPr>
          <w:trHeight w:val="751" w:hRule="atLeast"/>
        </w:trPr>
        <w:tc>
          <w:tcPr>
            <w:tcW w:w="2839" w:type="dxa"/>
          </w:tcPr>
          <w:p>
            <w:pPr>
              <w:pStyle w:val="TableParagraph"/>
              <w:spacing w:before="232"/>
              <w:ind w:left="107"/>
              <w:rPr>
                <w:sz w:val="24"/>
              </w:rPr>
            </w:pPr>
            <w:r>
              <w:rPr>
                <w:sz w:val="24"/>
              </w:rPr>
              <w:t>FARO</w:t>
            </w:r>
            <w:r>
              <w:rPr>
                <w:spacing w:val="-2"/>
                <w:sz w:val="24"/>
              </w:rPr>
              <w:t> </w:t>
            </w:r>
            <w:r>
              <w:rPr>
                <w:spacing w:val="-5"/>
                <w:sz w:val="24"/>
              </w:rPr>
              <w:t>16</w:t>
            </w:r>
          </w:p>
        </w:tc>
        <w:tc>
          <w:tcPr>
            <w:tcW w:w="3338" w:type="dxa"/>
          </w:tcPr>
          <w:p>
            <w:pPr>
              <w:pStyle w:val="TableParagraph"/>
              <w:spacing w:before="232"/>
              <w:ind w:right="339"/>
              <w:jc w:val="center"/>
              <w:rPr>
                <w:sz w:val="24"/>
              </w:rPr>
            </w:pPr>
            <w:r>
              <w:rPr>
                <w:spacing w:val="-2"/>
                <w:sz w:val="24"/>
              </w:rPr>
              <w:t>-</w:t>
            </w:r>
            <w:r>
              <w:rPr>
                <w:spacing w:val="-4"/>
                <w:sz w:val="24"/>
              </w:rPr>
              <w:t>0.79</w:t>
            </w:r>
          </w:p>
        </w:tc>
        <w:tc>
          <w:tcPr>
            <w:tcW w:w="2392" w:type="dxa"/>
          </w:tcPr>
          <w:p>
            <w:pPr>
              <w:pStyle w:val="TableParagraph"/>
              <w:spacing w:before="232"/>
              <w:ind w:right="1536"/>
              <w:jc w:val="right"/>
              <w:rPr>
                <w:sz w:val="24"/>
              </w:rPr>
            </w:pPr>
            <w:r>
              <w:rPr>
                <w:spacing w:val="-4"/>
                <w:sz w:val="24"/>
              </w:rPr>
              <w:t>0.63</w:t>
            </w:r>
          </w:p>
        </w:tc>
      </w:tr>
      <w:tr>
        <w:trPr>
          <w:trHeight w:val="752" w:hRule="atLeast"/>
        </w:trPr>
        <w:tc>
          <w:tcPr>
            <w:tcW w:w="2839" w:type="dxa"/>
          </w:tcPr>
          <w:p>
            <w:pPr>
              <w:pStyle w:val="TableParagraph"/>
              <w:spacing w:before="232"/>
              <w:ind w:left="107"/>
              <w:rPr>
                <w:sz w:val="24"/>
              </w:rPr>
            </w:pPr>
            <w:r>
              <w:rPr>
                <w:sz w:val="24"/>
              </w:rPr>
              <w:t>FARO</w:t>
            </w:r>
            <w:r>
              <w:rPr>
                <w:spacing w:val="-2"/>
                <w:sz w:val="24"/>
              </w:rPr>
              <w:t> </w:t>
            </w:r>
            <w:r>
              <w:rPr>
                <w:spacing w:val="-5"/>
                <w:sz w:val="24"/>
              </w:rPr>
              <w:t>20</w:t>
            </w:r>
          </w:p>
        </w:tc>
        <w:tc>
          <w:tcPr>
            <w:tcW w:w="3338" w:type="dxa"/>
          </w:tcPr>
          <w:p>
            <w:pPr>
              <w:pStyle w:val="TableParagraph"/>
              <w:spacing w:before="232"/>
              <w:ind w:right="339"/>
              <w:jc w:val="center"/>
              <w:rPr>
                <w:sz w:val="24"/>
              </w:rPr>
            </w:pPr>
            <w:r>
              <w:rPr>
                <w:spacing w:val="-2"/>
                <w:sz w:val="24"/>
              </w:rPr>
              <w:t>-</w:t>
            </w:r>
            <w:r>
              <w:rPr>
                <w:spacing w:val="-4"/>
                <w:sz w:val="24"/>
              </w:rPr>
              <w:t>0.96</w:t>
            </w:r>
          </w:p>
        </w:tc>
        <w:tc>
          <w:tcPr>
            <w:tcW w:w="2392" w:type="dxa"/>
          </w:tcPr>
          <w:p>
            <w:pPr>
              <w:pStyle w:val="TableParagraph"/>
              <w:spacing w:before="232"/>
              <w:ind w:right="1536"/>
              <w:jc w:val="right"/>
              <w:rPr>
                <w:sz w:val="24"/>
              </w:rPr>
            </w:pPr>
            <w:r>
              <w:rPr>
                <w:spacing w:val="-4"/>
                <w:sz w:val="24"/>
              </w:rPr>
              <w:t>0.91</w:t>
            </w:r>
          </w:p>
        </w:tc>
      </w:tr>
      <w:tr>
        <w:trPr>
          <w:trHeight w:val="752" w:hRule="atLeast"/>
        </w:trPr>
        <w:tc>
          <w:tcPr>
            <w:tcW w:w="2839" w:type="dxa"/>
          </w:tcPr>
          <w:p>
            <w:pPr>
              <w:pStyle w:val="TableParagraph"/>
              <w:spacing w:before="233"/>
              <w:ind w:left="107"/>
              <w:rPr>
                <w:sz w:val="24"/>
              </w:rPr>
            </w:pPr>
            <w:r>
              <w:rPr>
                <w:sz w:val="24"/>
              </w:rPr>
              <w:t>FARO</w:t>
            </w:r>
            <w:r>
              <w:rPr>
                <w:spacing w:val="-2"/>
                <w:sz w:val="24"/>
              </w:rPr>
              <w:t> </w:t>
            </w:r>
            <w:r>
              <w:rPr>
                <w:spacing w:val="-5"/>
                <w:sz w:val="24"/>
              </w:rPr>
              <w:t>22</w:t>
            </w:r>
          </w:p>
        </w:tc>
        <w:tc>
          <w:tcPr>
            <w:tcW w:w="3338" w:type="dxa"/>
          </w:tcPr>
          <w:p>
            <w:pPr>
              <w:pStyle w:val="TableParagraph"/>
              <w:spacing w:before="233"/>
              <w:ind w:right="339"/>
              <w:jc w:val="center"/>
              <w:rPr>
                <w:sz w:val="24"/>
              </w:rPr>
            </w:pPr>
            <w:r>
              <w:rPr>
                <w:spacing w:val="-2"/>
                <w:sz w:val="24"/>
              </w:rPr>
              <w:t>-</w:t>
            </w:r>
            <w:r>
              <w:rPr>
                <w:spacing w:val="-4"/>
                <w:sz w:val="24"/>
              </w:rPr>
              <w:t>0.89</w:t>
            </w:r>
          </w:p>
        </w:tc>
        <w:tc>
          <w:tcPr>
            <w:tcW w:w="2392" w:type="dxa"/>
          </w:tcPr>
          <w:p>
            <w:pPr>
              <w:pStyle w:val="TableParagraph"/>
              <w:spacing w:before="233"/>
              <w:ind w:right="1536"/>
              <w:jc w:val="right"/>
              <w:rPr>
                <w:sz w:val="24"/>
              </w:rPr>
            </w:pPr>
            <w:r>
              <w:rPr>
                <w:spacing w:val="-4"/>
                <w:sz w:val="24"/>
              </w:rPr>
              <w:t>0.79</w:t>
            </w:r>
          </w:p>
        </w:tc>
      </w:tr>
      <w:tr>
        <w:trPr>
          <w:trHeight w:val="751" w:hRule="atLeast"/>
        </w:trPr>
        <w:tc>
          <w:tcPr>
            <w:tcW w:w="2839" w:type="dxa"/>
          </w:tcPr>
          <w:p>
            <w:pPr>
              <w:pStyle w:val="TableParagraph"/>
              <w:spacing w:before="232"/>
              <w:ind w:left="107"/>
              <w:rPr>
                <w:sz w:val="24"/>
              </w:rPr>
            </w:pPr>
            <w:r>
              <w:rPr>
                <w:sz w:val="24"/>
              </w:rPr>
              <w:t>FARO</w:t>
            </w:r>
            <w:r>
              <w:rPr>
                <w:spacing w:val="-2"/>
                <w:sz w:val="24"/>
              </w:rPr>
              <w:t> </w:t>
            </w:r>
            <w:r>
              <w:rPr>
                <w:spacing w:val="-5"/>
                <w:sz w:val="24"/>
              </w:rPr>
              <w:t>30</w:t>
            </w:r>
          </w:p>
        </w:tc>
        <w:tc>
          <w:tcPr>
            <w:tcW w:w="3338" w:type="dxa"/>
          </w:tcPr>
          <w:p>
            <w:pPr>
              <w:pStyle w:val="TableParagraph"/>
              <w:spacing w:before="232"/>
              <w:ind w:right="339"/>
              <w:jc w:val="center"/>
              <w:rPr>
                <w:sz w:val="24"/>
              </w:rPr>
            </w:pPr>
            <w:r>
              <w:rPr>
                <w:spacing w:val="-2"/>
                <w:sz w:val="24"/>
              </w:rPr>
              <w:t>-</w:t>
            </w:r>
            <w:r>
              <w:rPr>
                <w:spacing w:val="-4"/>
                <w:sz w:val="24"/>
              </w:rPr>
              <w:t>0.90</w:t>
            </w:r>
          </w:p>
        </w:tc>
        <w:tc>
          <w:tcPr>
            <w:tcW w:w="2392" w:type="dxa"/>
          </w:tcPr>
          <w:p>
            <w:pPr>
              <w:pStyle w:val="TableParagraph"/>
              <w:spacing w:before="232"/>
              <w:ind w:right="1536"/>
              <w:jc w:val="right"/>
              <w:rPr>
                <w:sz w:val="24"/>
              </w:rPr>
            </w:pPr>
            <w:r>
              <w:rPr>
                <w:spacing w:val="-4"/>
                <w:sz w:val="24"/>
              </w:rPr>
              <w:t>0.82</w:t>
            </w:r>
          </w:p>
        </w:tc>
      </w:tr>
      <w:tr>
        <w:trPr>
          <w:trHeight w:val="752" w:hRule="atLeast"/>
        </w:trPr>
        <w:tc>
          <w:tcPr>
            <w:tcW w:w="2839" w:type="dxa"/>
          </w:tcPr>
          <w:p>
            <w:pPr>
              <w:pStyle w:val="TableParagraph"/>
              <w:spacing w:before="233"/>
              <w:ind w:left="107"/>
              <w:rPr>
                <w:sz w:val="24"/>
              </w:rPr>
            </w:pPr>
            <w:r>
              <w:rPr>
                <w:sz w:val="24"/>
              </w:rPr>
              <w:t>FARO</w:t>
            </w:r>
            <w:r>
              <w:rPr>
                <w:spacing w:val="-2"/>
                <w:sz w:val="24"/>
              </w:rPr>
              <w:t> </w:t>
            </w:r>
            <w:r>
              <w:rPr>
                <w:spacing w:val="-5"/>
                <w:sz w:val="24"/>
              </w:rPr>
              <w:t>45</w:t>
            </w:r>
          </w:p>
        </w:tc>
        <w:tc>
          <w:tcPr>
            <w:tcW w:w="3338" w:type="dxa"/>
          </w:tcPr>
          <w:p>
            <w:pPr>
              <w:pStyle w:val="TableParagraph"/>
              <w:spacing w:before="233"/>
              <w:ind w:right="339"/>
              <w:jc w:val="center"/>
              <w:rPr>
                <w:sz w:val="24"/>
              </w:rPr>
            </w:pPr>
            <w:r>
              <w:rPr>
                <w:spacing w:val="-2"/>
                <w:sz w:val="24"/>
              </w:rPr>
              <w:t>-</w:t>
            </w:r>
            <w:r>
              <w:rPr>
                <w:spacing w:val="-4"/>
                <w:sz w:val="24"/>
              </w:rPr>
              <w:t>0.84</w:t>
            </w:r>
          </w:p>
        </w:tc>
        <w:tc>
          <w:tcPr>
            <w:tcW w:w="2392" w:type="dxa"/>
          </w:tcPr>
          <w:p>
            <w:pPr>
              <w:pStyle w:val="TableParagraph"/>
              <w:spacing w:before="233"/>
              <w:ind w:right="1536"/>
              <w:jc w:val="right"/>
              <w:rPr>
                <w:sz w:val="24"/>
              </w:rPr>
            </w:pPr>
            <w:r>
              <w:rPr>
                <w:spacing w:val="-4"/>
                <w:sz w:val="24"/>
              </w:rPr>
              <w:t>0.81</w:t>
            </w:r>
          </w:p>
        </w:tc>
      </w:tr>
      <w:tr>
        <w:trPr>
          <w:trHeight w:val="752" w:hRule="atLeast"/>
        </w:trPr>
        <w:tc>
          <w:tcPr>
            <w:tcW w:w="2839" w:type="dxa"/>
          </w:tcPr>
          <w:p>
            <w:pPr>
              <w:pStyle w:val="TableParagraph"/>
              <w:spacing w:before="233"/>
              <w:ind w:left="107"/>
              <w:rPr>
                <w:sz w:val="24"/>
              </w:rPr>
            </w:pPr>
            <w:r>
              <w:rPr>
                <w:sz w:val="24"/>
              </w:rPr>
              <w:t>FARO</w:t>
            </w:r>
            <w:r>
              <w:rPr>
                <w:spacing w:val="-2"/>
                <w:sz w:val="24"/>
              </w:rPr>
              <w:t> </w:t>
            </w:r>
            <w:r>
              <w:rPr>
                <w:spacing w:val="-5"/>
                <w:sz w:val="24"/>
              </w:rPr>
              <w:t>47</w:t>
            </w:r>
          </w:p>
        </w:tc>
        <w:tc>
          <w:tcPr>
            <w:tcW w:w="3338" w:type="dxa"/>
          </w:tcPr>
          <w:p>
            <w:pPr>
              <w:pStyle w:val="TableParagraph"/>
              <w:spacing w:before="233"/>
              <w:ind w:right="339"/>
              <w:jc w:val="center"/>
              <w:rPr>
                <w:sz w:val="24"/>
              </w:rPr>
            </w:pPr>
            <w:r>
              <w:rPr>
                <w:spacing w:val="-2"/>
                <w:sz w:val="24"/>
              </w:rPr>
              <w:t>-</w:t>
            </w:r>
            <w:r>
              <w:rPr>
                <w:spacing w:val="-4"/>
                <w:sz w:val="24"/>
              </w:rPr>
              <w:t>0.86</w:t>
            </w:r>
          </w:p>
        </w:tc>
        <w:tc>
          <w:tcPr>
            <w:tcW w:w="2392" w:type="dxa"/>
          </w:tcPr>
          <w:p>
            <w:pPr>
              <w:pStyle w:val="TableParagraph"/>
              <w:spacing w:before="233"/>
              <w:ind w:right="1536"/>
              <w:jc w:val="right"/>
              <w:rPr>
                <w:sz w:val="24"/>
              </w:rPr>
            </w:pPr>
            <w:r>
              <w:rPr>
                <w:spacing w:val="-4"/>
                <w:sz w:val="24"/>
              </w:rPr>
              <w:t>0.74</w:t>
            </w:r>
          </w:p>
        </w:tc>
      </w:tr>
      <w:tr>
        <w:trPr>
          <w:trHeight w:val="751" w:hRule="atLeast"/>
        </w:trPr>
        <w:tc>
          <w:tcPr>
            <w:tcW w:w="2839" w:type="dxa"/>
          </w:tcPr>
          <w:p>
            <w:pPr>
              <w:pStyle w:val="TableParagraph"/>
              <w:spacing w:before="232"/>
              <w:ind w:left="107"/>
              <w:rPr>
                <w:sz w:val="24"/>
              </w:rPr>
            </w:pPr>
            <w:r>
              <w:rPr>
                <w:sz w:val="24"/>
              </w:rPr>
              <w:t>FARO</w:t>
            </w:r>
            <w:r>
              <w:rPr>
                <w:spacing w:val="-2"/>
                <w:sz w:val="24"/>
              </w:rPr>
              <w:t> </w:t>
            </w:r>
            <w:r>
              <w:rPr>
                <w:spacing w:val="-5"/>
                <w:sz w:val="24"/>
              </w:rPr>
              <w:t>55</w:t>
            </w:r>
          </w:p>
        </w:tc>
        <w:tc>
          <w:tcPr>
            <w:tcW w:w="3338" w:type="dxa"/>
          </w:tcPr>
          <w:p>
            <w:pPr>
              <w:pStyle w:val="TableParagraph"/>
              <w:spacing w:before="232"/>
              <w:ind w:right="339"/>
              <w:jc w:val="center"/>
              <w:rPr>
                <w:sz w:val="24"/>
              </w:rPr>
            </w:pPr>
            <w:r>
              <w:rPr>
                <w:spacing w:val="-2"/>
                <w:sz w:val="24"/>
              </w:rPr>
              <w:t>-</w:t>
            </w:r>
            <w:r>
              <w:rPr>
                <w:spacing w:val="-4"/>
                <w:sz w:val="24"/>
              </w:rPr>
              <w:t>0.94</w:t>
            </w:r>
          </w:p>
        </w:tc>
        <w:tc>
          <w:tcPr>
            <w:tcW w:w="2392" w:type="dxa"/>
          </w:tcPr>
          <w:p>
            <w:pPr>
              <w:pStyle w:val="TableParagraph"/>
              <w:spacing w:before="232"/>
              <w:ind w:right="1536"/>
              <w:jc w:val="right"/>
              <w:rPr>
                <w:sz w:val="24"/>
              </w:rPr>
            </w:pPr>
            <w:r>
              <w:rPr>
                <w:spacing w:val="-4"/>
                <w:sz w:val="24"/>
              </w:rPr>
              <w:t>0.87</w:t>
            </w:r>
          </w:p>
        </w:tc>
      </w:tr>
      <w:tr>
        <w:trPr>
          <w:trHeight w:val="508" w:hRule="atLeast"/>
        </w:trPr>
        <w:tc>
          <w:tcPr>
            <w:tcW w:w="2839" w:type="dxa"/>
          </w:tcPr>
          <w:p>
            <w:pPr>
              <w:pStyle w:val="TableParagraph"/>
              <w:spacing w:line="256" w:lineRule="exact" w:before="232"/>
              <w:ind w:left="107"/>
              <w:rPr>
                <w:sz w:val="24"/>
              </w:rPr>
            </w:pPr>
            <w:r>
              <w:rPr>
                <w:sz w:val="24"/>
              </w:rPr>
              <w:t>FARO</w:t>
            </w:r>
            <w:r>
              <w:rPr>
                <w:spacing w:val="-2"/>
                <w:sz w:val="24"/>
              </w:rPr>
              <w:t> </w:t>
            </w:r>
            <w:r>
              <w:rPr>
                <w:spacing w:val="-5"/>
                <w:sz w:val="24"/>
              </w:rPr>
              <w:t>61</w:t>
            </w:r>
          </w:p>
        </w:tc>
        <w:tc>
          <w:tcPr>
            <w:tcW w:w="3338" w:type="dxa"/>
          </w:tcPr>
          <w:p>
            <w:pPr>
              <w:pStyle w:val="TableParagraph"/>
              <w:spacing w:line="256" w:lineRule="exact" w:before="232"/>
              <w:ind w:right="339"/>
              <w:jc w:val="center"/>
              <w:rPr>
                <w:sz w:val="24"/>
              </w:rPr>
            </w:pPr>
            <w:r>
              <w:rPr>
                <w:spacing w:val="-2"/>
                <w:sz w:val="24"/>
              </w:rPr>
              <w:t>-</w:t>
            </w:r>
            <w:r>
              <w:rPr>
                <w:spacing w:val="-4"/>
                <w:sz w:val="24"/>
              </w:rPr>
              <w:t>0.55</w:t>
            </w:r>
          </w:p>
        </w:tc>
        <w:tc>
          <w:tcPr>
            <w:tcW w:w="2392" w:type="dxa"/>
          </w:tcPr>
          <w:p>
            <w:pPr>
              <w:pStyle w:val="TableParagraph"/>
              <w:spacing w:line="256" w:lineRule="exact" w:before="232"/>
              <w:ind w:right="1536"/>
              <w:jc w:val="right"/>
              <w:rPr>
                <w:sz w:val="24"/>
              </w:rPr>
            </w:pPr>
            <w:r>
              <w:rPr>
                <w:spacing w:val="-4"/>
                <w:sz w:val="24"/>
              </w:rPr>
              <w:t>0.30</w:t>
            </w:r>
          </w:p>
        </w:tc>
      </w:tr>
    </w:tbl>
    <w:p>
      <w:pPr>
        <w:pStyle w:val="BodyText"/>
        <w:rPr>
          <w:b/>
          <w:sz w:val="20"/>
        </w:rPr>
      </w:pPr>
    </w:p>
    <w:p>
      <w:pPr>
        <w:pStyle w:val="BodyText"/>
        <w:spacing w:before="3"/>
        <w:rPr>
          <w:b/>
          <w:sz w:val="20"/>
        </w:rPr>
      </w:pPr>
      <w:r>
        <w:rPr/>
        <mc:AlternateContent>
          <mc:Choice Requires="wps">
            <w:drawing>
              <wp:anchor distT="0" distB="0" distL="0" distR="0" allowOverlap="1" layoutInCell="1" locked="0" behindDoc="1" simplePos="0" relativeHeight="487617024">
                <wp:simplePos x="0" y="0"/>
                <wp:positionH relativeFrom="page">
                  <wp:posOffset>1253032</wp:posOffset>
                </wp:positionH>
                <wp:positionV relativeFrom="paragraph">
                  <wp:posOffset>163194</wp:posOffset>
                </wp:positionV>
                <wp:extent cx="5394960" cy="6350"/>
                <wp:effectExtent l="0" t="0" r="0" b="0"/>
                <wp:wrapTopAndBottom/>
                <wp:docPr id="1372" name="Graphic 1372"/>
                <wp:cNvGraphicFramePr>
                  <a:graphicFrameLocks/>
                </wp:cNvGraphicFramePr>
                <a:graphic>
                  <a:graphicData uri="http://schemas.microsoft.com/office/word/2010/wordprocessingShape">
                    <wps:wsp>
                      <wps:cNvPr id="1372" name="Graphic 1372"/>
                      <wps:cNvSpPr/>
                      <wps:spPr>
                        <a:xfrm>
                          <a:off x="0" y="0"/>
                          <a:ext cx="5394960" cy="6350"/>
                        </a:xfrm>
                        <a:custGeom>
                          <a:avLst/>
                          <a:gdLst/>
                          <a:ahLst/>
                          <a:cxnLst/>
                          <a:rect l="l" t="t" r="r" b="b"/>
                          <a:pathLst>
                            <a:path w="5394960" h="6350">
                              <a:moveTo>
                                <a:pt x="5394388" y="0"/>
                              </a:moveTo>
                              <a:lnTo>
                                <a:pt x="5394388" y="0"/>
                              </a:lnTo>
                              <a:lnTo>
                                <a:pt x="0" y="0"/>
                              </a:lnTo>
                              <a:lnTo>
                                <a:pt x="0" y="6083"/>
                              </a:lnTo>
                              <a:lnTo>
                                <a:pt x="5394388" y="6083"/>
                              </a:lnTo>
                              <a:lnTo>
                                <a:pt x="5394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64001pt;margin-top:12.849998pt;width:424.75502pt;height:.479pt;mso-position-horizontal-relative:page;mso-position-vertical-relative:paragraph;z-index:-15699456;mso-wrap-distance-left:0;mso-wrap-distance-right:0" id="docshape1284" filled="true" fillcolor="#000000" stroked="false">
                <v:fill type="solid"/>
                <w10:wrap type="topAndBottom"/>
              </v:rect>
            </w:pict>
          </mc:Fallback>
        </mc:AlternateContent>
      </w:r>
    </w:p>
    <w:p>
      <w:pPr>
        <w:spacing w:after="0"/>
        <w:rPr>
          <w:sz w:val="20"/>
        </w:rPr>
        <w:sectPr>
          <w:pgSz w:w="11910" w:h="16840"/>
          <w:pgMar w:header="0" w:footer="666" w:top="1320" w:bottom="860" w:left="1680" w:right="900"/>
        </w:sect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7"/>
        <w:gridCol w:w="3001"/>
        <w:gridCol w:w="2881"/>
      </w:tblGrid>
      <w:tr>
        <w:trPr>
          <w:trHeight w:val="270" w:hRule="atLeast"/>
        </w:trPr>
        <w:tc>
          <w:tcPr>
            <w:tcW w:w="2597" w:type="dxa"/>
            <w:tcBorders>
              <w:top w:val="single" w:sz="4" w:space="0" w:color="000000"/>
            </w:tcBorders>
          </w:tcPr>
          <w:p>
            <w:pPr>
              <w:pStyle w:val="TableParagraph"/>
              <w:spacing w:line="251" w:lineRule="exact" w:before="0"/>
              <w:ind w:left="107"/>
              <w:rPr>
                <w:sz w:val="24"/>
              </w:rPr>
            </w:pPr>
            <w:r>
              <w:rPr>
                <w:sz w:val="24"/>
              </w:rPr>
              <w:t>FARO</w:t>
            </w:r>
            <w:r>
              <w:rPr>
                <w:spacing w:val="58"/>
                <w:sz w:val="24"/>
              </w:rPr>
              <w:t> </w:t>
            </w:r>
            <w:r>
              <w:rPr>
                <w:spacing w:val="-5"/>
                <w:sz w:val="24"/>
              </w:rPr>
              <w:t>62</w:t>
            </w:r>
          </w:p>
        </w:tc>
        <w:tc>
          <w:tcPr>
            <w:tcW w:w="3001" w:type="dxa"/>
            <w:tcBorders>
              <w:top w:val="single" w:sz="4" w:space="0" w:color="000000"/>
            </w:tcBorders>
          </w:tcPr>
          <w:p>
            <w:pPr>
              <w:pStyle w:val="TableParagraph"/>
              <w:spacing w:line="251" w:lineRule="exact" w:before="0"/>
              <w:ind w:left="479"/>
              <w:jc w:val="center"/>
              <w:rPr>
                <w:sz w:val="24"/>
              </w:rPr>
            </w:pPr>
            <w:r>
              <w:rPr>
                <w:spacing w:val="-2"/>
                <w:sz w:val="24"/>
              </w:rPr>
              <w:t>-</w:t>
            </w:r>
            <w:r>
              <w:rPr>
                <w:spacing w:val="-4"/>
                <w:sz w:val="24"/>
              </w:rPr>
              <w:t>0.86</w:t>
            </w:r>
          </w:p>
        </w:tc>
        <w:tc>
          <w:tcPr>
            <w:tcW w:w="2881" w:type="dxa"/>
            <w:tcBorders>
              <w:top w:val="single" w:sz="4" w:space="0" w:color="000000"/>
            </w:tcBorders>
          </w:tcPr>
          <w:p>
            <w:pPr>
              <w:pStyle w:val="TableParagraph"/>
              <w:spacing w:line="251" w:lineRule="exact" w:before="0"/>
              <w:ind w:right="433"/>
              <w:jc w:val="center"/>
              <w:rPr>
                <w:sz w:val="24"/>
              </w:rPr>
            </w:pPr>
            <w:r>
              <w:rPr>
                <w:spacing w:val="-4"/>
                <w:sz w:val="24"/>
              </w:rPr>
              <w:t>0.74</w:t>
            </w:r>
          </w:p>
        </w:tc>
      </w:tr>
    </w:tbl>
    <w:p>
      <w:pPr>
        <w:pStyle w:val="BodyText"/>
        <w:rPr>
          <w:b/>
          <w:sz w:val="20"/>
        </w:rPr>
      </w:pPr>
    </w:p>
    <w:p>
      <w:pPr>
        <w:pStyle w:val="BodyText"/>
        <w:spacing w:before="12"/>
        <w:rPr>
          <w:b/>
          <w:sz w:val="20"/>
        </w:rPr>
      </w:pPr>
      <w:r>
        <w:rPr/>
        <mc:AlternateContent>
          <mc:Choice Requires="wps">
            <w:drawing>
              <wp:anchor distT="0" distB="0" distL="0" distR="0" allowOverlap="1" layoutInCell="1" locked="0" behindDoc="1" simplePos="0" relativeHeight="487617536">
                <wp:simplePos x="0" y="0"/>
                <wp:positionH relativeFrom="page">
                  <wp:posOffset>1253032</wp:posOffset>
                </wp:positionH>
                <wp:positionV relativeFrom="paragraph">
                  <wp:posOffset>168897</wp:posOffset>
                </wp:positionV>
                <wp:extent cx="5394960" cy="6350"/>
                <wp:effectExtent l="0" t="0" r="0" b="0"/>
                <wp:wrapTopAndBottom/>
                <wp:docPr id="1373" name="Graphic 1373"/>
                <wp:cNvGraphicFramePr>
                  <a:graphicFrameLocks/>
                </wp:cNvGraphicFramePr>
                <a:graphic>
                  <a:graphicData uri="http://schemas.microsoft.com/office/word/2010/wordprocessingShape">
                    <wps:wsp>
                      <wps:cNvPr id="1373" name="Graphic 1373"/>
                      <wps:cNvSpPr/>
                      <wps:spPr>
                        <a:xfrm>
                          <a:off x="0" y="0"/>
                          <a:ext cx="5394960" cy="6350"/>
                        </a:xfrm>
                        <a:custGeom>
                          <a:avLst/>
                          <a:gdLst/>
                          <a:ahLst/>
                          <a:cxnLst/>
                          <a:rect l="l" t="t" r="r" b="b"/>
                          <a:pathLst>
                            <a:path w="5394960" h="6350">
                              <a:moveTo>
                                <a:pt x="5394388" y="0"/>
                              </a:moveTo>
                              <a:lnTo>
                                <a:pt x="5394388" y="0"/>
                              </a:lnTo>
                              <a:lnTo>
                                <a:pt x="0" y="0"/>
                              </a:lnTo>
                              <a:lnTo>
                                <a:pt x="0" y="6096"/>
                              </a:lnTo>
                              <a:lnTo>
                                <a:pt x="5394388" y="6096"/>
                              </a:lnTo>
                              <a:lnTo>
                                <a:pt x="5394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64001pt;margin-top:13.298988pt;width:424.75502pt;height:.48pt;mso-position-horizontal-relative:page;mso-position-vertical-relative:paragraph;z-index:-15698944;mso-wrap-distance-left:0;mso-wrap-distance-right:0" id="docshape1285" filled="true" fillcolor="#000000" stroked="false">
                <v:fill type="solid"/>
                <w10:wrap type="topAndBottom"/>
              </v:rect>
            </w:pict>
          </mc:Fallback>
        </mc:AlternateContent>
      </w:r>
    </w:p>
    <w:p>
      <w:pPr>
        <w:spacing w:after="0"/>
        <w:rPr>
          <w:sz w:val="20"/>
        </w:rPr>
        <w:sectPr>
          <w:pgSz w:w="11910" w:h="16840"/>
          <w:pgMar w:header="0" w:footer="666" w:top="1380" w:bottom="860" w:left="1680" w:right="900"/>
        </w:sectPr>
      </w:pPr>
    </w:p>
    <w:p>
      <w:pPr>
        <w:pStyle w:val="ListParagraph"/>
        <w:numPr>
          <w:ilvl w:val="1"/>
          <w:numId w:val="6"/>
        </w:numPr>
        <w:tabs>
          <w:tab w:pos="1026" w:val="left" w:leader="none"/>
        </w:tabs>
        <w:spacing w:line="240" w:lineRule="auto" w:before="69" w:after="0"/>
        <w:ind w:left="1026" w:right="0" w:hanging="719"/>
        <w:jc w:val="both"/>
        <w:rPr>
          <w:b/>
          <w:sz w:val="24"/>
        </w:rPr>
      </w:pPr>
      <w:r>
        <w:rPr>
          <w:b/>
          <w:spacing w:val="-2"/>
          <w:sz w:val="24"/>
        </w:rPr>
        <w:t>Discussion</w:t>
      </w:r>
    </w:p>
    <w:p>
      <w:pPr>
        <w:pStyle w:val="BodyText"/>
        <w:spacing w:line="480" w:lineRule="auto" w:before="272"/>
        <w:ind w:left="307" w:right="507"/>
        <w:jc w:val="both"/>
      </w:pPr>
      <w:r>
        <w:rPr/>
        <w:t>Sprouting</w:t>
      </w:r>
      <w:r>
        <w:rPr>
          <w:spacing w:val="-3"/>
        </w:rPr>
        <w:t> </w:t>
      </w:r>
      <w:r>
        <w:rPr/>
        <w:t>increased</w:t>
      </w:r>
      <w:r>
        <w:rPr>
          <w:spacing w:val="-1"/>
        </w:rPr>
        <w:t> </w:t>
      </w:r>
      <w:r>
        <w:rPr/>
        <w:t>the</w:t>
      </w:r>
      <w:r>
        <w:rPr>
          <w:spacing w:val="-2"/>
        </w:rPr>
        <w:t> </w:t>
      </w:r>
      <w:r>
        <w:rPr/>
        <w:t>enzymatic</w:t>
      </w:r>
      <w:r>
        <w:rPr>
          <w:spacing w:val="-2"/>
        </w:rPr>
        <w:t> </w:t>
      </w:r>
      <w:r>
        <w:rPr/>
        <w:t>activities</w:t>
      </w:r>
      <w:r>
        <w:rPr>
          <w:spacing w:val="-2"/>
        </w:rPr>
        <w:t> </w:t>
      </w:r>
      <w:r>
        <w:rPr/>
        <w:t>such</w:t>
      </w:r>
      <w:r>
        <w:rPr>
          <w:spacing w:val="-2"/>
        </w:rPr>
        <w:t> </w:t>
      </w:r>
      <w:r>
        <w:rPr/>
        <w:t>as</w:t>
      </w:r>
      <w:r>
        <w:rPr>
          <w:spacing w:val="-2"/>
        </w:rPr>
        <w:t> </w:t>
      </w:r>
      <w:r>
        <w:rPr/>
        <w:t>the</w:t>
      </w:r>
      <w:r>
        <w:rPr>
          <w:spacing w:val="-2"/>
        </w:rPr>
        <w:t> </w:t>
      </w:r>
      <w:r>
        <w:rPr/>
        <w:t>α, β</w:t>
      </w:r>
      <w:r>
        <w:rPr>
          <w:spacing w:val="-2"/>
        </w:rPr>
        <w:t> </w:t>
      </w:r>
      <w:r>
        <w:rPr/>
        <w:t>and</w:t>
      </w:r>
      <w:r>
        <w:rPr>
          <w:spacing w:val="-2"/>
        </w:rPr>
        <w:t> </w:t>
      </w:r>
      <w:r>
        <w:rPr/>
        <w:t>glucoamylase</w:t>
      </w:r>
      <w:r>
        <w:rPr>
          <w:spacing w:val="-3"/>
        </w:rPr>
        <w:t> </w:t>
      </w:r>
      <w:r>
        <w:rPr/>
        <w:t>activities of</w:t>
      </w:r>
      <w:r>
        <w:rPr>
          <w:spacing w:val="-15"/>
        </w:rPr>
        <w:t> </w:t>
      </w:r>
      <w:r>
        <w:rPr/>
        <w:t>each</w:t>
      </w:r>
      <w:r>
        <w:rPr>
          <w:spacing w:val="-15"/>
        </w:rPr>
        <w:t> </w:t>
      </w:r>
      <w:r>
        <w:rPr/>
        <w:t>of</w:t>
      </w:r>
      <w:r>
        <w:rPr>
          <w:spacing w:val="-15"/>
        </w:rPr>
        <w:t> </w:t>
      </w:r>
      <w:r>
        <w:rPr/>
        <w:t>the</w:t>
      </w:r>
      <w:r>
        <w:rPr>
          <w:spacing w:val="-15"/>
        </w:rPr>
        <w:t> </w:t>
      </w:r>
      <w:r>
        <w:rPr/>
        <w:t>FARO</w:t>
      </w:r>
      <w:r>
        <w:rPr>
          <w:spacing w:val="-15"/>
        </w:rPr>
        <w:t> </w:t>
      </w:r>
      <w:r>
        <w:rPr/>
        <w:t>rice</w:t>
      </w:r>
      <w:r>
        <w:rPr>
          <w:spacing w:val="-15"/>
        </w:rPr>
        <w:t> </w:t>
      </w:r>
      <w:r>
        <w:rPr/>
        <w:t>samples</w:t>
      </w:r>
      <w:r>
        <w:rPr>
          <w:spacing w:val="-15"/>
        </w:rPr>
        <w:t> </w:t>
      </w:r>
      <w:r>
        <w:rPr/>
        <w:t>used</w:t>
      </w:r>
      <w:r>
        <w:rPr>
          <w:spacing w:val="-15"/>
        </w:rPr>
        <w:t> </w:t>
      </w:r>
      <w:r>
        <w:rPr/>
        <w:t>for</w:t>
      </w:r>
      <w:r>
        <w:rPr>
          <w:spacing w:val="-15"/>
        </w:rPr>
        <w:t> </w:t>
      </w:r>
      <w:r>
        <w:rPr/>
        <w:t>this</w:t>
      </w:r>
      <w:r>
        <w:rPr>
          <w:spacing w:val="-15"/>
        </w:rPr>
        <w:t> </w:t>
      </w:r>
      <w:r>
        <w:rPr/>
        <w:t>study.</w:t>
      </w:r>
      <w:r>
        <w:rPr>
          <w:spacing w:val="-15"/>
        </w:rPr>
        <w:t> </w:t>
      </w:r>
      <w:r>
        <w:rPr/>
        <w:t>The</w:t>
      </w:r>
      <w:r>
        <w:rPr>
          <w:spacing w:val="-15"/>
        </w:rPr>
        <w:t> </w:t>
      </w:r>
      <w:r>
        <w:rPr/>
        <w:t>assay</w:t>
      </w:r>
      <w:r>
        <w:rPr>
          <w:spacing w:val="-15"/>
        </w:rPr>
        <w:t> </w:t>
      </w:r>
      <w:r>
        <w:rPr/>
        <w:t>for</w:t>
      </w:r>
      <w:r>
        <w:rPr>
          <w:spacing w:val="-15"/>
        </w:rPr>
        <w:t> </w:t>
      </w:r>
      <w:r>
        <w:rPr/>
        <w:t>the</w:t>
      </w:r>
      <w:r>
        <w:rPr>
          <w:spacing w:val="-15"/>
        </w:rPr>
        <w:t> </w:t>
      </w:r>
      <w:r>
        <w:rPr/>
        <w:t>amylases</w:t>
      </w:r>
      <w:r>
        <w:rPr>
          <w:spacing w:val="-15"/>
        </w:rPr>
        <w:t> </w:t>
      </w:r>
      <w:r>
        <w:rPr/>
        <w:t>activities is shown in Figure 4.1, 4.2 and 4.3 respectively.</w:t>
      </w:r>
    </w:p>
    <w:p>
      <w:pPr>
        <w:pStyle w:val="BodyText"/>
        <w:spacing w:line="480" w:lineRule="auto" w:before="199"/>
        <w:ind w:left="307" w:right="505"/>
        <w:jc w:val="both"/>
      </w:pPr>
      <w:r>
        <w:rPr/>
        <w:t>Amylases in cereals play an important role in the breakdown of starch and during germination of cereals. Plant hormones such as gibberellic acid are responsible for the synthesis</w:t>
      </w:r>
      <w:r>
        <w:rPr>
          <w:spacing w:val="-12"/>
        </w:rPr>
        <w:t> </w:t>
      </w:r>
      <w:r>
        <w:rPr/>
        <w:t>of</w:t>
      </w:r>
      <w:r>
        <w:rPr>
          <w:spacing w:val="-13"/>
        </w:rPr>
        <w:t> </w:t>
      </w:r>
      <w:r>
        <w:rPr/>
        <w:t>this</w:t>
      </w:r>
      <w:r>
        <w:rPr>
          <w:spacing w:val="-12"/>
        </w:rPr>
        <w:t> </w:t>
      </w:r>
      <w:r>
        <w:rPr/>
        <w:t>enzyme</w:t>
      </w:r>
      <w:r>
        <w:rPr>
          <w:spacing w:val="-10"/>
        </w:rPr>
        <w:t> </w:t>
      </w:r>
      <w:r>
        <w:rPr/>
        <w:t>(Saleh,</w:t>
      </w:r>
      <w:r>
        <w:rPr>
          <w:spacing w:val="-13"/>
        </w:rPr>
        <w:t> </w:t>
      </w:r>
      <w:r>
        <w:rPr/>
        <w:t>2009).</w:t>
      </w:r>
      <w:r>
        <w:rPr>
          <w:spacing w:val="-10"/>
        </w:rPr>
        <w:t> </w:t>
      </w:r>
      <w:r>
        <w:rPr/>
        <w:t>Amylases</w:t>
      </w:r>
      <w:r>
        <w:rPr>
          <w:spacing w:val="-7"/>
        </w:rPr>
        <w:t> </w:t>
      </w:r>
      <w:r>
        <w:rPr/>
        <w:t>are</w:t>
      </w:r>
      <w:r>
        <w:rPr>
          <w:spacing w:val="-12"/>
        </w:rPr>
        <w:t> </w:t>
      </w:r>
      <w:r>
        <w:rPr/>
        <w:t>distributed</w:t>
      </w:r>
      <w:r>
        <w:rPr>
          <w:spacing w:val="-12"/>
        </w:rPr>
        <w:t> </w:t>
      </w:r>
      <w:r>
        <w:rPr/>
        <w:t>in</w:t>
      </w:r>
      <w:r>
        <w:rPr>
          <w:spacing w:val="-12"/>
        </w:rPr>
        <w:t> </w:t>
      </w:r>
      <w:r>
        <w:rPr/>
        <w:t>the</w:t>
      </w:r>
      <w:r>
        <w:rPr>
          <w:spacing w:val="-10"/>
        </w:rPr>
        <w:t> </w:t>
      </w:r>
      <w:r>
        <w:rPr/>
        <w:t>pericarp</w:t>
      </w:r>
      <w:r>
        <w:rPr>
          <w:spacing w:val="-11"/>
        </w:rPr>
        <w:t> </w:t>
      </w:r>
      <w:r>
        <w:rPr/>
        <w:t>and</w:t>
      </w:r>
      <w:r>
        <w:rPr>
          <w:spacing w:val="-10"/>
        </w:rPr>
        <w:t> </w:t>
      </w:r>
      <w:r>
        <w:rPr/>
        <w:t>germ part of the cereals, when the cereals are soaked in water they move to areas with high amount</w:t>
      </w:r>
      <w:r>
        <w:rPr>
          <w:spacing w:val="-7"/>
        </w:rPr>
        <w:t> </w:t>
      </w:r>
      <w:r>
        <w:rPr/>
        <w:t>of</w:t>
      </w:r>
      <w:r>
        <w:rPr>
          <w:spacing w:val="-8"/>
        </w:rPr>
        <w:t> </w:t>
      </w:r>
      <w:r>
        <w:rPr/>
        <w:t>starch</w:t>
      </w:r>
      <w:r>
        <w:rPr>
          <w:spacing w:val="-7"/>
        </w:rPr>
        <w:t> </w:t>
      </w:r>
      <w:r>
        <w:rPr/>
        <w:t>(endosperm)</w:t>
      </w:r>
      <w:r>
        <w:rPr>
          <w:spacing w:val="-8"/>
        </w:rPr>
        <w:t> </w:t>
      </w:r>
      <w:r>
        <w:rPr/>
        <w:t>where</w:t>
      </w:r>
      <w:r>
        <w:rPr>
          <w:spacing w:val="-9"/>
        </w:rPr>
        <w:t> </w:t>
      </w:r>
      <w:r>
        <w:rPr/>
        <w:t>the</w:t>
      </w:r>
      <w:r>
        <w:rPr>
          <w:spacing w:val="-8"/>
        </w:rPr>
        <w:t> </w:t>
      </w:r>
      <w:r>
        <w:rPr/>
        <w:t>hydrolysis</w:t>
      </w:r>
      <w:r>
        <w:rPr>
          <w:spacing w:val="-7"/>
        </w:rPr>
        <w:t> </w:t>
      </w:r>
      <w:r>
        <w:rPr/>
        <w:t>process</w:t>
      </w:r>
      <w:r>
        <w:rPr>
          <w:spacing w:val="-7"/>
        </w:rPr>
        <w:t> </w:t>
      </w:r>
      <w:r>
        <w:rPr/>
        <w:t>can</w:t>
      </w:r>
      <w:r>
        <w:rPr>
          <w:spacing w:val="-7"/>
        </w:rPr>
        <w:t> </w:t>
      </w:r>
      <w:r>
        <w:rPr/>
        <w:t>begin.</w:t>
      </w:r>
      <w:r>
        <w:rPr>
          <w:spacing w:val="-7"/>
        </w:rPr>
        <w:t> </w:t>
      </w:r>
      <w:r>
        <w:rPr/>
        <w:t>The</w:t>
      </w:r>
      <w:r>
        <w:rPr>
          <w:spacing w:val="-6"/>
        </w:rPr>
        <w:t> </w:t>
      </w:r>
      <w:r>
        <w:rPr/>
        <w:t>hydrolysis</w:t>
      </w:r>
      <w:r>
        <w:rPr>
          <w:spacing w:val="-7"/>
        </w:rPr>
        <w:t> </w:t>
      </w:r>
      <w:r>
        <w:rPr/>
        <w:t>by the</w:t>
      </w:r>
      <w:r>
        <w:rPr>
          <w:spacing w:val="-3"/>
        </w:rPr>
        <w:t> </w:t>
      </w:r>
      <w:r>
        <w:rPr/>
        <w:t>amylases</w:t>
      </w:r>
      <w:r>
        <w:rPr>
          <w:spacing w:val="-3"/>
        </w:rPr>
        <w:t> </w:t>
      </w:r>
      <w:r>
        <w:rPr/>
        <w:t>generates</w:t>
      </w:r>
      <w:r>
        <w:rPr>
          <w:spacing w:val="-3"/>
        </w:rPr>
        <w:t> </w:t>
      </w:r>
      <w:r>
        <w:rPr/>
        <w:t>simpler</w:t>
      </w:r>
      <w:r>
        <w:rPr>
          <w:spacing w:val="-5"/>
        </w:rPr>
        <w:t> </w:t>
      </w:r>
      <w:r>
        <w:rPr/>
        <w:t>sugar</w:t>
      </w:r>
      <w:r>
        <w:rPr>
          <w:spacing w:val="-3"/>
        </w:rPr>
        <w:t> </w:t>
      </w:r>
      <w:r>
        <w:rPr/>
        <w:t>units</w:t>
      </w:r>
      <w:r>
        <w:rPr>
          <w:spacing w:val="-3"/>
        </w:rPr>
        <w:t> </w:t>
      </w:r>
      <w:r>
        <w:rPr/>
        <w:t>and</w:t>
      </w:r>
      <w:r>
        <w:rPr>
          <w:spacing w:val="-3"/>
        </w:rPr>
        <w:t> </w:t>
      </w:r>
      <w:r>
        <w:rPr/>
        <w:t>affects</w:t>
      </w:r>
      <w:r>
        <w:rPr>
          <w:spacing w:val="-3"/>
        </w:rPr>
        <w:t> </w:t>
      </w:r>
      <w:r>
        <w:rPr/>
        <w:t>the</w:t>
      </w:r>
      <w:r>
        <w:rPr>
          <w:spacing w:val="-4"/>
        </w:rPr>
        <w:t> </w:t>
      </w:r>
      <w:r>
        <w:rPr/>
        <w:t>morphology</w:t>
      </w:r>
      <w:r>
        <w:rPr>
          <w:spacing w:val="-8"/>
        </w:rPr>
        <w:t> </w:t>
      </w:r>
      <w:r>
        <w:rPr/>
        <w:t>of</w:t>
      </w:r>
      <w:r>
        <w:rPr>
          <w:spacing w:val="-3"/>
        </w:rPr>
        <w:t> </w:t>
      </w:r>
      <w:r>
        <w:rPr/>
        <w:t>the</w:t>
      </w:r>
      <w:r>
        <w:rPr>
          <w:spacing w:val="-5"/>
        </w:rPr>
        <w:t> </w:t>
      </w:r>
      <w:r>
        <w:rPr/>
        <w:t>starch. The process</w:t>
      </w:r>
      <w:r>
        <w:rPr>
          <w:spacing w:val="-14"/>
        </w:rPr>
        <w:t> </w:t>
      </w:r>
      <w:r>
        <w:rPr/>
        <w:t>of</w:t>
      </w:r>
      <w:r>
        <w:rPr>
          <w:spacing w:val="-13"/>
        </w:rPr>
        <w:t> </w:t>
      </w:r>
      <w:r>
        <w:rPr/>
        <w:t>sprouting</w:t>
      </w:r>
      <w:r>
        <w:rPr>
          <w:spacing w:val="-14"/>
        </w:rPr>
        <w:t> </w:t>
      </w:r>
      <w:r>
        <w:rPr/>
        <w:t>causes</w:t>
      </w:r>
      <w:r>
        <w:rPr>
          <w:spacing w:val="-11"/>
        </w:rPr>
        <w:t> </w:t>
      </w:r>
      <w:r>
        <w:rPr/>
        <w:t>an</w:t>
      </w:r>
      <w:r>
        <w:rPr>
          <w:spacing w:val="-12"/>
        </w:rPr>
        <w:t> </w:t>
      </w:r>
      <w:r>
        <w:rPr/>
        <w:t>increase</w:t>
      </w:r>
      <w:r>
        <w:rPr>
          <w:spacing w:val="-13"/>
        </w:rPr>
        <w:t> </w:t>
      </w:r>
      <w:r>
        <w:rPr/>
        <w:t>in</w:t>
      </w:r>
      <w:r>
        <w:rPr>
          <w:spacing w:val="-12"/>
        </w:rPr>
        <w:t> </w:t>
      </w:r>
      <w:r>
        <w:rPr/>
        <w:t>the</w:t>
      </w:r>
      <w:r>
        <w:rPr>
          <w:spacing w:val="-13"/>
        </w:rPr>
        <w:t> </w:t>
      </w:r>
      <w:r>
        <w:rPr/>
        <w:t>amylases</w:t>
      </w:r>
      <w:r>
        <w:rPr>
          <w:spacing w:val="-12"/>
        </w:rPr>
        <w:t> </w:t>
      </w:r>
      <w:r>
        <w:rPr/>
        <w:t>activity</w:t>
      </w:r>
      <w:r>
        <w:rPr>
          <w:spacing w:val="-15"/>
        </w:rPr>
        <w:t> </w:t>
      </w:r>
      <w:r>
        <w:rPr/>
        <w:t>of</w:t>
      </w:r>
      <w:r>
        <w:rPr>
          <w:spacing w:val="-13"/>
        </w:rPr>
        <w:t> </w:t>
      </w:r>
      <w:r>
        <w:rPr/>
        <w:t>the</w:t>
      </w:r>
      <w:r>
        <w:rPr>
          <w:spacing w:val="-13"/>
        </w:rPr>
        <w:t> </w:t>
      </w:r>
      <w:r>
        <w:rPr/>
        <w:t>cereals</w:t>
      </w:r>
      <w:r>
        <w:rPr>
          <w:spacing w:val="-11"/>
        </w:rPr>
        <w:t> </w:t>
      </w:r>
      <w:r>
        <w:rPr/>
        <w:t>such</w:t>
      </w:r>
      <w:r>
        <w:rPr>
          <w:spacing w:val="-12"/>
        </w:rPr>
        <w:t> </w:t>
      </w:r>
      <w:r>
        <w:rPr/>
        <w:t>as</w:t>
      </w:r>
      <w:r>
        <w:rPr>
          <w:spacing w:val="-12"/>
        </w:rPr>
        <w:t> </w:t>
      </w:r>
      <w:r>
        <w:rPr/>
        <w:t>rice, wheat, oats, millets. During sprouting the amylases activity are higher than any other enzyme activity, and it extends during the period of sprouting until they get to a peak when the activity of the amylases starts reducing (Uvere, 2000). This accounts for the increase of amylases activities during the extended period of sprouting and its decrease after some days.</w:t>
      </w:r>
    </w:p>
    <w:p>
      <w:pPr>
        <w:pStyle w:val="BodyText"/>
        <w:spacing w:line="480" w:lineRule="auto" w:before="242"/>
        <w:ind w:left="307" w:right="509" w:firstLine="59"/>
        <w:jc w:val="both"/>
      </w:pPr>
      <w:r>
        <w:rPr/>
        <w:t>However, the effect of sprouting on amylases activities depends on the type of cereals (Fabiola, 2018). Research has shown that the alpha amylase activity in rice (Wita 7), increased from day</w:t>
      </w:r>
      <w:r>
        <w:rPr>
          <w:spacing w:val="-2"/>
        </w:rPr>
        <w:t> </w:t>
      </w:r>
      <w:r>
        <w:rPr/>
        <w:t>3, the trend continued to day</w:t>
      </w:r>
      <w:r>
        <w:rPr>
          <w:spacing w:val="-2"/>
        </w:rPr>
        <w:t> </w:t>
      </w:r>
      <w:r>
        <w:rPr/>
        <w:t>8, before a drop in the amylase activity decreased (Asante, 2013). According to Egwim and Oloyede (2006), who studied the effect of sprouting on alpha amylase activity of cereals such as sorghum, acha and rice. They reported that highest amylase activity for acha, sorghum, and rice was attained on day 3 to day 5 of sprouting. Saleh </w:t>
      </w:r>
      <w:r>
        <w:rPr>
          <w:i/>
        </w:rPr>
        <w:t>et al., </w:t>
      </w:r>
      <w:r>
        <w:rPr/>
        <w:t>(2009) reported that during the germination of locally variety of wheat (Balady), the amylase activity increase from day 1 to day 6 of sprouting</w:t>
      </w:r>
      <w:r>
        <w:rPr>
          <w:spacing w:val="-17"/>
        </w:rPr>
        <w:t> </w:t>
      </w:r>
      <w:r>
        <w:rPr/>
        <w:t>before</w:t>
      </w:r>
      <w:r>
        <w:rPr>
          <w:spacing w:val="-12"/>
        </w:rPr>
        <w:t> </w:t>
      </w:r>
      <w:r>
        <w:rPr/>
        <w:t>a</w:t>
      </w:r>
      <w:r>
        <w:rPr>
          <w:spacing w:val="-14"/>
        </w:rPr>
        <w:t> </w:t>
      </w:r>
      <w:r>
        <w:rPr/>
        <w:t>decline</w:t>
      </w:r>
      <w:r>
        <w:rPr>
          <w:spacing w:val="-14"/>
        </w:rPr>
        <w:t> </w:t>
      </w:r>
      <w:r>
        <w:rPr/>
        <w:t>in</w:t>
      </w:r>
      <w:r>
        <w:rPr>
          <w:spacing w:val="-12"/>
        </w:rPr>
        <w:t> </w:t>
      </w:r>
      <w:r>
        <w:rPr/>
        <w:t>the</w:t>
      </w:r>
      <w:r>
        <w:rPr>
          <w:spacing w:val="-14"/>
        </w:rPr>
        <w:t> </w:t>
      </w:r>
      <w:r>
        <w:rPr/>
        <w:t>amylase</w:t>
      </w:r>
      <w:r>
        <w:rPr>
          <w:spacing w:val="-13"/>
        </w:rPr>
        <w:t> </w:t>
      </w:r>
      <w:r>
        <w:rPr/>
        <w:t>activity.</w:t>
      </w:r>
      <w:r>
        <w:rPr>
          <w:spacing w:val="-11"/>
        </w:rPr>
        <w:t> </w:t>
      </w:r>
      <w:r>
        <w:rPr/>
        <w:t>FARO</w:t>
      </w:r>
      <w:r>
        <w:rPr>
          <w:spacing w:val="-14"/>
        </w:rPr>
        <w:t> </w:t>
      </w:r>
      <w:r>
        <w:rPr/>
        <w:t>rice</w:t>
      </w:r>
      <w:r>
        <w:rPr>
          <w:spacing w:val="-13"/>
        </w:rPr>
        <w:t> </w:t>
      </w:r>
      <w:r>
        <w:rPr/>
        <w:t>samples</w:t>
      </w:r>
      <w:r>
        <w:rPr>
          <w:spacing w:val="-13"/>
        </w:rPr>
        <w:t> </w:t>
      </w:r>
      <w:r>
        <w:rPr/>
        <w:t>in</w:t>
      </w:r>
      <w:r>
        <w:rPr>
          <w:spacing w:val="-13"/>
        </w:rPr>
        <w:t> </w:t>
      </w:r>
      <w:r>
        <w:rPr/>
        <w:t>the</w:t>
      </w:r>
      <w:r>
        <w:rPr>
          <w:spacing w:val="-12"/>
        </w:rPr>
        <w:t> </w:t>
      </w:r>
      <w:r>
        <w:rPr/>
        <w:t>present</w:t>
      </w:r>
      <w:r>
        <w:rPr>
          <w:spacing w:val="-12"/>
        </w:rPr>
        <w:t> </w:t>
      </w:r>
      <w:r>
        <w:rPr>
          <w:spacing w:val="-2"/>
        </w:rPr>
        <w:t>study</w:t>
      </w:r>
    </w:p>
    <w:p>
      <w:pPr>
        <w:spacing w:after="0" w:line="480" w:lineRule="auto"/>
        <w:jc w:val="both"/>
        <w:sectPr>
          <w:pgSz w:w="11910" w:h="16840"/>
          <w:pgMar w:header="0" w:footer="666" w:top="1320" w:bottom="860" w:left="1680" w:right="900"/>
        </w:sectPr>
      </w:pPr>
    </w:p>
    <w:p>
      <w:pPr>
        <w:pStyle w:val="BodyText"/>
        <w:spacing w:line="480" w:lineRule="auto" w:before="64"/>
        <w:ind w:left="307" w:right="509"/>
        <w:jc w:val="both"/>
      </w:pPr>
      <w:r>
        <w:rPr/>
        <w:t>has shown a remarkable increase in amylases activities, which extended for a longer period of sprouting (3-10 days), unlike some other rice samples which enzyme activity would</w:t>
      </w:r>
      <w:r>
        <w:rPr>
          <w:spacing w:val="-5"/>
        </w:rPr>
        <w:t> </w:t>
      </w:r>
      <w:r>
        <w:rPr/>
        <w:t>only</w:t>
      </w:r>
      <w:r>
        <w:rPr>
          <w:spacing w:val="-10"/>
        </w:rPr>
        <w:t> </w:t>
      </w:r>
      <w:r>
        <w:rPr/>
        <w:t>last</w:t>
      </w:r>
      <w:r>
        <w:rPr>
          <w:spacing w:val="-4"/>
        </w:rPr>
        <w:t> </w:t>
      </w:r>
      <w:r>
        <w:rPr/>
        <w:t>for</w:t>
      </w:r>
      <w:r>
        <w:rPr>
          <w:spacing w:val="-4"/>
        </w:rPr>
        <w:t> </w:t>
      </w:r>
      <w:r>
        <w:rPr/>
        <w:t>few</w:t>
      </w:r>
      <w:r>
        <w:rPr>
          <w:spacing w:val="-5"/>
        </w:rPr>
        <w:t> </w:t>
      </w:r>
      <w:r>
        <w:rPr/>
        <w:t>days</w:t>
      </w:r>
      <w:r>
        <w:rPr>
          <w:spacing w:val="-2"/>
        </w:rPr>
        <w:t> </w:t>
      </w:r>
      <w:r>
        <w:rPr/>
        <w:t>of</w:t>
      </w:r>
      <w:r>
        <w:rPr>
          <w:spacing w:val="-6"/>
        </w:rPr>
        <w:t> </w:t>
      </w:r>
      <w:r>
        <w:rPr/>
        <w:t>sprouting.</w:t>
      </w:r>
      <w:r>
        <w:rPr>
          <w:spacing w:val="-3"/>
        </w:rPr>
        <w:t> </w:t>
      </w:r>
      <w:r>
        <w:rPr/>
        <w:t>The</w:t>
      </w:r>
      <w:r>
        <w:rPr>
          <w:spacing w:val="-6"/>
        </w:rPr>
        <w:t> </w:t>
      </w:r>
      <w:r>
        <w:rPr/>
        <w:t>increase</w:t>
      </w:r>
      <w:r>
        <w:rPr>
          <w:spacing w:val="-3"/>
        </w:rPr>
        <w:t> </w:t>
      </w:r>
      <w:r>
        <w:rPr/>
        <w:t>in</w:t>
      </w:r>
      <w:r>
        <w:rPr>
          <w:spacing w:val="-4"/>
        </w:rPr>
        <w:t> </w:t>
      </w:r>
      <w:r>
        <w:rPr/>
        <w:t>the</w:t>
      </w:r>
      <w:r>
        <w:rPr>
          <w:spacing w:val="-2"/>
        </w:rPr>
        <w:t> </w:t>
      </w:r>
      <w:r>
        <w:rPr/>
        <w:t>enzymatic</w:t>
      </w:r>
      <w:r>
        <w:rPr>
          <w:spacing w:val="-3"/>
        </w:rPr>
        <w:t> </w:t>
      </w:r>
      <w:r>
        <w:rPr/>
        <w:t>activities</w:t>
      </w:r>
      <w:r>
        <w:rPr>
          <w:spacing w:val="-5"/>
        </w:rPr>
        <w:t> </w:t>
      </w:r>
      <w:r>
        <w:rPr/>
        <w:t>over</w:t>
      </w:r>
      <w:r>
        <w:rPr>
          <w:spacing w:val="-6"/>
        </w:rPr>
        <w:t> </w:t>
      </w:r>
      <w:r>
        <w:rPr/>
        <w:t>a longer period of sprouting could be as a result of the genetic modification of the rice, which</w:t>
      </w:r>
      <w:r>
        <w:rPr>
          <w:spacing w:val="-11"/>
        </w:rPr>
        <w:t> </w:t>
      </w:r>
      <w:r>
        <w:rPr/>
        <w:t>is</w:t>
      </w:r>
      <w:r>
        <w:rPr>
          <w:spacing w:val="-10"/>
        </w:rPr>
        <w:t> </w:t>
      </w:r>
      <w:r>
        <w:rPr/>
        <w:t>a</w:t>
      </w:r>
      <w:r>
        <w:rPr>
          <w:spacing w:val="-12"/>
        </w:rPr>
        <w:t> </w:t>
      </w:r>
      <w:r>
        <w:rPr/>
        <w:t>hybrid.</w:t>
      </w:r>
      <w:r>
        <w:rPr>
          <w:spacing w:val="-11"/>
        </w:rPr>
        <w:t> </w:t>
      </w:r>
      <w:r>
        <w:rPr/>
        <w:t>The</w:t>
      </w:r>
      <w:r>
        <w:rPr>
          <w:spacing w:val="-12"/>
        </w:rPr>
        <w:t> </w:t>
      </w:r>
      <w:r>
        <w:rPr/>
        <w:t>use</w:t>
      </w:r>
      <w:r>
        <w:rPr>
          <w:spacing w:val="-11"/>
        </w:rPr>
        <w:t> </w:t>
      </w:r>
      <w:r>
        <w:rPr/>
        <w:t>of</w:t>
      </w:r>
      <w:r>
        <w:rPr>
          <w:spacing w:val="-11"/>
        </w:rPr>
        <w:t> </w:t>
      </w:r>
      <w:r>
        <w:rPr/>
        <w:t>sprouting</w:t>
      </w:r>
      <w:r>
        <w:rPr>
          <w:spacing w:val="-12"/>
        </w:rPr>
        <w:t> </w:t>
      </w:r>
      <w:r>
        <w:rPr/>
        <w:t>is</w:t>
      </w:r>
      <w:r>
        <w:rPr>
          <w:spacing w:val="-10"/>
        </w:rPr>
        <w:t> </w:t>
      </w:r>
      <w:r>
        <w:rPr/>
        <w:t>a</w:t>
      </w:r>
      <w:r>
        <w:rPr>
          <w:spacing w:val="-12"/>
        </w:rPr>
        <w:t> </w:t>
      </w:r>
      <w:r>
        <w:rPr/>
        <w:t>very</w:t>
      </w:r>
      <w:r>
        <w:rPr>
          <w:spacing w:val="-14"/>
        </w:rPr>
        <w:t> </w:t>
      </w:r>
      <w:r>
        <w:rPr/>
        <w:t>promising</w:t>
      </w:r>
      <w:r>
        <w:rPr>
          <w:spacing w:val="-12"/>
        </w:rPr>
        <w:t> </w:t>
      </w:r>
      <w:r>
        <w:rPr/>
        <w:t>resource,</w:t>
      </w:r>
      <w:r>
        <w:rPr>
          <w:spacing w:val="-11"/>
        </w:rPr>
        <w:t> </w:t>
      </w:r>
      <w:r>
        <w:rPr/>
        <w:t>which</w:t>
      </w:r>
      <w:r>
        <w:rPr>
          <w:spacing w:val="-11"/>
        </w:rPr>
        <w:t> </w:t>
      </w:r>
      <w:r>
        <w:rPr/>
        <w:t>could</w:t>
      </w:r>
      <w:r>
        <w:rPr>
          <w:spacing w:val="-10"/>
        </w:rPr>
        <w:t> </w:t>
      </w:r>
      <w:r>
        <w:rPr/>
        <w:t>provide enzymes for use in the food industry. This process is simple and economical.</w:t>
      </w:r>
    </w:p>
    <w:p>
      <w:pPr>
        <w:pStyle w:val="BodyText"/>
        <w:spacing w:line="480" w:lineRule="auto" w:before="242"/>
        <w:ind w:left="307" w:right="507"/>
        <w:jc w:val="both"/>
      </w:pPr>
      <w:r>
        <w:rPr/>
        <w:t>The</w:t>
      </w:r>
      <w:r>
        <w:rPr>
          <w:spacing w:val="-8"/>
        </w:rPr>
        <w:t> </w:t>
      </w:r>
      <w:r>
        <w:rPr/>
        <w:t>trend</w:t>
      </w:r>
      <w:r>
        <w:rPr>
          <w:spacing w:val="-7"/>
        </w:rPr>
        <w:t> </w:t>
      </w:r>
      <w:r>
        <w:rPr/>
        <w:t>established</w:t>
      </w:r>
      <w:r>
        <w:rPr>
          <w:spacing w:val="-7"/>
        </w:rPr>
        <w:t> </w:t>
      </w:r>
      <w:r>
        <w:rPr/>
        <w:t>by</w:t>
      </w:r>
      <w:r>
        <w:rPr>
          <w:spacing w:val="-10"/>
        </w:rPr>
        <w:t> </w:t>
      </w:r>
      <w:r>
        <w:rPr/>
        <w:t>the</w:t>
      </w:r>
      <w:r>
        <w:rPr>
          <w:spacing w:val="-8"/>
        </w:rPr>
        <w:t> </w:t>
      </w:r>
      <w:r>
        <w:rPr/>
        <w:t>FARO</w:t>
      </w:r>
      <w:r>
        <w:rPr>
          <w:spacing w:val="-8"/>
        </w:rPr>
        <w:t> </w:t>
      </w:r>
      <w:r>
        <w:rPr/>
        <w:t>rice</w:t>
      </w:r>
      <w:r>
        <w:rPr>
          <w:spacing w:val="-8"/>
        </w:rPr>
        <w:t> </w:t>
      </w:r>
      <w:r>
        <w:rPr/>
        <w:t>samples</w:t>
      </w:r>
      <w:r>
        <w:rPr>
          <w:spacing w:val="-7"/>
        </w:rPr>
        <w:t> </w:t>
      </w:r>
      <w:r>
        <w:rPr/>
        <w:t>in</w:t>
      </w:r>
      <w:r>
        <w:rPr>
          <w:spacing w:val="-7"/>
        </w:rPr>
        <w:t> </w:t>
      </w:r>
      <w:r>
        <w:rPr/>
        <w:t>the</w:t>
      </w:r>
      <w:r>
        <w:rPr>
          <w:spacing w:val="-8"/>
        </w:rPr>
        <w:t> </w:t>
      </w:r>
      <w:r>
        <w:rPr/>
        <w:t>present</w:t>
      </w:r>
      <w:r>
        <w:rPr>
          <w:spacing w:val="-7"/>
        </w:rPr>
        <w:t> </w:t>
      </w:r>
      <w:r>
        <w:rPr/>
        <w:t>study,</w:t>
      </w:r>
      <w:r>
        <w:rPr>
          <w:spacing w:val="-7"/>
        </w:rPr>
        <w:t> </w:t>
      </w:r>
      <w:r>
        <w:rPr/>
        <w:t>showed</w:t>
      </w:r>
      <w:r>
        <w:rPr>
          <w:spacing w:val="-7"/>
        </w:rPr>
        <w:t> </w:t>
      </w:r>
      <w:r>
        <w:rPr/>
        <w:t>an</w:t>
      </w:r>
      <w:r>
        <w:rPr>
          <w:spacing w:val="-7"/>
        </w:rPr>
        <w:t> </w:t>
      </w:r>
      <w:r>
        <w:rPr/>
        <w:t>increase in</w:t>
      </w:r>
      <w:r>
        <w:rPr>
          <w:spacing w:val="-13"/>
        </w:rPr>
        <w:t> </w:t>
      </w:r>
      <w:r>
        <w:rPr/>
        <w:t>amylases</w:t>
      </w:r>
      <w:r>
        <w:rPr>
          <w:spacing w:val="-12"/>
        </w:rPr>
        <w:t> </w:t>
      </w:r>
      <w:r>
        <w:rPr/>
        <w:t>synthesis</w:t>
      </w:r>
      <w:r>
        <w:rPr>
          <w:spacing w:val="-12"/>
        </w:rPr>
        <w:t> </w:t>
      </w:r>
      <w:r>
        <w:rPr/>
        <w:t>which</w:t>
      </w:r>
      <w:r>
        <w:rPr>
          <w:spacing w:val="-13"/>
        </w:rPr>
        <w:t> </w:t>
      </w:r>
      <w:r>
        <w:rPr/>
        <w:t>continue</w:t>
      </w:r>
      <w:r>
        <w:rPr>
          <w:spacing w:val="-13"/>
        </w:rPr>
        <w:t> </w:t>
      </w:r>
      <w:r>
        <w:rPr/>
        <w:t>to</w:t>
      </w:r>
      <w:r>
        <w:rPr>
          <w:spacing w:val="-12"/>
        </w:rPr>
        <w:t> </w:t>
      </w:r>
      <w:r>
        <w:rPr/>
        <w:t>the</w:t>
      </w:r>
      <w:r>
        <w:rPr>
          <w:spacing w:val="-13"/>
        </w:rPr>
        <w:t> </w:t>
      </w:r>
      <w:r>
        <w:rPr/>
        <w:t>8</w:t>
      </w:r>
      <w:r>
        <w:rPr>
          <w:vertAlign w:val="superscript"/>
        </w:rPr>
        <w:t>th</w:t>
      </w:r>
      <w:r>
        <w:rPr>
          <w:spacing w:val="-10"/>
          <w:vertAlign w:val="baseline"/>
        </w:rPr>
        <w:t> </w:t>
      </w:r>
      <w:r>
        <w:rPr>
          <w:vertAlign w:val="baseline"/>
        </w:rPr>
        <w:t>day</w:t>
      </w:r>
      <w:r>
        <w:rPr>
          <w:spacing w:val="-15"/>
          <w:vertAlign w:val="baseline"/>
        </w:rPr>
        <w:t> </w:t>
      </w:r>
      <w:r>
        <w:rPr>
          <w:vertAlign w:val="baseline"/>
        </w:rPr>
        <w:t>for</w:t>
      </w:r>
      <w:r>
        <w:rPr>
          <w:spacing w:val="-14"/>
          <w:vertAlign w:val="baseline"/>
        </w:rPr>
        <w:t> </w:t>
      </w:r>
      <w:r>
        <w:rPr>
          <w:vertAlign w:val="baseline"/>
        </w:rPr>
        <w:t>most</w:t>
      </w:r>
      <w:r>
        <w:rPr>
          <w:spacing w:val="-11"/>
          <w:vertAlign w:val="baseline"/>
        </w:rPr>
        <w:t> </w:t>
      </w:r>
      <w:r>
        <w:rPr>
          <w:vertAlign w:val="baseline"/>
        </w:rPr>
        <w:t>of</w:t>
      </w:r>
      <w:r>
        <w:rPr>
          <w:spacing w:val="-13"/>
          <w:vertAlign w:val="baseline"/>
        </w:rPr>
        <w:t> </w:t>
      </w:r>
      <w:r>
        <w:rPr>
          <w:vertAlign w:val="baseline"/>
        </w:rPr>
        <w:t>the</w:t>
      </w:r>
      <w:r>
        <w:rPr>
          <w:spacing w:val="-13"/>
          <w:vertAlign w:val="baseline"/>
        </w:rPr>
        <w:t> </w:t>
      </w:r>
      <w:r>
        <w:rPr>
          <w:vertAlign w:val="baseline"/>
        </w:rPr>
        <w:t>samples</w:t>
      </w:r>
      <w:r>
        <w:rPr>
          <w:spacing w:val="-12"/>
          <w:vertAlign w:val="baseline"/>
        </w:rPr>
        <w:t> </w:t>
      </w:r>
      <w:r>
        <w:rPr>
          <w:vertAlign w:val="baseline"/>
        </w:rPr>
        <w:t>was</w:t>
      </w:r>
      <w:r>
        <w:rPr>
          <w:spacing w:val="-12"/>
          <w:vertAlign w:val="baseline"/>
        </w:rPr>
        <w:t> </w:t>
      </w:r>
      <w:r>
        <w:rPr>
          <w:vertAlign w:val="baseline"/>
        </w:rPr>
        <w:t>as</w:t>
      </w:r>
      <w:r>
        <w:rPr>
          <w:spacing w:val="-12"/>
          <w:vertAlign w:val="baseline"/>
        </w:rPr>
        <w:t> </w:t>
      </w:r>
      <w:r>
        <w:rPr>
          <w:vertAlign w:val="baseline"/>
        </w:rPr>
        <w:t>a</w:t>
      </w:r>
      <w:r>
        <w:rPr>
          <w:spacing w:val="-13"/>
          <w:vertAlign w:val="baseline"/>
        </w:rPr>
        <w:t> </w:t>
      </w:r>
      <w:r>
        <w:rPr>
          <w:vertAlign w:val="baseline"/>
        </w:rPr>
        <w:t>result of the increase in the demand for simple sugars for the tissue development. After the 9</w:t>
      </w:r>
      <w:r>
        <w:rPr>
          <w:vertAlign w:val="superscript"/>
        </w:rPr>
        <w:t>th</w:t>
      </w:r>
      <w:r>
        <w:rPr>
          <w:vertAlign w:val="baseline"/>
        </w:rPr>
        <w:t> day, there was a declined in the production of the enzyme, which could be attributed to the</w:t>
      </w:r>
      <w:r>
        <w:rPr>
          <w:spacing w:val="-12"/>
          <w:vertAlign w:val="baseline"/>
        </w:rPr>
        <w:t> </w:t>
      </w:r>
      <w:r>
        <w:rPr>
          <w:vertAlign w:val="baseline"/>
        </w:rPr>
        <w:t>fact</w:t>
      </w:r>
      <w:r>
        <w:rPr>
          <w:spacing w:val="-11"/>
          <w:vertAlign w:val="baseline"/>
        </w:rPr>
        <w:t> </w:t>
      </w:r>
      <w:r>
        <w:rPr>
          <w:vertAlign w:val="baseline"/>
        </w:rPr>
        <w:t>that</w:t>
      </w:r>
      <w:r>
        <w:rPr>
          <w:spacing w:val="-11"/>
          <w:vertAlign w:val="baseline"/>
        </w:rPr>
        <w:t> </w:t>
      </w:r>
      <w:r>
        <w:rPr>
          <w:vertAlign w:val="baseline"/>
        </w:rPr>
        <w:t>most</w:t>
      </w:r>
      <w:r>
        <w:rPr>
          <w:spacing w:val="-11"/>
          <w:vertAlign w:val="baseline"/>
        </w:rPr>
        <w:t> </w:t>
      </w:r>
      <w:r>
        <w:rPr>
          <w:vertAlign w:val="baseline"/>
        </w:rPr>
        <w:t>of</w:t>
      </w:r>
      <w:r>
        <w:rPr>
          <w:spacing w:val="-12"/>
          <w:vertAlign w:val="baseline"/>
        </w:rPr>
        <w:t> </w:t>
      </w:r>
      <w:r>
        <w:rPr>
          <w:vertAlign w:val="baseline"/>
        </w:rPr>
        <w:t>the</w:t>
      </w:r>
      <w:r>
        <w:rPr>
          <w:spacing w:val="-10"/>
          <w:vertAlign w:val="baseline"/>
        </w:rPr>
        <w:t> </w:t>
      </w:r>
      <w:r>
        <w:rPr>
          <w:vertAlign w:val="baseline"/>
        </w:rPr>
        <w:t>starch</w:t>
      </w:r>
      <w:r>
        <w:rPr>
          <w:spacing w:val="-10"/>
          <w:vertAlign w:val="baseline"/>
        </w:rPr>
        <w:t> </w:t>
      </w:r>
      <w:r>
        <w:rPr>
          <w:vertAlign w:val="baseline"/>
        </w:rPr>
        <w:t>reserved</w:t>
      </w:r>
      <w:r>
        <w:rPr>
          <w:spacing w:val="-11"/>
          <w:vertAlign w:val="baseline"/>
        </w:rPr>
        <w:t> </w:t>
      </w:r>
      <w:r>
        <w:rPr>
          <w:vertAlign w:val="baseline"/>
        </w:rPr>
        <w:t>in</w:t>
      </w:r>
      <w:r>
        <w:rPr>
          <w:spacing w:val="-11"/>
          <w:vertAlign w:val="baseline"/>
        </w:rPr>
        <w:t> </w:t>
      </w:r>
      <w:r>
        <w:rPr>
          <w:vertAlign w:val="baseline"/>
        </w:rPr>
        <w:t>the</w:t>
      </w:r>
      <w:r>
        <w:rPr>
          <w:spacing w:val="-12"/>
          <w:vertAlign w:val="baseline"/>
        </w:rPr>
        <w:t> </w:t>
      </w:r>
      <w:r>
        <w:rPr>
          <w:vertAlign w:val="baseline"/>
        </w:rPr>
        <w:t>endosperm</w:t>
      </w:r>
      <w:r>
        <w:rPr>
          <w:spacing w:val="-11"/>
          <w:vertAlign w:val="baseline"/>
        </w:rPr>
        <w:t> </w:t>
      </w:r>
      <w:r>
        <w:rPr>
          <w:vertAlign w:val="baseline"/>
        </w:rPr>
        <w:t>has</w:t>
      </w:r>
      <w:r>
        <w:rPr>
          <w:spacing w:val="-11"/>
          <w:vertAlign w:val="baseline"/>
        </w:rPr>
        <w:t> </w:t>
      </w:r>
      <w:r>
        <w:rPr>
          <w:vertAlign w:val="baseline"/>
        </w:rPr>
        <w:t>been</w:t>
      </w:r>
      <w:r>
        <w:rPr>
          <w:spacing w:val="-11"/>
          <w:vertAlign w:val="baseline"/>
        </w:rPr>
        <w:t> </w:t>
      </w:r>
      <w:r>
        <w:rPr>
          <w:vertAlign w:val="baseline"/>
        </w:rPr>
        <w:t>broken</w:t>
      </w:r>
      <w:r>
        <w:rPr>
          <w:spacing w:val="-11"/>
          <w:vertAlign w:val="baseline"/>
        </w:rPr>
        <w:t> </w:t>
      </w:r>
      <w:r>
        <w:rPr>
          <w:vertAlign w:val="baseline"/>
        </w:rPr>
        <w:t>down</w:t>
      </w:r>
      <w:r>
        <w:rPr>
          <w:spacing w:val="-12"/>
          <w:vertAlign w:val="baseline"/>
        </w:rPr>
        <w:t> </w:t>
      </w:r>
      <w:r>
        <w:rPr>
          <w:vertAlign w:val="baseline"/>
        </w:rPr>
        <w:t>to</w:t>
      </w:r>
      <w:r>
        <w:rPr>
          <w:spacing w:val="-11"/>
          <w:vertAlign w:val="baseline"/>
        </w:rPr>
        <w:t> </w:t>
      </w:r>
      <w:r>
        <w:rPr>
          <w:vertAlign w:val="baseline"/>
        </w:rPr>
        <w:t>simple sugars;</w:t>
      </w:r>
      <w:r>
        <w:rPr>
          <w:spacing w:val="-8"/>
          <w:vertAlign w:val="baseline"/>
        </w:rPr>
        <w:t> </w:t>
      </w:r>
      <w:r>
        <w:rPr>
          <w:vertAlign w:val="baseline"/>
        </w:rPr>
        <w:t>hence</w:t>
      </w:r>
      <w:r>
        <w:rPr>
          <w:spacing w:val="-9"/>
          <w:vertAlign w:val="baseline"/>
        </w:rPr>
        <w:t> </w:t>
      </w:r>
      <w:r>
        <w:rPr>
          <w:vertAlign w:val="baseline"/>
        </w:rPr>
        <w:t>the</w:t>
      </w:r>
      <w:r>
        <w:rPr>
          <w:spacing w:val="-9"/>
          <w:vertAlign w:val="baseline"/>
        </w:rPr>
        <w:t> </w:t>
      </w:r>
      <w:r>
        <w:rPr>
          <w:vertAlign w:val="baseline"/>
        </w:rPr>
        <w:t>biosynthesis</w:t>
      </w:r>
      <w:r>
        <w:rPr>
          <w:spacing w:val="-8"/>
          <w:vertAlign w:val="baseline"/>
        </w:rPr>
        <w:t> </w:t>
      </w:r>
      <w:r>
        <w:rPr>
          <w:vertAlign w:val="baseline"/>
        </w:rPr>
        <w:t>of</w:t>
      </w:r>
      <w:r>
        <w:rPr>
          <w:spacing w:val="-9"/>
          <w:vertAlign w:val="baseline"/>
        </w:rPr>
        <w:t> </w:t>
      </w:r>
      <w:r>
        <w:rPr>
          <w:vertAlign w:val="baseline"/>
        </w:rPr>
        <w:t>amylases</w:t>
      </w:r>
      <w:r>
        <w:rPr>
          <w:spacing w:val="-8"/>
          <w:vertAlign w:val="baseline"/>
        </w:rPr>
        <w:t> </w:t>
      </w:r>
      <w:r>
        <w:rPr>
          <w:vertAlign w:val="baseline"/>
        </w:rPr>
        <w:t>was</w:t>
      </w:r>
      <w:r>
        <w:rPr>
          <w:spacing w:val="-6"/>
          <w:vertAlign w:val="baseline"/>
        </w:rPr>
        <w:t> </w:t>
      </w:r>
      <w:r>
        <w:rPr>
          <w:vertAlign w:val="baseline"/>
        </w:rPr>
        <w:t>reduced.</w:t>
      </w:r>
      <w:r>
        <w:rPr>
          <w:spacing w:val="-8"/>
          <w:vertAlign w:val="baseline"/>
        </w:rPr>
        <w:t> </w:t>
      </w:r>
      <w:r>
        <w:rPr>
          <w:vertAlign w:val="baseline"/>
        </w:rPr>
        <w:t>This</w:t>
      </w:r>
      <w:r>
        <w:rPr>
          <w:spacing w:val="-8"/>
          <w:vertAlign w:val="baseline"/>
        </w:rPr>
        <w:t> </w:t>
      </w:r>
      <w:r>
        <w:rPr>
          <w:vertAlign w:val="baseline"/>
        </w:rPr>
        <w:t>trend</w:t>
      </w:r>
      <w:r>
        <w:rPr>
          <w:spacing w:val="-8"/>
          <w:vertAlign w:val="baseline"/>
        </w:rPr>
        <w:t> </w:t>
      </w:r>
      <w:r>
        <w:rPr>
          <w:vertAlign w:val="baseline"/>
        </w:rPr>
        <w:t>in</w:t>
      </w:r>
      <w:r>
        <w:rPr>
          <w:spacing w:val="-8"/>
          <w:vertAlign w:val="baseline"/>
        </w:rPr>
        <w:t> </w:t>
      </w:r>
      <w:r>
        <w:rPr>
          <w:vertAlign w:val="baseline"/>
        </w:rPr>
        <w:t>the</w:t>
      </w:r>
      <w:r>
        <w:rPr>
          <w:spacing w:val="-9"/>
          <w:vertAlign w:val="baseline"/>
        </w:rPr>
        <w:t> </w:t>
      </w:r>
      <w:r>
        <w:rPr>
          <w:vertAlign w:val="baseline"/>
        </w:rPr>
        <w:t>amylase</w:t>
      </w:r>
      <w:r>
        <w:rPr>
          <w:spacing w:val="-7"/>
          <w:vertAlign w:val="baseline"/>
        </w:rPr>
        <w:t> </w:t>
      </w:r>
      <w:r>
        <w:rPr>
          <w:vertAlign w:val="baseline"/>
        </w:rPr>
        <w:t>agrees with</w:t>
      </w:r>
      <w:r>
        <w:rPr>
          <w:spacing w:val="-8"/>
          <w:vertAlign w:val="baseline"/>
        </w:rPr>
        <w:t> </w:t>
      </w:r>
      <w:r>
        <w:rPr>
          <w:vertAlign w:val="baseline"/>
        </w:rPr>
        <w:t>Asante</w:t>
      </w:r>
      <w:r>
        <w:rPr>
          <w:spacing w:val="-7"/>
          <w:vertAlign w:val="baseline"/>
        </w:rPr>
        <w:t> </w:t>
      </w:r>
      <w:r>
        <w:rPr>
          <w:i/>
          <w:vertAlign w:val="baseline"/>
        </w:rPr>
        <w:t>et</w:t>
      </w:r>
      <w:r>
        <w:rPr>
          <w:i/>
          <w:spacing w:val="-8"/>
          <w:vertAlign w:val="baseline"/>
        </w:rPr>
        <w:t> </w:t>
      </w:r>
      <w:r>
        <w:rPr>
          <w:i/>
          <w:vertAlign w:val="baseline"/>
        </w:rPr>
        <w:t>al</w:t>
      </w:r>
      <w:r>
        <w:rPr>
          <w:vertAlign w:val="baseline"/>
        </w:rPr>
        <w:t>.,</w:t>
      </w:r>
      <w:r>
        <w:rPr>
          <w:spacing w:val="-9"/>
          <w:vertAlign w:val="baseline"/>
        </w:rPr>
        <w:t> </w:t>
      </w:r>
      <w:r>
        <w:rPr>
          <w:vertAlign w:val="baseline"/>
        </w:rPr>
        <w:t>(2014).</w:t>
      </w:r>
      <w:r>
        <w:rPr>
          <w:spacing w:val="-9"/>
          <w:vertAlign w:val="baseline"/>
        </w:rPr>
        <w:t> </w:t>
      </w:r>
      <w:r>
        <w:rPr>
          <w:vertAlign w:val="baseline"/>
        </w:rPr>
        <w:t>He</w:t>
      </w:r>
      <w:r>
        <w:rPr>
          <w:spacing w:val="-10"/>
          <w:vertAlign w:val="baseline"/>
        </w:rPr>
        <w:t> </w:t>
      </w:r>
      <w:r>
        <w:rPr>
          <w:vertAlign w:val="baseline"/>
        </w:rPr>
        <w:t>studied</w:t>
      </w:r>
      <w:r>
        <w:rPr>
          <w:spacing w:val="-9"/>
          <w:vertAlign w:val="baseline"/>
        </w:rPr>
        <w:t> </w:t>
      </w:r>
      <w:r>
        <w:rPr>
          <w:vertAlign w:val="baseline"/>
        </w:rPr>
        <w:t>the</w:t>
      </w:r>
      <w:r>
        <w:rPr>
          <w:spacing w:val="-10"/>
          <w:vertAlign w:val="baseline"/>
        </w:rPr>
        <w:t> </w:t>
      </w:r>
      <w:r>
        <w:rPr>
          <w:vertAlign w:val="baseline"/>
        </w:rPr>
        <w:t>production</w:t>
      </w:r>
      <w:r>
        <w:rPr>
          <w:spacing w:val="-9"/>
          <w:vertAlign w:val="baseline"/>
        </w:rPr>
        <w:t> </w:t>
      </w:r>
      <w:r>
        <w:rPr>
          <w:vertAlign w:val="baseline"/>
        </w:rPr>
        <w:t>of</w:t>
      </w:r>
      <w:r>
        <w:rPr>
          <w:spacing w:val="-9"/>
          <w:vertAlign w:val="baseline"/>
        </w:rPr>
        <w:t> </w:t>
      </w:r>
      <w:r>
        <w:rPr>
          <w:vertAlign w:val="baseline"/>
        </w:rPr>
        <w:t>amylase</w:t>
      </w:r>
      <w:r>
        <w:rPr>
          <w:spacing w:val="-10"/>
          <w:vertAlign w:val="baseline"/>
        </w:rPr>
        <w:t> </w:t>
      </w:r>
      <w:r>
        <w:rPr>
          <w:vertAlign w:val="baseline"/>
        </w:rPr>
        <w:t>of</w:t>
      </w:r>
      <w:r>
        <w:rPr>
          <w:spacing w:val="-7"/>
          <w:vertAlign w:val="baseline"/>
        </w:rPr>
        <w:t> </w:t>
      </w:r>
      <w:r>
        <w:rPr>
          <w:vertAlign w:val="baseline"/>
        </w:rPr>
        <w:t>malted</w:t>
      </w:r>
      <w:r>
        <w:rPr>
          <w:spacing w:val="-9"/>
          <w:vertAlign w:val="baseline"/>
        </w:rPr>
        <w:t> </w:t>
      </w:r>
      <w:r>
        <w:rPr>
          <w:vertAlign w:val="baseline"/>
        </w:rPr>
        <w:t>rice,</w:t>
      </w:r>
      <w:r>
        <w:rPr>
          <w:spacing w:val="-9"/>
          <w:vertAlign w:val="baseline"/>
        </w:rPr>
        <w:t> </w:t>
      </w:r>
      <w:r>
        <w:rPr>
          <w:vertAlign w:val="baseline"/>
        </w:rPr>
        <w:t>the</w:t>
      </w:r>
      <w:r>
        <w:rPr>
          <w:spacing w:val="-7"/>
          <w:vertAlign w:val="baseline"/>
        </w:rPr>
        <w:t> </w:t>
      </w:r>
      <w:r>
        <w:rPr>
          <w:vertAlign w:val="baseline"/>
        </w:rPr>
        <w:t>report shows that the amylase production rose from day 3 and continued to day 8, where a decline in amylase activity began.</w:t>
      </w:r>
    </w:p>
    <w:p>
      <w:pPr>
        <w:pStyle w:val="BodyText"/>
        <w:spacing w:line="480" w:lineRule="auto" w:before="200"/>
        <w:ind w:left="307" w:right="503"/>
        <w:jc w:val="both"/>
      </w:pPr>
      <w:r>
        <w:rPr/>
        <w:t>Β-amylase is also a very important enzyme used for malt production. It is a heat labile enzyme and can easily</w:t>
      </w:r>
      <w:r>
        <w:rPr>
          <w:spacing w:val="-2"/>
        </w:rPr>
        <w:t> </w:t>
      </w:r>
      <w:r>
        <w:rPr/>
        <w:t>be in activated by</w:t>
      </w:r>
      <w:r>
        <w:rPr>
          <w:spacing w:val="-2"/>
        </w:rPr>
        <w:t> </w:t>
      </w:r>
      <w:r>
        <w:rPr/>
        <w:t>heat. The germination of barley</w:t>
      </w:r>
      <w:r>
        <w:rPr>
          <w:spacing w:val="-2"/>
        </w:rPr>
        <w:t> </w:t>
      </w:r>
      <w:r>
        <w:rPr/>
        <w:t>as reported by Janaina</w:t>
      </w:r>
      <w:r>
        <w:rPr>
          <w:spacing w:val="-15"/>
        </w:rPr>
        <w:t> </w:t>
      </w:r>
      <w:r>
        <w:rPr>
          <w:i/>
        </w:rPr>
        <w:t>et</w:t>
      </w:r>
      <w:r>
        <w:rPr>
          <w:i/>
          <w:spacing w:val="-15"/>
        </w:rPr>
        <w:t> </w:t>
      </w:r>
      <w:r>
        <w:rPr>
          <w:i/>
        </w:rPr>
        <w:t>al.,</w:t>
      </w:r>
      <w:r>
        <w:rPr>
          <w:i/>
          <w:spacing w:val="-15"/>
        </w:rPr>
        <w:t> </w:t>
      </w:r>
      <w:r>
        <w:rPr/>
        <w:t>2001),</w:t>
      </w:r>
      <w:r>
        <w:rPr>
          <w:spacing w:val="-9"/>
        </w:rPr>
        <w:t> </w:t>
      </w:r>
      <w:r>
        <w:rPr/>
        <w:t>yield</w:t>
      </w:r>
      <w:r>
        <w:rPr>
          <w:spacing w:val="-13"/>
        </w:rPr>
        <w:t> </w:t>
      </w:r>
      <w:r>
        <w:rPr/>
        <w:t>a</w:t>
      </w:r>
      <w:r>
        <w:rPr>
          <w:spacing w:val="-14"/>
        </w:rPr>
        <w:t> </w:t>
      </w:r>
      <w:r>
        <w:rPr/>
        <w:t>high</w:t>
      </w:r>
      <w:r>
        <w:rPr>
          <w:spacing w:val="-13"/>
        </w:rPr>
        <w:t> </w:t>
      </w:r>
      <w:r>
        <w:rPr/>
        <w:t>activity</w:t>
      </w:r>
      <w:r>
        <w:rPr>
          <w:spacing w:val="-15"/>
        </w:rPr>
        <w:t> </w:t>
      </w:r>
      <w:r>
        <w:rPr/>
        <w:t>of</w:t>
      </w:r>
      <w:r>
        <w:rPr>
          <w:spacing w:val="-14"/>
        </w:rPr>
        <w:t> </w:t>
      </w:r>
      <w:r>
        <w:rPr/>
        <w:t>β-amylase</w:t>
      </w:r>
      <w:r>
        <w:rPr>
          <w:spacing w:val="-15"/>
        </w:rPr>
        <w:t> </w:t>
      </w:r>
      <w:r>
        <w:rPr/>
        <w:t>from</w:t>
      </w:r>
      <w:r>
        <w:rPr>
          <w:spacing w:val="-13"/>
        </w:rPr>
        <w:t> </w:t>
      </w:r>
      <w:r>
        <w:rPr/>
        <w:t>the</w:t>
      </w:r>
      <w:r>
        <w:rPr>
          <w:spacing w:val="-12"/>
        </w:rPr>
        <w:t> </w:t>
      </w:r>
      <w:r>
        <w:rPr/>
        <w:t>day</w:t>
      </w:r>
      <w:r>
        <w:rPr>
          <w:spacing w:val="-15"/>
        </w:rPr>
        <w:t> </w:t>
      </w:r>
      <w:r>
        <w:rPr/>
        <w:t>2,</w:t>
      </w:r>
      <w:r>
        <w:rPr>
          <w:spacing w:val="-13"/>
        </w:rPr>
        <w:t> </w:t>
      </w:r>
      <w:r>
        <w:rPr/>
        <w:t>the</w:t>
      </w:r>
      <w:r>
        <w:rPr>
          <w:spacing w:val="-14"/>
        </w:rPr>
        <w:t> </w:t>
      </w:r>
      <w:r>
        <w:rPr/>
        <w:t>highest</w:t>
      </w:r>
      <w:r>
        <w:rPr>
          <w:spacing w:val="-11"/>
        </w:rPr>
        <w:t> </w:t>
      </w:r>
      <w:r>
        <w:rPr/>
        <w:t>activity was</w:t>
      </w:r>
      <w:r>
        <w:rPr>
          <w:spacing w:val="-6"/>
        </w:rPr>
        <w:t> </w:t>
      </w:r>
      <w:r>
        <w:rPr/>
        <w:t>attained</w:t>
      </w:r>
      <w:r>
        <w:rPr>
          <w:spacing w:val="-6"/>
        </w:rPr>
        <w:t> </w:t>
      </w:r>
      <w:r>
        <w:rPr/>
        <w:t>on</w:t>
      </w:r>
      <w:r>
        <w:rPr>
          <w:spacing w:val="-6"/>
        </w:rPr>
        <w:t> </w:t>
      </w:r>
      <w:r>
        <w:rPr/>
        <w:t>day</w:t>
      </w:r>
      <w:r>
        <w:rPr>
          <w:spacing w:val="-10"/>
        </w:rPr>
        <w:t> </w:t>
      </w:r>
      <w:r>
        <w:rPr/>
        <w:t>4</w:t>
      </w:r>
      <w:r>
        <w:rPr>
          <w:spacing w:val="-6"/>
        </w:rPr>
        <w:t> </w:t>
      </w:r>
      <w:r>
        <w:rPr/>
        <w:t>of</w:t>
      </w:r>
      <w:r>
        <w:rPr>
          <w:spacing w:val="-3"/>
        </w:rPr>
        <w:t> </w:t>
      </w:r>
      <w:r>
        <w:rPr/>
        <w:t>germination.</w:t>
      </w:r>
      <w:r>
        <w:rPr>
          <w:spacing w:val="-5"/>
        </w:rPr>
        <w:t> </w:t>
      </w:r>
      <w:r>
        <w:rPr/>
        <w:t>Savitha</w:t>
      </w:r>
      <w:r>
        <w:rPr>
          <w:spacing w:val="-7"/>
        </w:rPr>
        <w:t> </w:t>
      </w:r>
      <w:r>
        <w:rPr/>
        <w:t>and</w:t>
      </w:r>
      <w:r>
        <w:rPr>
          <w:spacing w:val="-6"/>
        </w:rPr>
        <w:t> </w:t>
      </w:r>
      <w:r>
        <w:rPr/>
        <w:t>Chandra</w:t>
      </w:r>
      <w:r>
        <w:rPr>
          <w:spacing w:val="-6"/>
        </w:rPr>
        <w:t> </w:t>
      </w:r>
      <w:r>
        <w:rPr/>
        <w:t>(2013)studied</w:t>
      </w:r>
      <w:r>
        <w:rPr>
          <w:spacing w:val="-6"/>
        </w:rPr>
        <w:t> </w:t>
      </w:r>
      <w:r>
        <w:rPr/>
        <w:t>the</w:t>
      </w:r>
      <w:r>
        <w:rPr>
          <w:spacing w:val="-6"/>
        </w:rPr>
        <w:t> </w:t>
      </w:r>
      <w:r>
        <w:rPr/>
        <w:t>effect</w:t>
      </w:r>
      <w:r>
        <w:rPr>
          <w:spacing w:val="-5"/>
        </w:rPr>
        <w:t> </w:t>
      </w:r>
      <w:r>
        <w:rPr/>
        <w:t>of</w:t>
      </w:r>
      <w:r>
        <w:rPr>
          <w:spacing w:val="-7"/>
        </w:rPr>
        <w:t> </w:t>
      </w:r>
      <w:r>
        <w:rPr/>
        <w:t>β- amylase activity of cereals such as rice, wheat and ragi, they reported that during the sprouting the β-amylase activity increased significantly, which agrees with the trend of this</w:t>
      </w:r>
      <w:r>
        <w:rPr>
          <w:spacing w:val="-11"/>
        </w:rPr>
        <w:t> </w:t>
      </w:r>
      <w:r>
        <w:rPr/>
        <w:t>present</w:t>
      </w:r>
      <w:r>
        <w:rPr>
          <w:spacing w:val="-11"/>
        </w:rPr>
        <w:t> </w:t>
      </w:r>
      <w:r>
        <w:rPr/>
        <w:t>study.</w:t>
      </w:r>
      <w:r>
        <w:rPr>
          <w:spacing w:val="-11"/>
        </w:rPr>
        <w:t> </w:t>
      </w:r>
      <w:r>
        <w:rPr/>
        <w:t>The</w:t>
      </w:r>
      <w:r>
        <w:rPr>
          <w:spacing w:val="-12"/>
        </w:rPr>
        <w:t> </w:t>
      </w:r>
      <w:r>
        <w:rPr/>
        <w:t>highest</w:t>
      </w:r>
      <w:r>
        <w:rPr>
          <w:spacing w:val="-8"/>
        </w:rPr>
        <w:t> </w:t>
      </w:r>
      <w:r>
        <w:rPr/>
        <w:t>enzyme</w:t>
      </w:r>
      <w:r>
        <w:rPr>
          <w:spacing w:val="-9"/>
        </w:rPr>
        <w:t> </w:t>
      </w:r>
      <w:r>
        <w:rPr/>
        <w:t>activity</w:t>
      </w:r>
      <w:r>
        <w:rPr>
          <w:spacing w:val="-15"/>
        </w:rPr>
        <w:t> </w:t>
      </w:r>
      <w:r>
        <w:rPr/>
        <w:t>was</w:t>
      </w:r>
      <w:r>
        <w:rPr>
          <w:spacing w:val="-11"/>
        </w:rPr>
        <w:t> </w:t>
      </w:r>
      <w:r>
        <w:rPr/>
        <w:t>attained</w:t>
      </w:r>
      <w:r>
        <w:rPr>
          <w:spacing w:val="-12"/>
        </w:rPr>
        <w:t> </w:t>
      </w:r>
      <w:r>
        <w:rPr/>
        <w:t>on</w:t>
      </w:r>
      <w:r>
        <w:rPr>
          <w:spacing w:val="-9"/>
        </w:rPr>
        <w:t> </w:t>
      </w:r>
      <w:r>
        <w:rPr/>
        <w:t>day</w:t>
      </w:r>
      <w:r>
        <w:rPr>
          <w:spacing w:val="-15"/>
        </w:rPr>
        <w:t> </w:t>
      </w:r>
      <w:r>
        <w:rPr/>
        <w:t>4</w:t>
      </w:r>
      <w:r>
        <w:rPr>
          <w:spacing w:val="-9"/>
        </w:rPr>
        <w:t> </w:t>
      </w:r>
      <w:r>
        <w:rPr/>
        <w:t>of</w:t>
      </w:r>
      <w:r>
        <w:rPr>
          <w:spacing w:val="-10"/>
        </w:rPr>
        <w:t> </w:t>
      </w:r>
      <w:r>
        <w:rPr/>
        <w:t>sprouting</w:t>
      </w:r>
      <w:r>
        <w:rPr>
          <w:spacing w:val="-13"/>
        </w:rPr>
        <w:t> </w:t>
      </w:r>
      <w:r>
        <w:rPr/>
        <w:t>for</w:t>
      </w:r>
      <w:r>
        <w:rPr>
          <w:spacing w:val="-12"/>
        </w:rPr>
        <w:t> </w:t>
      </w:r>
      <w:r>
        <w:rPr/>
        <w:t>rice samples, ragi and day 6 for wheat sample.</w:t>
      </w:r>
      <w:r>
        <w:rPr>
          <w:spacing w:val="40"/>
        </w:rPr>
        <w:t> </w:t>
      </w:r>
      <w:r>
        <w:rPr/>
        <w:t>Wheat had the minimum enzyme yield and declined</w:t>
      </w:r>
      <w:r>
        <w:rPr>
          <w:spacing w:val="-2"/>
        </w:rPr>
        <w:t> </w:t>
      </w:r>
      <w:r>
        <w:rPr/>
        <w:t>on</w:t>
      </w:r>
      <w:r>
        <w:rPr>
          <w:spacing w:val="-2"/>
        </w:rPr>
        <w:t> </w:t>
      </w:r>
      <w:r>
        <w:rPr/>
        <w:t>day</w:t>
      </w:r>
      <w:r>
        <w:rPr>
          <w:spacing w:val="-6"/>
        </w:rPr>
        <w:t> </w:t>
      </w:r>
      <w:r>
        <w:rPr/>
        <w:t>8</w:t>
      </w:r>
      <w:r>
        <w:rPr>
          <w:spacing w:val="-2"/>
        </w:rPr>
        <w:t> </w:t>
      </w:r>
      <w:r>
        <w:rPr/>
        <w:t>of</w:t>
      </w:r>
      <w:r>
        <w:rPr>
          <w:spacing w:val="-2"/>
        </w:rPr>
        <w:t> </w:t>
      </w:r>
      <w:r>
        <w:rPr/>
        <w:t>sprouting.</w:t>
      </w:r>
      <w:r>
        <w:rPr>
          <w:spacing w:val="-2"/>
        </w:rPr>
        <w:t> </w:t>
      </w:r>
      <w:r>
        <w:rPr/>
        <w:t>Glucoamylase</w:t>
      </w:r>
      <w:r>
        <w:rPr>
          <w:spacing w:val="-3"/>
        </w:rPr>
        <w:t> </w:t>
      </w:r>
      <w:r>
        <w:rPr/>
        <w:t>is an</w:t>
      </w:r>
      <w:r>
        <w:rPr>
          <w:spacing w:val="-2"/>
        </w:rPr>
        <w:t> </w:t>
      </w:r>
      <w:r>
        <w:rPr/>
        <w:t>enzyme,</w:t>
      </w:r>
      <w:r>
        <w:rPr>
          <w:spacing w:val="-1"/>
        </w:rPr>
        <w:t> </w:t>
      </w:r>
      <w:r>
        <w:rPr/>
        <w:t>which</w:t>
      </w:r>
      <w:r>
        <w:rPr>
          <w:spacing w:val="-2"/>
        </w:rPr>
        <w:t> </w:t>
      </w:r>
      <w:r>
        <w:rPr/>
        <w:t>is</w:t>
      </w:r>
      <w:r>
        <w:rPr>
          <w:spacing w:val="-2"/>
        </w:rPr>
        <w:t> </w:t>
      </w:r>
      <w:r>
        <w:rPr/>
        <w:t>needed</w:t>
      </w:r>
      <w:r>
        <w:rPr>
          <w:spacing w:val="-2"/>
        </w:rPr>
        <w:t> </w:t>
      </w:r>
      <w:r>
        <w:rPr/>
        <w:t>in</w:t>
      </w:r>
      <w:r>
        <w:rPr>
          <w:spacing w:val="-2"/>
        </w:rPr>
        <w:t> </w:t>
      </w:r>
      <w:r>
        <w:rPr/>
        <w:t>the</w:t>
      </w:r>
      <w:r>
        <w:rPr>
          <w:spacing w:val="-1"/>
        </w:rPr>
        <w:t> </w:t>
      </w:r>
      <w:r>
        <w:rPr/>
        <w:t>food industry</w:t>
      </w:r>
      <w:r>
        <w:rPr>
          <w:spacing w:val="10"/>
        </w:rPr>
        <w:t> </w:t>
      </w:r>
      <w:r>
        <w:rPr/>
        <w:t>for</w:t>
      </w:r>
      <w:r>
        <w:rPr>
          <w:spacing w:val="14"/>
        </w:rPr>
        <w:t> </w:t>
      </w:r>
      <w:r>
        <w:rPr/>
        <w:t>the</w:t>
      </w:r>
      <w:r>
        <w:rPr>
          <w:spacing w:val="14"/>
        </w:rPr>
        <w:t> </w:t>
      </w:r>
      <w:r>
        <w:rPr/>
        <w:t>production</w:t>
      </w:r>
      <w:r>
        <w:rPr>
          <w:spacing w:val="16"/>
        </w:rPr>
        <w:t> </w:t>
      </w:r>
      <w:r>
        <w:rPr/>
        <w:t>of</w:t>
      </w:r>
      <w:r>
        <w:rPr>
          <w:spacing w:val="14"/>
        </w:rPr>
        <w:t> </w:t>
      </w:r>
      <w:r>
        <w:rPr/>
        <w:t>high</w:t>
      </w:r>
      <w:r>
        <w:rPr>
          <w:spacing w:val="15"/>
        </w:rPr>
        <w:t> </w:t>
      </w:r>
      <w:r>
        <w:rPr/>
        <w:t>fructose</w:t>
      </w:r>
      <w:r>
        <w:rPr>
          <w:spacing w:val="16"/>
        </w:rPr>
        <w:t> </w:t>
      </w:r>
      <w:r>
        <w:rPr/>
        <w:t>corn</w:t>
      </w:r>
      <w:r>
        <w:rPr>
          <w:spacing w:val="17"/>
        </w:rPr>
        <w:t> </w:t>
      </w:r>
      <w:r>
        <w:rPr/>
        <w:t>syrup,</w:t>
      </w:r>
      <w:r>
        <w:rPr>
          <w:spacing w:val="17"/>
        </w:rPr>
        <w:t> </w:t>
      </w:r>
      <w:r>
        <w:rPr/>
        <w:t>glucose</w:t>
      </w:r>
      <w:r>
        <w:rPr>
          <w:spacing w:val="15"/>
        </w:rPr>
        <w:t> </w:t>
      </w:r>
      <w:r>
        <w:rPr/>
        <w:t>syrup.</w:t>
      </w:r>
      <w:r>
        <w:rPr>
          <w:spacing w:val="14"/>
        </w:rPr>
        <w:t> </w:t>
      </w:r>
      <w:r>
        <w:rPr/>
        <w:t>The</w:t>
      </w:r>
      <w:r>
        <w:rPr>
          <w:spacing w:val="14"/>
        </w:rPr>
        <w:t> </w:t>
      </w:r>
      <w:r>
        <w:rPr/>
        <w:t>FARO</w:t>
      </w:r>
      <w:r>
        <w:rPr>
          <w:spacing w:val="16"/>
        </w:rPr>
        <w:t> </w:t>
      </w:r>
      <w:r>
        <w:rPr>
          <w:spacing w:val="-4"/>
        </w:rPr>
        <w:t>rice</w:t>
      </w:r>
    </w:p>
    <w:p>
      <w:pPr>
        <w:spacing w:after="0" w:line="480" w:lineRule="auto"/>
        <w:jc w:val="both"/>
        <w:sectPr>
          <w:pgSz w:w="11910" w:h="16840"/>
          <w:pgMar w:header="0" w:footer="666" w:top="1320" w:bottom="860" w:left="1680" w:right="900"/>
        </w:sectPr>
      </w:pPr>
    </w:p>
    <w:p>
      <w:pPr>
        <w:pStyle w:val="BodyText"/>
        <w:spacing w:line="482" w:lineRule="auto" w:before="64"/>
        <w:ind w:left="307" w:right="511"/>
        <w:jc w:val="both"/>
      </w:pPr>
      <w:r>
        <w:rPr/>
        <w:t>samples in this study showed an increased in glucoamylase activity during sprouting, which</w:t>
      </w:r>
      <w:r>
        <w:rPr>
          <w:spacing w:val="-8"/>
        </w:rPr>
        <w:t> </w:t>
      </w:r>
      <w:r>
        <w:rPr/>
        <w:t>makes</w:t>
      </w:r>
      <w:r>
        <w:rPr>
          <w:spacing w:val="-8"/>
        </w:rPr>
        <w:t> </w:t>
      </w:r>
      <w:r>
        <w:rPr/>
        <w:t>it</w:t>
      </w:r>
      <w:r>
        <w:rPr>
          <w:spacing w:val="-8"/>
        </w:rPr>
        <w:t> </w:t>
      </w:r>
      <w:r>
        <w:rPr/>
        <w:t>suitable</w:t>
      </w:r>
      <w:r>
        <w:rPr>
          <w:spacing w:val="-9"/>
        </w:rPr>
        <w:t> </w:t>
      </w:r>
      <w:r>
        <w:rPr/>
        <w:t>for</w:t>
      </w:r>
      <w:r>
        <w:rPr>
          <w:spacing w:val="-9"/>
        </w:rPr>
        <w:t> </w:t>
      </w:r>
      <w:r>
        <w:rPr/>
        <w:t>the</w:t>
      </w:r>
      <w:r>
        <w:rPr>
          <w:spacing w:val="-9"/>
        </w:rPr>
        <w:t> </w:t>
      </w:r>
      <w:r>
        <w:rPr/>
        <w:t>food</w:t>
      </w:r>
      <w:r>
        <w:rPr>
          <w:spacing w:val="-9"/>
        </w:rPr>
        <w:t> </w:t>
      </w:r>
      <w:r>
        <w:rPr/>
        <w:t>industry.</w:t>
      </w:r>
      <w:r>
        <w:rPr>
          <w:spacing w:val="-8"/>
        </w:rPr>
        <w:t> </w:t>
      </w:r>
      <w:r>
        <w:rPr/>
        <w:t>Studies</w:t>
      </w:r>
      <w:r>
        <w:rPr>
          <w:spacing w:val="-9"/>
        </w:rPr>
        <w:t> </w:t>
      </w:r>
      <w:r>
        <w:rPr/>
        <w:t>have</w:t>
      </w:r>
      <w:r>
        <w:rPr>
          <w:spacing w:val="-9"/>
        </w:rPr>
        <w:t> </w:t>
      </w:r>
      <w:r>
        <w:rPr/>
        <w:t>also</w:t>
      </w:r>
      <w:r>
        <w:rPr>
          <w:spacing w:val="-8"/>
        </w:rPr>
        <w:t> </w:t>
      </w:r>
      <w:r>
        <w:rPr/>
        <w:t>shown</w:t>
      </w:r>
      <w:r>
        <w:rPr>
          <w:spacing w:val="-9"/>
        </w:rPr>
        <w:t> </w:t>
      </w:r>
      <w:r>
        <w:rPr/>
        <w:t>that</w:t>
      </w:r>
      <w:r>
        <w:rPr>
          <w:spacing w:val="-6"/>
        </w:rPr>
        <w:t> </w:t>
      </w:r>
      <w:r>
        <w:rPr/>
        <w:t>glucoamylase could be used in the production of low calorie beer (JJennylynd and Bryong, 2007).</w:t>
      </w:r>
    </w:p>
    <w:p>
      <w:pPr>
        <w:pStyle w:val="BodyText"/>
        <w:spacing w:line="480" w:lineRule="auto" w:before="192"/>
        <w:ind w:left="307" w:right="515"/>
        <w:jc w:val="both"/>
      </w:pPr>
      <w:r>
        <w:rPr/>
        <w:t>Most of the FARO rice sample showed good enzyme activity from the day 3 to day 9. Therefore, the sprouting of these FARO rice samples can be employed for malt </w:t>
      </w:r>
      <w:r>
        <w:rPr>
          <w:spacing w:val="-2"/>
        </w:rPr>
        <w:t>production</w:t>
      </w:r>
    </w:p>
    <w:p>
      <w:pPr>
        <w:pStyle w:val="BodyText"/>
        <w:spacing w:line="480" w:lineRule="auto" w:before="200"/>
        <w:ind w:left="307" w:right="503"/>
        <w:jc w:val="both"/>
      </w:pPr>
      <w:r>
        <w:rPr/>
        <w:t>The functional properties of starchy materials play a very important role in the food industry. Functional properties such as solubility, swelling capacity, amylose content, gelling time and temperature. Solubility of the FARO rice samples, increased as the sprouting</w:t>
      </w:r>
      <w:r>
        <w:rPr>
          <w:spacing w:val="-4"/>
        </w:rPr>
        <w:t> </w:t>
      </w:r>
      <w:r>
        <w:rPr/>
        <w:t>number</w:t>
      </w:r>
      <w:r>
        <w:rPr>
          <w:spacing w:val="-4"/>
        </w:rPr>
        <w:t> </w:t>
      </w:r>
      <w:r>
        <w:rPr/>
        <w:t>of</w:t>
      </w:r>
      <w:r>
        <w:rPr>
          <w:spacing w:val="-4"/>
        </w:rPr>
        <w:t> </w:t>
      </w:r>
      <w:r>
        <w:rPr/>
        <w:t>days’</w:t>
      </w:r>
      <w:r>
        <w:rPr>
          <w:spacing w:val="-4"/>
        </w:rPr>
        <w:t> </w:t>
      </w:r>
      <w:r>
        <w:rPr/>
        <w:t>increase.</w:t>
      </w:r>
      <w:r>
        <w:rPr>
          <w:spacing w:val="-3"/>
        </w:rPr>
        <w:t> </w:t>
      </w:r>
      <w:r>
        <w:rPr/>
        <w:t>The</w:t>
      </w:r>
      <w:r>
        <w:rPr>
          <w:spacing w:val="-3"/>
        </w:rPr>
        <w:t> </w:t>
      </w:r>
      <w:r>
        <w:rPr/>
        <w:t>graphical</w:t>
      </w:r>
      <w:r>
        <w:rPr>
          <w:spacing w:val="-3"/>
        </w:rPr>
        <w:t> </w:t>
      </w:r>
      <w:r>
        <w:rPr/>
        <w:t>representation</w:t>
      </w:r>
      <w:r>
        <w:rPr>
          <w:spacing w:val="-3"/>
        </w:rPr>
        <w:t> </w:t>
      </w:r>
      <w:r>
        <w:rPr/>
        <w:t>is</w:t>
      </w:r>
      <w:r>
        <w:rPr>
          <w:spacing w:val="-3"/>
        </w:rPr>
        <w:t> </w:t>
      </w:r>
      <w:r>
        <w:rPr/>
        <w:t>shown</w:t>
      </w:r>
      <w:r>
        <w:rPr>
          <w:spacing w:val="-3"/>
        </w:rPr>
        <w:t> </w:t>
      </w:r>
      <w:r>
        <w:rPr/>
        <w:t>in</w:t>
      </w:r>
      <w:r>
        <w:rPr>
          <w:spacing w:val="-3"/>
        </w:rPr>
        <w:t> </w:t>
      </w:r>
      <w:r>
        <w:rPr/>
        <w:t>Figure</w:t>
      </w:r>
      <w:r>
        <w:rPr>
          <w:spacing w:val="-4"/>
        </w:rPr>
        <w:t> </w:t>
      </w:r>
      <w:r>
        <w:rPr/>
        <w:t>4.2. The increase in solubility is as a result of the increase in the enzyme activities during sprouting.</w:t>
      </w:r>
      <w:r>
        <w:rPr>
          <w:spacing w:val="-8"/>
        </w:rPr>
        <w:t> </w:t>
      </w:r>
      <w:r>
        <w:rPr/>
        <w:t>As</w:t>
      </w:r>
      <w:r>
        <w:rPr>
          <w:spacing w:val="-9"/>
        </w:rPr>
        <w:t> </w:t>
      </w:r>
      <w:r>
        <w:rPr/>
        <w:t>the</w:t>
      </w:r>
      <w:r>
        <w:rPr>
          <w:spacing w:val="-9"/>
        </w:rPr>
        <w:t> </w:t>
      </w:r>
      <w:r>
        <w:rPr/>
        <w:t>enzyme</w:t>
      </w:r>
      <w:r>
        <w:rPr>
          <w:spacing w:val="-7"/>
        </w:rPr>
        <w:t> </w:t>
      </w:r>
      <w:r>
        <w:rPr/>
        <w:t>activities</w:t>
      </w:r>
      <w:r>
        <w:rPr>
          <w:spacing w:val="-9"/>
        </w:rPr>
        <w:t> </w:t>
      </w:r>
      <w:r>
        <w:rPr/>
        <w:t>such</w:t>
      </w:r>
      <w:r>
        <w:rPr>
          <w:spacing w:val="-8"/>
        </w:rPr>
        <w:t> </w:t>
      </w:r>
      <w:r>
        <w:rPr/>
        <w:t>as</w:t>
      </w:r>
      <w:r>
        <w:rPr>
          <w:spacing w:val="-8"/>
        </w:rPr>
        <w:t> </w:t>
      </w:r>
      <w:r>
        <w:rPr/>
        <w:t>amylases</w:t>
      </w:r>
      <w:r>
        <w:rPr>
          <w:spacing w:val="-8"/>
        </w:rPr>
        <w:t> </w:t>
      </w:r>
      <w:r>
        <w:rPr/>
        <w:t>increases,</w:t>
      </w:r>
      <w:r>
        <w:rPr>
          <w:spacing w:val="-8"/>
        </w:rPr>
        <w:t> </w:t>
      </w:r>
      <w:r>
        <w:rPr/>
        <w:t>there</w:t>
      </w:r>
      <w:r>
        <w:rPr>
          <w:spacing w:val="-9"/>
        </w:rPr>
        <w:t> </w:t>
      </w:r>
      <w:r>
        <w:rPr/>
        <w:t>is</w:t>
      </w:r>
      <w:r>
        <w:rPr>
          <w:spacing w:val="-8"/>
        </w:rPr>
        <w:t> </w:t>
      </w:r>
      <w:r>
        <w:rPr/>
        <w:t>breakdown</w:t>
      </w:r>
      <w:r>
        <w:rPr>
          <w:spacing w:val="-9"/>
        </w:rPr>
        <w:t> </w:t>
      </w:r>
      <w:r>
        <w:rPr/>
        <w:t>of</w:t>
      </w:r>
      <w:r>
        <w:rPr>
          <w:spacing w:val="-9"/>
        </w:rPr>
        <w:t> </w:t>
      </w:r>
      <w:r>
        <w:rPr/>
        <w:t>the starch</w:t>
      </w:r>
      <w:r>
        <w:rPr>
          <w:spacing w:val="-7"/>
        </w:rPr>
        <w:t> </w:t>
      </w:r>
      <w:r>
        <w:rPr/>
        <w:t>molecules</w:t>
      </w:r>
      <w:r>
        <w:rPr>
          <w:spacing w:val="-7"/>
        </w:rPr>
        <w:t> </w:t>
      </w:r>
      <w:r>
        <w:rPr/>
        <w:t>in</w:t>
      </w:r>
      <w:r>
        <w:rPr>
          <w:spacing w:val="-7"/>
        </w:rPr>
        <w:t> </w:t>
      </w:r>
      <w:r>
        <w:rPr/>
        <w:t>the</w:t>
      </w:r>
      <w:r>
        <w:rPr>
          <w:spacing w:val="-6"/>
        </w:rPr>
        <w:t> </w:t>
      </w:r>
      <w:r>
        <w:rPr/>
        <w:t>rice</w:t>
      </w:r>
      <w:r>
        <w:rPr>
          <w:spacing w:val="-8"/>
        </w:rPr>
        <w:t> </w:t>
      </w:r>
      <w:r>
        <w:rPr/>
        <w:t>into</w:t>
      </w:r>
      <w:r>
        <w:rPr>
          <w:spacing w:val="-7"/>
        </w:rPr>
        <w:t> </w:t>
      </w:r>
      <w:r>
        <w:rPr/>
        <w:t>simpler</w:t>
      </w:r>
      <w:r>
        <w:rPr>
          <w:spacing w:val="-8"/>
        </w:rPr>
        <w:t> </w:t>
      </w:r>
      <w:r>
        <w:rPr/>
        <w:t>units</w:t>
      </w:r>
      <w:r>
        <w:rPr>
          <w:spacing w:val="-7"/>
        </w:rPr>
        <w:t> </w:t>
      </w:r>
      <w:r>
        <w:rPr/>
        <w:t>of</w:t>
      </w:r>
      <w:r>
        <w:rPr>
          <w:spacing w:val="-6"/>
        </w:rPr>
        <w:t> </w:t>
      </w:r>
      <w:r>
        <w:rPr/>
        <w:t>sugar</w:t>
      </w:r>
      <w:r>
        <w:rPr>
          <w:spacing w:val="-8"/>
        </w:rPr>
        <w:t> </w:t>
      </w:r>
      <w:r>
        <w:rPr/>
        <w:t>which</w:t>
      </w:r>
      <w:r>
        <w:rPr>
          <w:spacing w:val="-5"/>
        </w:rPr>
        <w:t> </w:t>
      </w:r>
      <w:r>
        <w:rPr/>
        <w:t>are</w:t>
      </w:r>
      <w:r>
        <w:rPr>
          <w:spacing w:val="-8"/>
        </w:rPr>
        <w:t> </w:t>
      </w:r>
      <w:r>
        <w:rPr/>
        <w:t>soluble</w:t>
      </w:r>
      <w:r>
        <w:rPr>
          <w:spacing w:val="-5"/>
        </w:rPr>
        <w:t> </w:t>
      </w:r>
      <w:r>
        <w:rPr/>
        <w:t>(Ocheme,</w:t>
      </w:r>
      <w:r>
        <w:rPr>
          <w:spacing w:val="-6"/>
        </w:rPr>
        <w:t> </w:t>
      </w:r>
      <w:r>
        <w:rPr/>
        <w:t>2015; Otutu,</w:t>
      </w:r>
      <w:r>
        <w:rPr>
          <w:spacing w:val="-7"/>
        </w:rPr>
        <w:t> </w:t>
      </w:r>
      <w:r>
        <w:rPr/>
        <w:t>2014).</w:t>
      </w:r>
      <w:r>
        <w:rPr>
          <w:spacing w:val="40"/>
        </w:rPr>
        <w:t> </w:t>
      </w:r>
      <w:r>
        <w:rPr/>
        <w:t>Otutu</w:t>
      </w:r>
      <w:r>
        <w:rPr>
          <w:spacing w:val="-7"/>
        </w:rPr>
        <w:t> </w:t>
      </w:r>
      <w:r>
        <w:rPr/>
        <w:t>reported</w:t>
      </w:r>
      <w:r>
        <w:rPr>
          <w:spacing w:val="-7"/>
        </w:rPr>
        <w:t> </w:t>
      </w:r>
      <w:r>
        <w:rPr/>
        <w:t>a</w:t>
      </w:r>
      <w:r>
        <w:rPr>
          <w:spacing w:val="-6"/>
        </w:rPr>
        <w:t> </w:t>
      </w:r>
      <w:r>
        <w:rPr/>
        <w:t>continuous</w:t>
      </w:r>
      <w:r>
        <w:rPr>
          <w:spacing w:val="-7"/>
        </w:rPr>
        <w:t> </w:t>
      </w:r>
      <w:r>
        <w:rPr/>
        <w:t>increase</w:t>
      </w:r>
      <w:r>
        <w:rPr>
          <w:spacing w:val="-8"/>
        </w:rPr>
        <w:t> </w:t>
      </w:r>
      <w:r>
        <w:rPr/>
        <w:t>in</w:t>
      </w:r>
      <w:r>
        <w:rPr>
          <w:spacing w:val="-7"/>
        </w:rPr>
        <w:t> </w:t>
      </w:r>
      <w:r>
        <w:rPr/>
        <w:t>the</w:t>
      </w:r>
      <w:r>
        <w:rPr>
          <w:spacing w:val="-8"/>
        </w:rPr>
        <w:t> </w:t>
      </w:r>
      <w:r>
        <w:rPr/>
        <w:t>solubility</w:t>
      </w:r>
      <w:r>
        <w:rPr>
          <w:spacing w:val="-11"/>
        </w:rPr>
        <w:t> </w:t>
      </w:r>
      <w:r>
        <w:rPr/>
        <w:t>of</w:t>
      </w:r>
      <w:r>
        <w:rPr>
          <w:spacing w:val="-6"/>
        </w:rPr>
        <w:t> </w:t>
      </w:r>
      <w:r>
        <w:rPr/>
        <w:t>cereals</w:t>
      </w:r>
      <w:r>
        <w:rPr>
          <w:spacing w:val="-7"/>
        </w:rPr>
        <w:t> </w:t>
      </w:r>
      <w:r>
        <w:rPr/>
        <w:t>(Maize)</w:t>
      </w:r>
      <w:r>
        <w:rPr>
          <w:spacing w:val="-8"/>
        </w:rPr>
        <w:t> </w:t>
      </w:r>
      <w:r>
        <w:rPr/>
        <w:t>as the sprouting day’s increases; the same trend is observed in the FARO rice samples studied. Increase in the amount of soluble components in the FARO rice samples increases the solubility of the samples during sprouting.</w:t>
      </w:r>
      <w:r>
        <w:rPr>
          <w:spacing w:val="40"/>
        </w:rPr>
        <w:t> </w:t>
      </w:r>
      <w:r>
        <w:rPr/>
        <w:t>FARO 15, 55, 45 showed the highest solubility</w:t>
      </w:r>
      <w:r>
        <w:rPr>
          <w:spacing w:val="-1"/>
        </w:rPr>
        <w:t> </w:t>
      </w:r>
      <w:r>
        <w:rPr/>
        <w:t>compared to other FARO rice samples studied. It can be deduced that increase in days of sprouting increases the solubility of the FARO rice samples. FARO rice</w:t>
      </w:r>
      <w:r>
        <w:rPr>
          <w:spacing w:val="-7"/>
        </w:rPr>
        <w:t> </w:t>
      </w:r>
      <w:r>
        <w:rPr/>
        <w:t>samples</w:t>
      </w:r>
      <w:r>
        <w:rPr>
          <w:spacing w:val="-4"/>
        </w:rPr>
        <w:t> </w:t>
      </w:r>
      <w:r>
        <w:rPr/>
        <w:t>with</w:t>
      </w:r>
      <w:r>
        <w:rPr>
          <w:spacing w:val="-6"/>
        </w:rPr>
        <w:t> </w:t>
      </w:r>
      <w:r>
        <w:rPr/>
        <w:t>remarkably</w:t>
      </w:r>
      <w:r>
        <w:rPr>
          <w:spacing w:val="-11"/>
        </w:rPr>
        <w:t> </w:t>
      </w:r>
      <w:r>
        <w:rPr/>
        <w:t>high</w:t>
      </w:r>
      <w:r>
        <w:rPr>
          <w:spacing w:val="-6"/>
        </w:rPr>
        <w:t> </w:t>
      </w:r>
      <w:r>
        <w:rPr/>
        <w:t>solubility</w:t>
      </w:r>
      <w:r>
        <w:rPr>
          <w:spacing w:val="-11"/>
        </w:rPr>
        <w:t> </w:t>
      </w:r>
      <w:r>
        <w:rPr/>
        <w:t>such</w:t>
      </w:r>
      <w:r>
        <w:rPr>
          <w:spacing w:val="-4"/>
        </w:rPr>
        <w:t> </w:t>
      </w:r>
      <w:r>
        <w:rPr/>
        <w:t>as</w:t>
      </w:r>
      <w:r>
        <w:rPr>
          <w:spacing w:val="-6"/>
        </w:rPr>
        <w:t> </w:t>
      </w:r>
      <w:r>
        <w:rPr/>
        <w:t>FARO</w:t>
      </w:r>
      <w:r>
        <w:rPr>
          <w:spacing w:val="-7"/>
        </w:rPr>
        <w:t> </w:t>
      </w:r>
      <w:r>
        <w:rPr/>
        <w:t>15,</w:t>
      </w:r>
      <w:r>
        <w:rPr>
          <w:spacing w:val="-4"/>
        </w:rPr>
        <w:t> </w:t>
      </w:r>
      <w:r>
        <w:rPr/>
        <w:t>45</w:t>
      </w:r>
      <w:r>
        <w:rPr>
          <w:spacing w:val="-4"/>
        </w:rPr>
        <w:t> </w:t>
      </w:r>
      <w:r>
        <w:rPr/>
        <w:t>&amp;</w:t>
      </w:r>
      <w:r>
        <w:rPr>
          <w:spacing w:val="-8"/>
        </w:rPr>
        <w:t> </w:t>
      </w:r>
      <w:r>
        <w:rPr/>
        <w:t>55</w:t>
      </w:r>
      <w:r>
        <w:rPr>
          <w:spacing w:val="-6"/>
        </w:rPr>
        <w:t> </w:t>
      </w:r>
      <w:r>
        <w:rPr/>
        <w:t>could</w:t>
      </w:r>
      <w:r>
        <w:rPr>
          <w:spacing w:val="-6"/>
        </w:rPr>
        <w:t> </w:t>
      </w:r>
      <w:r>
        <w:rPr/>
        <w:t>be</w:t>
      </w:r>
      <w:r>
        <w:rPr>
          <w:spacing w:val="-7"/>
        </w:rPr>
        <w:t> </w:t>
      </w:r>
      <w:r>
        <w:rPr/>
        <w:t>used</w:t>
      </w:r>
      <w:r>
        <w:rPr>
          <w:spacing w:val="-6"/>
        </w:rPr>
        <w:t> </w:t>
      </w:r>
      <w:r>
        <w:rPr/>
        <w:t>in the production of thickener, binding agent, emulsifier, stabilizer where their solubility property will be utilized.</w:t>
      </w:r>
    </w:p>
    <w:p>
      <w:pPr>
        <w:pStyle w:val="BodyText"/>
        <w:spacing w:line="480" w:lineRule="auto" w:before="201"/>
        <w:ind w:left="307" w:right="511"/>
        <w:jc w:val="both"/>
      </w:pPr>
      <w:r>
        <w:rPr/>
        <w:t>The swelling property of the FARO rice samples, decreases as the number of sprouting increases</w:t>
      </w:r>
      <w:r>
        <w:rPr>
          <w:spacing w:val="-10"/>
        </w:rPr>
        <w:t> </w:t>
      </w:r>
      <w:r>
        <w:rPr/>
        <w:t>as</w:t>
      </w:r>
      <w:r>
        <w:rPr>
          <w:spacing w:val="-8"/>
        </w:rPr>
        <w:t> </w:t>
      </w:r>
      <w:r>
        <w:rPr/>
        <w:t>shown</w:t>
      </w:r>
      <w:r>
        <w:rPr>
          <w:spacing w:val="-9"/>
        </w:rPr>
        <w:t> </w:t>
      </w:r>
      <w:r>
        <w:rPr/>
        <w:t>in</w:t>
      </w:r>
      <w:r>
        <w:rPr>
          <w:spacing w:val="-7"/>
        </w:rPr>
        <w:t> </w:t>
      </w:r>
      <w:r>
        <w:rPr/>
        <w:t>the</w:t>
      </w:r>
      <w:r>
        <w:rPr>
          <w:spacing w:val="-7"/>
        </w:rPr>
        <w:t> </w:t>
      </w:r>
      <w:r>
        <w:rPr/>
        <w:t>graph</w:t>
      </w:r>
      <w:r>
        <w:rPr>
          <w:spacing w:val="-9"/>
        </w:rPr>
        <w:t> </w:t>
      </w:r>
      <w:r>
        <w:rPr/>
        <w:t>in</w:t>
      </w:r>
      <w:r>
        <w:rPr>
          <w:spacing w:val="-7"/>
        </w:rPr>
        <w:t> </w:t>
      </w:r>
      <w:r>
        <w:rPr/>
        <w:t>Figure</w:t>
      </w:r>
      <w:r>
        <w:rPr>
          <w:spacing w:val="-10"/>
        </w:rPr>
        <w:t> </w:t>
      </w:r>
      <w:r>
        <w:rPr/>
        <w:t>4.3.</w:t>
      </w:r>
      <w:r>
        <w:rPr>
          <w:spacing w:val="-9"/>
        </w:rPr>
        <w:t> </w:t>
      </w:r>
      <w:r>
        <w:rPr/>
        <w:t>Swelling</w:t>
      </w:r>
      <w:r>
        <w:rPr>
          <w:spacing w:val="-10"/>
        </w:rPr>
        <w:t> </w:t>
      </w:r>
      <w:r>
        <w:rPr/>
        <w:t>capacity</w:t>
      </w:r>
      <w:r>
        <w:rPr>
          <w:spacing w:val="-13"/>
        </w:rPr>
        <w:t> </w:t>
      </w:r>
      <w:r>
        <w:rPr/>
        <w:t>is</w:t>
      </w:r>
      <w:r>
        <w:rPr>
          <w:spacing w:val="-7"/>
        </w:rPr>
        <w:t> </w:t>
      </w:r>
      <w:r>
        <w:rPr/>
        <w:t>defined</w:t>
      </w:r>
      <w:r>
        <w:rPr>
          <w:spacing w:val="-6"/>
        </w:rPr>
        <w:t> </w:t>
      </w:r>
      <w:r>
        <w:rPr/>
        <w:t>as</w:t>
      </w:r>
      <w:r>
        <w:rPr>
          <w:spacing w:val="-8"/>
        </w:rPr>
        <w:t> </w:t>
      </w:r>
      <w:r>
        <w:rPr/>
        <w:t>the</w:t>
      </w:r>
      <w:r>
        <w:rPr>
          <w:spacing w:val="-8"/>
        </w:rPr>
        <w:t> </w:t>
      </w:r>
      <w:r>
        <w:rPr>
          <w:spacing w:val="-2"/>
        </w:rPr>
        <w:t>increase</w:t>
      </w:r>
    </w:p>
    <w:p>
      <w:pPr>
        <w:spacing w:after="0" w:line="480" w:lineRule="auto"/>
        <w:jc w:val="both"/>
        <w:sectPr>
          <w:pgSz w:w="11910" w:h="16840"/>
          <w:pgMar w:header="0" w:footer="666" w:top="1320" w:bottom="860" w:left="1680" w:right="900"/>
        </w:sectPr>
      </w:pPr>
    </w:p>
    <w:p>
      <w:pPr>
        <w:pStyle w:val="BodyText"/>
        <w:spacing w:line="480" w:lineRule="auto" w:before="64"/>
        <w:ind w:left="307" w:right="506"/>
        <w:jc w:val="both"/>
      </w:pPr>
      <w:r>
        <w:rPr/>
        <w:t>in the starch granules as they absorb water. The unsprouted FARO rice samples, has a higher swelling capacity</w:t>
      </w:r>
      <w:r>
        <w:rPr>
          <w:spacing w:val="-3"/>
        </w:rPr>
        <w:t> </w:t>
      </w:r>
      <w:r>
        <w:rPr/>
        <w:t>than</w:t>
      </w:r>
      <w:r>
        <w:rPr>
          <w:spacing w:val="-1"/>
        </w:rPr>
        <w:t> </w:t>
      </w:r>
      <w:r>
        <w:rPr/>
        <w:t>the</w:t>
      </w:r>
      <w:r>
        <w:rPr>
          <w:spacing w:val="-1"/>
        </w:rPr>
        <w:t> </w:t>
      </w:r>
      <w:r>
        <w:rPr/>
        <w:t>sprouted FARO rice</w:t>
      </w:r>
      <w:r>
        <w:rPr>
          <w:spacing w:val="-1"/>
        </w:rPr>
        <w:t> </w:t>
      </w:r>
      <w:r>
        <w:rPr/>
        <w:t>samples. This could be</w:t>
      </w:r>
      <w:r>
        <w:rPr>
          <w:spacing w:val="-1"/>
        </w:rPr>
        <w:t> </w:t>
      </w:r>
      <w:r>
        <w:rPr/>
        <w:t>as a result of the disruption of the starch granules by the enzymes produced as the sprouting days’ increases.</w:t>
      </w:r>
      <w:r>
        <w:rPr>
          <w:spacing w:val="-15"/>
        </w:rPr>
        <w:t> </w:t>
      </w:r>
      <w:r>
        <w:rPr/>
        <w:t>The</w:t>
      </w:r>
      <w:r>
        <w:rPr>
          <w:spacing w:val="-15"/>
        </w:rPr>
        <w:t> </w:t>
      </w:r>
      <w:r>
        <w:rPr/>
        <w:t>sprouting</w:t>
      </w:r>
      <w:r>
        <w:rPr>
          <w:spacing w:val="-14"/>
        </w:rPr>
        <w:t> </w:t>
      </w:r>
      <w:r>
        <w:rPr/>
        <w:t>FARO</w:t>
      </w:r>
      <w:r>
        <w:rPr>
          <w:spacing w:val="-15"/>
        </w:rPr>
        <w:t> </w:t>
      </w:r>
      <w:r>
        <w:rPr/>
        <w:t>rice</w:t>
      </w:r>
      <w:r>
        <w:rPr>
          <w:spacing w:val="-15"/>
        </w:rPr>
        <w:t> </w:t>
      </w:r>
      <w:r>
        <w:rPr/>
        <w:t>samples,</w:t>
      </w:r>
      <w:r>
        <w:rPr>
          <w:spacing w:val="-15"/>
        </w:rPr>
        <w:t> </w:t>
      </w:r>
      <w:r>
        <w:rPr/>
        <w:t>whose</w:t>
      </w:r>
      <w:r>
        <w:rPr>
          <w:spacing w:val="-15"/>
        </w:rPr>
        <w:t> </w:t>
      </w:r>
      <w:r>
        <w:rPr/>
        <w:t>granules</w:t>
      </w:r>
      <w:r>
        <w:rPr>
          <w:spacing w:val="-15"/>
        </w:rPr>
        <w:t> </w:t>
      </w:r>
      <w:r>
        <w:rPr/>
        <w:t>have</w:t>
      </w:r>
      <w:r>
        <w:rPr>
          <w:spacing w:val="-15"/>
        </w:rPr>
        <w:t> </w:t>
      </w:r>
      <w:r>
        <w:rPr/>
        <w:t>been</w:t>
      </w:r>
      <w:r>
        <w:rPr>
          <w:spacing w:val="-14"/>
        </w:rPr>
        <w:t> </w:t>
      </w:r>
      <w:r>
        <w:rPr/>
        <w:t>disrupted,</w:t>
      </w:r>
      <w:r>
        <w:rPr>
          <w:spacing w:val="-14"/>
        </w:rPr>
        <w:t> </w:t>
      </w:r>
      <w:r>
        <w:rPr/>
        <w:t>cannot swell. Oluwalana, (2014) reported that during sprouting the swelling capacity of grains reduces, which could be attributed to the enzymatic activities as the sprouting days increased. The FARO rice samples showed different variation to the swelling capacity because</w:t>
      </w:r>
      <w:r>
        <w:rPr>
          <w:spacing w:val="-15"/>
        </w:rPr>
        <w:t> </w:t>
      </w:r>
      <w:r>
        <w:rPr/>
        <w:t>each</w:t>
      </w:r>
      <w:r>
        <w:rPr>
          <w:spacing w:val="-15"/>
        </w:rPr>
        <w:t> </w:t>
      </w:r>
      <w:r>
        <w:rPr/>
        <w:t>rice</w:t>
      </w:r>
      <w:r>
        <w:rPr>
          <w:spacing w:val="-15"/>
        </w:rPr>
        <w:t> </w:t>
      </w:r>
      <w:r>
        <w:rPr/>
        <w:t>samples</w:t>
      </w:r>
      <w:r>
        <w:rPr>
          <w:spacing w:val="-15"/>
        </w:rPr>
        <w:t> </w:t>
      </w:r>
      <w:r>
        <w:rPr/>
        <w:t>were</w:t>
      </w:r>
      <w:r>
        <w:rPr>
          <w:spacing w:val="-15"/>
        </w:rPr>
        <w:t> </w:t>
      </w:r>
      <w:r>
        <w:rPr/>
        <w:t>modified</w:t>
      </w:r>
      <w:r>
        <w:rPr>
          <w:spacing w:val="-15"/>
        </w:rPr>
        <w:t> </w:t>
      </w:r>
      <w:r>
        <w:rPr/>
        <w:t>by</w:t>
      </w:r>
      <w:r>
        <w:rPr>
          <w:spacing w:val="-15"/>
        </w:rPr>
        <w:t> </w:t>
      </w:r>
      <w:r>
        <w:rPr/>
        <w:t>the</w:t>
      </w:r>
      <w:r>
        <w:rPr>
          <w:spacing w:val="-15"/>
        </w:rPr>
        <w:t> </w:t>
      </w:r>
      <w:r>
        <w:rPr/>
        <w:t>enzyme</w:t>
      </w:r>
      <w:r>
        <w:rPr>
          <w:spacing w:val="-15"/>
        </w:rPr>
        <w:t> </w:t>
      </w:r>
      <w:r>
        <w:rPr/>
        <w:t>being</w:t>
      </w:r>
      <w:r>
        <w:rPr>
          <w:spacing w:val="-15"/>
        </w:rPr>
        <w:t> </w:t>
      </w:r>
      <w:r>
        <w:rPr/>
        <w:t>produced</w:t>
      </w:r>
      <w:r>
        <w:rPr>
          <w:spacing w:val="-15"/>
        </w:rPr>
        <w:t> </w:t>
      </w:r>
      <w:r>
        <w:rPr/>
        <w:t>during</w:t>
      </w:r>
      <w:r>
        <w:rPr>
          <w:spacing w:val="-15"/>
        </w:rPr>
        <w:t> </w:t>
      </w:r>
      <w:r>
        <w:rPr/>
        <w:t>sprouting. Most</w:t>
      </w:r>
      <w:r>
        <w:rPr>
          <w:spacing w:val="-10"/>
        </w:rPr>
        <w:t> </w:t>
      </w:r>
      <w:r>
        <w:rPr/>
        <w:t>of</w:t>
      </w:r>
      <w:r>
        <w:rPr>
          <w:spacing w:val="-11"/>
        </w:rPr>
        <w:t> </w:t>
      </w:r>
      <w:r>
        <w:rPr/>
        <w:t>the</w:t>
      </w:r>
      <w:r>
        <w:rPr>
          <w:spacing w:val="-11"/>
        </w:rPr>
        <w:t> </w:t>
      </w:r>
      <w:r>
        <w:rPr/>
        <w:t>FARO</w:t>
      </w:r>
      <w:r>
        <w:rPr>
          <w:spacing w:val="-11"/>
        </w:rPr>
        <w:t> </w:t>
      </w:r>
      <w:r>
        <w:rPr/>
        <w:t>rice</w:t>
      </w:r>
      <w:r>
        <w:rPr>
          <w:spacing w:val="-12"/>
        </w:rPr>
        <w:t> </w:t>
      </w:r>
      <w:r>
        <w:rPr/>
        <w:t>samples</w:t>
      </w:r>
      <w:r>
        <w:rPr>
          <w:spacing w:val="-10"/>
        </w:rPr>
        <w:t> </w:t>
      </w:r>
      <w:r>
        <w:rPr/>
        <w:t>used</w:t>
      </w:r>
      <w:r>
        <w:rPr>
          <w:spacing w:val="-11"/>
        </w:rPr>
        <w:t> </w:t>
      </w:r>
      <w:r>
        <w:rPr/>
        <w:t>for</w:t>
      </w:r>
      <w:r>
        <w:rPr>
          <w:spacing w:val="-12"/>
        </w:rPr>
        <w:t> </w:t>
      </w:r>
      <w:r>
        <w:rPr/>
        <w:t>this</w:t>
      </w:r>
      <w:r>
        <w:rPr>
          <w:spacing w:val="-13"/>
        </w:rPr>
        <w:t> </w:t>
      </w:r>
      <w:r>
        <w:rPr/>
        <w:t>study</w:t>
      </w:r>
      <w:r>
        <w:rPr>
          <w:spacing w:val="-14"/>
        </w:rPr>
        <w:t> </w:t>
      </w:r>
      <w:r>
        <w:rPr/>
        <w:t>showed</w:t>
      </w:r>
      <w:r>
        <w:rPr>
          <w:spacing w:val="-11"/>
        </w:rPr>
        <w:t> </w:t>
      </w:r>
      <w:r>
        <w:rPr/>
        <w:t>reduction</w:t>
      </w:r>
      <w:r>
        <w:rPr>
          <w:spacing w:val="-11"/>
        </w:rPr>
        <w:t> </w:t>
      </w:r>
      <w:r>
        <w:rPr/>
        <w:t>in</w:t>
      </w:r>
      <w:r>
        <w:rPr>
          <w:spacing w:val="-10"/>
        </w:rPr>
        <w:t> </w:t>
      </w:r>
      <w:r>
        <w:rPr/>
        <w:t>swelling</w:t>
      </w:r>
      <w:r>
        <w:rPr>
          <w:spacing w:val="-13"/>
        </w:rPr>
        <w:t> </w:t>
      </w:r>
      <w:r>
        <w:rPr/>
        <w:t>capacity on</w:t>
      </w:r>
      <w:r>
        <w:rPr>
          <w:spacing w:val="-15"/>
        </w:rPr>
        <w:t> </w:t>
      </w:r>
      <w:r>
        <w:rPr/>
        <w:t>day</w:t>
      </w:r>
      <w:r>
        <w:rPr>
          <w:spacing w:val="-15"/>
        </w:rPr>
        <w:t> </w:t>
      </w:r>
      <w:r>
        <w:rPr/>
        <w:t>5,</w:t>
      </w:r>
      <w:r>
        <w:rPr>
          <w:spacing w:val="-15"/>
        </w:rPr>
        <w:t> </w:t>
      </w:r>
      <w:r>
        <w:rPr/>
        <w:t>this</w:t>
      </w:r>
      <w:r>
        <w:rPr>
          <w:spacing w:val="-15"/>
        </w:rPr>
        <w:t> </w:t>
      </w:r>
      <w:r>
        <w:rPr/>
        <w:t>could</w:t>
      </w:r>
      <w:r>
        <w:rPr>
          <w:spacing w:val="-14"/>
        </w:rPr>
        <w:t> </w:t>
      </w:r>
      <w:r>
        <w:rPr/>
        <w:t>be</w:t>
      </w:r>
      <w:r>
        <w:rPr>
          <w:spacing w:val="-15"/>
        </w:rPr>
        <w:t> </w:t>
      </w:r>
      <w:r>
        <w:rPr/>
        <w:t>because</w:t>
      </w:r>
      <w:r>
        <w:rPr>
          <w:spacing w:val="-15"/>
        </w:rPr>
        <w:t> </w:t>
      </w:r>
      <w:r>
        <w:rPr/>
        <w:t>the</w:t>
      </w:r>
      <w:r>
        <w:rPr>
          <w:spacing w:val="-15"/>
        </w:rPr>
        <w:t> </w:t>
      </w:r>
      <w:r>
        <w:rPr/>
        <w:t>amylase</w:t>
      </w:r>
      <w:r>
        <w:rPr>
          <w:spacing w:val="-15"/>
        </w:rPr>
        <w:t> </w:t>
      </w:r>
      <w:r>
        <w:rPr/>
        <w:t>activities</w:t>
      </w:r>
      <w:r>
        <w:rPr>
          <w:spacing w:val="-15"/>
        </w:rPr>
        <w:t> </w:t>
      </w:r>
      <w:r>
        <w:rPr/>
        <w:t>for</w:t>
      </w:r>
      <w:r>
        <w:rPr>
          <w:spacing w:val="-15"/>
        </w:rPr>
        <w:t> </w:t>
      </w:r>
      <w:r>
        <w:rPr/>
        <w:t>most</w:t>
      </w:r>
      <w:r>
        <w:rPr>
          <w:spacing w:val="-14"/>
        </w:rPr>
        <w:t> </w:t>
      </w:r>
      <w:r>
        <w:rPr/>
        <w:t>of</w:t>
      </w:r>
      <w:r>
        <w:rPr>
          <w:spacing w:val="-15"/>
        </w:rPr>
        <w:t> </w:t>
      </w:r>
      <w:r>
        <w:rPr/>
        <w:t>the</w:t>
      </w:r>
      <w:r>
        <w:rPr>
          <w:spacing w:val="-15"/>
        </w:rPr>
        <w:t> </w:t>
      </w:r>
      <w:r>
        <w:rPr/>
        <w:t>samples</w:t>
      </w:r>
      <w:r>
        <w:rPr>
          <w:spacing w:val="-14"/>
        </w:rPr>
        <w:t> </w:t>
      </w:r>
      <w:r>
        <w:rPr/>
        <w:t>were</w:t>
      </w:r>
      <w:r>
        <w:rPr>
          <w:spacing w:val="-15"/>
        </w:rPr>
        <w:t> </w:t>
      </w:r>
      <w:r>
        <w:rPr/>
        <w:t>highest on day 5. FARO 45, showed a continuous increase in the swelling capacity, until day 5 where</w:t>
      </w:r>
      <w:r>
        <w:rPr>
          <w:spacing w:val="-7"/>
        </w:rPr>
        <w:t> </w:t>
      </w:r>
      <w:r>
        <w:rPr/>
        <w:t>it</w:t>
      </w:r>
      <w:r>
        <w:rPr>
          <w:spacing w:val="-4"/>
        </w:rPr>
        <w:t> </w:t>
      </w:r>
      <w:r>
        <w:rPr/>
        <w:t>declined.</w:t>
      </w:r>
      <w:r>
        <w:rPr>
          <w:spacing w:val="-5"/>
        </w:rPr>
        <w:t> </w:t>
      </w:r>
      <w:r>
        <w:rPr/>
        <w:t>Day</w:t>
      </w:r>
      <w:r>
        <w:rPr>
          <w:spacing w:val="-10"/>
        </w:rPr>
        <w:t> </w:t>
      </w:r>
      <w:r>
        <w:rPr/>
        <w:t>5,</w:t>
      </w:r>
      <w:r>
        <w:rPr>
          <w:spacing w:val="-3"/>
        </w:rPr>
        <w:t> </w:t>
      </w:r>
      <w:r>
        <w:rPr/>
        <w:t>which</w:t>
      </w:r>
      <w:r>
        <w:rPr>
          <w:spacing w:val="-5"/>
        </w:rPr>
        <w:t> </w:t>
      </w:r>
      <w:r>
        <w:rPr/>
        <w:t>is</w:t>
      </w:r>
      <w:r>
        <w:rPr>
          <w:spacing w:val="-4"/>
        </w:rPr>
        <w:t> </w:t>
      </w:r>
      <w:r>
        <w:rPr/>
        <w:t>known</w:t>
      </w:r>
      <w:r>
        <w:rPr>
          <w:spacing w:val="-5"/>
        </w:rPr>
        <w:t> </w:t>
      </w:r>
      <w:r>
        <w:rPr/>
        <w:t>to</w:t>
      </w:r>
      <w:r>
        <w:rPr>
          <w:spacing w:val="-4"/>
        </w:rPr>
        <w:t> </w:t>
      </w:r>
      <w:r>
        <w:rPr/>
        <w:t>have</w:t>
      </w:r>
      <w:r>
        <w:rPr>
          <w:spacing w:val="-6"/>
        </w:rPr>
        <w:t> </w:t>
      </w:r>
      <w:r>
        <w:rPr/>
        <w:t>the</w:t>
      </w:r>
      <w:r>
        <w:rPr>
          <w:spacing w:val="-5"/>
        </w:rPr>
        <w:t> </w:t>
      </w:r>
      <w:r>
        <w:rPr/>
        <w:t>highest</w:t>
      </w:r>
      <w:r>
        <w:rPr>
          <w:spacing w:val="-4"/>
        </w:rPr>
        <w:t> </w:t>
      </w:r>
      <w:r>
        <w:rPr/>
        <w:t>activity</w:t>
      </w:r>
      <w:r>
        <w:rPr>
          <w:spacing w:val="-10"/>
        </w:rPr>
        <w:t> </w:t>
      </w:r>
      <w:r>
        <w:rPr/>
        <w:t>of</w:t>
      </w:r>
      <w:r>
        <w:rPr>
          <w:spacing w:val="-6"/>
        </w:rPr>
        <w:t> </w:t>
      </w:r>
      <w:r>
        <w:rPr/>
        <w:t>enzyme,</w:t>
      </w:r>
      <w:r>
        <w:rPr>
          <w:spacing w:val="-5"/>
        </w:rPr>
        <w:t> </w:t>
      </w:r>
      <w:r>
        <w:rPr/>
        <w:t>most</w:t>
      </w:r>
      <w:r>
        <w:rPr>
          <w:spacing w:val="-4"/>
        </w:rPr>
        <w:t> </w:t>
      </w:r>
      <w:r>
        <w:rPr/>
        <w:t>of the</w:t>
      </w:r>
      <w:r>
        <w:rPr>
          <w:spacing w:val="-5"/>
        </w:rPr>
        <w:t> </w:t>
      </w:r>
      <w:r>
        <w:rPr/>
        <w:t>FARO</w:t>
      </w:r>
      <w:r>
        <w:rPr>
          <w:spacing w:val="-5"/>
        </w:rPr>
        <w:t> </w:t>
      </w:r>
      <w:r>
        <w:rPr/>
        <w:t>rice</w:t>
      </w:r>
      <w:r>
        <w:rPr>
          <w:spacing w:val="-6"/>
        </w:rPr>
        <w:t> </w:t>
      </w:r>
      <w:r>
        <w:rPr/>
        <w:t>samples</w:t>
      </w:r>
      <w:r>
        <w:rPr>
          <w:spacing w:val="-5"/>
        </w:rPr>
        <w:t> </w:t>
      </w:r>
      <w:r>
        <w:rPr/>
        <w:t>showed</w:t>
      </w:r>
      <w:r>
        <w:rPr>
          <w:spacing w:val="-5"/>
        </w:rPr>
        <w:t> </w:t>
      </w:r>
      <w:r>
        <w:rPr/>
        <w:t>a</w:t>
      </w:r>
      <w:r>
        <w:rPr>
          <w:spacing w:val="-6"/>
        </w:rPr>
        <w:t> </w:t>
      </w:r>
      <w:r>
        <w:rPr/>
        <w:t>decrease</w:t>
      </w:r>
      <w:r>
        <w:rPr>
          <w:spacing w:val="-6"/>
        </w:rPr>
        <w:t> </w:t>
      </w:r>
      <w:r>
        <w:rPr/>
        <w:t>in</w:t>
      </w:r>
      <w:r>
        <w:rPr>
          <w:spacing w:val="-4"/>
        </w:rPr>
        <w:t> </w:t>
      </w:r>
      <w:r>
        <w:rPr/>
        <w:t>the</w:t>
      </w:r>
      <w:r>
        <w:rPr>
          <w:spacing w:val="-5"/>
        </w:rPr>
        <w:t> </w:t>
      </w:r>
      <w:r>
        <w:rPr/>
        <w:t>swelling</w:t>
      </w:r>
      <w:r>
        <w:rPr>
          <w:spacing w:val="-7"/>
        </w:rPr>
        <w:t> </w:t>
      </w:r>
      <w:r>
        <w:rPr/>
        <w:t>capacity.</w:t>
      </w:r>
      <w:r>
        <w:rPr>
          <w:spacing w:val="-5"/>
        </w:rPr>
        <w:t> </w:t>
      </w:r>
      <w:r>
        <w:rPr/>
        <w:t>Decrease</w:t>
      </w:r>
      <w:r>
        <w:rPr>
          <w:spacing w:val="-6"/>
        </w:rPr>
        <w:t> </w:t>
      </w:r>
      <w:r>
        <w:rPr/>
        <w:t>in</w:t>
      </w:r>
      <w:r>
        <w:rPr>
          <w:spacing w:val="-4"/>
        </w:rPr>
        <w:t> </w:t>
      </w:r>
      <w:r>
        <w:rPr/>
        <w:t>swelling capacity</w:t>
      </w:r>
      <w:r>
        <w:rPr>
          <w:spacing w:val="-5"/>
        </w:rPr>
        <w:t> </w:t>
      </w:r>
      <w:r>
        <w:rPr/>
        <w:t>in starchy</w:t>
      </w:r>
      <w:r>
        <w:rPr>
          <w:spacing w:val="-5"/>
        </w:rPr>
        <w:t> </w:t>
      </w:r>
      <w:r>
        <w:rPr/>
        <w:t>material is a</w:t>
      </w:r>
      <w:r>
        <w:rPr>
          <w:spacing w:val="-1"/>
        </w:rPr>
        <w:t> </w:t>
      </w:r>
      <w:r>
        <w:rPr/>
        <w:t>property</w:t>
      </w:r>
      <w:r>
        <w:rPr>
          <w:spacing w:val="-5"/>
        </w:rPr>
        <w:t> </w:t>
      </w:r>
      <w:r>
        <w:rPr/>
        <w:t>which is applied in the</w:t>
      </w:r>
      <w:r>
        <w:rPr>
          <w:spacing w:val="-1"/>
        </w:rPr>
        <w:t> </w:t>
      </w:r>
      <w:r>
        <w:rPr/>
        <w:t>production of</w:t>
      </w:r>
      <w:r>
        <w:rPr>
          <w:spacing w:val="-1"/>
        </w:rPr>
        <w:t> </w:t>
      </w:r>
      <w:r>
        <w:rPr/>
        <w:t>creamers, free flowing products used in the pharmaceuticals like food tablets. FARO rice samples used in this study can be modified using sprouting in order to utilize them in the food industry for the production of free flowing products.</w:t>
      </w:r>
    </w:p>
    <w:p>
      <w:pPr>
        <w:pStyle w:val="BodyText"/>
        <w:spacing w:line="480" w:lineRule="auto" w:before="202"/>
        <w:ind w:left="307" w:right="506"/>
        <w:jc w:val="both"/>
      </w:pPr>
      <w:r>
        <w:rPr/>
        <w:t>Amylose is a major determinant of the cooking quality of rice. Rice with high amylose content</w:t>
      </w:r>
      <w:r>
        <w:rPr>
          <w:spacing w:val="-6"/>
        </w:rPr>
        <w:t> </w:t>
      </w:r>
      <w:r>
        <w:rPr/>
        <w:t>are</w:t>
      </w:r>
      <w:r>
        <w:rPr>
          <w:spacing w:val="-8"/>
        </w:rPr>
        <w:t> </w:t>
      </w:r>
      <w:r>
        <w:rPr/>
        <w:t>known</w:t>
      </w:r>
      <w:r>
        <w:rPr>
          <w:spacing w:val="-6"/>
        </w:rPr>
        <w:t> </w:t>
      </w:r>
      <w:r>
        <w:rPr/>
        <w:t>to</w:t>
      </w:r>
      <w:r>
        <w:rPr>
          <w:spacing w:val="-5"/>
        </w:rPr>
        <w:t> </w:t>
      </w:r>
      <w:r>
        <w:rPr/>
        <w:t>be</w:t>
      </w:r>
      <w:r>
        <w:rPr>
          <w:spacing w:val="-7"/>
        </w:rPr>
        <w:t> </w:t>
      </w:r>
      <w:r>
        <w:rPr/>
        <w:t>soft</w:t>
      </w:r>
      <w:r>
        <w:rPr>
          <w:spacing w:val="-5"/>
        </w:rPr>
        <w:t> </w:t>
      </w:r>
      <w:r>
        <w:rPr/>
        <w:t>and</w:t>
      </w:r>
      <w:r>
        <w:rPr>
          <w:spacing w:val="-6"/>
        </w:rPr>
        <w:t> </w:t>
      </w:r>
      <w:r>
        <w:rPr/>
        <w:t>sticky,</w:t>
      </w:r>
      <w:r>
        <w:rPr>
          <w:spacing w:val="-6"/>
        </w:rPr>
        <w:t> </w:t>
      </w:r>
      <w:r>
        <w:rPr/>
        <w:t>while</w:t>
      </w:r>
      <w:r>
        <w:rPr>
          <w:spacing w:val="-6"/>
        </w:rPr>
        <w:t> </w:t>
      </w:r>
      <w:r>
        <w:rPr/>
        <w:t>low</w:t>
      </w:r>
      <w:r>
        <w:rPr>
          <w:spacing w:val="-6"/>
        </w:rPr>
        <w:t> </w:t>
      </w:r>
      <w:r>
        <w:rPr/>
        <w:t>amylose</w:t>
      </w:r>
      <w:r>
        <w:rPr>
          <w:spacing w:val="-6"/>
        </w:rPr>
        <w:t> </w:t>
      </w:r>
      <w:r>
        <w:rPr/>
        <w:t>content</w:t>
      </w:r>
      <w:r>
        <w:rPr>
          <w:spacing w:val="-5"/>
        </w:rPr>
        <w:t> </w:t>
      </w:r>
      <w:r>
        <w:rPr/>
        <w:t>rice</w:t>
      </w:r>
      <w:r>
        <w:rPr>
          <w:spacing w:val="-4"/>
        </w:rPr>
        <w:t> </w:t>
      </w:r>
      <w:r>
        <w:rPr/>
        <w:t>is</w:t>
      </w:r>
      <w:r>
        <w:rPr>
          <w:spacing w:val="-6"/>
        </w:rPr>
        <w:t> </w:t>
      </w:r>
      <w:r>
        <w:rPr/>
        <w:t>dry,</w:t>
      </w:r>
      <w:r>
        <w:rPr>
          <w:spacing w:val="-4"/>
        </w:rPr>
        <w:t> </w:t>
      </w:r>
      <w:r>
        <w:rPr/>
        <w:t>fluffy</w:t>
      </w:r>
      <w:r>
        <w:rPr>
          <w:spacing w:val="-8"/>
        </w:rPr>
        <w:t> </w:t>
      </w:r>
      <w:r>
        <w:rPr/>
        <w:t>and separated when cooked (Bao, 2012). The FARO rice variety with high-amylose content before sprouting include FARO</w:t>
      </w:r>
      <w:r>
        <w:rPr>
          <w:spacing w:val="40"/>
        </w:rPr>
        <w:t> </w:t>
      </w:r>
      <w:r>
        <w:rPr/>
        <w:t>62, 22, and intermediate 45, 20, 16, 15, 61 and low- amylose</w:t>
      </w:r>
      <w:r>
        <w:rPr>
          <w:spacing w:val="-3"/>
        </w:rPr>
        <w:t> </w:t>
      </w:r>
      <w:r>
        <w:rPr/>
        <w:t>content</w:t>
      </w:r>
      <w:r>
        <w:rPr>
          <w:spacing w:val="-6"/>
        </w:rPr>
        <w:t> </w:t>
      </w:r>
      <w:r>
        <w:rPr/>
        <w:t>30,</w:t>
      </w:r>
      <w:r>
        <w:rPr>
          <w:spacing w:val="-5"/>
        </w:rPr>
        <w:t> </w:t>
      </w:r>
      <w:r>
        <w:rPr/>
        <w:t>47,</w:t>
      </w:r>
      <w:r>
        <w:rPr>
          <w:spacing w:val="-3"/>
        </w:rPr>
        <w:t> </w:t>
      </w:r>
      <w:r>
        <w:rPr/>
        <w:t>55.</w:t>
      </w:r>
      <w:r>
        <w:rPr>
          <w:spacing w:val="-6"/>
        </w:rPr>
        <w:t> </w:t>
      </w:r>
      <w:r>
        <w:rPr/>
        <w:t>The</w:t>
      </w:r>
      <w:r>
        <w:rPr>
          <w:spacing w:val="-7"/>
        </w:rPr>
        <w:t> </w:t>
      </w:r>
      <w:r>
        <w:rPr/>
        <w:t>amylose</w:t>
      </w:r>
      <w:r>
        <w:rPr>
          <w:spacing w:val="-3"/>
        </w:rPr>
        <w:t> </w:t>
      </w:r>
      <w:r>
        <w:rPr/>
        <w:t>content</w:t>
      </w:r>
      <w:r>
        <w:rPr>
          <w:spacing w:val="-3"/>
        </w:rPr>
        <w:t> </w:t>
      </w:r>
      <w:r>
        <w:rPr/>
        <w:t>of</w:t>
      </w:r>
      <w:r>
        <w:rPr>
          <w:spacing w:val="-7"/>
        </w:rPr>
        <w:t> </w:t>
      </w:r>
      <w:r>
        <w:rPr/>
        <w:t>the</w:t>
      </w:r>
      <w:r>
        <w:rPr>
          <w:spacing w:val="-6"/>
        </w:rPr>
        <w:t> </w:t>
      </w:r>
      <w:r>
        <w:rPr/>
        <w:t>FARO</w:t>
      </w:r>
      <w:r>
        <w:rPr>
          <w:spacing w:val="-6"/>
        </w:rPr>
        <w:t> </w:t>
      </w:r>
      <w:r>
        <w:rPr/>
        <w:t>rice</w:t>
      </w:r>
      <w:r>
        <w:rPr>
          <w:spacing w:val="-5"/>
        </w:rPr>
        <w:t> </w:t>
      </w:r>
      <w:r>
        <w:rPr/>
        <w:t>samples</w:t>
      </w:r>
      <w:r>
        <w:rPr>
          <w:spacing w:val="-6"/>
        </w:rPr>
        <w:t> </w:t>
      </w:r>
      <w:r>
        <w:rPr/>
        <w:t>decreased</w:t>
      </w:r>
      <w:r>
        <w:rPr>
          <w:spacing w:val="-3"/>
        </w:rPr>
        <w:t> </w:t>
      </w:r>
      <w:r>
        <w:rPr/>
        <w:t>as the sprouting</w:t>
      </w:r>
      <w:r>
        <w:rPr>
          <w:spacing w:val="-1"/>
        </w:rPr>
        <w:t> </w:t>
      </w:r>
      <w:r>
        <w:rPr/>
        <w:t>increased. Yong </w:t>
      </w:r>
      <w:r>
        <w:rPr>
          <w:i/>
        </w:rPr>
        <w:t>et al </w:t>
      </w:r>
      <w:r>
        <w:rPr/>
        <w:t>(2011) reported a decrease in the amylose content of rice after germination; this may be as a result of the production of enzymes in the rice during</w:t>
      </w:r>
      <w:r>
        <w:rPr>
          <w:spacing w:val="-6"/>
        </w:rPr>
        <w:t> </w:t>
      </w:r>
      <w:r>
        <w:rPr/>
        <w:t>germination.</w:t>
      </w:r>
      <w:r>
        <w:rPr>
          <w:spacing w:val="-3"/>
        </w:rPr>
        <w:t> </w:t>
      </w:r>
      <w:r>
        <w:rPr/>
        <w:t>Sprouting</w:t>
      </w:r>
      <w:r>
        <w:rPr>
          <w:spacing w:val="-6"/>
        </w:rPr>
        <w:t> </w:t>
      </w:r>
      <w:r>
        <w:rPr/>
        <w:t>decreases,</w:t>
      </w:r>
      <w:r>
        <w:rPr>
          <w:spacing w:val="-3"/>
        </w:rPr>
        <w:t> </w:t>
      </w:r>
      <w:r>
        <w:rPr/>
        <w:t>the</w:t>
      </w:r>
      <w:r>
        <w:rPr>
          <w:spacing w:val="-1"/>
        </w:rPr>
        <w:t> </w:t>
      </w:r>
      <w:r>
        <w:rPr/>
        <w:t>amylose</w:t>
      </w:r>
      <w:r>
        <w:rPr>
          <w:spacing w:val="-5"/>
        </w:rPr>
        <w:t> </w:t>
      </w:r>
      <w:r>
        <w:rPr/>
        <w:t>content</w:t>
      </w:r>
      <w:r>
        <w:rPr>
          <w:spacing w:val="-1"/>
        </w:rPr>
        <w:t> </w:t>
      </w:r>
      <w:r>
        <w:rPr/>
        <w:t>and</w:t>
      </w:r>
      <w:r>
        <w:rPr>
          <w:spacing w:val="-4"/>
        </w:rPr>
        <w:t> </w:t>
      </w:r>
      <w:r>
        <w:rPr/>
        <w:t>increases </w:t>
      </w:r>
      <w:r>
        <w:rPr>
          <w:spacing w:val="-2"/>
        </w:rPr>
        <w:t>amylopectin</w:t>
      </w:r>
    </w:p>
    <w:p>
      <w:pPr>
        <w:spacing w:after="0" w:line="480" w:lineRule="auto"/>
        <w:jc w:val="both"/>
        <w:sectPr>
          <w:pgSz w:w="11910" w:h="16840"/>
          <w:pgMar w:header="0" w:footer="666" w:top="1320" w:bottom="860" w:left="1680" w:right="900"/>
        </w:sectPr>
      </w:pPr>
    </w:p>
    <w:p>
      <w:pPr>
        <w:pStyle w:val="BodyText"/>
        <w:spacing w:line="480" w:lineRule="auto" w:before="64"/>
        <w:ind w:left="307" w:right="507"/>
        <w:jc w:val="both"/>
      </w:pPr>
      <w:r>
        <w:rPr/>
        <w:t>content, as the amylose content decrease the amylopectin content of the rice also increases.</w:t>
      </w:r>
      <w:r>
        <w:rPr>
          <w:spacing w:val="-10"/>
        </w:rPr>
        <w:t> </w:t>
      </w:r>
      <w:r>
        <w:rPr/>
        <w:t>From</w:t>
      </w:r>
      <w:r>
        <w:rPr>
          <w:spacing w:val="-11"/>
        </w:rPr>
        <w:t> </w:t>
      </w:r>
      <w:r>
        <w:rPr/>
        <w:t>the</w:t>
      </w:r>
      <w:r>
        <w:rPr>
          <w:spacing w:val="-11"/>
        </w:rPr>
        <w:t> </w:t>
      </w:r>
      <w:r>
        <w:rPr/>
        <w:t>result</w:t>
      </w:r>
      <w:r>
        <w:rPr>
          <w:spacing w:val="-10"/>
        </w:rPr>
        <w:t> </w:t>
      </w:r>
      <w:r>
        <w:rPr/>
        <w:t>is</w:t>
      </w:r>
      <w:r>
        <w:rPr>
          <w:spacing w:val="-10"/>
        </w:rPr>
        <w:t> </w:t>
      </w:r>
      <w:r>
        <w:rPr/>
        <w:t>shown</w:t>
      </w:r>
      <w:r>
        <w:rPr>
          <w:spacing w:val="-11"/>
        </w:rPr>
        <w:t> </w:t>
      </w:r>
      <w:r>
        <w:rPr/>
        <w:t>graphical</w:t>
      </w:r>
      <w:r>
        <w:rPr>
          <w:spacing w:val="-10"/>
        </w:rPr>
        <w:t> </w:t>
      </w:r>
      <w:r>
        <w:rPr/>
        <w:t>in</w:t>
      </w:r>
      <w:r>
        <w:rPr>
          <w:spacing w:val="-8"/>
        </w:rPr>
        <w:t> </w:t>
      </w:r>
      <w:r>
        <w:rPr/>
        <w:t>Figure</w:t>
      </w:r>
      <w:r>
        <w:rPr>
          <w:spacing w:val="-12"/>
        </w:rPr>
        <w:t> </w:t>
      </w:r>
      <w:r>
        <w:rPr/>
        <w:t>4.4</w:t>
      </w:r>
      <w:r>
        <w:rPr>
          <w:spacing w:val="-11"/>
        </w:rPr>
        <w:t> </w:t>
      </w:r>
      <w:r>
        <w:rPr/>
        <w:t>the</w:t>
      </w:r>
      <w:r>
        <w:rPr>
          <w:spacing w:val="-11"/>
        </w:rPr>
        <w:t> </w:t>
      </w:r>
      <w:r>
        <w:rPr/>
        <w:t>amylose</w:t>
      </w:r>
      <w:r>
        <w:rPr>
          <w:spacing w:val="-11"/>
        </w:rPr>
        <w:t> </w:t>
      </w:r>
      <w:r>
        <w:rPr/>
        <w:t>content</w:t>
      </w:r>
      <w:r>
        <w:rPr>
          <w:spacing w:val="-10"/>
        </w:rPr>
        <w:t> </w:t>
      </w:r>
      <w:r>
        <w:rPr/>
        <w:t>decreased during sprouting.</w:t>
      </w:r>
      <w:r>
        <w:rPr>
          <w:spacing w:val="40"/>
        </w:rPr>
        <w:t> </w:t>
      </w:r>
      <w:r>
        <w:rPr/>
        <w:t>Most of the FARO rice samples showed a sharp decline in amylose content between the 5</w:t>
      </w:r>
      <w:r>
        <w:rPr>
          <w:vertAlign w:val="superscript"/>
        </w:rPr>
        <w:t>th</w:t>
      </w:r>
      <w:r>
        <w:rPr>
          <w:vertAlign w:val="baseline"/>
        </w:rPr>
        <w:t> -6</w:t>
      </w:r>
      <w:r>
        <w:rPr>
          <w:vertAlign w:val="superscript"/>
        </w:rPr>
        <w:t>th</w:t>
      </w:r>
      <w:r>
        <w:rPr>
          <w:vertAlign w:val="baseline"/>
        </w:rPr>
        <w:t> day</w:t>
      </w:r>
      <w:r>
        <w:rPr>
          <w:spacing w:val="-3"/>
          <w:vertAlign w:val="baseline"/>
        </w:rPr>
        <w:t> </w:t>
      </w:r>
      <w:r>
        <w:rPr>
          <w:vertAlign w:val="baseline"/>
        </w:rPr>
        <w:t>of sprouting. This could be as a result of the increase in the amylases activity during this period of sprouting, as the enzymatic activity of the FARO</w:t>
      </w:r>
      <w:r>
        <w:rPr>
          <w:spacing w:val="-13"/>
          <w:vertAlign w:val="baseline"/>
        </w:rPr>
        <w:t> </w:t>
      </w:r>
      <w:r>
        <w:rPr>
          <w:vertAlign w:val="baseline"/>
        </w:rPr>
        <w:t>rice</w:t>
      </w:r>
      <w:r>
        <w:rPr>
          <w:spacing w:val="-14"/>
          <w:vertAlign w:val="baseline"/>
        </w:rPr>
        <w:t> </w:t>
      </w:r>
      <w:r>
        <w:rPr>
          <w:vertAlign w:val="baseline"/>
        </w:rPr>
        <w:t>samples</w:t>
      </w:r>
      <w:r>
        <w:rPr>
          <w:spacing w:val="-13"/>
          <w:vertAlign w:val="baseline"/>
        </w:rPr>
        <w:t> </w:t>
      </w:r>
      <w:r>
        <w:rPr>
          <w:vertAlign w:val="baseline"/>
        </w:rPr>
        <w:t>increase,</w:t>
      </w:r>
      <w:r>
        <w:rPr>
          <w:spacing w:val="-13"/>
          <w:vertAlign w:val="baseline"/>
        </w:rPr>
        <w:t> </w:t>
      </w:r>
      <w:r>
        <w:rPr>
          <w:vertAlign w:val="baseline"/>
        </w:rPr>
        <w:t>the</w:t>
      </w:r>
      <w:r>
        <w:rPr>
          <w:spacing w:val="-14"/>
          <w:vertAlign w:val="baseline"/>
        </w:rPr>
        <w:t> </w:t>
      </w:r>
      <w:r>
        <w:rPr>
          <w:vertAlign w:val="baseline"/>
        </w:rPr>
        <w:t>amylose</w:t>
      </w:r>
      <w:r>
        <w:rPr>
          <w:spacing w:val="-13"/>
          <w:vertAlign w:val="baseline"/>
        </w:rPr>
        <w:t> </w:t>
      </w:r>
      <w:r>
        <w:rPr>
          <w:vertAlign w:val="baseline"/>
        </w:rPr>
        <w:t>content</w:t>
      </w:r>
      <w:r>
        <w:rPr>
          <w:spacing w:val="-11"/>
          <w:vertAlign w:val="baseline"/>
        </w:rPr>
        <w:t> </w:t>
      </w:r>
      <w:r>
        <w:rPr>
          <w:vertAlign w:val="baseline"/>
        </w:rPr>
        <w:t>decreases</w:t>
      </w:r>
      <w:r>
        <w:rPr>
          <w:spacing w:val="-13"/>
          <w:vertAlign w:val="baseline"/>
        </w:rPr>
        <w:t> </w:t>
      </w:r>
      <w:r>
        <w:rPr>
          <w:vertAlign w:val="baseline"/>
        </w:rPr>
        <w:t>(Zubair,</w:t>
      </w:r>
      <w:r>
        <w:rPr>
          <w:spacing w:val="-13"/>
          <w:vertAlign w:val="baseline"/>
        </w:rPr>
        <w:t> </w:t>
      </w:r>
      <w:r>
        <w:rPr>
          <w:vertAlign w:val="baseline"/>
        </w:rPr>
        <w:t>2012;</w:t>
      </w:r>
      <w:r>
        <w:rPr>
          <w:spacing w:val="-13"/>
          <w:vertAlign w:val="baseline"/>
        </w:rPr>
        <w:t> </w:t>
      </w:r>
      <w:r>
        <w:rPr>
          <w:vertAlign w:val="baseline"/>
        </w:rPr>
        <w:t>Rocha,</w:t>
      </w:r>
      <w:r>
        <w:rPr>
          <w:spacing w:val="-13"/>
          <w:vertAlign w:val="baseline"/>
        </w:rPr>
        <w:t> </w:t>
      </w:r>
      <w:r>
        <w:rPr>
          <w:vertAlign w:val="baseline"/>
        </w:rPr>
        <w:t>2010). The sprouting of cereals such as maize caused a decrease in the amylose content as the number of sprouting days increased which was reported by</w:t>
      </w:r>
      <w:r>
        <w:rPr>
          <w:spacing w:val="-3"/>
          <w:vertAlign w:val="baseline"/>
        </w:rPr>
        <w:t> </w:t>
      </w:r>
      <w:r>
        <w:rPr>
          <w:vertAlign w:val="baseline"/>
        </w:rPr>
        <w:t>Otutu </w:t>
      </w:r>
      <w:r>
        <w:rPr>
          <w:i/>
          <w:vertAlign w:val="baseline"/>
        </w:rPr>
        <w:t>et al</w:t>
      </w:r>
      <w:r>
        <w:rPr>
          <w:vertAlign w:val="baseline"/>
        </w:rPr>
        <w:t>., (2014). It could be</w:t>
      </w:r>
      <w:r>
        <w:rPr>
          <w:spacing w:val="-1"/>
          <w:vertAlign w:val="baseline"/>
        </w:rPr>
        <w:t> </w:t>
      </w:r>
      <w:r>
        <w:rPr>
          <w:vertAlign w:val="baseline"/>
        </w:rPr>
        <w:t>deduced that sprouting</w:t>
      </w:r>
      <w:r>
        <w:rPr>
          <w:spacing w:val="-2"/>
          <w:vertAlign w:val="baseline"/>
        </w:rPr>
        <w:t> </w:t>
      </w:r>
      <w:r>
        <w:rPr>
          <w:vertAlign w:val="baseline"/>
        </w:rPr>
        <w:t>of cereals causes a</w:t>
      </w:r>
      <w:r>
        <w:rPr>
          <w:spacing w:val="-1"/>
          <w:vertAlign w:val="baseline"/>
        </w:rPr>
        <w:t> </w:t>
      </w:r>
      <w:r>
        <w:rPr>
          <w:vertAlign w:val="baseline"/>
        </w:rPr>
        <w:t>reduction in the</w:t>
      </w:r>
      <w:r>
        <w:rPr>
          <w:spacing w:val="-1"/>
          <w:vertAlign w:val="baseline"/>
        </w:rPr>
        <w:t> </w:t>
      </w:r>
      <w:r>
        <w:rPr>
          <w:vertAlign w:val="baseline"/>
        </w:rPr>
        <w:t>amylose</w:t>
      </w:r>
      <w:r>
        <w:rPr>
          <w:spacing w:val="-1"/>
          <w:vertAlign w:val="baseline"/>
        </w:rPr>
        <w:t> </w:t>
      </w:r>
      <w:r>
        <w:rPr>
          <w:vertAlign w:val="baseline"/>
        </w:rPr>
        <w:t>content in cereals as a result of the increase in the starch hydrolysis, by the enzyme produced during sprouting.</w:t>
      </w:r>
      <w:r>
        <w:rPr>
          <w:spacing w:val="-1"/>
          <w:vertAlign w:val="baseline"/>
        </w:rPr>
        <w:t> </w:t>
      </w:r>
      <w:r>
        <w:rPr>
          <w:vertAlign w:val="baseline"/>
        </w:rPr>
        <w:t>Increase</w:t>
      </w:r>
      <w:r>
        <w:rPr>
          <w:spacing w:val="-4"/>
          <w:vertAlign w:val="baseline"/>
        </w:rPr>
        <w:t> </w:t>
      </w:r>
      <w:r>
        <w:rPr>
          <w:vertAlign w:val="baseline"/>
        </w:rPr>
        <w:t>in</w:t>
      </w:r>
      <w:r>
        <w:rPr>
          <w:spacing w:val="-3"/>
          <w:vertAlign w:val="baseline"/>
        </w:rPr>
        <w:t> </w:t>
      </w:r>
      <w:r>
        <w:rPr>
          <w:vertAlign w:val="baseline"/>
        </w:rPr>
        <w:t>the</w:t>
      </w:r>
      <w:r>
        <w:rPr>
          <w:spacing w:val="-2"/>
          <w:vertAlign w:val="baseline"/>
        </w:rPr>
        <w:t> </w:t>
      </w:r>
      <w:r>
        <w:rPr>
          <w:vertAlign w:val="baseline"/>
        </w:rPr>
        <w:t>rice</w:t>
      </w:r>
      <w:r>
        <w:rPr>
          <w:spacing w:val="-2"/>
          <w:vertAlign w:val="baseline"/>
        </w:rPr>
        <w:t> </w:t>
      </w:r>
      <w:r>
        <w:rPr>
          <w:vertAlign w:val="baseline"/>
        </w:rPr>
        <w:t>enzyme</w:t>
      </w:r>
      <w:r>
        <w:rPr>
          <w:spacing w:val="-2"/>
          <w:vertAlign w:val="baseline"/>
        </w:rPr>
        <w:t> </w:t>
      </w:r>
      <w:r>
        <w:rPr>
          <w:vertAlign w:val="baseline"/>
        </w:rPr>
        <w:t>content,</w:t>
      </w:r>
      <w:r>
        <w:rPr>
          <w:spacing w:val="-3"/>
          <w:vertAlign w:val="baseline"/>
        </w:rPr>
        <w:t> </w:t>
      </w:r>
      <w:r>
        <w:rPr>
          <w:vertAlign w:val="baseline"/>
        </w:rPr>
        <w:t>causes</w:t>
      </w:r>
      <w:r>
        <w:rPr>
          <w:spacing w:val="-3"/>
          <w:vertAlign w:val="baseline"/>
        </w:rPr>
        <w:t> </w:t>
      </w:r>
      <w:r>
        <w:rPr>
          <w:vertAlign w:val="baseline"/>
        </w:rPr>
        <w:t>a</w:t>
      </w:r>
      <w:r>
        <w:rPr>
          <w:spacing w:val="-4"/>
          <w:vertAlign w:val="baseline"/>
        </w:rPr>
        <w:t> </w:t>
      </w:r>
      <w:r>
        <w:rPr>
          <w:vertAlign w:val="baseline"/>
        </w:rPr>
        <w:t>decrease</w:t>
      </w:r>
      <w:r>
        <w:rPr>
          <w:spacing w:val="-4"/>
          <w:vertAlign w:val="baseline"/>
        </w:rPr>
        <w:t> </w:t>
      </w:r>
      <w:r>
        <w:rPr>
          <w:vertAlign w:val="baseline"/>
        </w:rPr>
        <w:t>in</w:t>
      </w:r>
      <w:r>
        <w:rPr>
          <w:spacing w:val="-3"/>
          <w:vertAlign w:val="baseline"/>
        </w:rPr>
        <w:t> </w:t>
      </w:r>
      <w:r>
        <w:rPr>
          <w:vertAlign w:val="baseline"/>
        </w:rPr>
        <w:t>the</w:t>
      </w:r>
      <w:r>
        <w:rPr>
          <w:spacing w:val="-2"/>
          <w:vertAlign w:val="baseline"/>
        </w:rPr>
        <w:t> </w:t>
      </w:r>
      <w:r>
        <w:rPr>
          <w:vertAlign w:val="baseline"/>
        </w:rPr>
        <w:t>amylose</w:t>
      </w:r>
      <w:r>
        <w:rPr>
          <w:spacing w:val="-3"/>
          <w:vertAlign w:val="baseline"/>
        </w:rPr>
        <w:t> </w:t>
      </w:r>
      <w:r>
        <w:rPr>
          <w:vertAlign w:val="baseline"/>
        </w:rPr>
        <w:t>content. The decrease in the amylose content decreases the pasting property of the FARO rice samples in this study. The low amylose content of FARO rice sample makes it suitable for the production of noodles, low pasting food product.</w:t>
      </w:r>
    </w:p>
    <w:p>
      <w:pPr>
        <w:pStyle w:val="BodyText"/>
        <w:spacing w:line="482" w:lineRule="auto" w:before="202"/>
        <w:ind w:left="307" w:right="515"/>
        <w:jc w:val="both"/>
      </w:pPr>
      <w:r>
        <w:rPr/>
        <w:t>Moreover, the decrease in the amylose content of the rice varieties during sprouting is said to give them a better cooking quality (Makanjuola, 2018).</w:t>
      </w:r>
    </w:p>
    <w:p>
      <w:pPr>
        <w:pStyle w:val="BodyText"/>
        <w:spacing w:line="480" w:lineRule="auto" w:before="193"/>
        <w:ind w:left="307" w:right="512"/>
        <w:jc w:val="both"/>
      </w:pPr>
      <w:r>
        <w:rPr/>
        <w:t>Gelatinization</w:t>
      </w:r>
      <w:r>
        <w:rPr>
          <w:spacing w:val="-15"/>
        </w:rPr>
        <w:t> </w:t>
      </w:r>
      <w:r>
        <w:rPr/>
        <w:t>is</w:t>
      </w:r>
      <w:r>
        <w:rPr>
          <w:spacing w:val="-15"/>
        </w:rPr>
        <w:t> </w:t>
      </w:r>
      <w:r>
        <w:rPr/>
        <w:t>a</w:t>
      </w:r>
      <w:r>
        <w:rPr>
          <w:spacing w:val="-15"/>
        </w:rPr>
        <w:t> </w:t>
      </w:r>
      <w:r>
        <w:rPr/>
        <w:t>process</w:t>
      </w:r>
      <w:r>
        <w:rPr>
          <w:spacing w:val="-15"/>
        </w:rPr>
        <w:t> </w:t>
      </w:r>
      <w:r>
        <w:rPr/>
        <w:t>of</w:t>
      </w:r>
      <w:r>
        <w:rPr>
          <w:spacing w:val="-15"/>
        </w:rPr>
        <w:t> </w:t>
      </w:r>
      <w:r>
        <w:rPr/>
        <w:t>breaking</w:t>
      </w:r>
      <w:r>
        <w:rPr>
          <w:spacing w:val="-15"/>
        </w:rPr>
        <w:t> </w:t>
      </w:r>
      <w:r>
        <w:rPr/>
        <w:t>down</w:t>
      </w:r>
      <w:r>
        <w:rPr>
          <w:spacing w:val="-15"/>
        </w:rPr>
        <w:t> </w:t>
      </w:r>
      <w:r>
        <w:rPr/>
        <w:t>the</w:t>
      </w:r>
      <w:r>
        <w:rPr>
          <w:spacing w:val="-15"/>
        </w:rPr>
        <w:t> </w:t>
      </w:r>
      <w:r>
        <w:rPr/>
        <w:t>intermolecular</w:t>
      </w:r>
      <w:r>
        <w:rPr>
          <w:spacing w:val="-15"/>
        </w:rPr>
        <w:t> </w:t>
      </w:r>
      <w:r>
        <w:rPr/>
        <w:t>bonds</w:t>
      </w:r>
      <w:r>
        <w:rPr>
          <w:spacing w:val="-15"/>
        </w:rPr>
        <w:t> </w:t>
      </w:r>
      <w:r>
        <w:rPr/>
        <w:t>of</w:t>
      </w:r>
      <w:r>
        <w:rPr>
          <w:spacing w:val="-15"/>
        </w:rPr>
        <w:t> </w:t>
      </w:r>
      <w:r>
        <w:rPr/>
        <w:t>starch</w:t>
      </w:r>
      <w:r>
        <w:rPr>
          <w:spacing w:val="-15"/>
        </w:rPr>
        <w:t> </w:t>
      </w:r>
      <w:r>
        <w:rPr/>
        <w:t>molecules by heat in presence of water. Gelatinization is a reaction that cannot be reversed that dissolves</w:t>
      </w:r>
      <w:r>
        <w:rPr>
          <w:spacing w:val="-15"/>
        </w:rPr>
        <w:t> </w:t>
      </w:r>
      <w:r>
        <w:rPr/>
        <w:t>the</w:t>
      </w:r>
      <w:r>
        <w:rPr>
          <w:spacing w:val="-15"/>
        </w:rPr>
        <w:t> </w:t>
      </w:r>
      <w:r>
        <w:rPr/>
        <w:t>starch</w:t>
      </w:r>
      <w:r>
        <w:rPr>
          <w:spacing w:val="-15"/>
        </w:rPr>
        <w:t> </w:t>
      </w:r>
      <w:r>
        <w:rPr/>
        <w:t>granule.</w:t>
      </w:r>
      <w:r>
        <w:rPr>
          <w:spacing w:val="-15"/>
        </w:rPr>
        <w:t> </w:t>
      </w:r>
      <w:r>
        <w:rPr/>
        <w:t>Gelatinization</w:t>
      </w:r>
      <w:r>
        <w:rPr>
          <w:spacing w:val="-15"/>
        </w:rPr>
        <w:t> </w:t>
      </w:r>
      <w:r>
        <w:rPr/>
        <w:t>temperature</w:t>
      </w:r>
      <w:r>
        <w:rPr>
          <w:spacing w:val="-15"/>
        </w:rPr>
        <w:t> </w:t>
      </w:r>
      <w:r>
        <w:rPr/>
        <w:t>is</w:t>
      </w:r>
      <w:r>
        <w:rPr>
          <w:spacing w:val="-15"/>
        </w:rPr>
        <w:t> </w:t>
      </w:r>
      <w:r>
        <w:rPr/>
        <w:t>the</w:t>
      </w:r>
      <w:r>
        <w:rPr>
          <w:spacing w:val="-15"/>
        </w:rPr>
        <w:t> </w:t>
      </w:r>
      <w:r>
        <w:rPr/>
        <w:t>temperature</w:t>
      </w:r>
      <w:r>
        <w:rPr>
          <w:spacing w:val="-15"/>
        </w:rPr>
        <w:t> </w:t>
      </w:r>
      <w:r>
        <w:rPr/>
        <w:t>taken</w:t>
      </w:r>
      <w:r>
        <w:rPr>
          <w:spacing w:val="-15"/>
        </w:rPr>
        <w:t> </w:t>
      </w:r>
      <w:r>
        <w:rPr/>
        <w:t>for</w:t>
      </w:r>
      <w:r>
        <w:rPr>
          <w:spacing w:val="-15"/>
        </w:rPr>
        <w:t> </w:t>
      </w:r>
      <w:r>
        <w:rPr/>
        <w:t>starch molecules</w:t>
      </w:r>
      <w:r>
        <w:rPr>
          <w:spacing w:val="-3"/>
        </w:rPr>
        <w:t> </w:t>
      </w:r>
      <w:r>
        <w:rPr/>
        <w:t>to</w:t>
      </w:r>
      <w:r>
        <w:rPr>
          <w:spacing w:val="-3"/>
        </w:rPr>
        <w:t> </w:t>
      </w:r>
      <w:r>
        <w:rPr/>
        <w:t>form</w:t>
      </w:r>
      <w:r>
        <w:rPr>
          <w:spacing w:val="-3"/>
        </w:rPr>
        <w:t> </w:t>
      </w:r>
      <w:r>
        <w:rPr/>
        <w:t>gel</w:t>
      </w:r>
      <w:r>
        <w:rPr>
          <w:spacing w:val="-3"/>
        </w:rPr>
        <w:t> </w:t>
      </w:r>
      <w:r>
        <w:rPr/>
        <w:t>while</w:t>
      </w:r>
      <w:r>
        <w:rPr>
          <w:spacing w:val="-4"/>
        </w:rPr>
        <w:t> </w:t>
      </w:r>
      <w:r>
        <w:rPr/>
        <w:t>gelatinization</w:t>
      </w:r>
      <w:r>
        <w:rPr>
          <w:spacing w:val="-3"/>
        </w:rPr>
        <w:t> </w:t>
      </w:r>
      <w:r>
        <w:rPr/>
        <w:t>time,</w:t>
      </w:r>
      <w:r>
        <w:rPr>
          <w:spacing w:val="-3"/>
        </w:rPr>
        <w:t> </w:t>
      </w:r>
      <w:r>
        <w:rPr/>
        <w:t>is</w:t>
      </w:r>
      <w:r>
        <w:rPr>
          <w:spacing w:val="-6"/>
        </w:rPr>
        <w:t> </w:t>
      </w:r>
      <w:r>
        <w:rPr/>
        <w:t>the</w:t>
      </w:r>
      <w:r>
        <w:rPr>
          <w:spacing w:val="-3"/>
        </w:rPr>
        <w:t> </w:t>
      </w:r>
      <w:r>
        <w:rPr/>
        <w:t>time</w:t>
      </w:r>
      <w:r>
        <w:rPr>
          <w:spacing w:val="-4"/>
        </w:rPr>
        <w:t> </w:t>
      </w:r>
      <w:r>
        <w:rPr/>
        <w:t>taken</w:t>
      </w:r>
      <w:r>
        <w:rPr>
          <w:spacing w:val="-3"/>
        </w:rPr>
        <w:t> </w:t>
      </w:r>
      <w:r>
        <w:rPr/>
        <w:t>for</w:t>
      </w:r>
      <w:r>
        <w:rPr>
          <w:spacing w:val="-5"/>
        </w:rPr>
        <w:t> </w:t>
      </w:r>
      <w:r>
        <w:rPr/>
        <w:t>the</w:t>
      </w:r>
      <w:r>
        <w:rPr>
          <w:spacing w:val="-3"/>
        </w:rPr>
        <w:t> </w:t>
      </w:r>
      <w:r>
        <w:rPr/>
        <w:t>starch</w:t>
      </w:r>
      <w:r>
        <w:rPr>
          <w:spacing w:val="-3"/>
        </w:rPr>
        <w:t> </w:t>
      </w:r>
      <w:r>
        <w:rPr/>
        <w:t>molecule to form gel.</w:t>
      </w:r>
    </w:p>
    <w:p>
      <w:pPr>
        <w:pStyle w:val="BodyText"/>
        <w:spacing w:line="480" w:lineRule="auto" w:before="203"/>
        <w:ind w:left="307" w:right="508"/>
        <w:jc w:val="both"/>
      </w:pPr>
      <w:r>
        <w:rPr/>
        <w:t>The FARO rice samples showed a decrease in the temperature taken to form gel and increase</w:t>
      </w:r>
      <w:r>
        <w:rPr>
          <w:spacing w:val="-8"/>
        </w:rPr>
        <w:t> </w:t>
      </w:r>
      <w:r>
        <w:rPr/>
        <w:t>in</w:t>
      </w:r>
      <w:r>
        <w:rPr>
          <w:spacing w:val="-7"/>
        </w:rPr>
        <w:t> </w:t>
      </w:r>
      <w:r>
        <w:rPr/>
        <w:t>the</w:t>
      </w:r>
      <w:r>
        <w:rPr>
          <w:spacing w:val="-8"/>
        </w:rPr>
        <w:t> </w:t>
      </w:r>
      <w:r>
        <w:rPr/>
        <w:t>time</w:t>
      </w:r>
      <w:r>
        <w:rPr>
          <w:spacing w:val="-8"/>
        </w:rPr>
        <w:t> </w:t>
      </w:r>
      <w:r>
        <w:rPr/>
        <w:t>taken</w:t>
      </w:r>
      <w:r>
        <w:rPr>
          <w:spacing w:val="-5"/>
        </w:rPr>
        <w:t> </w:t>
      </w:r>
      <w:r>
        <w:rPr/>
        <w:t>as</w:t>
      </w:r>
      <w:r>
        <w:rPr>
          <w:spacing w:val="-7"/>
        </w:rPr>
        <w:t> </w:t>
      </w:r>
      <w:r>
        <w:rPr/>
        <w:t>shown</w:t>
      </w:r>
      <w:r>
        <w:rPr>
          <w:spacing w:val="-8"/>
        </w:rPr>
        <w:t> </w:t>
      </w:r>
      <w:r>
        <w:rPr/>
        <w:t>in</w:t>
      </w:r>
      <w:r>
        <w:rPr>
          <w:spacing w:val="-2"/>
        </w:rPr>
        <w:t> </w:t>
      </w:r>
      <w:r>
        <w:rPr/>
        <w:t>Figure</w:t>
      </w:r>
      <w:r>
        <w:rPr>
          <w:spacing w:val="-9"/>
        </w:rPr>
        <w:t> </w:t>
      </w:r>
      <w:r>
        <w:rPr/>
        <w:t>4.4</w:t>
      </w:r>
      <w:r>
        <w:rPr>
          <w:spacing w:val="-5"/>
        </w:rPr>
        <w:t> </w:t>
      </w:r>
      <w:r>
        <w:rPr/>
        <w:t>and</w:t>
      </w:r>
      <w:r>
        <w:rPr>
          <w:spacing w:val="-7"/>
        </w:rPr>
        <w:t> </w:t>
      </w:r>
      <w:r>
        <w:rPr/>
        <w:t>4.5</w:t>
      </w:r>
      <w:r>
        <w:rPr>
          <w:spacing w:val="-7"/>
        </w:rPr>
        <w:t> </w:t>
      </w:r>
      <w:r>
        <w:rPr/>
        <w:t>respectively.</w:t>
      </w:r>
      <w:r>
        <w:rPr>
          <w:spacing w:val="-7"/>
        </w:rPr>
        <w:t> </w:t>
      </w:r>
      <w:r>
        <w:rPr/>
        <w:t>The</w:t>
      </w:r>
      <w:r>
        <w:rPr>
          <w:spacing w:val="-8"/>
        </w:rPr>
        <w:t> </w:t>
      </w:r>
      <w:r>
        <w:rPr/>
        <w:t>time</w:t>
      </w:r>
      <w:r>
        <w:rPr>
          <w:spacing w:val="-8"/>
        </w:rPr>
        <w:t> </w:t>
      </w:r>
      <w:r>
        <w:rPr/>
        <w:t>taken</w:t>
      </w:r>
      <w:r>
        <w:rPr>
          <w:spacing w:val="-7"/>
        </w:rPr>
        <w:t> </w:t>
      </w:r>
      <w:r>
        <w:rPr/>
        <w:t>for the</w:t>
      </w:r>
      <w:r>
        <w:rPr>
          <w:spacing w:val="-4"/>
        </w:rPr>
        <w:t> </w:t>
      </w:r>
      <w:r>
        <w:rPr/>
        <w:t>gel</w:t>
      </w:r>
      <w:r>
        <w:rPr>
          <w:spacing w:val="-3"/>
        </w:rPr>
        <w:t> </w:t>
      </w:r>
      <w:r>
        <w:rPr/>
        <w:t>to</w:t>
      </w:r>
      <w:r>
        <w:rPr>
          <w:spacing w:val="-3"/>
        </w:rPr>
        <w:t> </w:t>
      </w:r>
      <w:r>
        <w:rPr/>
        <w:t>form</w:t>
      </w:r>
      <w:r>
        <w:rPr>
          <w:spacing w:val="-3"/>
        </w:rPr>
        <w:t> </w:t>
      </w:r>
      <w:r>
        <w:rPr/>
        <w:t>from</w:t>
      </w:r>
      <w:r>
        <w:rPr>
          <w:spacing w:val="-3"/>
        </w:rPr>
        <w:t> </w:t>
      </w:r>
      <w:r>
        <w:rPr/>
        <w:t>day</w:t>
      </w:r>
      <w:r>
        <w:rPr>
          <w:spacing w:val="-5"/>
        </w:rPr>
        <w:t> </w:t>
      </w:r>
      <w:r>
        <w:rPr/>
        <w:t>0</w:t>
      </w:r>
      <w:r>
        <w:rPr>
          <w:spacing w:val="-4"/>
        </w:rPr>
        <w:t> </w:t>
      </w:r>
      <w:r>
        <w:rPr/>
        <w:t>to</w:t>
      </w:r>
      <w:r>
        <w:rPr>
          <w:spacing w:val="-3"/>
        </w:rPr>
        <w:t> </w:t>
      </w:r>
      <w:r>
        <w:rPr/>
        <w:t>day</w:t>
      </w:r>
      <w:r>
        <w:rPr>
          <w:spacing w:val="-11"/>
        </w:rPr>
        <w:t> </w:t>
      </w:r>
      <w:r>
        <w:rPr/>
        <w:t>4</w:t>
      </w:r>
      <w:r>
        <w:rPr>
          <w:spacing w:val="-3"/>
        </w:rPr>
        <w:t> </w:t>
      </w:r>
      <w:r>
        <w:rPr/>
        <w:t>was</w:t>
      </w:r>
      <w:r>
        <w:rPr>
          <w:spacing w:val="-4"/>
        </w:rPr>
        <w:t> </w:t>
      </w:r>
      <w:r>
        <w:rPr/>
        <w:t>36</w:t>
      </w:r>
      <w:r>
        <w:rPr>
          <w:spacing w:val="-4"/>
        </w:rPr>
        <w:t> </w:t>
      </w:r>
      <w:r>
        <w:rPr/>
        <w:t>secs-</w:t>
      </w:r>
      <w:r>
        <w:rPr>
          <w:spacing w:val="-5"/>
        </w:rPr>
        <w:t> </w:t>
      </w:r>
      <w:r>
        <w:rPr/>
        <w:t>77secs</w:t>
      </w:r>
      <w:r>
        <w:rPr>
          <w:spacing w:val="-4"/>
        </w:rPr>
        <w:t> </w:t>
      </w:r>
      <w:r>
        <w:rPr/>
        <w:t>for</w:t>
      </w:r>
      <w:r>
        <w:rPr>
          <w:spacing w:val="-4"/>
        </w:rPr>
        <w:t> </w:t>
      </w:r>
      <w:r>
        <w:rPr/>
        <w:t>the</w:t>
      </w:r>
      <w:r>
        <w:rPr>
          <w:spacing w:val="-4"/>
        </w:rPr>
        <w:t> </w:t>
      </w:r>
      <w:r>
        <w:rPr/>
        <w:t>FARO</w:t>
      </w:r>
      <w:r>
        <w:rPr>
          <w:spacing w:val="-4"/>
        </w:rPr>
        <w:t> </w:t>
      </w:r>
      <w:r>
        <w:rPr/>
        <w:t>rice</w:t>
      </w:r>
      <w:r>
        <w:rPr>
          <w:spacing w:val="-2"/>
        </w:rPr>
        <w:t> </w:t>
      </w:r>
      <w:r>
        <w:rPr/>
        <w:t>samples,</w:t>
      </w:r>
      <w:r>
        <w:rPr>
          <w:spacing w:val="-3"/>
        </w:rPr>
        <w:t> </w:t>
      </w:r>
      <w:r>
        <w:rPr>
          <w:spacing w:val="-4"/>
        </w:rPr>
        <w:t>from</w:t>
      </w:r>
    </w:p>
    <w:p>
      <w:pPr>
        <w:spacing w:after="0" w:line="480" w:lineRule="auto"/>
        <w:jc w:val="both"/>
        <w:sectPr>
          <w:pgSz w:w="11910" w:h="16840"/>
          <w:pgMar w:header="0" w:footer="666" w:top="1320" w:bottom="860" w:left="1680" w:right="900"/>
        </w:sectPr>
      </w:pPr>
    </w:p>
    <w:p>
      <w:pPr>
        <w:pStyle w:val="BodyText"/>
        <w:spacing w:line="480" w:lineRule="auto" w:before="64"/>
        <w:ind w:left="307" w:right="508"/>
        <w:jc w:val="both"/>
      </w:pPr>
      <w:r>
        <w:rPr/>
        <w:t>day 5 the time taken increased up to 130 seconds for most of the FARO samples. The temperature taken to form the gel was decreased as the sprouting days increased. The decrease in temperature and increase in gel time of the FARO rice samples may be as a result of decrease in the amylose content during sprouting of the FARO rice samples. Studies</w:t>
      </w:r>
      <w:r>
        <w:rPr>
          <w:spacing w:val="-6"/>
        </w:rPr>
        <w:t> </w:t>
      </w:r>
      <w:r>
        <w:rPr/>
        <w:t>have</w:t>
      </w:r>
      <w:r>
        <w:rPr>
          <w:spacing w:val="-7"/>
        </w:rPr>
        <w:t> </w:t>
      </w:r>
      <w:r>
        <w:rPr/>
        <w:t>shown</w:t>
      </w:r>
      <w:r>
        <w:rPr>
          <w:spacing w:val="-7"/>
        </w:rPr>
        <w:t> </w:t>
      </w:r>
      <w:r>
        <w:rPr/>
        <w:t>that</w:t>
      </w:r>
      <w:r>
        <w:rPr>
          <w:spacing w:val="-4"/>
        </w:rPr>
        <w:t> </w:t>
      </w:r>
      <w:r>
        <w:rPr/>
        <w:t>high</w:t>
      </w:r>
      <w:r>
        <w:rPr>
          <w:spacing w:val="-6"/>
        </w:rPr>
        <w:t> </w:t>
      </w:r>
      <w:r>
        <w:rPr/>
        <w:t>amylose</w:t>
      </w:r>
      <w:r>
        <w:rPr>
          <w:spacing w:val="-7"/>
        </w:rPr>
        <w:t> </w:t>
      </w:r>
      <w:r>
        <w:rPr/>
        <w:t>starchy</w:t>
      </w:r>
      <w:r>
        <w:rPr>
          <w:spacing w:val="-11"/>
        </w:rPr>
        <w:t> </w:t>
      </w:r>
      <w:r>
        <w:rPr/>
        <w:t>materials</w:t>
      </w:r>
      <w:r>
        <w:rPr>
          <w:spacing w:val="-6"/>
        </w:rPr>
        <w:t> </w:t>
      </w:r>
      <w:r>
        <w:rPr/>
        <w:t>require</w:t>
      </w:r>
      <w:r>
        <w:rPr>
          <w:spacing w:val="-8"/>
        </w:rPr>
        <w:t> </w:t>
      </w:r>
      <w:r>
        <w:rPr/>
        <w:t>more</w:t>
      </w:r>
      <w:r>
        <w:rPr>
          <w:spacing w:val="-7"/>
        </w:rPr>
        <w:t> </w:t>
      </w:r>
      <w:r>
        <w:rPr/>
        <w:t>energy</w:t>
      </w:r>
      <w:r>
        <w:rPr>
          <w:spacing w:val="-9"/>
        </w:rPr>
        <w:t> </w:t>
      </w:r>
      <w:r>
        <w:rPr/>
        <w:t>to</w:t>
      </w:r>
      <w:r>
        <w:rPr>
          <w:spacing w:val="-6"/>
        </w:rPr>
        <w:t> </w:t>
      </w:r>
      <w:r>
        <w:rPr/>
        <w:t>break</w:t>
      </w:r>
      <w:r>
        <w:rPr>
          <w:spacing w:val="-6"/>
        </w:rPr>
        <w:t> </w:t>
      </w:r>
      <w:r>
        <w:rPr/>
        <w:t>the bonds</w:t>
      </w:r>
      <w:r>
        <w:rPr>
          <w:spacing w:val="-2"/>
        </w:rPr>
        <w:t> </w:t>
      </w:r>
      <w:r>
        <w:rPr/>
        <w:t>in</w:t>
      </w:r>
      <w:r>
        <w:rPr>
          <w:spacing w:val="-2"/>
        </w:rPr>
        <w:t> </w:t>
      </w:r>
      <w:r>
        <w:rPr/>
        <w:t>order</w:t>
      </w:r>
      <w:r>
        <w:rPr>
          <w:spacing w:val="-2"/>
        </w:rPr>
        <w:t> </w:t>
      </w:r>
      <w:r>
        <w:rPr/>
        <w:t>for</w:t>
      </w:r>
      <w:r>
        <w:rPr>
          <w:spacing w:val="-2"/>
        </w:rPr>
        <w:t> </w:t>
      </w:r>
      <w:r>
        <w:rPr/>
        <w:t>the starches</w:t>
      </w:r>
      <w:r>
        <w:rPr>
          <w:spacing w:val="-2"/>
        </w:rPr>
        <w:t> </w:t>
      </w:r>
      <w:r>
        <w:rPr/>
        <w:t>to gelatinize</w:t>
      </w:r>
      <w:r>
        <w:rPr>
          <w:spacing w:val="-3"/>
        </w:rPr>
        <w:t> </w:t>
      </w:r>
      <w:r>
        <w:rPr/>
        <w:t>(Robert</w:t>
      </w:r>
      <w:r>
        <w:rPr>
          <w:spacing w:val="-2"/>
        </w:rPr>
        <w:t> </w:t>
      </w:r>
      <w:r>
        <w:rPr/>
        <w:t>and Daniel,</w:t>
      </w:r>
      <w:r>
        <w:rPr>
          <w:spacing w:val="-2"/>
        </w:rPr>
        <w:t> </w:t>
      </w:r>
      <w:r>
        <w:rPr/>
        <w:t>2008).</w:t>
      </w:r>
      <w:r>
        <w:rPr>
          <w:spacing w:val="-2"/>
        </w:rPr>
        <w:t> </w:t>
      </w:r>
      <w:r>
        <w:rPr/>
        <w:t>As a</w:t>
      </w:r>
      <w:r>
        <w:rPr>
          <w:spacing w:val="-3"/>
        </w:rPr>
        <w:t> </w:t>
      </w:r>
      <w:r>
        <w:rPr/>
        <w:t>result</w:t>
      </w:r>
      <w:r>
        <w:rPr>
          <w:spacing w:val="-2"/>
        </w:rPr>
        <w:t> </w:t>
      </w:r>
      <w:r>
        <w:rPr/>
        <w:t>of</w:t>
      </w:r>
      <w:r>
        <w:rPr>
          <w:spacing w:val="-2"/>
        </w:rPr>
        <w:t> </w:t>
      </w:r>
      <w:r>
        <w:rPr/>
        <w:t>the decrease</w:t>
      </w:r>
      <w:r>
        <w:rPr>
          <w:spacing w:val="-12"/>
        </w:rPr>
        <w:t> </w:t>
      </w:r>
      <w:r>
        <w:rPr/>
        <w:t>in</w:t>
      </w:r>
      <w:r>
        <w:rPr>
          <w:spacing w:val="-9"/>
        </w:rPr>
        <w:t> </w:t>
      </w:r>
      <w:r>
        <w:rPr/>
        <w:t>the</w:t>
      </w:r>
      <w:r>
        <w:rPr>
          <w:spacing w:val="-10"/>
        </w:rPr>
        <w:t> </w:t>
      </w:r>
      <w:r>
        <w:rPr/>
        <w:t>amylose</w:t>
      </w:r>
      <w:r>
        <w:rPr>
          <w:spacing w:val="-11"/>
        </w:rPr>
        <w:t> </w:t>
      </w:r>
      <w:r>
        <w:rPr/>
        <w:t>content</w:t>
      </w:r>
      <w:r>
        <w:rPr>
          <w:spacing w:val="-10"/>
        </w:rPr>
        <w:t> </w:t>
      </w:r>
      <w:r>
        <w:rPr/>
        <w:t>during</w:t>
      </w:r>
      <w:r>
        <w:rPr>
          <w:spacing w:val="-12"/>
        </w:rPr>
        <w:t> </w:t>
      </w:r>
      <w:r>
        <w:rPr/>
        <w:t>sprouting,</w:t>
      </w:r>
      <w:r>
        <w:rPr>
          <w:spacing w:val="-10"/>
        </w:rPr>
        <w:t> </w:t>
      </w:r>
      <w:r>
        <w:rPr/>
        <w:t>a</w:t>
      </w:r>
      <w:r>
        <w:rPr>
          <w:spacing w:val="-8"/>
        </w:rPr>
        <w:t> </w:t>
      </w:r>
      <w:r>
        <w:rPr/>
        <w:t>less</w:t>
      </w:r>
      <w:r>
        <w:rPr>
          <w:spacing w:val="-10"/>
        </w:rPr>
        <w:t> </w:t>
      </w:r>
      <w:r>
        <w:rPr/>
        <w:t>energy</w:t>
      </w:r>
      <w:r>
        <w:rPr>
          <w:spacing w:val="-15"/>
        </w:rPr>
        <w:t> </w:t>
      </w:r>
      <w:r>
        <w:rPr/>
        <w:t>or</w:t>
      </w:r>
      <w:r>
        <w:rPr>
          <w:spacing w:val="-10"/>
        </w:rPr>
        <w:t> </w:t>
      </w:r>
      <w:r>
        <w:rPr/>
        <w:t>temperature</w:t>
      </w:r>
      <w:r>
        <w:rPr>
          <w:spacing w:val="-11"/>
        </w:rPr>
        <w:t> </w:t>
      </w:r>
      <w:r>
        <w:rPr/>
        <w:t>is</w:t>
      </w:r>
      <w:r>
        <w:rPr>
          <w:spacing w:val="-9"/>
        </w:rPr>
        <w:t> </w:t>
      </w:r>
      <w:r>
        <w:rPr/>
        <w:t>required to</w:t>
      </w:r>
      <w:r>
        <w:rPr>
          <w:spacing w:val="-3"/>
        </w:rPr>
        <w:t> </w:t>
      </w:r>
      <w:r>
        <w:rPr/>
        <w:t>break</w:t>
      </w:r>
      <w:r>
        <w:rPr>
          <w:spacing w:val="-3"/>
        </w:rPr>
        <w:t> </w:t>
      </w:r>
      <w:r>
        <w:rPr/>
        <w:t>the</w:t>
      </w:r>
      <w:r>
        <w:rPr>
          <w:spacing w:val="-3"/>
        </w:rPr>
        <w:t> </w:t>
      </w:r>
      <w:r>
        <w:rPr/>
        <w:t>bonds</w:t>
      </w:r>
      <w:r>
        <w:rPr>
          <w:spacing w:val="-3"/>
        </w:rPr>
        <w:t> </w:t>
      </w:r>
      <w:r>
        <w:rPr/>
        <w:t>of</w:t>
      </w:r>
      <w:r>
        <w:rPr>
          <w:spacing w:val="-4"/>
        </w:rPr>
        <w:t> </w:t>
      </w:r>
      <w:r>
        <w:rPr/>
        <w:t>the</w:t>
      </w:r>
      <w:r>
        <w:rPr>
          <w:spacing w:val="-3"/>
        </w:rPr>
        <w:t> </w:t>
      </w:r>
      <w:r>
        <w:rPr/>
        <w:t>FARO</w:t>
      </w:r>
      <w:r>
        <w:rPr>
          <w:spacing w:val="-3"/>
        </w:rPr>
        <w:t> </w:t>
      </w:r>
      <w:r>
        <w:rPr/>
        <w:t>rice</w:t>
      </w:r>
      <w:r>
        <w:rPr>
          <w:spacing w:val="-5"/>
        </w:rPr>
        <w:t> </w:t>
      </w:r>
      <w:r>
        <w:rPr/>
        <w:t>samples</w:t>
      </w:r>
      <w:r>
        <w:rPr>
          <w:spacing w:val="-3"/>
        </w:rPr>
        <w:t> </w:t>
      </w:r>
      <w:r>
        <w:rPr/>
        <w:t>in</w:t>
      </w:r>
      <w:r>
        <w:rPr>
          <w:spacing w:val="-3"/>
        </w:rPr>
        <w:t> </w:t>
      </w:r>
      <w:r>
        <w:rPr/>
        <w:t>order</w:t>
      </w:r>
      <w:r>
        <w:rPr>
          <w:spacing w:val="-3"/>
        </w:rPr>
        <w:t> </w:t>
      </w:r>
      <w:r>
        <w:rPr/>
        <w:t>to</w:t>
      </w:r>
      <w:r>
        <w:rPr>
          <w:spacing w:val="-3"/>
        </w:rPr>
        <w:t> </w:t>
      </w:r>
      <w:r>
        <w:rPr/>
        <w:t>form</w:t>
      </w:r>
      <w:r>
        <w:rPr>
          <w:spacing w:val="-3"/>
        </w:rPr>
        <w:t> </w:t>
      </w:r>
      <w:r>
        <w:rPr/>
        <w:t>gel</w:t>
      </w:r>
      <w:r>
        <w:rPr>
          <w:spacing w:val="-3"/>
        </w:rPr>
        <w:t> </w:t>
      </w:r>
      <w:r>
        <w:rPr/>
        <w:t>and</w:t>
      </w:r>
      <w:r>
        <w:rPr>
          <w:spacing w:val="-3"/>
        </w:rPr>
        <w:t> </w:t>
      </w:r>
      <w:r>
        <w:rPr/>
        <w:t>more</w:t>
      </w:r>
      <w:r>
        <w:rPr>
          <w:spacing w:val="-2"/>
        </w:rPr>
        <w:t> </w:t>
      </w:r>
      <w:r>
        <w:rPr/>
        <w:t>time</w:t>
      </w:r>
      <w:r>
        <w:rPr>
          <w:spacing w:val="-3"/>
        </w:rPr>
        <w:t> </w:t>
      </w:r>
      <w:r>
        <w:rPr/>
        <w:t>is</w:t>
      </w:r>
      <w:r>
        <w:rPr>
          <w:spacing w:val="-3"/>
        </w:rPr>
        <w:t> </w:t>
      </w:r>
      <w:r>
        <w:rPr/>
        <w:t>taken for the gelling process.</w:t>
      </w:r>
    </w:p>
    <w:p>
      <w:pPr>
        <w:pStyle w:val="BodyText"/>
        <w:spacing w:line="480" w:lineRule="auto" w:before="201"/>
        <w:ind w:left="307" w:right="507"/>
        <w:jc w:val="both"/>
      </w:pPr>
      <w:r>
        <w:rPr/>
        <w:t>Decrease in amylose content, decrease the temperature at which the FARO rice samples forms gel and increases the time taken for the gel to form. The degree of starch gelatinization</w:t>
      </w:r>
      <w:r>
        <w:rPr>
          <w:spacing w:val="-11"/>
        </w:rPr>
        <w:t> </w:t>
      </w:r>
      <w:r>
        <w:rPr/>
        <w:t>decreases</w:t>
      </w:r>
      <w:r>
        <w:rPr>
          <w:spacing w:val="-10"/>
        </w:rPr>
        <w:t> </w:t>
      </w:r>
      <w:r>
        <w:rPr/>
        <w:t>in</w:t>
      </w:r>
      <w:r>
        <w:rPr>
          <w:spacing w:val="-11"/>
        </w:rPr>
        <w:t> </w:t>
      </w:r>
      <w:r>
        <w:rPr/>
        <w:t>temperature</w:t>
      </w:r>
      <w:r>
        <w:rPr>
          <w:spacing w:val="-9"/>
        </w:rPr>
        <w:t> </w:t>
      </w:r>
      <w:r>
        <w:rPr/>
        <w:t>as</w:t>
      </w:r>
      <w:r>
        <w:rPr>
          <w:spacing w:val="-10"/>
        </w:rPr>
        <w:t> </w:t>
      </w:r>
      <w:r>
        <w:rPr/>
        <w:t>time</w:t>
      </w:r>
      <w:r>
        <w:rPr>
          <w:spacing w:val="-11"/>
        </w:rPr>
        <w:t> </w:t>
      </w:r>
      <w:r>
        <w:rPr/>
        <w:t>taken</w:t>
      </w:r>
      <w:r>
        <w:rPr>
          <w:spacing w:val="-11"/>
        </w:rPr>
        <w:t> </w:t>
      </w:r>
      <w:r>
        <w:rPr/>
        <w:t>increases</w:t>
      </w:r>
      <w:r>
        <w:rPr>
          <w:spacing w:val="-10"/>
        </w:rPr>
        <w:t> </w:t>
      </w:r>
      <w:r>
        <w:rPr/>
        <w:t>(Chung,</w:t>
      </w:r>
      <w:r>
        <w:rPr>
          <w:spacing w:val="-11"/>
        </w:rPr>
        <w:t> </w:t>
      </w:r>
      <w:r>
        <w:rPr/>
        <w:t>2012).</w:t>
      </w:r>
      <w:r>
        <w:rPr>
          <w:spacing w:val="38"/>
        </w:rPr>
        <w:t> </w:t>
      </w:r>
      <w:r>
        <w:rPr/>
        <w:t>Sprouting cause in amylose content, decrease in gelling temperature and increase in time taken for the FARO rice samples; this enhances the cooking quality</w:t>
      </w:r>
      <w:r>
        <w:rPr>
          <w:spacing w:val="-5"/>
        </w:rPr>
        <w:t> </w:t>
      </w:r>
      <w:r>
        <w:rPr/>
        <w:t>of the FARO rice sample and enhances</w:t>
      </w:r>
      <w:r>
        <w:rPr>
          <w:spacing w:val="-3"/>
        </w:rPr>
        <w:t> </w:t>
      </w:r>
      <w:r>
        <w:rPr/>
        <w:t>digestibility.</w:t>
      </w:r>
      <w:r>
        <w:rPr>
          <w:spacing w:val="-3"/>
        </w:rPr>
        <w:t> </w:t>
      </w:r>
      <w:r>
        <w:rPr/>
        <w:t>This</w:t>
      </w:r>
      <w:r>
        <w:rPr>
          <w:spacing w:val="-3"/>
        </w:rPr>
        <w:t> </w:t>
      </w:r>
      <w:r>
        <w:rPr/>
        <w:t>further</w:t>
      </w:r>
      <w:r>
        <w:rPr>
          <w:spacing w:val="-5"/>
        </w:rPr>
        <w:t> </w:t>
      </w:r>
      <w:r>
        <w:rPr/>
        <w:t>suggests</w:t>
      </w:r>
      <w:r>
        <w:rPr>
          <w:spacing w:val="-3"/>
        </w:rPr>
        <w:t> </w:t>
      </w:r>
      <w:r>
        <w:rPr/>
        <w:t>it</w:t>
      </w:r>
      <w:r>
        <w:rPr>
          <w:spacing w:val="-3"/>
        </w:rPr>
        <w:t> </w:t>
      </w:r>
      <w:r>
        <w:rPr/>
        <w:t>application</w:t>
      </w:r>
      <w:r>
        <w:rPr>
          <w:spacing w:val="-3"/>
        </w:rPr>
        <w:t> </w:t>
      </w:r>
      <w:r>
        <w:rPr/>
        <w:t>in</w:t>
      </w:r>
      <w:r>
        <w:rPr>
          <w:spacing w:val="-3"/>
        </w:rPr>
        <w:t> </w:t>
      </w:r>
      <w:r>
        <w:rPr/>
        <w:t>the</w:t>
      </w:r>
      <w:r>
        <w:rPr>
          <w:spacing w:val="-4"/>
        </w:rPr>
        <w:t> </w:t>
      </w:r>
      <w:r>
        <w:rPr/>
        <w:t>food</w:t>
      </w:r>
      <w:r>
        <w:rPr>
          <w:spacing w:val="-4"/>
        </w:rPr>
        <w:t> </w:t>
      </w:r>
      <w:r>
        <w:rPr/>
        <w:t>industry</w:t>
      </w:r>
      <w:r>
        <w:rPr>
          <w:spacing w:val="-8"/>
        </w:rPr>
        <w:t> </w:t>
      </w:r>
      <w:r>
        <w:rPr/>
        <w:t>in</w:t>
      </w:r>
      <w:r>
        <w:rPr>
          <w:spacing w:val="-3"/>
        </w:rPr>
        <w:t> </w:t>
      </w:r>
      <w:r>
        <w:rPr/>
        <w:t>making roux,</w:t>
      </w:r>
      <w:r>
        <w:rPr>
          <w:spacing w:val="-1"/>
        </w:rPr>
        <w:t> </w:t>
      </w:r>
      <w:r>
        <w:rPr/>
        <w:t>sauce,</w:t>
      </w:r>
      <w:r>
        <w:rPr>
          <w:spacing w:val="-1"/>
        </w:rPr>
        <w:t> </w:t>
      </w:r>
      <w:r>
        <w:rPr/>
        <w:t>and</w:t>
      </w:r>
      <w:r>
        <w:rPr>
          <w:spacing w:val="-1"/>
        </w:rPr>
        <w:t> </w:t>
      </w:r>
      <w:r>
        <w:rPr/>
        <w:t>soup</w:t>
      </w:r>
      <w:r>
        <w:rPr>
          <w:spacing w:val="-1"/>
        </w:rPr>
        <w:t> </w:t>
      </w:r>
      <w:r>
        <w:rPr/>
        <w:t>based</w:t>
      </w:r>
      <w:r>
        <w:rPr>
          <w:spacing w:val="-1"/>
        </w:rPr>
        <w:t> </w:t>
      </w:r>
      <w:r>
        <w:rPr/>
        <w:t>products,</w:t>
      </w:r>
      <w:r>
        <w:rPr>
          <w:spacing w:val="-1"/>
        </w:rPr>
        <w:t> </w:t>
      </w:r>
      <w:r>
        <w:rPr/>
        <w:t>it can</w:t>
      </w:r>
      <w:r>
        <w:rPr>
          <w:spacing w:val="-1"/>
        </w:rPr>
        <w:t> </w:t>
      </w:r>
      <w:r>
        <w:rPr/>
        <w:t>also</w:t>
      </w:r>
      <w:r>
        <w:rPr>
          <w:spacing w:val="-3"/>
        </w:rPr>
        <w:t> </w:t>
      </w:r>
      <w:r>
        <w:rPr/>
        <w:t>be</w:t>
      </w:r>
      <w:r>
        <w:rPr>
          <w:spacing w:val="-2"/>
        </w:rPr>
        <w:t> </w:t>
      </w:r>
      <w:r>
        <w:rPr/>
        <w:t>given</w:t>
      </w:r>
      <w:r>
        <w:rPr>
          <w:spacing w:val="-2"/>
        </w:rPr>
        <w:t> </w:t>
      </w:r>
      <w:r>
        <w:rPr/>
        <w:t>to</w:t>
      </w:r>
      <w:r>
        <w:rPr>
          <w:spacing w:val="-1"/>
        </w:rPr>
        <w:t> </w:t>
      </w:r>
      <w:r>
        <w:rPr/>
        <w:t>children</w:t>
      </w:r>
      <w:r>
        <w:rPr>
          <w:spacing w:val="-1"/>
        </w:rPr>
        <w:t> </w:t>
      </w:r>
      <w:r>
        <w:rPr/>
        <w:t>because</w:t>
      </w:r>
      <w:r>
        <w:rPr>
          <w:spacing w:val="-2"/>
        </w:rPr>
        <w:t> </w:t>
      </w:r>
      <w:r>
        <w:rPr/>
        <w:t>of</w:t>
      </w:r>
      <w:r>
        <w:rPr>
          <w:spacing w:val="-2"/>
        </w:rPr>
        <w:t> </w:t>
      </w:r>
      <w:r>
        <w:rPr/>
        <w:t>its</w:t>
      </w:r>
      <w:r>
        <w:rPr>
          <w:spacing w:val="-1"/>
        </w:rPr>
        <w:t> </w:t>
      </w:r>
      <w:r>
        <w:rPr/>
        <w:t>easy </w:t>
      </w:r>
      <w:r>
        <w:rPr>
          <w:spacing w:val="-2"/>
        </w:rPr>
        <w:t>digestibility.</w:t>
      </w:r>
    </w:p>
    <w:p>
      <w:pPr>
        <w:pStyle w:val="BodyText"/>
        <w:spacing w:line="480" w:lineRule="auto" w:before="200"/>
        <w:ind w:left="307" w:right="508"/>
        <w:jc w:val="both"/>
      </w:pPr>
      <w:r>
        <w:rPr/>
        <w:t>Correlation coefficients were calculated to determine the relationship between amylose and other functional properties. The regression line</w:t>
      </w:r>
      <w:r>
        <w:rPr>
          <w:spacing w:val="-1"/>
        </w:rPr>
        <w:t> </w:t>
      </w:r>
      <w:r>
        <w:rPr/>
        <w:t>equations for each of the</w:t>
      </w:r>
      <w:r>
        <w:rPr>
          <w:spacing w:val="-1"/>
        </w:rPr>
        <w:t> </w:t>
      </w:r>
      <w:r>
        <w:rPr/>
        <w:t>FARO</w:t>
      </w:r>
      <w:r>
        <w:rPr>
          <w:spacing w:val="-1"/>
        </w:rPr>
        <w:t> </w:t>
      </w:r>
      <w:r>
        <w:rPr/>
        <w:t>rice sample</w:t>
      </w:r>
      <w:r>
        <w:rPr>
          <w:spacing w:val="-1"/>
        </w:rPr>
        <w:t> </w:t>
      </w:r>
      <w:r>
        <w:rPr/>
        <w:t>were</w:t>
      </w:r>
      <w:r>
        <w:rPr>
          <w:spacing w:val="-2"/>
        </w:rPr>
        <w:t> </w:t>
      </w:r>
      <w:r>
        <w:rPr/>
        <w:t>determined, which could serve</w:t>
      </w:r>
      <w:r>
        <w:rPr>
          <w:spacing w:val="-2"/>
        </w:rPr>
        <w:t> </w:t>
      </w:r>
      <w:r>
        <w:rPr/>
        <w:t>as a</w:t>
      </w:r>
      <w:r>
        <w:rPr>
          <w:spacing w:val="-1"/>
        </w:rPr>
        <w:t> </w:t>
      </w:r>
      <w:r>
        <w:rPr/>
        <w:t>tool to predict the</w:t>
      </w:r>
      <w:r>
        <w:rPr>
          <w:spacing w:val="-1"/>
        </w:rPr>
        <w:t> </w:t>
      </w:r>
      <w:r>
        <w:rPr/>
        <w:t>value</w:t>
      </w:r>
      <w:r>
        <w:rPr>
          <w:spacing w:val="-1"/>
        </w:rPr>
        <w:t> </w:t>
      </w:r>
      <w:r>
        <w:rPr/>
        <w:t>of</w:t>
      </w:r>
      <w:r>
        <w:rPr>
          <w:spacing w:val="-1"/>
        </w:rPr>
        <w:t> </w:t>
      </w:r>
      <w:r>
        <w:rPr/>
        <w:t>one</w:t>
      </w:r>
      <w:r>
        <w:rPr>
          <w:spacing w:val="-1"/>
        </w:rPr>
        <w:t> </w:t>
      </w:r>
      <w:r>
        <w:rPr/>
        <w:t>variable when the other variable is known.</w:t>
      </w:r>
      <w:r>
        <w:rPr>
          <w:spacing w:val="40"/>
        </w:rPr>
        <w:t> </w:t>
      </w:r>
      <w:r>
        <w:rPr/>
        <w:t>The result in Table 4.4.1 showed the summary</w:t>
      </w:r>
      <w:r>
        <w:rPr>
          <w:spacing w:val="-3"/>
        </w:rPr>
        <w:t> </w:t>
      </w:r>
      <w:r>
        <w:rPr/>
        <w:t>of the correlation coefficient between amylose and solubility. The result shows a negative correlation between amylose content of the FARO rice samples and solubility, which implies that an increase in the amylose content of the FARO rice samples causes a decrease</w:t>
      </w:r>
      <w:r>
        <w:rPr>
          <w:spacing w:val="-14"/>
        </w:rPr>
        <w:t> </w:t>
      </w:r>
      <w:r>
        <w:rPr/>
        <w:t>in</w:t>
      </w:r>
      <w:r>
        <w:rPr>
          <w:spacing w:val="-10"/>
        </w:rPr>
        <w:t> </w:t>
      </w:r>
      <w:r>
        <w:rPr/>
        <w:t>the</w:t>
      </w:r>
      <w:r>
        <w:rPr>
          <w:spacing w:val="-12"/>
        </w:rPr>
        <w:t> </w:t>
      </w:r>
      <w:r>
        <w:rPr/>
        <w:t>solubility</w:t>
      </w:r>
      <w:r>
        <w:rPr>
          <w:spacing w:val="-12"/>
        </w:rPr>
        <w:t> </w:t>
      </w:r>
      <w:r>
        <w:rPr/>
        <w:t>of</w:t>
      </w:r>
      <w:r>
        <w:rPr>
          <w:spacing w:val="-11"/>
        </w:rPr>
        <w:t> </w:t>
      </w:r>
      <w:r>
        <w:rPr/>
        <w:t>the</w:t>
      </w:r>
      <w:r>
        <w:rPr>
          <w:spacing w:val="-9"/>
        </w:rPr>
        <w:t> </w:t>
      </w:r>
      <w:r>
        <w:rPr/>
        <w:t>FARO</w:t>
      </w:r>
      <w:r>
        <w:rPr>
          <w:spacing w:val="-10"/>
        </w:rPr>
        <w:t> </w:t>
      </w:r>
      <w:r>
        <w:rPr/>
        <w:t>rice</w:t>
      </w:r>
      <w:r>
        <w:rPr>
          <w:spacing w:val="-12"/>
        </w:rPr>
        <w:t> </w:t>
      </w:r>
      <w:r>
        <w:rPr/>
        <w:t>samples.</w:t>
      </w:r>
      <w:r>
        <w:rPr>
          <w:spacing w:val="-10"/>
        </w:rPr>
        <w:t> </w:t>
      </w:r>
      <w:r>
        <w:rPr/>
        <w:t>Starch</w:t>
      </w:r>
      <w:r>
        <w:rPr>
          <w:spacing w:val="-10"/>
        </w:rPr>
        <w:t> </w:t>
      </w:r>
      <w:r>
        <w:rPr/>
        <w:t>contains</w:t>
      </w:r>
      <w:r>
        <w:rPr>
          <w:spacing w:val="-10"/>
        </w:rPr>
        <w:t> </w:t>
      </w:r>
      <w:r>
        <w:rPr/>
        <w:t>polymers</w:t>
      </w:r>
      <w:r>
        <w:rPr>
          <w:spacing w:val="-11"/>
        </w:rPr>
        <w:t> </w:t>
      </w:r>
      <w:r>
        <w:rPr/>
        <w:t>of</w:t>
      </w:r>
      <w:r>
        <w:rPr>
          <w:spacing w:val="-11"/>
        </w:rPr>
        <w:t> </w:t>
      </w:r>
      <w:r>
        <w:rPr>
          <w:spacing w:val="-2"/>
        </w:rPr>
        <w:t>amylose</w:t>
      </w:r>
    </w:p>
    <w:p>
      <w:pPr>
        <w:spacing w:after="0" w:line="480" w:lineRule="auto"/>
        <w:jc w:val="both"/>
        <w:sectPr>
          <w:pgSz w:w="11910" w:h="16840"/>
          <w:pgMar w:header="0" w:footer="666" w:top="1320" w:bottom="860" w:left="1680" w:right="900"/>
        </w:sectPr>
      </w:pPr>
    </w:p>
    <w:p>
      <w:pPr>
        <w:pStyle w:val="BodyText"/>
        <w:spacing w:line="480" w:lineRule="auto" w:before="64"/>
        <w:ind w:left="307" w:right="511"/>
        <w:jc w:val="both"/>
      </w:pPr>
      <w:r>
        <w:rPr/>
        <w:t>and</w:t>
      </w:r>
      <w:r>
        <w:rPr>
          <w:spacing w:val="-15"/>
        </w:rPr>
        <w:t> </w:t>
      </w:r>
      <w:r>
        <w:rPr/>
        <w:t>amylopectin.</w:t>
      </w:r>
      <w:r>
        <w:rPr>
          <w:spacing w:val="-13"/>
        </w:rPr>
        <w:t> </w:t>
      </w:r>
      <w:r>
        <w:rPr/>
        <w:t>When</w:t>
      </w:r>
      <w:r>
        <w:rPr>
          <w:spacing w:val="-13"/>
        </w:rPr>
        <w:t> </w:t>
      </w:r>
      <w:r>
        <w:rPr/>
        <w:t>amylose</w:t>
      </w:r>
      <w:r>
        <w:rPr>
          <w:spacing w:val="-13"/>
        </w:rPr>
        <w:t> </w:t>
      </w:r>
      <w:r>
        <w:rPr/>
        <w:t>is</w:t>
      </w:r>
      <w:r>
        <w:rPr>
          <w:spacing w:val="-12"/>
        </w:rPr>
        <w:t> </w:t>
      </w:r>
      <w:r>
        <w:rPr/>
        <w:t>broken</w:t>
      </w:r>
      <w:r>
        <w:rPr>
          <w:spacing w:val="-13"/>
        </w:rPr>
        <w:t> </w:t>
      </w:r>
      <w:r>
        <w:rPr/>
        <w:t>down</w:t>
      </w:r>
      <w:r>
        <w:rPr>
          <w:spacing w:val="-14"/>
        </w:rPr>
        <w:t> </w:t>
      </w:r>
      <w:r>
        <w:rPr/>
        <w:t>by</w:t>
      </w:r>
      <w:r>
        <w:rPr>
          <w:spacing w:val="-15"/>
        </w:rPr>
        <w:t> </w:t>
      </w:r>
      <w:r>
        <w:rPr/>
        <w:t>the</w:t>
      </w:r>
      <w:r>
        <w:rPr>
          <w:spacing w:val="-14"/>
        </w:rPr>
        <w:t> </w:t>
      </w:r>
      <w:r>
        <w:rPr/>
        <w:t>action</w:t>
      </w:r>
      <w:r>
        <w:rPr>
          <w:spacing w:val="-13"/>
        </w:rPr>
        <w:t> </w:t>
      </w:r>
      <w:r>
        <w:rPr/>
        <w:t>of</w:t>
      </w:r>
      <w:r>
        <w:rPr>
          <w:spacing w:val="-14"/>
        </w:rPr>
        <w:t> </w:t>
      </w:r>
      <w:r>
        <w:rPr/>
        <w:t>the</w:t>
      </w:r>
      <w:r>
        <w:rPr>
          <w:spacing w:val="-14"/>
        </w:rPr>
        <w:t> </w:t>
      </w:r>
      <w:r>
        <w:rPr/>
        <w:t>amylolytic</w:t>
      </w:r>
      <w:r>
        <w:rPr>
          <w:spacing w:val="-14"/>
        </w:rPr>
        <w:t> </w:t>
      </w:r>
      <w:r>
        <w:rPr/>
        <w:t>enzymes, it increases the amount of monomers which are soluble components and decreases the amount of polymer of amylose present in the starch. This could be the reason why a decrease in the amylose content of the FARO rice samples causes an increase in soluble component of the rice thereby</w:t>
      </w:r>
      <w:r>
        <w:rPr>
          <w:spacing w:val="-1"/>
        </w:rPr>
        <w:t> </w:t>
      </w:r>
      <w:r>
        <w:rPr/>
        <w:t>enhancing</w:t>
      </w:r>
      <w:r>
        <w:rPr>
          <w:spacing w:val="-1"/>
        </w:rPr>
        <w:t> </w:t>
      </w:r>
      <w:r>
        <w:rPr/>
        <w:t>solubility. Kawaljit </w:t>
      </w:r>
      <w:r>
        <w:rPr>
          <w:i/>
        </w:rPr>
        <w:t>et al., </w:t>
      </w:r>
      <w:r>
        <w:rPr/>
        <w:t>(2007) also reported that there is a negative correlation between amylose content and solubility of starches from maize, which also supports the result in this study</w:t>
      </w:r>
    </w:p>
    <w:p>
      <w:pPr>
        <w:pStyle w:val="BodyText"/>
        <w:spacing w:line="480" w:lineRule="auto" w:before="201"/>
        <w:ind w:left="307" w:right="514"/>
        <w:jc w:val="both"/>
      </w:pPr>
      <w:r>
        <w:rPr/>
        <w:t>The regression line equation between amylose content and solubility for each of the FARO rice sample was determined. This could be used to predict the amylose content when the solubility value is given or vice versa.</w:t>
      </w:r>
    </w:p>
    <w:p>
      <w:pPr>
        <w:pStyle w:val="BodyText"/>
        <w:spacing w:line="480" w:lineRule="auto" w:before="199"/>
        <w:ind w:left="307" w:right="505"/>
        <w:jc w:val="both"/>
      </w:pPr>
      <w:r>
        <w:rPr/>
        <w:t>From Table 4.4.2, the summary of the correlation coefficient between amylose and swelling capacity. The result showed that there is a positive correlation between the amylose content and the swelling capacity of the each of the FARO rice samples. An increase in the amylose content of the FARO rice samples also causes an increase in the swelling</w:t>
      </w:r>
      <w:r>
        <w:rPr>
          <w:spacing w:val="-10"/>
        </w:rPr>
        <w:t> </w:t>
      </w:r>
      <w:r>
        <w:rPr/>
        <w:t>capacity.</w:t>
      </w:r>
      <w:r>
        <w:rPr>
          <w:spacing w:val="-8"/>
        </w:rPr>
        <w:t> </w:t>
      </w:r>
      <w:r>
        <w:rPr/>
        <w:t>During</w:t>
      </w:r>
      <w:r>
        <w:rPr>
          <w:spacing w:val="-11"/>
        </w:rPr>
        <w:t> </w:t>
      </w:r>
      <w:r>
        <w:rPr/>
        <w:t>sprouting</w:t>
      </w:r>
      <w:r>
        <w:rPr>
          <w:spacing w:val="-10"/>
        </w:rPr>
        <w:t> </w:t>
      </w:r>
      <w:r>
        <w:rPr/>
        <w:t>there</w:t>
      </w:r>
      <w:r>
        <w:rPr>
          <w:spacing w:val="-9"/>
        </w:rPr>
        <w:t> </w:t>
      </w:r>
      <w:r>
        <w:rPr/>
        <w:t>is</w:t>
      </w:r>
      <w:r>
        <w:rPr>
          <w:spacing w:val="-8"/>
        </w:rPr>
        <w:t> </w:t>
      </w:r>
      <w:r>
        <w:rPr/>
        <w:t>an</w:t>
      </w:r>
      <w:r>
        <w:rPr>
          <w:spacing w:val="-8"/>
        </w:rPr>
        <w:t> </w:t>
      </w:r>
      <w:r>
        <w:rPr/>
        <w:t>increase</w:t>
      </w:r>
      <w:r>
        <w:rPr>
          <w:spacing w:val="-9"/>
        </w:rPr>
        <w:t> </w:t>
      </w:r>
      <w:r>
        <w:rPr/>
        <w:t>in</w:t>
      </w:r>
      <w:r>
        <w:rPr>
          <w:spacing w:val="-8"/>
        </w:rPr>
        <w:t> </w:t>
      </w:r>
      <w:r>
        <w:rPr/>
        <w:t>amylotic</w:t>
      </w:r>
      <w:r>
        <w:rPr>
          <w:spacing w:val="-9"/>
        </w:rPr>
        <w:t> </w:t>
      </w:r>
      <w:r>
        <w:rPr/>
        <w:t>enzymes</w:t>
      </w:r>
      <w:r>
        <w:rPr>
          <w:spacing w:val="-8"/>
        </w:rPr>
        <w:t> </w:t>
      </w:r>
      <w:r>
        <w:rPr/>
        <w:t>which</w:t>
      </w:r>
      <w:r>
        <w:rPr>
          <w:spacing w:val="-6"/>
        </w:rPr>
        <w:t> </w:t>
      </w:r>
      <w:r>
        <w:rPr/>
        <w:t>leads to the reduction of amylose content of the rice and also affect the integrity of the rice structure,</w:t>
      </w:r>
      <w:r>
        <w:rPr>
          <w:spacing w:val="-2"/>
        </w:rPr>
        <w:t> </w:t>
      </w:r>
      <w:r>
        <w:rPr/>
        <w:t>thereby</w:t>
      </w:r>
      <w:r>
        <w:rPr>
          <w:spacing w:val="-8"/>
        </w:rPr>
        <w:t> </w:t>
      </w:r>
      <w:r>
        <w:rPr/>
        <w:t>affecting</w:t>
      </w:r>
      <w:r>
        <w:rPr>
          <w:spacing w:val="-5"/>
        </w:rPr>
        <w:t> </w:t>
      </w:r>
      <w:r>
        <w:rPr/>
        <w:t>the</w:t>
      </w:r>
      <w:r>
        <w:rPr>
          <w:spacing w:val="-2"/>
        </w:rPr>
        <w:t> </w:t>
      </w:r>
      <w:r>
        <w:rPr/>
        <w:t>capacity</w:t>
      </w:r>
      <w:r>
        <w:rPr>
          <w:spacing w:val="-7"/>
        </w:rPr>
        <w:t> </w:t>
      </w:r>
      <w:r>
        <w:rPr/>
        <w:t>of</w:t>
      </w:r>
      <w:r>
        <w:rPr>
          <w:spacing w:val="-2"/>
        </w:rPr>
        <w:t> </w:t>
      </w:r>
      <w:r>
        <w:rPr/>
        <w:t>the</w:t>
      </w:r>
      <w:r>
        <w:rPr>
          <w:spacing w:val="-4"/>
        </w:rPr>
        <w:t> </w:t>
      </w:r>
      <w:r>
        <w:rPr/>
        <w:t>rice</w:t>
      </w:r>
      <w:r>
        <w:rPr>
          <w:spacing w:val="-3"/>
        </w:rPr>
        <w:t> </w:t>
      </w:r>
      <w:r>
        <w:rPr/>
        <w:t>starch</w:t>
      </w:r>
      <w:r>
        <w:rPr>
          <w:spacing w:val="-2"/>
        </w:rPr>
        <w:t> </w:t>
      </w:r>
      <w:r>
        <w:rPr/>
        <w:t>to</w:t>
      </w:r>
      <w:r>
        <w:rPr>
          <w:spacing w:val="-2"/>
        </w:rPr>
        <w:t> </w:t>
      </w:r>
      <w:r>
        <w:rPr/>
        <w:t>swell.</w:t>
      </w:r>
      <w:r>
        <w:rPr>
          <w:spacing w:val="-2"/>
        </w:rPr>
        <w:t> </w:t>
      </w:r>
      <w:r>
        <w:rPr/>
        <w:t>The</w:t>
      </w:r>
      <w:r>
        <w:rPr>
          <w:spacing w:val="-4"/>
        </w:rPr>
        <w:t> </w:t>
      </w:r>
      <w:r>
        <w:rPr/>
        <w:t>breakdown</w:t>
      </w:r>
      <w:r>
        <w:rPr>
          <w:spacing w:val="-2"/>
        </w:rPr>
        <w:t> </w:t>
      </w:r>
      <w:r>
        <w:rPr/>
        <w:t>of</w:t>
      </w:r>
      <w:r>
        <w:rPr>
          <w:spacing w:val="-4"/>
        </w:rPr>
        <w:t> </w:t>
      </w:r>
      <w:r>
        <w:rPr/>
        <w:t>the amylose structure of the FARO rice samples affects the structure of the starch granule preventing the granules from absorbing water and swelling. A decrease in the amylose content</w:t>
      </w:r>
      <w:r>
        <w:rPr>
          <w:spacing w:val="-5"/>
        </w:rPr>
        <w:t> </w:t>
      </w:r>
      <w:r>
        <w:rPr/>
        <w:t>of</w:t>
      </w:r>
      <w:r>
        <w:rPr>
          <w:spacing w:val="-6"/>
        </w:rPr>
        <w:t> </w:t>
      </w:r>
      <w:r>
        <w:rPr/>
        <w:t>the</w:t>
      </w:r>
      <w:r>
        <w:rPr>
          <w:spacing w:val="-5"/>
        </w:rPr>
        <w:t> </w:t>
      </w:r>
      <w:r>
        <w:rPr/>
        <w:t>FARO</w:t>
      </w:r>
      <w:r>
        <w:rPr>
          <w:spacing w:val="-5"/>
        </w:rPr>
        <w:t> </w:t>
      </w:r>
      <w:r>
        <w:rPr/>
        <w:t>rice</w:t>
      </w:r>
      <w:r>
        <w:rPr>
          <w:spacing w:val="-4"/>
        </w:rPr>
        <w:t> </w:t>
      </w:r>
      <w:r>
        <w:rPr/>
        <w:t>samples</w:t>
      </w:r>
      <w:r>
        <w:rPr>
          <w:spacing w:val="-5"/>
        </w:rPr>
        <w:t> </w:t>
      </w:r>
      <w:r>
        <w:rPr/>
        <w:t>also</w:t>
      </w:r>
      <w:r>
        <w:rPr>
          <w:spacing w:val="-4"/>
        </w:rPr>
        <w:t> </w:t>
      </w:r>
      <w:r>
        <w:rPr/>
        <w:t>caused</w:t>
      </w:r>
      <w:r>
        <w:rPr>
          <w:spacing w:val="-5"/>
        </w:rPr>
        <w:t> </w:t>
      </w:r>
      <w:r>
        <w:rPr/>
        <w:t>a</w:t>
      </w:r>
      <w:r>
        <w:rPr>
          <w:spacing w:val="-6"/>
        </w:rPr>
        <w:t> </w:t>
      </w:r>
      <w:r>
        <w:rPr/>
        <w:t>decreased</w:t>
      </w:r>
      <w:r>
        <w:rPr>
          <w:spacing w:val="-5"/>
        </w:rPr>
        <w:t> </w:t>
      </w:r>
      <w:r>
        <w:rPr/>
        <w:t>in</w:t>
      </w:r>
      <w:r>
        <w:rPr>
          <w:spacing w:val="-4"/>
        </w:rPr>
        <w:t> </w:t>
      </w:r>
      <w:r>
        <w:rPr/>
        <w:t>the</w:t>
      </w:r>
      <w:r>
        <w:rPr>
          <w:spacing w:val="-5"/>
        </w:rPr>
        <w:t> </w:t>
      </w:r>
      <w:r>
        <w:rPr/>
        <w:t>swelling</w:t>
      </w:r>
      <w:r>
        <w:rPr>
          <w:spacing w:val="-7"/>
        </w:rPr>
        <w:t> </w:t>
      </w:r>
      <w:r>
        <w:rPr/>
        <w:t>capacity</w:t>
      </w:r>
      <w:r>
        <w:rPr>
          <w:spacing w:val="-10"/>
        </w:rPr>
        <w:t> </w:t>
      </w:r>
      <w:r>
        <w:rPr/>
        <w:t>of</w:t>
      </w:r>
      <w:r>
        <w:rPr>
          <w:spacing w:val="-6"/>
        </w:rPr>
        <w:t> </w:t>
      </w:r>
      <w:r>
        <w:rPr/>
        <w:t>the starch granules and vice versa. This further suggests the positive correlation between amylose</w:t>
      </w:r>
      <w:r>
        <w:rPr>
          <w:spacing w:val="-9"/>
        </w:rPr>
        <w:t> </w:t>
      </w:r>
      <w:r>
        <w:rPr/>
        <w:t>content</w:t>
      </w:r>
      <w:r>
        <w:rPr>
          <w:spacing w:val="-8"/>
        </w:rPr>
        <w:t> </w:t>
      </w:r>
      <w:r>
        <w:rPr/>
        <w:t>and</w:t>
      </w:r>
      <w:r>
        <w:rPr>
          <w:spacing w:val="-8"/>
        </w:rPr>
        <w:t> </w:t>
      </w:r>
      <w:r>
        <w:rPr/>
        <w:t>swelling</w:t>
      </w:r>
      <w:r>
        <w:rPr>
          <w:spacing w:val="-11"/>
        </w:rPr>
        <w:t> </w:t>
      </w:r>
      <w:r>
        <w:rPr/>
        <w:t>capacity</w:t>
      </w:r>
      <w:r>
        <w:rPr>
          <w:spacing w:val="-13"/>
        </w:rPr>
        <w:t> </w:t>
      </w:r>
      <w:r>
        <w:rPr/>
        <w:t>of</w:t>
      </w:r>
      <w:r>
        <w:rPr>
          <w:spacing w:val="-9"/>
        </w:rPr>
        <w:t> </w:t>
      </w:r>
      <w:r>
        <w:rPr/>
        <w:t>the</w:t>
      </w:r>
      <w:r>
        <w:rPr>
          <w:spacing w:val="-9"/>
        </w:rPr>
        <w:t> </w:t>
      </w:r>
      <w:r>
        <w:rPr/>
        <w:t>FARO</w:t>
      </w:r>
      <w:r>
        <w:rPr>
          <w:spacing w:val="-6"/>
        </w:rPr>
        <w:t> </w:t>
      </w:r>
      <w:r>
        <w:rPr/>
        <w:t>rice</w:t>
      </w:r>
      <w:r>
        <w:rPr>
          <w:spacing w:val="-9"/>
        </w:rPr>
        <w:t> </w:t>
      </w:r>
      <w:r>
        <w:rPr/>
        <w:t>samples</w:t>
      </w:r>
      <w:r>
        <w:rPr>
          <w:spacing w:val="-8"/>
        </w:rPr>
        <w:t> </w:t>
      </w:r>
      <w:r>
        <w:rPr/>
        <w:t>used</w:t>
      </w:r>
      <w:r>
        <w:rPr>
          <w:spacing w:val="-8"/>
        </w:rPr>
        <w:t> </w:t>
      </w:r>
      <w:r>
        <w:rPr/>
        <w:t>for</w:t>
      </w:r>
      <w:r>
        <w:rPr>
          <w:spacing w:val="-10"/>
        </w:rPr>
        <w:t> </w:t>
      </w:r>
      <w:r>
        <w:rPr/>
        <w:t>this</w:t>
      </w:r>
      <w:r>
        <w:rPr>
          <w:spacing w:val="-8"/>
        </w:rPr>
        <w:t> </w:t>
      </w:r>
      <w:r>
        <w:rPr/>
        <w:t>study.</w:t>
      </w:r>
      <w:r>
        <w:rPr>
          <w:spacing w:val="-8"/>
        </w:rPr>
        <w:t> </w:t>
      </w:r>
      <w:r>
        <w:rPr/>
        <w:t>The regression</w:t>
      </w:r>
      <w:r>
        <w:rPr>
          <w:spacing w:val="-10"/>
        </w:rPr>
        <w:t> </w:t>
      </w:r>
      <w:r>
        <w:rPr/>
        <w:t>line</w:t>
      </w:r>
      <w:r>
        <w:rPr>
          <w:spacing w:val="-8"/>
        </w:rPr>
        <w:t> </w:t>
      </w:r>
      <w:r>
        <w:rPr/>
        <w:t>equation</w:t>
      </w:r>
      <w:r>
        <w:rPr>
          <w:spacing w:val="-10"/>
        </w:rPr>
        <w:t> </w:t>
      </w:r>
      <w:r>
        <w:rPr/>
        <w:t>between</w:t>
      </w:r>
      <w:r>
        <w:rPr>
          <w:spacing w:val="-8"/>
        </w:rPr>
        <w:t> </w:t>
      </w:r>
      <w:r>
        <w:rPr/>
        <w:t>the</w:t>
      </w:r>
      <w:r>
        <w:rPr>
          <w:spacing w:val="-10"/>
        </w:rPr>
        <w:t> </w:t>
      </w:r>
      <w:r>
        <w:rPr/>
        <w:t>amylose</w:t>
      </w:r>
      <w:r>
        <w:rPr>
          <w:spacing w:val="-8"/>
        </w:rPr>
        <w:t> </w:t>
      </w:r>
      <w:r>
        <w:rPr/>
        <w:t>content</w:t>
      </w:r>
      <w:r>
        <w:rPr>
          <w:spacing w:val="-9"/>
        </w:rPr>
        <w:t> </w:t>
      </w:r>
      <w:r>
        <w:rPr/>
        <w:t>and</w:t>
      </w:r>
      <w:r>
        <w:rPr>
          <w:spacing w:val="-10"/>
        </w:rPr>
        <w:t> </w:t>
      </w:r>
      <w:r>
        <w:rPr/>
        <w:t>swelling</w:t>
      </w:r>
      <w:r>
        <w:rPr>
          <w:spacing w:val="-10"/>
        </w:rPr>
        <w:t> </w:t>
      </w:r>
      <w:r>
        <w:rPr/>
        <w:t>capacity</w:t>
      </w:r>
      <w:r>
        <w:rPr>
          <w:spacing w:val="-10"/>
        </w:rPr>
        <w:t> </w:t>
      </w:r>
      <w:r>
        <w:rPr/>
        <w:t>of</w:t>
      </w:r>
      <w:r>
        <w:rPr>
          <w:spacing w:val="-10"/>
        </w:rPr>
        <w:t> </w:t>
      </w:r>
      <w:r>
        <w:rPr/>
        <w:t>the</w:t>
      </w:r>
      <w:r>
        <w:rPr>
          <w:spacing w:val="-8"/>
        </w:rPr>
        <w:t> </w:t>
      </w:r>
      <w:r>
        <w:rPr/>
        <w:t>FARO rice samples is shown in figure 10a and 10b, which could be used a predictive tool for each of the FARO rice samples used for this study.</w:t>
      </w:r>
    </w:p>
    <w:p>
      <w:pPr>
        <w:spacing w:after="0" w:line="480" w:lineRule="auto"/>
        <w:jc w:val="both"/>
        <w:sectPr>
          <w:pgSz w:w="11910" w:h="16840"/>
          <w:pgMar w:header="0" w:footer="666" w:top="1320" w:bottom="860" w:left="1680" w:right="900"/>
        </w:sectPr>
      </w:pPr>
    </w:p>
    <w:p>
      <w:pPr>
        <w:pStyle w:val="BodyText"/>
        <w:spacing w:line="480" w:lineRule="auto" w:before="64"/>
        <w:ind w:left="307" w:right="507"/>
        <w:jc w:val="both"/>
      </w:pPr>
      <w:r>
        <w:rPr/>
        <w:t>The</w:t>
      </w:r>
      <w:r>
        <w:rPr>
          <w:spacing w:val="-12"/>
        </w:rPr>
        <w:t> </w:t>
      </w:r>
      <w:r>
        <w:rPr/>
        <w:t>correlation</w:t>
      </w:r>
      <w:r>
        <w:rPr>
          <w:spacing w:val="-10"/>
        </w:rPr>
        <w:t> </w:t>
      </w:r>
      <w:r>
        <w:rPr/>
        <w:t>coefficient</w:t>
      </w:r>
      <w:r>
        <w:rPr>
          <w:spacing w:val="-10"/>
        </w:rPr>
        <w:t> </w:t>
      </w:r>
      <w:r>
        <w:rPr/>
        <w:t>between</w:t>
      </w:r>
      <w:r>
        <w:rPr>
          <w:spacing w:val="-11"/>
        </w:rPr>
        <w:t> </w:t>
      </w:r>
      <w:r>
        <w:rPr/>
        <w:t>amylose</w:t>
      </w:r>
      <w:r>
        <w:rPr>
          <w:spacing w:val="-11"/>
        </w:rPr>
        <w:t> </w:t>
      </w:r>
      <w:r>
        <w:rPr/>
        <w:t>and</w:t>
      </w:r>
      <w:r>
        <w:rPr>
          <w:spacing w:val="-8"/>
        </w:rPr>
        <w:t> </w:t>
      </w:r>
      <w:r>
        <w:rPr/>
        <w:t>gelling</w:t>
      </w:r>
      <w:r>
        <w:rPr>
          <w:spacing w:val="-13"/>
        </w:rPr>
        <w:t> </w:t>
      </w:r>
      <w:r>
        <w:rPr/>
        <w:t>time</w:t>
      </w:r>
      <w:r>
        <w:rPr>
          <w:spacing w:val="-11"/>
        </w:rPr>
        <w:t> </w:t>
      </w:r>
      <w:r>
        <w:rPr/>
        <w:t>and</w:t>
      </w:r>
      <w:r>
        <w:rPr>
          <w:spacing w:val="-11"/>
        </w:rPr>
        <w:t> </w:t>
      </w:r>
      <w:r>
        <w:rPr/>
        <w:t>temperature</w:t>
      </w:r>
      <w:r>
        <w:rPr>
          <w:spacing w:val="-12"/>
        </w:rPr>
        <w:t> </w:t>
      </w:r>
      <w:r>
        <w:rPr/>
        <w:t>shows</w:t>
      </w:r>
      <w:r>
        <w:rPr>
          <w:spacing w:val="-11"/>
        </w:rPr>
        <w:t> </w:t>
      </w:r>
      <w:r>
        <w:rPr/>
        <w:t>that there is a positive correlation between amylose and gelatinization temperature and negative correlation between amylose and gelatinization time. The result is represented in</w:t>
      </w:r>
      <w:r>
        <w:rPr>
          <w:spacing w:val="-8"/>
        </w:rPr>
        <w:t> </w:t>
      </w:r>
      <w:r>
        <w:rPr/>
        <w:t>Table</w:t>
      </w:r>
      <w:r>
        <w:rPr>
          <w:spacing w:val="-9"/>
        </w:rPr>
        <w:t> </w:t>
      </w:r>
      <w:r>
        <w:rPr/>
        <w:t>4.4.3</w:t>
      </w:r>
      <w:r>
        <w:rPr>
          <w:spacing w:val="-8"/>
        </w:rPr>
        <w:t> </w:t>
      </w:r>
      <w:r>
        <w:rPr/>
        <w:t>and</w:t>
      </w:r>
      <w:r>
        <w:rPr>
          <w:spacing w:val="-8"/>
        </w:rPr>
        <w:t> </w:t>
      </w:r>
      <w:r>
        <w:rPr/>
        <w:t>4.4.4</w:t>
      </w:r>
      <w:r>
        <w:rPr>
          <w:spacing w:val="-8"/>
        </w:rPr>
        <w:t> </w:t>
      </w:r>
      <w:r>
        <w:rPr/>
        <w:t>respectively.</w:t>
      </w:r>
      <w:r>
        <w:rPr>
          <w:spacing w:val="-8"/>
        </w:rPr>
        <w:t> </w:t>
      </w:r>
      <w:r>
        <w:rPr/>
        <w:t>Decrease</w:t>
      </w:r>
      <w:r>
        <w:rPr>
          <w:spacing w:val="-9"/>
        </w:rPr>
        <w:t> </w:t>
      </w:r>
      <w:r>
        <w:rPr/>
        <w:t>in</w:t>
      </w:r>
      <w:r>
        <w:rPr>
          <w:spacing w:val="-8"/>
        </w:rPr>
        <w:t> </w:t>
      </w:r>
      <w:r>
        <w:rPr/>
        <w:t>amylose</w:t>
      </w:r>
      <w:r>
        <w:rPr>
          <w:spacing w:val="-9"/>
        </w:rPr>
        <w:t> </w:t>
      </w:r>
      <w:r>
        <w:rPr/>
        <w:t>content</w:t>
      </w:r>
      <w:r>
        <w:rPr>
          <w:spacing w:val="-8"/>
        </w:rPr>
        <w:t> </w:t>
      </w:r>
      <w:r>
        <w:rPr/>
        <w:t>of</w:t>
      </w:r>
      <w:r>
        <w:rPr>
          <w:spacing w:val="-9"/>
        </w:rPr>
        <w:t> </w:t>
      </w:r>
      <w:r>
        <w:rPr/>
        <w:t>FARO</w:t>
      </w:r>
      <w:r>
        <w:rPr>
          <w:spacing w:val="-9"/>
        </w:rPr>
        <w:t> </w:t>
      </w:r>
      <w:r>
        <w:rPr/>
        <w:t>rice</w:t>
      </w:r>
      <w:r>
        <w:rPr>
          <w:spacing w:val="-9"/>
        </w:rPr>
        <w:t> </w:t>
      </w:r>
      <w:r>
        <w:rPr/>
        <w:t>samples causes a decrease in gelatinization temperature and vice versa. Decrease in amylose content of the FARO rice samples causes an increase in the time for gelatinization and vice</w:t>
      </w:r>
      <w:r>
        <w:rPr>
          <w:spacing w:val="-11"/>
        </w:rPr>
        <w:t> </w:t>
      </w:r>
      <w:r>
        <w:rPr/>
        <w:t>versa.</w:t>
      </w:r>
      <w:r>
        <w:rPr>
          <w:spacing w:val="-10"/>
        </w:rPr>
        <w:t> </w:t>
      </w:r>
      <w:r>
        <w:rPr/>
        <w:t>As</w:t>
      </w:r>
      <w:r>
        <w:rPr>
          <w:spacing w:val="-8"/>
        </w:rPr>
        <w:t> </w:t>
      </w:r>
      <w:r>
        <w:rPr/>
        <w:t>a</w:t>
      </w:r>
      <w:r>
        <w:rPr>
          <w:spacing w:val="-8"/>
        </w:rPr>
        <w:t> </w:t>
      </w:r>
      <w:r>
        <w:rPr/>
        <w:t>result</w:t>
      </w:r>
      <w:r>
        <w:rPr>
          <w:spacing w:val="-9"/>
        </w:rPr>
        <w:t> </w:t>
      </w:r>
      <w:r>
        <w:rPr/>
        <w:t>of</w:t>
      </w:r>
      <w:r>
        <w:rPr>
          <w:spacing w:val="-6"/>
        </w:rPr>
        <w:t> </w:t>
      </w:r>
      <w:r>
        <w:rPr/>
        <w:t>the</w:t>
      </w:r>
      <w:r>
        <w:rPr>
          <w:spacing w:val="-10"/>
        </w:rPr>
        <w:t> </w:t>
      </w:r>
      <w:r>
        <w:rPr/>
        <w:t>decrease</w:t>
      </w:r>
      <w:r>
        <w:rPr>
          <w:spacing w:val="-11"/>
        </w:rPr>
        <w:t> </w:t>
      </w:r>
      <w:r>
        <w:rPr/>
        <w:t>in</w:t>
      </w:r>
      <w:r>
        <w:rPr>
          <w:spacing w:val="-9"/>
        </w:rPr>
        <w:t> </w:t>
      </w:r>
      <w:r>
        <w:rPr/>
        <w:t>the</w:t>
      </w:r>
      <w:r>
        <w:rPr>
          <w:spacing w:val="-8"/>
        </w:rPr>
        <w:t> </w:t>
      </w:r>
      <w:r>
        <w:rPr/>
        <w:t>amylose</w:t>
      </w:r>
      <w:r>
        <w:rPr>
          <w:spacing w:val="-10"/>
        </w:rPr>
        <w:t> </w:t>
      </w:r>
      <w:r>
        <w:rPr/>
        <w:t>content</w:t>
      </w:r>
      <w:r>
        <w:rPr>
          <w:spacing w:val="-10"/>
        </w:rPr>
        <w:t> </w:t>
      </w:r>
      <w:r>
        <w:rPr/>
        <w:t>during</w:t>
      </w:r>
      <w:r>
        <w:rPr>
          <w:spacing w:val="-10"/>
        </w:rPr>
        <w:t> </w:t>
      </w:r>
      <w:r>
        <w:rPr/>
        <w:t>sprouting,</w:t>
      </w:r>
      <w:r>
        <w:rPr>
          <w:spacing w:val="-7"/>
        </w:rPr>
        <w:t> </w:t>
      </w:r>
      <w:r>
        <w:rPr/>
        <w:t>a</w:t>
      </w:r>
      <w:r>
        <w:rPr>
          <w:spacing w:val="-11"/>
        </w:rPr>
        <w:t> </w:t>
      </w:r>
      <w:r>
        <w:rPr/>
        <w:t>decrease in</w:t>
      </w:r>
      <w:r>
        <w:rPr>
          <w:spacing w:val="-15"/>
        </w:rPr>
        <w:t> </w:t>
      </w:r>
      <w:r>
        <w:rPr/>
        <w:t>temperature</w:t>
      </w:r>
      <w:r>
        <w:rPr>
          <w:spacing w:val="-15"/>
        </w:rPr>
        <w:t> </w:t>
      </w:r>
      <w:r>
        <w:rPr/>
        <w:t>is</w:t>
      </w:r>
      <w:r>
        <w:rPr>
          <w:spacing w:val="-15"/>
        </w:rPr>
        <w:t> </w:t>
      </w:r>
      <w:r>
        <w:rPr/>
        <w:t>required</w:t>
      </w:r>
      <w:r>
        <w:rPr>
          <w:spacing w:val="-15"/>
        </w:rPr>
        <w:t> </w:t>
      </w:r>
      <w:r>
        <w:rPr/>
        <w:t>to</w:t>
      </w:r>
      <w:r>
        <w:rPr>
          <w:spacing w:val="-15"/>
        </w:rPr>
        <w:t> </w:t>
      </w:r>
      <w:r>
        <w:rPr/>
        <w:t>break</w:t>
      </w:r>
      <w:r>
        <w:rPr>
          <w:spacing w:val="-15"/>
        </w:rPr>
        <w:t> </w:t>
      </w:r>
      <w:r>
        <w:rPr/>
        <w:t>the</w:t>
      </w:r>
      <w:r>
        <w:rPr>
          <w:spacing w:val="-15"/>
        </w:rPr>
        <w:t> </w:t>
      </w:r>
      <w:r>
        <w:rPr/>
        <w:t>bonds</w:t>
      </w:r>
      <w:r>
        <w:rPr>
          <w:spacing w:val="-15"/>
        </w:rPr>
        <w:t> </w:t>
      </w:r>
      <w:r>
        <w:rPr/>
        <w:t>of</w:t>
      </w:r>
      <w:r>
        <w:rPr>
          <w:spacing w:val="-15"/>
        </w:rPr>
        <w:t> </w:t>
      </w:r>
      <w:r>
        <w:rPr/>
        <w:t>the</w:t>
      </w:r>
      <w:r>
        <w:rPr>
          <w:spacing w:val="-15"/>
        </w:rPr>
        <w:t> </w:t>
      </w:r>
      <w:r>
        <w:rPr/>
        <w:t>FARO</w:t>
      </w:r>
      <w:r>
        <w:rPr>
          <w:spacing w:val="-15"/>
        </w:rPr>
        <w:t> </w:t>
      </w:r>
      <w:r>
        <w:rPr/>
        <w:t>rice</w:t>
      </w:r>
      <w:r>
        <w:rPr>
          <w:spacing w:val="-15"/>
        </w:rPr>
        <w:t> </w:t>
      </w:r>
      <w:r>
        <w:rPr/>
        <w:t>samples</w:t>
      </w:r>
      <w:r>
        <w:rPr>
          <w:spacing w:val="-15"/>
        </w:rPr>
        <w:t> </w:t>
      </w:r>
      <w:r>
        <w:rPr/>
        <w:t>hence</w:t>
      </w:r>
      <w:r>
        <w:rPr>
          <w:spacing w:val="-15"/>
        </w:rPr>
        <w:t> </w:t>
      </w:r>
      <w:r>
        <w:rPr/>
        <w:t>the</w:t>
      </w:r>
      <w:r>
        <w:rPr>
          <w:spacing w:val="-15"/>
        </w:rPr>
        <w:t> </w:t>
      </w:r>
      <w:r>
        <w:rPr/>
        <w:t>decrease in</w:t>
      </w:r>
      <w:r>
        <w:rPr>
          <w:spacing w:val="15"/>
        </w:rPr>
        <w:t> </w:t>
      </w:r>
      <w:r>
        <w:rPr/>
        <w:t>the</w:t>
      </w:r>
      <w:r>
        <w:rPr>
          <w:spacing w:val="15"/>
        </w:rPr>
        <w:t> </w:t>
      </w:r>
      <w:r>
        <w:rPr/>
        <w:t>gelatinization</w:t>
      </w:r>
      <w:r>
        <w:rPr>
          <w:spacing w:val="14"/>
        </w:rPr>
        <w:t> </w:t>
      </w:r>
      <w:r>
        <w:rPr/>
        <w:t>temperature</w:t>
      </w:r>
      <w:r>
        <w:rPr>
          <w:spacing w:val="14"/>
        </w:rPr>
        <w:t> </w:t>
      </w:r>
      <w:r>
        <w:rPr/>
        <w:t>and</w:t>
      </w:r>
      <w:r>
        <w:rPr>
          <w:spacing w:val="14"/>
        </w:rPr>
        <w:t> </w:t>
      </w:r>
      <w:r>
        <w:rPr/>
        <w:t>more</w:t>
      </w:r>
      <w:r>
        <w:rPr>
          <w:spacing w:val="14"/>
        </w:rPr>
        <w:t> </w:t>
      </w:r>
      <w:r>
        <w:rPr/>
        <w:t>time</w:t>
      </w:r>
      <w:r>
        <w:rPr>
          <w:spacing w:val="14"/>
        </w:rPr>
        <w:t> </w:t>
      </w:r>
      <w:r>
        <w:rPr/>
        <w:t>is</w:t>
      </w:r>
      <w:r>
        <w:rPr>
          <w:spacing w:val="15"/>
        </w:rPr>
        <w:t> </w:t>
      </w:r>
      <w:r>
        <w:rPr/>
        <w:t>taken</w:t>
      </w:r>
      <w:r>
        <w:rPr>
          <w:spacing w:val="14"/>
        </w:rPr>
        <w:t> </w:t>
      </w:r>
      <w:r>
        <w:rPr/>
        <w:t>for</w:t>
      </w:r>
      <w:r>
        <w:rPr>
          <w:spacing w:val="19"/>
        </w:rPr>
        <w:t> </w:t>
      </w:r>
      <w:r>
        <w:rPr/>
        <w:t>the</w:t>
      </w:r>
      <w:r>
        <w:rPr>
          <w:spacing w:val="14"/>
        </w:rPr>
        <w:t> </w:t>
      </w:r>
      <w:r>
        <w:rPr/>
        <w:t>gelling</w:t>
      </w:r>
      <w:r>
        <w:rPr>
          <w:spacing w:val="13"/>
        </w:rPr>
        <w:t> </w:t>
      </w:r>
      <w:r>
        <w:rPr/>
        <w:t>process.</w:t>
      </w:r>
      <w:r>
        <w:rPr>
          <w:spacing w:val="16"/>
        </w:rPr>
        <w:t> </w:t>
      </w:r>
      <w:r>
        <w:rPr>
          <w:spacing w:val="-2"/>
        </w:rPr>
        <w:t>Figure</w:t>
      </w:r>
    </w:p>
    <w:p>
      <w:pPr>
        <w:pStyle w:val="BodyText"/>
        <w:spacing w:line="480" w:lineRule="auto" w:before="2"/>
        <w:ind w:left="307" w:right="509"/>
        <w:jc w:val="both"/>
      </w:pPr>
      <w:r>
        <w:rPr/>
        <w:t>4.11a and b shows the regression line equation between amylose content and gel temperature for each of the FARO rice samples, while figure 4.12a and b shows the regression line equation between the amylose content and gel time of each of the FARO rice samples. This could be used as a predictive tool to determine the gel time and temperature when the amylose content of any of the FARO rice samples are given.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9"/>
      </w:pPr>
    </w:p>
    <w:p>
      <w:pPr>
        <w:pStyle w:val="Heading1"/>
        <w:ind w:left="0" w:right="203"/>
        <w:jc w:val="center"/>
        <w:rPr>
          <w:rFonts w:ascii="Times New Roman"/>
        </w:rPr>
      </w:pPr>
      <w:r>
        <w:rPr>
          <w:rFonts w:ascii="Times New Roman"/>
        </w:rPr>
        <w:t>CHAPTER</w:t>
      </w:r>
      <w:r>
        <w:rPr>
          <w:rFonts w:ascii="Times New Roman"/>
          <w:spacing w:val="-5"/>
        </w:rPr>
        <w:t> </w:t>
      </w:r>
      <w:r>
        <w:rPr>
          <w:rFonts w:ascii="Times New Roman"/>
          <w:spacing w:val="-4"/>
        </w:rPr>
        <w:t>FIVE</w:t>
      </w:r>
    </w:p>
    <w:p>
      <w:pPr>
        <w:pStyle w:val="BodyText"/>
        <w:spacing w:before="201"/>
        <w:rPr>
          <w:b/>
        </w:rPr>
      </w:pPr>
    </w:p>
    <w:p>
      <w:pPr>
        <w:pStyle w:val="ListParagraph"/>
        <w:numPr>
          <w:ilvl w:val="1"/>
          <w:numId w:val="7"/>
        </w:numPr>
        <w:tabs>
          <w:tab w:pos="2228" w:val="left" w:leader="none"/>
        </w:tabs>
        <w:spacing w:line="240" w:lineRule="auto" w:before="1" w:after="0"/>
        <w:ind w:left="2228" w:right="0" w:hanging="1921"/>
        <w:jc w:val="left"/>
        <w:rPr>
          <w:b/>
          <w:sz w:val="24"/>
        </w:rPr>
      </w:pPr>
      <w:r>
        <w:rPr>
          <w:b/>
          <w:sz w:val="24"/>
        </w:rPr>
        <w:t>CONCLUSION</w:t>
      </w:r>
      <w:r>
        <w:rPr>
          <w:b/>
          <w:spacing w:val="-1"/>
          <w:sz w:val="24"/>
        </w:rPr>
        <w:t> </w:t>
      </w:r>
      <w:r>
        <w:rPr>
          <w:b/>
          <w:sz w:val="24"/>
        </w:rPr>
        <w:t>AND</w:t>
      </w:r>
      <w:r>
        <w:rPr>
          <w:b/>
          <w:spacing w:val="-2"/>
          <w:sz w:val="24"/>
        </w:rPr>
        <w:t> RECOMMENDATIONS</w:t>
      </w:r>
    </w:p>
    <w:p>
      <w:pPr>
        <w:pStyle w:val="BodyText"/>
        <w:spacing w:before="196"/>
        <w:rPr>
          <w:b/>
        </w:rPr>
      </w:pPr>
    </w:p>
    <w:p>
      <w:pPr>
        <w:pStyle w:val="Heading2"/>
        <w:numPr>
          <w:ilvl w:val="1"/>
          <w:numId w:val="7"/>
        </w:numPr>
        <w:tabs>
          <w:tab w:pos="1027" w:val="left" w:leader="none"/>
        </w:tabs>
        <w:spacing w:line="240" w:lineRule="auto" w:before="0" w:after="0"/>
        <w:ind w:left="1027" w:right="0" w:hanging="720"/>
        <w:jc w:val="left"/>
      </w:pPr>
      <w:r>
        <w:rPr>
          <w:spacing w:val="-2"/>
        </w:rPr>
        <w:t>Conclusion</w:t>
      </w:r>
    </w:p>
    <w:p>
      <w:pPr>
        <w:pStyle w:val="BodyText"/>
        <w:spacing w:line="480" w:lineRule="auto" w:before="272"/>
        <w:ind w:left="307" w:right="507"/>
        <w:jc w:val="both"/>
      </w:pPr>
      <w:r>
        <w:rPr/>
        <w:t>The alpha, beta and glucoamylase activities of FARO rice samples increased during sprouting,</w:t>
      </w:r>
      <w:r>
        <w:rPr>
          <w:spacing w:val="-17"/>
        </w:rPr>
        <w:t> </w:t>
      </w:r>
      <w:r>
        <w:rPr/>
        <w:t>which</w:t>
      </w:r>
      <w:r>
        <w:rPr>
          <w:spacing w:val="-15"/>
        </w:rPr>
        <w:t> </w:t>
      </w:r>
      <w:r>
        <w:rPr/>
        <w:t>could</w:t>
      </w:r>
      <w:r>
        <w:rPr>
          <w:spacing w:val="-15"/>
        </w:rPr>
        <w:t> </w:t>
      </w:r>
      <w:r>
        <w:rPr/>
        <w:t>be</w:t>
      </w:r>
      <w:r>
        <w:rPr>
          <w:spacing w:val="-15"/>
        </w:rPr>
        <w:t> </w:t>
      </w:r>
      <w:r>
        <w:rPr/>
        <w:t>employed</w:t>
      </w:r>
      <w:r>
        <w:rPr>
          <w:spacing w:val="-14"/>
        </w:rPr>
        <w:t> </w:t>
      </w:r>
      <w:r>
        <w:rPr/>
        <w:t>in</w:t>
      </w:r>
      <w:r>
        <w:rPr>
          <w:spacing w:val="-15"/>
        </w:rPr>
        <w:t> </w:t>
      </w:r>
      <w:r>
        <w:rPr/>
        <w:t>the</w:t>
      </w:r>
      <w:r>
        <w:rPr>
          <w:spacing w:val="-15"/>
        </w:rPr>
        <w:t> </w:t>
      </w:r>
      <w:r>
        <w:rPr/>
        <w:t>industries</w:t>
      </w:r>
      <w:r>
        <w:rPr>
          <w:spacing w:val="-15"/>
        </w:rPr>
        <w:t> </w:t>
      </w:r>
      <w:r>
        <w:rPr/>
        <w:t>for</w:t>
      </w:r>
      <w:r>
        <w:rPr>
          <w:spacing w:val="-16"/>
        </w:rPr>
        <w:t> </w:t>
      </w:r>
      <w:r>
        <w:rPr/>
        <w:t>malt</w:t>
      </w:r>
      <w:r>
        <w:rPr>
          <w:spacing w:val="-14"/>
        </w:rPr>
        <w:t> </w:t>
      </w:r>
      <w:r>
        <w:rPr/>
        <w:t>production,</w:t>
      </w:r>
      <w:r>
        <w:rPr>
          <w:spacing w:val="-15"/>
        </w:rPr>
        <w:t> </w:t>
      </w:r>
      <w:r>
        <w:rPr>
          <w:spacing w:val="-2"/>
        </w:rPr>
        <w:t>confectioneries.</w:t>
      </w:r>
    </w:p>
    <w:p>
      <w:pPr>
        <w:spacing w:after="0" w:line="480" w:lineRule="auto"/>
        <w:jc w:val="both"/>
        <w:sectPr>
          <w:pgSz w:w="11910" w:h="16840"/>
          <w:pgMar w:header="0" w:footer="666" w:top="1320" w:bottom="860" w:left="1680" w:right="900"/>
        </w:sectPr>
      </w:pPr>
    </w:p>
    <w:p>
      <w:pPr>
        <w:pStyle w:val="BodyText"/>
        <w:spacing w:line="482" w:lineRule="auto" w:before="64"/>
        <w:ind w:left="307" w:right="506"/>
        <w:jc w:val="both"/>
      </w:pPr>
      <w:r>
        <w:rPr/>
        <w:t>The replacement of barley will reduce the cost of importation of barley and increase the production of rice for the industry, which will be of economic value to the farmers.</w:t>
      </w:r>
    </w:p>
    <w:p>
      <w:pPr>
        <w:pStyle w:val="BodyText"/>
        <w:spacing w:line="480" w:lineRule="auto" w:before="195"/>
        <w:ind w:left="307" w:right="506" w:firstLine="59"/>
        <w:jc w:val="both"/>
      </w:pPr>
      <w:r>
        <w:rPr/>
        <w:t>The functional properties such as swelling capacity, amylose content, gelatinization temperature</w:t>
      </w:r>
      <w:r>
        <w:rPr>
          <w:spacing w:val="-14"/>
        </w:rPr>
        <w:t> </w:t>
      </w:r>
      <w:r>
        <w:rPr/>
        <w:t>of</w:t>
      </w:r>
      <w:r>
        <w:rPr>
          <w:spacing w:val="-12"/>
        </w:rPr>
        <w:t> </w:t>
      </w:r>
      <w:r>
        <w:rPr/>
        <w:t>the</w:t>
      </w:r>
      <w:r>
        <w:rPr>
          <w:spacing w:val="-11"/>
        </w:rPr>
        <w:t> </w:t>
      </w:r>
      <w:r>
        <w:rPr/>
        <w:t>FARO</w:t>
      </w:r>
      <w:r>
        <w:rPr>
          <w:spacing w:val="-11"/>
        </w:rPr>
        <w:t> </w:t>
      </w:r>
      <w:r>
        <w:rPr/>
        <w:t>rice</w:t>
      </w:r>
      <w:r>
        <w:rPr>
          <w:spacing w:val="-12"/>
        </w:rPr>
        <w:t> </w:t>
      </w:r>
      <w:r>
        <w:rPr/>
        <w:t>samples</w:t>
      </w:r>
      <w:r>
        <w:rPr>
          <w:spacing w:val="-13"/>
        </w:rPr>
        <w:t> </w:t>
      </w:r>
      <w:r>
        <w:rPr/>
        <w:t>decreased,</w:t>
      </w:r>
      <w:r>
        <w:rPr>
          <w:spacing w:val="-9"/>
        </w:rPr>
        <w:t> </w:t>
      </w:r>
      <w:r>
        <w:rPr/>
        <w:t>while</w:t>
      </w:r>
      <w:r>
        <w:rPr>
          <w:spacing w:val="-14"/>
        </w:rPr>
        <w:t> </w:t>
      </w:r>
      <w:r>
        <w:rPr/>
        <w:t>the</w:t>
      </w:r>
      <w:r>
        <w:rPr>
          <w:spacing w:val="-10"/>
        </w:rPr>
        <w:t> </w:t>
      </w:r>
      <w:r>
        <w:rPr/>
        <w:t>solubility,</w:t>
      </w:r>
      <w:r>
        <w:rPr>
          <w:spacing w:val="-11"/>
        </w:rPr>
        <w:t> </w:t>
      </w:r>
      <w:r>
        <w:rPr/>
        <w:t>gelatinization</w:t>
      </w:r>
      <w:r>
        <w:rPr>
          <w:spacing w:val="-13"/>
        </w:rPr>
        <w:t> </w:t>
      </w:r>
      <w:r>
        <w:rPr/>
        <w:t>time increased</w:t>
      </w:r>
      <w:r>
        <w:rPr>
          <w:spacing w:val="-5"/>
        </w:rPr>
        <w:t> </w:t>
      </w:r>
      <w:r>
        <w:rPr/>
        <w:t>during</w:t>
      </w:r>
      <w:r>
        <w:rPr>
          <w:spacing w:val="-5"/>
        </w:rPr>
        <w:t> </w:t>
      </w:r>
      <w:r>
        <w:rPr/>
        <w:t>sprouting</w:t>
      </w:r>
      <w:r>
        <w:rPr>
          <w:spacing w:val="-7"/>
        </w:rPr>
        <w:t> </w:t>
      </w:r>
      <w:r>
        <w:rPr/>
        <w:t>of</w:t>
      </w:r>
      <w:r>
        <w:rPr>
          <w:spacing w:val="-6"/>
        </w:rPr>
        <w:t> </w:t>
      </w:r>
      <w:r>
        <w:rPr/>
        <w:t>the</w:t>
      </w:r>
      <w:r>
        <w:rPr>
          <w:spacing w:val="-3"/>
        </w:rPr>
        <w:t> </w:t>
      </w:r>
      <w:r>
        <w:rPr/>
        <w:t>FARO</w:t>
      </w:r>
      <w:r>
        <w:rPr>
          <w:spacing w:val="-5"/>
        </w:rPr>
        <w:t> </w:t>
      </w:r>
      <w:r>
        <w:rPr/>
        <w:t>rice</w:t>
      </w:r>
      <w:r>
        <w:rPr>
          <w:spacing w:val="-4"/>
        </w:rPr>
        <w:t> </w:t>
      </w:r>
      <w:r>
        <w:rPr/>
        <w:t>samples.</w:t>
      </w:r>
      <w:r>
        <w:rPr>
          <w:spacing w:val="-4"/>
        </w:rPr>
        <w:t> </w:t>
      </w:r>
      <w:r>
        <w:rPr/>
        <w:t>These</w:t>
      </w:r>
      <w:r>
        <w:rPr>
          <w:spacing w:val="-3"/>
        </w:rPr>
        <w:t> </w:t>
      </w:r>
      <w:r>
        <w:rPr/>
        <w:t>properties</w:t>
      </w:r>
      <w:r>
        <w:rPr>
          <w:spacing w:val="-5"/>
        </w:rPr>
        <w:t> </w:t>
      </w:r>
      <w:r>
        <w:rPr/>
        <w:t>can</w:t>
      </w:r>
      <w:r>
        <w:rPr>
          <w:spacing w:val="-2"/>
        </w:rPr>
        <w:t> </w:t>
      </w:r>
      <w:r>
        <w:rPr/>
        <w:t>be</w:t>
      </w:r>
      <w:r>
        <w:rPr>
          <w:spacing w:val="-6"/>
        </w:rPr>
        <w:t> </w:t>
      </w:r>
      <w:r>
        <w:rPr/>
        <w:t>employed in the industry depending on the need.</w:t>
      </w:r>
    </w:p>
    <w:p>
      <w:pPr>
        <w:pStyle w:val="BodyText"/>
        <w:spacing w:line="482" w:lineRule="auto" w:before="200"/>
        <w:ind w:left="307" w:right="510"/>
        <w:jc w:val="both"/>
      </w:pPr>
      <w:r>
        <w:rPr/>
        <w:t>Sprouting has a positive effect on the cooking properties of the rice varieties, as a result of the decrease in amylose content of rice during sprouting.</w:t>
      </w:r>
    </w:p>
    <w:p>
      <w:pPr>
        <w:pStyle w:val="BodyText"/>
        <w:spacing w:line="480" w:lineRule="auto" w:before="196"/>
        <w:ind w:left="307" w:right="507" w:firstLine="59"/>
        <w:jc w:val="both"/>
      </w:pPr>
      <w:r>
        <w:rPr/>
        <w:t>The regression line equation gotten can be used as a predictive tool, to determine the amylose content from the functional properties of the FARO rice samples used in this </w:t>
      </w:r>
      <w:r>
        <w:rPr>
          <w:spacing w:val="-2"/>
        </w:rPr>
        <w:t>study.</w:t>
      </w:r>
    </w:p>
    <w:p>
      <w:pPr>
        <w:pStyle w:val="BodyText"/>
        <w:spacing w:line="480" w:lineRule="auto" w:before="200"/>
        <w:ind w:left="307" w:right="508"/>
        <w:jc w:val="both"/>
      </w:pPr>
      <w:r>
        <w:rPr/>
        <w:t>Furthermore,</w:t>
      </w:r>
      <w:r>
        <w:rPr>
          <w:spacing w:val="-11"/>
        </w:rPr>
        <w:t> </w:t>
      </w:r>
      <w:r>
        <w:rPr/>
        <w:t>sprouting</w:t>
      </w:r>
      <w:r>
        <w:rPr>
          <w:spacing w:val="-10"/>
        </w:rPr>
        <w:t> </w:t>
      </w:r>
      <w:r>
        <w:rPr/>
        <w:t>can</w:t>
      </w:r>
      <w:r>
        <w:rPr>
          <w:spacing w:val="-11"/>
        </w:rPr>
        <w:t> </w:t>
      </w:r>
      <w:r>
        <w:rPr/>
        <w:t>be</w:t>
      </w:r>
      <w:r>
        <w:rPr>
          <w:spacing w:val="-11"/>
        </w:rPr>
        <w:t> </w:t>
      </w:r>
      <w:r>
        <w:rPr/>
        <w:t>used</w:t>
      </w:r>
      <w:r>
        <w:rPr>
          <w:spacing w:val="-11"/>
        </w:rPr>
        <w:t> </w:t>
      </w:r>
      <w:r>
        <w:rPr/>
        <w:t>as</w:t>
      </w:r>
      <w:r>
        <w:rPr>
          <w:spacing w:val="-10"/>
        </w:rPr>
        <w:t> </w:t>
      </w:r>
      <w:r>
        <w:rPr/>
        <w:t>a</w:t>
      </w:r>
      <w:r>
        <w:rPr>
          <w:spacing w:val="-12"/>
        </w:rPr>
        <w:t> </w:t>
      </w:r>
      <w:r>
        <w:rPr/>
        <w:t>low</w:t>
      </w:r>
      <w:r>
        <w:rPr>
          <w:spacing w:val="-11"/>
        </w:rPr>
        <w:t> </w:t>
      </w:r>
      <w:r>
        <w:rPr/>
        <w:t>cost</w:t>
      </w:r>
      <w:r>
        <w:rPr>
          <w:spacing w:val="-10"/>
        </w:rPr>
        <w:t> </w:t>
      </w:r>
      <w:r>
        <w:rPr/>
        <w:t>bio-processing</w:t>
      </w:r>
      <w:r>
        <w:rPr>
          <w:spacing w:val="-13"/>
        </w:rPr>
        <w:t> </w:t>
      </w:r>
      <w:r>
        <w:rPr/>
        <w:t>technique</w:t>
      </w:r>
      <w:r>
        <w:rPr>
          <w:spacing w:val="-11"/>
        </w:rPr>
        <w:t> </w:t>
      </w:r>
      <w:r>
        <w:rPr/>
        <w:t>to</w:t>
      </w:r>
      <w:r>
        <w:rPr>
          <w:spacing w:val="-11"/>
        </w:rPr>
        <w:t> </w:t>
      </w:r>
      <w:r>
        <w:rPr/>
        <w:t>enhance</w:t>
      </w:r>
      <w:r>
        <w:rPr>
          <w:spacing w:val="-12"/>
        </w:rPr>
        <w:t> </w:t>
      </w:r>
      <w:r>
        <w:rPr/>
        <w:t>the functional properties of FARO rice varieties without the use of chemicals or genetic </w:t>
      </w:r>
      <w:r>
        <w:rPr>
          <w:spacing w:val="-2"/>
        </w:rPr>
        <w:t>engineering.</w:t>
      </w:r>
    </w:p>
    <w:p>
      <w:pPr>
        <w:pStyle w:val="BodyText"/>
      </w:pPr>
    </w:p>
    <w:p>
      <w:pPr>
        <w:pStyle w:val="BodyText"/>
      </w:pPr>
    </w:p>
    <w:p>
      <w:pPr>
        <w:pStyle w:val="BodyText"/>
      </w:pPr>
    </w:p>
    <w:p>
      <w:pPr>
        <w:pStyle w:val="BodyText"/>
      </w:pPr>
    </w:p>
    <w:p>
      <w:pPr>
        <w:pStyle w:val="BodyText"/>
      </w:pPr>
    </w:p>
    <w:p>
      <w:pPr>
        <w:pStyle w:val="BodyText"/>
        <w:spacing w:before="53"/>
      </w:pPr>
    </w:p>
    <w:p>
      <w:pPr>
        <w:pStyle w:val="Heading2"/>
        <w:numPr>
          <w:ilvl w:val="1"/>
          <w:numId w:val="7"/>
        </w:numPr>
        <w:tabs>
          <w:tab w:pos="1026" w:val="left" w:leader="none"/>
        </w:tabs>
        <w:spacing w:line="240" w:lineRule="auto" w:before="0" w:after="0"/>
        <w:ind w:left="1026" w:right="0" w:hanging="719"/>
        <w:jc w:val="both"/>
      </w:pPr>
      <w:r>
        <w:rPr>
          <w:spacing w:val="-2"/>
        </w:rPr>
        <w:t>Recommendation</w:t>
      </w:r>
    </w:p>
    <w:p>
      <w:pPr>
        <w:pStyle w:val="BodyText"/>
        <w:spacing w:line="480" w:lineRule="auto" w:before="271"/>
        <w:ind w:left="307" w:right="507"/>
        <w:jc w:val="both"/>
      </w:pPr>
      <w:r>
        <w:rPr/>
        <w:t>FARO</w:t>
      </w:r>
      <w:r>
        <w:rPr>
          <w:spacing w:val="-11"/>
        </w:rPr>
        <w:t> </w:t>
      </w:r>
      <w:r>
        <w:rPr/>
        <w:t>rice</w:t>
      </w:r>
      <w:r>
        <w:rPr>
          <w:spacing w:val="-12"/>
        </w:rPr>
        <w:t> </w:t>
      </w:r>
      <w:r>
        <w:rPr/>
        <w:t>varieties</w:t>
      </w:r>
      <w:r>
        <w:rPr>
          <w:spacing w:val="-10"/>
        </w:rPr>
        <w:t> </w:t>
      </w:r>
      <w:r>
        <w:rPr/>
        <w:t>developed</w:t>
      </w:r>
      <w:r>
        <w:rPr>
          <w:spacing w:val="-11"/>
        </w:rPr>
        <w:t> </w:t>
      </w:r>
      <w:r>
        <w:rPr/>
        <w:t>in</w:t>
      </w:r>
      <w:r>
        <w:rPr>
          <w:spacing w:val="-10"/>
        </w:rPr>
        <w:t> </w:t>
      </w:r>
      <w:r>
        <w:rPr/>
        <w:t>Nigeria,</w:t>
      </w:r>
      <w:r>
        <w:rPr>
          <w:spacing w:val="-11"/>
        </w:rPr>
        <w:t> </w:t>
      </w:r>
      <w:r>
        <w:rPr/>
        <w:t>have</w:t>
      </w:r>
      <w:r>
        <w:rPr>
          <w:spacing w:val="-12"/>
        </w:rPr>
        <w:t> </w:t>
      </w:r>
      <w:r>
        <w:rPr/>
        <w:t>shown</w:t>
      </w:r>
      <w:r>
        <w:rPr>
          <w:spacing w:val="-11"/>
        </w:rPr>
        <w:t> </w:t>
      </w:r>
      <w:r>
        <w:rPr/>
        <w:t>to</w:t>
      </w:r>
      <w:r>
        <w:rPr>
          <w:spacing w:val="-10"/>
        </w:rPr>
        <w:t> </w:t>
      </w:r>
      <w:r>
        <w:rPr/>
        <w:t>have</w:t>
      </w:r>
      <w:r>
        <w:rPr>
          <w:spacing w:val="-9"/>
        </w:rPr>
        <w:t> </w:t>
      </w:r>
      <w:r>
        <w:rPr/>
        <w:t>good</w:t>
      </w:r>
      <w:r>
        <w:rPr>
          <w:spacing w:val="-11"/>
        </w:rPr>
        <w:t> </w:t>
      </w:r>
      <w:r>
        <w:rPr/>
        <w:t>enzymatic</w:t>
      </w:r>
      <w:r>
        <w:rPr>
          <w:spacing w:val="-7"/>
        </w:rPr>
        <w:t> </w:t>
      </w:r>
      <w:r>
        <w:rPr/>
        <w:t>activities, which</w:t>
      </w:r>
      <w:r>
        <w:rPr>
          <w:spacing w:val="-8"/>
        </w:rPr>
        <w:t> </w:t>
      </w:r>
      <w:r>
        <w:rPr/>
        <w:t>could</w:t>
      </w:r>
      <w:r>
        <w:rPr>
          <w:spacing w:val="-8"/>
        </w:rPr>
        <w:t> </w:t>
      </w:r>
      <w:r>
        <w:rPr/>
        <w:t>be</w:t>
      </w:r>
      <w:r>
        <w:rPr>
          <w:spacing w:val="-9"/>
        </w:rPr>
        <w:t> </w:t>
      </w:r>
      <w:r>
        <w:rPr/>
        <w:t>employed</w:t>
      </w:r>
      <w:r>
        <w:rPr>
          <w:spacing w:val="-6"/>
        </w:rPr>
        <w:t> </w:t>
      </w:r>
      <w:r>
        <w:rPr/>
        <w:t>in</w:t>
      </w:r>
      <w:r>
        <w:rPr>
          <w:spacing w:val="-8"/>
        </w:rPr>
        <w:t> </w:t>
      </w:r>
      <w:r>
        <w:rPr/>
        <w:t>the</w:t>
      </w:r>
      <w:r>
        <w:rPr>
          <w:spacing w:val="-11"/>
        </w:rPr>
        <w:t> </w:t>
      </w:r>
      <w:r>
        <w:rPr/>
        <w:t>industries</w:t>
      </w:r>
      <w:r>
        <w:rPr>
          <w:spacing w:val="-8"/>
        </w:rPr>
        <w:t> </w:t>
      </w:r>
      <w:r>
        <w:rPr/>
        <w:t>for</w:t>
      </w:r>
      <w:r>
        <w:rPr>
          <w:spacing w:val="-10"/>
        </w:rPr>
        <w:t> </w:t>
      </w:r>
      <w:r>
        <w:rPr/>
        <w:t>malt</w:t>
      </w:r>
      <w:r>
        <w:rPr>
          <w:spacing w:val="-13"/>
        </w:rPr>
        <w:t> </w:t>
      </w:r>
      <w:r>
        <w:rPr/>
        <w:t>production.</w:t>
      </w:r>
      <w:r>
        <w:rPr>
          <w:spacing w:val="-8"/>
        </w:rPr>
        <w:t> </w:t>
      </w:r>
      <w:r>
        <w:rPr/>
        <w:t>Further</w:t>
      </w:r>
      <w:r>
        <w:rPr>
          <w:spacing w:val="-9"/>
        </w:rPr>
        <w:t> </w:t>
      </w:r>
      <w:r>
        <w:rPr/>
        <w:t>research</w:t>
      </w:r>
      <w:r>
        <w:rPr>
          <w:spacing w:val="-8"/>
        </w:rPr>
        <w:t> </w:t>
      </w:r>
      <w:r>
        <w:rPr/>
        <w:t>has</w:t>
      </w:r>
      <w:r>
        <w:rPr>
          <w:spacing w:val="-8"/>
        </w:rPr>
        <w:t> </w:t>
      </w:r>
      <w:r>
        <w:rPr/>
        <w:t>to</w:t>
      </w:r>
      <w:r>
        <w:rPr>
          <w:spacing w:val="-8"/>
        </w:rPr>
        <w:t> </w:t>
      </w:r>
      <w:r>
        <w:rPr/>
        <w:t>be carried out using</w:t>
      </w:r>
      <w:r>
        <w:rPr>
          <w:spacing w:val="-2"/>
        </w:rPr>
        <w:t> </w:t>
      </w:r>
      <w:r>
        <w:rPr/>
        <w:t>these rice</w:t>
      </w:r>
      <w:r>
        <w:rPr>
          <w:spacing w:val="-1"/>
        </w:rPr>
        <w:t> </w:t>
      </w:r>
      <w:r>
        <w:rPr/>
        <w:t>varieties, to extract the</w:t>
      </w:r>
      <w:r>
        <w:rPr>
          <w:spacing w:val="-1"/>
        </w:rPr>
        <w:t> </w:t>
      </w:r>
      <w:r>
        <w:rPr/>
        <w:t>enzymes (amylases) and determine if their characteristics meet the prerequisite of the industries to know if they can replace barley in the production of malt and utilization in the food industries.</w:t>
      </w:r>
    </w:p>
    <w:p>
      <w:pPr>
        <w:spacing w:after="0" w:line="480" w:lineRule="auto"/>
        <w:jc w:val="both"/>
        <w:sectPr>
          <w:pgSz w:w="11910" w:h="16840"/>
          <w:pgMar w:header="0" w:footer="666" w:top="1320" w:bottom="860" w:left="1680" w:right="900"/>
        </w:sectPr>
      </w:pPr>
    </w:p>
    <w:p>
      <w:pPr>
        <w:pStyle w:val="BodyText"/>
        <w:spacing w:before="4"/>
        <w:rPr>
          <w:sz w:val="17"/>
        </w:rPr>
      </w:pPr>
    </w:p>
    <w:p>
      <w:pPr>
        <w:spacing w:after="0"/>
        <w:rPr>
          <w:sz w:val="17"/>
        </w:rPr>
        <w:sectPr>
          <w:pgSz w:w="11910" w:h="16840"/>
          <w:pgMar w:header="0" w:footer="666" w:top="1920" w:bottom="860" w:left="1680" w:right="900"/>
        </w:sectPr>
      </w:pPr>
    </w:p>
    <w:p>
      <w:pPr>
        <w:pStyle w:val="Heading1"/>
        <w:spacing w:before="72"/>
        <w:ind w:left="0" w:right="202"/>
        <w:jc w:val="center"/>
        <w:rPr>
          <w:rFonts w:ascii="Times New Roman"/>
        </w:rPr>
      </w:pPr>
      <w:r>
        <w:rPr>
          <w:rFonts w:ascii="Times New Roman"/>
          <w:spacing w:val="-2"/>
        </w:rPr>
        <w:t>REFERENCES</w:t>
      </w:r>
    </w:p>
    <w:p>
      <w:pPr>
        <w:pStyle w:val="BodyText"/>
        <w:spacing w:before="233"/>
        <w:ind w:left="1027" w:right="504" w:hanging="720"/>
        <w:jc w:val="both"/>
      </w:pPr>
      <w:r>
        <w:rPr/>
        <w:t>Abulude, F. O. (2004). Effect of Processing on Nutritional composition, Phytate and functional properties of rice (</w:t>
      </w:r>
      <w:r>
        <w:rPr>
          <w:i/>
        </w:rPr>
        <w:t>Oryza sativa</w:t>
      </w:r>
      <w:r>
        <w:rPr/>
        <w:t>) flour. </w:t>
      </w:r>
      <w:r>
        <w:rPr>
          <w:i/>
        </w:rPr>
        <w:t>Nigeria food Journal, </w:t>
      </w:r>
      <w:r>
        <w:rPr/>
        <w:t>22, 97- </w:t>
      </w:r>
      <w:r>
        <w:rPr>
          <w:spacing w:val="-4"/>
        </w:rPr>
        <w:t>108.</w:t>
      </w:r>
    </w:p>
    <w:p>
      <w:pPr>
        <w:pStyle w:val="BodyText"/>
        <w:spacing w:before="202"/>
        <w:ind w:left="1027" w:right="509" w:hanging="720"/>
        <w:jc w:val="both"/>
      </w:pPr>
      <w:r>
        <w:rPr/>
        <w:t>Adebowale, K. O. &amp; Lawal, O. S. (2003). Microstructure, physicochemical properties and retrogradation behavior of Mucuna bean (</w:t>
      </w:r>
      <w:r>
        <w:rPr>
          <w:i/>
        </w:rPr>
        <w:t>Mucunapruriens</w:t>
      </w:r>
      <w:r>
        <w:rPr/>
        <w:t>) starch on heat moisture treatments. </w:t>
      </w:r>
      <w:r>
        <w:rPr>
          <w:i/>
        </w:rPr>
        <w:t>Food Hydrocoll</w:t>
      </w:r>
      <w:r>
        <w:rPr/>
        <w:t>, 17, 265-272.</w:t>
      </w:r>
    </w:p>
    <w:p>
      <w:pPr>
        <w:pStyle w:val="BodyText"/>
        <w:spacing w:before="199"/>
        <w:ind w:left="1027" w:right="509" w:hanging="720"/>
        <w:jc w:val="both"/>
      </w:pPr>
      <w:r>
        <w:rPr/>
        <w:t>Adedeji O. E., Oyinloye, O. D. &amp; Ocheme, O. B. (2014). Effects of Germination on the Functional properties of Maize flour and degree of gelatinization of its cookies. </w:t>
      </w:r>
      <w:r>
        <w:rPr>
          <w:i/>
        </w:rPr>
        <w:t>Africa Journal of Food Science, </w:t>
      </w:r>
      <w:r>
        <w:rPr/>
        <w:t>8(1), 42-47.</w:t>
      </w:r>
    </w:p>
    <w:p>
      <w:pPr>
        <w:pStyle w:val="BodyText"/>
        <w:spacing w:before="200"/>
        <w:ind w:left="1027" w:right="507" w:hanging="720"/>
        <w:jc w:val="both"/>
      </w:pPr>
      <w:r>
        <w:rPr/>
        <w:t>Agbale M. C., Adamafio N. A., Agyeman K. O. G. &amp; Sackey</w:t>
      </w:r>
      <w:r>
        <w:rPr>
          <w:spacing w:val="-3"/>
        </w:rPr>
        <w:t> </w:t>
      </w:r>
      <w:r>
        <w:rPr/>
        <w:t>S. T. (2015). Malting and brewing Properties of Selected cereals cultivated in Ghana. </w:t>
      </w:r>
      <w:r>
        <w:rPr>
          <w:i/>
        </w:rPr>
        <w:t>Journal of Ghana Science Association</w:t>
      </w:r>
      <w:r>
        <w:rPr/>
        <w:t>, 9 (2), 146-155</w:t>
      </w:r>
    </w:p>
    <w:p>
      <w:pPr>
        <w:pStyle w:val="BodyText"/>
        <w:spacing w:before="201"/>
        <w:ind w:left="1027" w:right="507" w:hanging="720"/>
        <w:jc w:val="both"/>
      </w:pPr>
      <w:r>
        <w:rPr/>
        <w:t>Alaka, I. C., Ituma, J., O. &amp; Ekwu, F. C. (2011). Physical and Chemical Properties of Some</w:t>
      </w:r>
      <w:r>
        <w:rPr>
          <w:spacing w:val="-5"/>
        </w:rPr>
        <w:t> </w:t>
      </w:r>
      <w:r>
        <w:rPr/>
        <w:t>Selected</w:t>
      </w:r>
      <w:r>
        <w:rPr>
          <w:spacing w:val="-5"/>
        </w:rPr>
        <w:t> </w:t>
      </w:r>
      <w:r>
        <w:rPr/>
        <w:t>Rice</w:t>
      </w:r>
      <w:r>
        <w:rPr>
          <w:spacing w:val="-6"/>
        </w:rPr>
        <w:t> </w:t>
      </w:r>
      <w:r>
        <w:rPr/>
        <w:t>Varieties</w:t>
      </w:r>
      <w:r>
        <w:rPr>
          <w:spacing w:val="-5"/>
        </w:rPr>
        <w:t> </w:t>
      </w:r>
      <w:r>
        <w:rPr/>
        <w:t>in</w:t>
      </w:r>
      <w:r>
        <w:rPr>
          <w:spacing w:val="-5"/>
        </w:rPr>
        <w:t> </w:t>
      </w:r>
      <w:r>
        <w:rPr/>
        <w:t>Ebonyi</w:t>
      </w:r>
      <w:r>
        <w:rPr>
          <w:spacing w:val="-5"/>
        </w:rPr>
        <w:t> </w:t>
      </w:r>
      <w:r>
        <w:rPr/>
        <w:t>State.</w:t>
      </w:r>
      <w:r>
        <w:rPr>
          <w:spacing w:val="-3"/>
        </w:rPr>
        <w:t> </w:t>
      </w:r>
      <w:r>
        <w:rPr>
          <w:i/>
        </w:rPr>
        <w:t>Nigeria</w:t>
      </w:r>
      <w:r>
        <w:rPr>
          <w:i/>
          <w:spacing w:val="-5"/>
        </w:rPr>
        <w:t> </w:t>
      </w:r>
      <w:r>
        <w:rPr>
          <w:i/>
        </w:rPr>
        <w:t>Journal</w:t>
      </w:r>
      <w:r>
        <w:rPr>
          <w:i/>
          <w:spacing w:val="-5"/>
        </w:rPr>
        <w:t> </w:t>
      </w:r>
      <w:r>
        <w:rPr>
          <w:i/>
        </w:rPr>
        <w:t>of</w:t>
      </w:r>
      <w:r>
        <w:rPr>
          <w:i/>
          <w:spacing w:val="-5"/>
        </w:rPr>
        <w:t> </w:t>
      </w:r>
      <w:r>
        <w:rPr>
          <w:i/>
        </w:rPr>
        <w:t>Biotechnology</w:t>
      </w:r>
      <w:r>
        <w:rPr/>
        <w:t>, 22, 40-46.</w:t>
      </w:r>
    </w:p>
    <w:p>
      <w:pPr>
        <w:pStyle w:val="BodyText"/>
        <w:spacing w:line="242" w:lineRule="auto" w:before="200"/>
        <w:ind w:left="1027" w:right="514" w:hanging="720"/>
        <w:jc w:val="both"/>
      </w:pPr>
      <w:r>
        <w:rPr/>
        <w:t>Anonymous (1997), Annual Report for 1997. Bangladesh Rice Research Institute, Gazipur, 24-25.</w:t>
      </w:r>
    </w:p>
    <w:p>
      <w:pPr>
        <w:pStyle w:val="BodyText"/>
        <w:spacing w:line="242" w:lineRule="auto" w:before="193"/>
        <w:ind w:left="1027" w:right="507" w:hanging="720"/>
        <w:jc w:val="both"/>
      </w:pPr>
      <w:r>
        <w:rPr/>
        <w:t>Asante,</w:t>
      </w:r>
      <w:r>
        <w:rPr>
          <w:spacing w:val="-11"/>
        </w:rPr>
        <w:t> </w:t>
      </w:r>
      <w:r>
        <w:rPr/>
        <w:t>E.,</w:t>
      </w:r>
      <w:r>
        <w:rPr>
          <w:spacing w:val="-11"/>
        </w:rPr>
        <w:t> </w:t>
      </w:r>
      <w:r>
        <w:rPr/>
        <w:t>Adjaottor,</w:t>
      </w:r>
      <w:r>
        <w:rPr>
          <w:spacing w:val="-11"/>
        </w:rPr>
        <w:t> </w:t>
      </w:r>
      <w:r>
        <w:rPr/>
        <w:t>A.</w:t>
      </w:r>
      <w:r>
        <w:rPr>
          <w:spacing w:val="-8"/>
        </w:rPr>
        <w:t> </w:t>
      </w:r>
      <w:r>
        <w:rPr/>
        <w:t>A.</w:t>
      </w:r>
      <w:r>
        <w:rPr>
          <w:spacing w:val="-11"/>
        </w:rPr>
        <w:t> </w:t>
      </w:r>
      <w:r>
        <w:rPr/>
        <w:t>&amp;</w:t>
      </w:r>
      <w:r>
        <w:rPr>
          <w:spacing w:val="-13"/>
        </w:rPr>
        <w:t> </w:t>
      </w:r>
      <w:r>
        <w:rPr/>
        <w:t>Woode</w:t>
      </w:r>
      <w:r>
        <w:rPr>
          <w:spacing w:val="-12"/>
        </w:rPr>
        <w:t> </w:t>
      </w:r>
      <w:r>
        <w:rPr/>
        <w:t>M.</w:t>
      </w:r>
      <w:r>
        <w:rPr>
          <w:spacing w:val="-10"/>
        </w:rPr>
        <w:t> </w:t>
      </w:r>
      <w:r>
        <w:rPr/>
        <w:t>Y.</w:t>
      </w:r>
      <w:r>
        <w:rPr>
          <w:spacing w:val="-11"/>
        </w:rPr>
        <w:t> </w:t>
      </w:r>
      <w:r>
        <w:rPr/>
        <w:t>(2013).</w:t>
      </w:r>
      <w:r>
        <w:rPr>
          <w:spacing w:val="-9"/>
        </w:rPr>
        <w:t> </w:t>
      </w:r>
      <w:r>
        <w:rPr/>
        <w:t>Isolation</w:t>
      </w:r>
      <w:r>
        <w:rPr>
          <w:spacing w:val="-11"/>
        </w:rPr>
        <w:t> </w:t>
      </w:r>
      <w:r>
        <w:rPr/>
        <w:t>of</w:t>
      </w:r>
      <w:r>
        <w:rPr>
          <w:spacing w:val="-11"/>
        </w:rPr>
        <w:t> </w:t>
      </w:r>
      <w:r>
        <w:rPr/>
        <w:t>α-amylases</w:t>
      </w:r>
      <w:r>
        <w:rPr>
          <w:spacing w:val="-8"/>
        </w:rPr>
        <w:t> </w:t>
      </w:r>
      <w:r>
        <w:rPr/>
        <w:t>from</w:t>
      </w:r>
      <w:r>
        <w:rPr>
          <w:spacing w:val="-10"/>
        </w:rPr>
        <w:t> </w:t>
      </w:r>
      <w:r>
        <w:rPr/>
        <w:t>malted rice (Wita 7) extract using cassava starch column procedure. </w:t>
      </w:r>
      <w:r>
        <w:rPr>
          <w:i/>
        </w:rPr>
        <w:t>African Journal of Biotechnology </w:t>
      </w:r>
      <w:r>
        <w:rPr/>
        <w:t>12 (23), 3738-3744.</w:t>
      </w:r>
    </w:p>
    <w:p>
      <w:pPr>
        <w:pStyle w:val="BodyText"/>
        <w:spacing w:before="194"/>
        <w:ind w:left="1027" w:right="508" w:hanging="720"/>
        <w:jc w:val="both"/>
      </w:pPr>
      <w:r>
        <w:rPr/>
        <w:t>Atwell,</w:t>
      </w:r>
      <w:r>
        <w:rPr>
          <w:spacing w:val="-13"/>
        </w:rPr>
        <w:t> </w:t>
      </w:r>
      <w:r>
        <w:rPr/>
        <w:t>W.</w:t>
      </w:r>
      <w:r>
        <w:rPr>
          <w:spacing w:val="-13"/>
        </w:rPr>
        <w:t> </w:t>
      </w:r>
      <w:r>
        <w:rPr/>
        <w:t>A.,</w:t>
      </w:r>
      <w:r>
        <w:rPr>
          <w:spacing w:val="-14"/>
        </w:rPr>
        <w:t> </w:t>
      </w:r>
      <w:r>
        <w:rPr/>
        <w:t>Hood,</w:t>
      </w:r>
      <w:r>
        <w:rPr>
          <w:spacing w:val="-11"/>
        </w:rPr>
        <w:t> </w:t>
      </w:r>
      <w:r>
        <w:rPr/>
        <w:t>L.</w:t>
      </w:r>
      <w:r>
        <w:rPr>
          <w:spacing w:val="-11"/>
        </w:rPr>
        <w:t> </w:t>
      </w:r>
      <w:r>
        <w:rPr/>
        <w:t>F.,</w:t>
      </w:r>
      <w:r>
        <w:rPr>
          <w:spacing w:val="-11"/>
        </w:rPr>
        <w:t> </w:t>
      </w:r>
      <w:r>
        <w:rPr/>
        <w:t>Lineback,</w:t>
      </w:r>
      <w:r>
        <w:rPr>
          <w:spacing w:val="-13"/>
        </w:rPr>
        <w:t> </w:t>
      </w:r>
      <w:r>
        <w:rPr/>
        <w:t>D.</w:t>
      </w:r>
      <w:r>
        <w:rPr>
          <w:spacing w:val="-14"/>
        </w:rPr>
        <w:t> </w:t>
      </w:r>
      <w:r>
        <w:rPr/>
        <w:t>R.,</w:t>
      </w:r>
      <w:r>
        <w:rPr>
          <w:spacing w:val="-11"/>
        </w:rPr>
        <w:t> </w:t>
      </w:r>
      <w:r>
        <w:rPr/>
        <w:t>Varriano-Marston,</w:t>
      </w:r>
      <w:r>
        <w:rPr>
          <w:spacing w:val="-13"/>
        </w:rPr>
        <w:t> </w:t>
      </w:r>
      <w:r>
        <w:rPr/>
        <w:t>E.</w:t>
      </w:r>
      <w:r>
        <w:rPr>
          <w:spacing w:val="-11"/>
        </w:rPr>
        <w:t> </w:t>
      </w:r>
      <w:r>
        <w:rPr/>
        <w:t>&amp;</w:t>
      </w:r>
      <w:r>
        <w:rPr>
          <w:spacing w:val="-13"/>
        </w:rPr>
        <w:t> </w:t>
      </w:r>
      <w:r>
        <w:rPr/>
        <w:t>Zobel,</w:t>
      </w:r>
      <w:r>
        <w:rPr>
          <w:spacing w:val="-10"/>
        </w:rPr>
        <w:t> </w:t>
      </w:r>
      <w:r>
        <w:rPr/>
        <w:t>H.</w:t>
      </w:r>
      <w:r>
        <w:rPr>
          <w:spacing w:val="-14"/>
        </w:rPr>
        <w:t> </w:t>
      </w:r>
      <w:r>
        <w:rPr/>
        <w:t>F.</w:t>
      </w:r>
      <w:r>
        <w:rPr>
          <w:spacing w:val="-11"/>
        </w:rPr>
        <w:t> </w:t>
      </w:r>
      <w:r>
        <w:rPr/>
        <w:t>(1988). The terminology and methodology associated with basic starch phenomena. </w:t>
      </w:r>
      <w:r>
        <w:rPr>
          <w:i/>
        </w:rPr>
        <w:t>Cereal Foods World </w:t>
      </w:r>
      <w:r>
        <w:rPr/>
        <w:t>33, 306-311.</w:t>
      </w:r>
    </w:p>
    <w:p>
      <w:pPr>
        <w:pStyle w:val="BodyText"/>
        <w:spacing w:before="199"/>
        <w:ind w:left="1027" w:right="505" w:hanging="720"/>
        <w:jc w:val="both"/>
      </w:pPr>
      <w:r>
        <w:rPr/>
        <w:t>Ayernor,</w:t>
      </w:r>
      <w:r>
        <w:rPr>
          <w:spacing w:val="-8"/>
        </w:rPr>
        <w:t> </w:t>
      </w:r>
      <w:r>
        <w:rPr/>
        <w:t>G.</w:t>
      </w:r>
      <w:r>
        <w:rPr>
          <w:spacing w:val="-10"/>
        </w:rPr>
        <w:t> </w:t>
      </w:r>
      <w:r>
        <w:rPr/>
        <w:t>S.</w:t>
      </w:r>
      <w:r>
        <w:rPr>
          <w:spacing w:val="-7"/>
        </w:rPr>
        <w:t> </w:t>
      </w:r>
      <w:r>
        <w:rPr/>
        <w:t>&amp;</w:t>
      </w:r>
      <w:r>
        <w:rPr>
          <w:spacing w:val="-12"/>
        </w:rPr>
        <w:t> </w:t>
      </w:r>
      <w:r>
        <w:rPr/>
        <w:t>Ocloo,</w:t>
      </w:r>
      <w:r>
        <w:rPr>
          <w:spacing w:val="-7"/>
        </w:rPr>
        <w:t> </w:t>
      </w:r>
      <w:r>
        <w:rPr/>
        <w:t>F.</w:t>
      </w:r>
      <w:r>
        <w:rPr>
          <w:spacing w:val="-10"/>
        </w:rPr>
        <w:t> </w:t>
      </w:r>
      <w:r>
        <w:rPr/>
        <w:t>C.</w:t>
      </w:r>
      <w:r>
        <w:rPr>
          <w:spacing w:val="-9"/>
        </w:rPr>
        <w:t> </w:t>
      </w:r>
      <w:r>
        <w:rPr/>
        <w:t>K.</w:t>
      </w:r>
      <w:r>
        <w:rPr>
          <w:spacing w:val="-8"/>
        </w:rPr>
        <w:t> </w:t>
      </w:r>
      <w:r>
        <w:rPr/>
        <w:t>(2007).</w:t>
      </w:r>
      <w:r>
        <w:rPr>
          <w:spacing w:val="-10"/>
        </w:rPr>
        <w:t> </w:t>
      </w:r>
      <w:r>
        <w:rPr/>
        <w:t>Physico-chemical</w:t>
      </w:r>
      <w:r>
        <w:rPr>
          <w:spacing w:val="-7"/>
        </w:rPr>
        <w:t> </w:t>
      </w:r>
      <w:r>
        <w:rPr/>
        <w:t>changes</w:t>
      </w:r>
      <w:r>
        <w:rPr>
          <w:spacing w:val="-7"/>
        </w:rPr>
        <w:t> </w:t>
      </w:r>
      <w:r>
        <w:rPr/>
        <w:t>and</w:t>
      </w:r>
      <w:r>
        <w:rPr>
          <w:spacing w:val="-10"/>
        </w:rPr>
        <w:t> </w:t>
      </w:r>
      <w:r>
        <w:rPr/>
        <w:t>diastatic</w:t>
      </w:r>
      <w:r>
        <w:rPr>
          <w:spacing w:val="-10"/>
        </w:rPr>
        <w:t> </w:t>
      </w:r>
      <w:r>
        <w:rPr/>
        <w:t>activity associated</w:t>
      </w:r>
      <w:r>
        <w:rPr>
          <w:spacing w:val="-15"/>
        </w:rPr>
        <w:t> </w:t>
      </w:r>
      <w:r>
        <w:rPr/>
        <w:t>with</w:t>
      </w:r>
      <w:r>
        <w:rPr>
          <w:spacing w:val="-15"/>
        </w:rPr>
        <w:t> </w:t>
      </w:r>
      <w:r>
        <w:rPr/>
        <w:t>germinating</w:t>
      </w:r>
      <w:r>
        <w:rPr>
          <w:spacing w:val="-15"/>
        </w:rPr>
        <w:t> </w:t>
      </w:r>
      <w:r>
        <w:rPr/>
        <w:t>paddy</w:t>
      </w:r>
      <w:r>
        <w:rPr>
          <w:spacing w:val="-15"/>
        </w:rPr>
        <w:t> </w:t>
      </w:r>
      <w:r>
        <w:rPr/>
        <w:t>rice</w:t>
      </w:r>
      <w:r>
        <w:rPr>
          <w:i/>
        </w:rPr>
        <w:t>.</w:t>
      </w:r>
      <w:r>
        <w:rPr>
          <w:i/>
          <w:spacing w:val="-15"/>
        </w:rPr>
        <w:t> </w:t>
      </w:r>
      <w:r>
        <w:rPr>
          <w:i/>
        </w:rPr>
        <w:t>African</w:t>
      </w:r>
      <w:r>
        <w:rPr>
          <w:i/>
          <w:spacing w:val="-15"/>
        </w:rPr>
        <w:t> </w:t>
      </w:r>
      <w:r>
        <w:rPr>
          <w:i/>
        </w:rPr>
        <w:t>Journal</w:t>
      </w:r>
      <w:r>
        <w:rPr>
          <w:i/>
          <w:spacing w:val="-15"/>
        </w:rPr>
        <w:t> </w:t>
      </w:r>
      <w:r>
        <w:rPr>
          <w:i/>
        </w:rPr>
        <w:t>of</w:t>
      </w:r>
      <w:r>
        <w:rPr>
          <w:i/>
          <w:spacing w:val="-15"/>
        </w:rPr>
        <w:t> </w:t>
      </w:r>
      <w:r>
        <w:rPr>
          <w:i/>
        </w:rPr>
        <w:t>Food</w:t>
      </w:r>
      <w:r>
        <w:rPr>
          <w:i/>
          <w:spacing w:val="-15"/>
        </w:rPr>
        <w:t> </w:t>
      </w:r>
      <w:r>
        <w:rPr>
          <w:i/>
        </w:rPr>
        <w:t>Science</w:t>
      </w:r>
      <w:r>
        <w:rPr/>
        <w:t>.</w:t>
      </w:r>
      <w:r>
        <w:rPr>
          <w:spacing w:val="-15"/>
        </w:rPr>
        <w:t> </w:t>
      </w:r>
      <w:r>
        <w:rPr/>
        <w:t>01,</w:t>
      </w:r>
      <w:r>
        <w:rPr>
          <w:spacing w:val="-15"/>
        </w:rPr>
        <w:t> </w:t>
      </w:r>
      <w:r>
        <w:rPr/>
        <w:t>037- </w:t>
      </w:r>
      <w:r>
        <w:rPr>
          <w:spacing w:val="-4"/>
        </w:rPr>
        <w:t>041.</w:t>
      </w:r>
    </w:p>
    <w:p>
      <w:pPr>
        <w:pStyle w:val="BodyText"/>
        <w:spacing w:line="242" w:lineRule="auto" w:before="200"/>
        <w:ind w:left="1027" w:right="510" w:hanging="720"/>
        <w:jc w:val="both"/>
      </w:pPr>
      <w:r>
        <w:rPr/>
        <w:t>Bail, P. L., Bizot, H., Ollivon, M., Keller, G., Bourgaux, C. &amp; Buléon, A., (1999). Monitoring the crystallization of amylose-lipid complexes during maize starch melting by synchrotron Xray diffraction. </w:t>
      </w:r>
      <w:r>
        <w:rPr>
          <w:i/>
        </w:rPr>
        <w:t>Bio-polymerization</w:t>
      </w:r>
      <w:r>
        <w:rPr/>
        <w:t>, 50, 99-110.</w:t>
      </w:r>
    </w:p>
    <w:p>
      <w:pPr>
        <w:pStyle w:val="BodyText"/>
        <w:spacing w:line="242" w:lineRule="auto" w:before="194"/>
        <w:ind w:left="1027" w:right="512" w:hanging="720"/>
        <w:jc w:val="both"/>
      </w:pPr>
      <w:r>
        <w:rPr/>
        <w:t>Bao, J. S. (2012). Toward understanding the genetic and molecular bases of the eating and cooking qualities of rice. </w:t>
      </w:r>
      <w:r>
        <w:rPr>
          <w:i/>
        </w:rPr>
        <w:t>Cereal Foods World, </w:t>
      </w:r>
      <w:r>
        <w:rPr/>
        <w:t>57, 148-156.</w:t>
      </w:r>
    </w:p>
    <w:p>
      <w:pPr>
        <w:pStyle w:val="BodyText"/>
        <w:spacing w:before="193"/>
        <w:ind w:left="1027" w:right="508" w:hanging="720"/>
        <w:jc w:val="both"/>
      </w:pPr>
      <w:r>
        <w:rPr/>
        <w:t>Barichello, V., Yada, R. Y., Coffin, R. H. &amp; Stanley, D. W. (1990). Low-temperature sweetening in susceptible and resistant potatoes - Starch structure and composition. </w:t>
      </w:r>
      <w:r>
        <w:rPr>
          <w:i/>
        </w:rPr>
        <w:t>Journal of Food Science, </w:t>
      </w:r>
      <w:r>
        <w:rPr/>
        <w:t>55, 1054-1059.</w:t>
      </w:r>
    </w:p>
    <w:p>
      <w:pPr>
        <w:pStyle w:val="BodyText"/>
        <w:spacing w:line="242" w:lineRule="auto" w:before="200"/>
        <w:ind w:left="1027" w:right="515" w:hanging="720"/>
        <w:jc w:val="both"/>
      </w:pPr>
      <w:r>
        <w:rPr/>
        <w:t>BeMiller, J. N. (2007). Carbohydrate chemistry for food scientists. 2nd ed. St. Paul, Minn.: </w:t>
      </w:r>
      <w:r>
        <w:rPr>
          <w:i/>
        </w:rPr>
        <w:t>AACC International</w:t>
      </w:r>
      <w:r>
        <w:rPr/>
        <w:t>, 389.</w:t>
      </w:r>
    </w:p>
    <w:p>
      <w:pPr>
        <w:spacing w:after="0" w:line="242" w:lineRule="auto"/>
        <w:jc w:val="both"/>
        <w:sectPr>
          <w:pgSz w:w="11910" w:h="16840"/>
          <w:pgMar w:header="0" w:footer="666" w:top="1320" w:bottom="860" w:left="1680" w:right="900"/>
        </w:sectPr>
      </w:pPr>
    </w:p>
    <w:p>
      <w:pPr>
        <w:pStyle w:val="BodyText"/>
        <w:spacing w:before="64"/>
        <w:ind w:left="1027" w:right="506" w:hanging="720"/>
        <w:jc w:val="both"/>
      </w:pPr>
      <w:r>
        <w:rPr/>
        <w:t>Ben, A. M., Mezghani, M. &amp; Bejar, S. (1999). A thermostable α-amylase producing maltohexaose from a new isolated </w:t>
      </w:r>
      <w:r>
        <w:rPr>
          <w:i/>
        </w:rPr>
        <w:t>Bacillus sp</w:t>
      </w:r>
      <w:r>
        <w:rPr/>
        <w:t>. US100: study of activity and molecular</w:t>
      </w:r>
      <w:r>
        <w:rPr>
          <w:spacing w:val="-13"/>
        </w:rPr>
        <w:t> </w:t>
      </w:r>
      <w:r>
        <w:rPr/>
        <w:t>cloning</w:t>
      </w:r>
      <w:r>
        <w:rPr>
          <w:spacing w:val="-14"/>
        </w:rPr>
        <w:t> </w:t>
      </w:r>
      <w:r>
        <w:rPr/>
        <w:t>of</w:t>
      </w:r>
      <w:r>
        <w:rPr>
          <w:spacing w:val="-12"/>
        </w:rPr>
        <w:t> </w:t>
      </w:r>
      <w:r>
        <w:rPr/>
        <w:t>the</w:t>
      </w:r>
      <w:r>
        <w:rPr>
          <w:spacing w:val="-12"/>
        </w:rPr>
        <w:t> </w:t>
      </w:r>
      <w:r>
        <w:rPr/>
        <w:t>corresponding</w:t>
      </w:r>
      <w:r>
        <w:rPr>
          <w:spacing w:val="-14"/>
        </w:rPr>
        <w:t> </w:t>
      </w:r>
      <w:r>
        <w:rPr/>
        <w:t>agent.</w:t>
      </w:r>
      <w:r>
        <w:rPr>
          <w:spacing w:val="-8"/>
        </w:rPr>
        <w:t> </w:t>
      </w:r>
      <w:r>
        <w:rPr>
          <w:i/>
        </w:rPr>
        <w:t>Enzyme</w:t>
      </w:r>
      <w:r>
        <w:rPr>
          <w:i/>
          <w:spacing w:val="-13"/>
        </w:rPr>
        <w:t> </w:t>
      </w:r>
      <w:r>
        <w:rPr>
          <w:i/>
        </w:rPr>
        <w:t>Microbial</w:t>
      </w:r>
      <w:r>
        <w:rPr>
          <w:i/>
          <w:spacing w:val="-11"/>
        </w:rPr>
        <w:t> </w:t>
      </w:r>
      <w:r>
        <w:rPr>
          <w:i/>
        </w:rPr>
        <w:t>Technology</w:t>
      </w:r>
      <w:r>
        <w:rPr/>
        <w:t>;</w:t>
      </w:r>
      <w:r>
        <w:rPr>
          <w:spacing w:val="-11"/>
        </w:rPr>
        <w:t> </w:t>
      </w:r>
      <w:r>
        <w:rPr/>
        <w:t>24, </w:t>
      </w:r>
      <w:r>
        <w:rPr>
          <w:spacing w:val="-2"/>
        </w:rPr>
        <w:t>548-9.</w:t>
      </w:r>
    </w:p>
    <w:p>
      <w:pPr>
        <w:pStyle w:val="BodyText"/>
        <w:spacing w:line="242" w:lineRule="auto" w:before="200"/>
        <w:ind w:left="1027" w:right="509" w:hanging="720"/>
        <w:jc w:val="both"/>
      </w:pPr>
      <w:r>
        <w:rPr/>
        <w:t>Bertoft, E. &amp; Koch, K. (2000). Composition of chains in waxy-rice starch and its structural units. </w:t>
      </w:r>
      <w:r>
        <w:rPr>
          <w:i/>
        </w:rPr>
        <w:t>Carbohydrate Polymerization</w:t>
      </w:r>
      <w:r>
        <w:rPr/>
        <w:t>; 41: 121-132.</w:t>
      </w:r>
    </w:p>
    <w:p>
      <w:pPr>
        <w:pStyle w:val="BodyText"/>
        <w:spacing w:before="196"/>
        <w:ind w:left="307"/>
      </w:pPr>
      <w:r>
        <w:rPr/>
        <w:t>Bertoft,</w:t>
      </w:r>
      <w:r>
        <w:rPr>
          <w:spacing w:val="-1"/>
        </w:rPr>
        <w:t> </w:t>
      </w:r>
      <w:r>
        <w:rPr/>
        <w:t>E.</w:t>
      </w:r>
      <w:r>
        <w:rPr>
          <w:spacing w:val="-1"/>
        </w:rPr>
        <w:t> </w:t>
      </w:r>
      <w:r>
        <w:rPr/>
        <w:t>(2007). Composition</w:t>
      </w:r>
      <w:r>
        <w:rPr>
          <w:spacing w:val="-1"/>
        </w:rPr>
        <w:t> </w:t>
      </w:r>
      <w:r>
        <w:rPr/>
        <w:t>of</w:t>
      </w:r>
      <w:r>
        <w:rPr>
          <w:spacing w:val="-1"/>
        </w:rPr>
        <w:t> </w:t>
      </w:r>
      <w:r>
        <w:rPr/>
        <w:t>clusters</w:t>
      </w:r>
      <w:r>
        <w:rPr>
          <w:spacing w:val="1"/>
        </w:rPr>
        <w:t> </w:t>
      </w:r>
      <w:r>
        <w:rPr/>
        <w:t>and</w:t>
      </w:r>
      <w:r>
        <w:rPr>
          <w:spacing w:val="-1"/>
        </w:rPr>
        <w:t> </w:t>
      </w:r>
      <w:r>
        <w:rPr/>
        <w:t>their</w:t>
      </w:r>
      <w:r>
        <w:rPr>
          <w:spacing w:val="-1"/>
        </w:rPr>
        <w:t> </w:t>
      </w:r>
      <w:r>
        <w:rPr/>
        <w:t>arrangement in</w:t>
      </w:r>
      <w:r>
        <w:rPr>
          <w:spacing w:val="-1"/>
        </w:rPr>
        <w:t> </w:t>
      </w:r>
      <w:r>
        <w:rPr/>
        <w:t>potato</w:t>
      </w:r>
      <w:r>
        <w:rPr>
          <w:spacing w:val="2"/>
        </w:rPr>
        <w:t> </w:t>
      </w:r>
      <w:r>
        <w:rPr>
          <w:spacing w:val="-2"/>
        </w:rPr>
        <w:t>amylopectin.</w:t>
      </w:r>
    </w:p>
    <w:p>
      <w:pPr>
        <w:spacing w:before="3"/>
        <w:ind w:left="1027" w:right="0" w:firstLine="0"/>
        <w:jc w:val="left"/>
        <w:rPr>
          <w:sz w:val="24"/>
        </w:rPr>
      </w:pPr>
      <w:r>
        <w:rPr>
          <w:i/>
          <w:sz w:val="24"/>
        </w:rPr>
        <w:t>Carbohydrate</w:t>
      </w:r>
      <w:r>
        <w:rPr>
          <w:i/>
          <w:spacing w:val="-2"/>
          <w:sz w:val="24"/>
        </w:rPr>
        <w:t> </w:t>
      </w:r>
      <w:r>
        <w:rPr>
          <w:i/>
          <w:sz w:val="24"/>
        </w:rPr>
        <w:t>Polymerization</w:t>
      </w:r>
      <w:r>
        <w:rPr>
          <w:sz w:val="24"/>
        </w:rPr>
        <w:t>, 68, 433-</w:t>
      </w:r>
      <w:r>
        <w:rPr>
          <w:spacing w:val="-4"/>
          <w:sz w:val="24"/>
        </w:rPr>
        <w:t>446.</w:t>
      </w:r>
    </w:p>
    <w:p>
      <w:pPr>
        <w:pStyle w:val="BodyText"/>
        <w:spacing w:before="197"/>
        <w:ind w:left="307"/>
      </w:pPr>
      <w:r>
        <w:rPr/>
        <w:t>Bertoft,</w:t>
      </w:r>
      <w:r>
        <w:rPr>
          <w:spacing w:val="-17"/>
        </w:rPr>
        <w:t> </w:t>
      </w:r>
      <w:r>
        <w:rPr/>
        <w:t>E.</w:t>
      </w:r>
      <w:r>
        <w:rPr>
          <w:spacing w:val="-15"/>
        </w:rPr>
        <w:t> </w:t>
      </w:r>
      <w:r>
        <w:rPr/>
        <w:t>(2013).</w:t>
      </w:r>
      <w:r>
        <w:rPr>
          <w:spacing w:val="-15"/>
        </w:rPr>
        <w:t> </w:t>
      </w:r>
      <w:r>
        <w:rPr/>
        <w:t>On</w:t>
      </w:r>
      <w:r>
        <w:rPr>
          <w:spacing w:val="-15"/>
        </w:rPr>
        <w:t> </w:t>
      </w:r>
      <w:r>
        <w:rPr/>
        <w:t>the</w:t>
      </w:r>
      <w:r>
        <w:rPr>
          <w:spacing w:val="-14"/>
        </w:rPr>
        <w:t> </w:t>
      </w:r>
      <w:r>
        <w:rPr/>
        <w:t>building</w:t>
      </w:r>
      <w:r>
        <w:rPr>
          <w:spacing w:val="-17"/>
        </w:rPr>
        <w:t> </w:t>
      </w:r>
      <w:r>
        <w:rPr/>
        <w:t>block</w:t>
      </w:r>
      <w:r>
        <w:rPr>
          <w:spacing w:val="-15"/>
        </w:rPr>
        <w:t> </w:t>
      </w:r>
      <w:r>
        <w:rPr/>
        <w:t>and</w:t>
      </w:r>
      <w:r>
        <w:rPr>
          <w:spacing w:val="-15"/>
        </w:rPr>
        <w:t> </w:t>
      </w:r>
      <w:r>
        <w:rPr/>
        <w:t>backbone</w:t>
      </w:r>
      <w:r>
        <w:rPr>
          <w:spacing w:val="-16"/>
        </w:rPr>
        <w:t> </w:t>
      </w:r>
      <w:r>
        <w:rPr/>
        <w:t>concepts</w:t>
      </w:r>
      <w:r>
        <w:rPr>
          <w:spacing w:val="-14"/>
        </w:rPr>
        <w:t> </w:t>
      </w:r>
      <w:r>
        <w:rPr/>
        <w:t>of</w:t>
      </w:r>
      <w:r>
        <w:rPr>
          <w:spacing w:val="-16"/>
        </w:rPr>
        <w:t> </w:t>
      </w:r>
      <w:r>
        <w:rPr/>
        <w:t>amylopectin</w:t>
      </w:r>
      <w:r>
        <w:rPr>
          <w:spacing w:val="-15"/>
        </w:rPr>
        <w:t> </w:t>
      </w:r>
      <w:r>
        <w:rPr>
          <w:spacing w:val="-2"/>
        </w:rPr>
        <w:t>structure.</w:t>
      </w:r>
    </w:p>
    <w:p>
      <w:pPr>
        <w:spacing w:before="2"/>
        <w:ind w:left="1027" w:right="0" w:firstLine="0"/>
        <w:jc w:val="left"/>
        <w:rPr>
          <w:sz w:val="24"/>
        </w:rPr>
      </w:pPr>
      <w:r>
        <w:rPr>
          <w:i/>
          <w:sz w:val="24"/>
        </w:rPr>
        <w:t>Cereal</w:t>
      </w:r>
      <w:r>
        <w:rPr>
          <w:i/>
          <w:spacing w:val="-4"/>
          <w:sz w:val="24"/>
        </w:rPr>
        <w:t> </w:t>
      </w:r>
      <w:r>
        <w:rPr>
          <w:i/>
          <w:sz w:val="24"/>
        </w:rPr>
        <w:t>Chemistry</w:t>
      </w:r>
      <w:r>
        <w:rPr>
          <w:sz w:val="24"/>
        </w:rPr>
        <w:t>,</w:t>
      </w:r>
      <w:r>
        <w:rPr>
          <w:spacing w:val="-1"/>
          <w:sz w:val="24"/>
        </w:rPr>
        <w:t> </w:t>
      </w:r>
      <w:r>
        <w:rPr>
          <w:sz w:val="24"/>
        </w:rPr>
        <w:t>90,</w:t>
      </w:r>
      <w:r>
        <w:rPr>
          <w:spacing w:val="-1"/>
          <w:sz w:val="24"/>
        </w:rPr>
        <w:t> </w:t>
      </w:r>
      <w:r>
        <w:rPr>
          <w:sz w:val="24"/>
        </w:rPr>
        <w:t>294-</w:t>
      </w:r>
      <w:r>
        <w:rPr>
          <w:spacing w:val="-4"/>
          <w:sz w:val="24"/>
        </w:rPr>
        <w:t>311.</w:t>
      </w:r>
    </w:p>
    <w:p>
      <w:pPr>
        <w:spacing w:line="240" w:lineRule="auto" w:before="197"/>
        <w:ind w:left="1027" w:right="504" w:hanging="720"/>
        <w:jc w:val="both"/>
        <w:rPr>
          <w:sz w:val="24"/>
        </w:rPr>
      </w:pPr>
      <w:r>
        <w:rPr>
          <w:sz w:val="24"/>
        </w:rPr>
        <w:t>Bertoft, E., Koch, K. &amp; Åman, P. (2012). Building block organization of clusters in amylopectin</w:t>
      </w:r>
      <w:r>
        <w:rPr>
          <w:spacing w:val="-5"/>
          <w:sz w:val="24"/>
        </w:rPr>
        <w:t> </w:t>
      </w:r>
      <w:r>
        <w:rPr>
          <w:sz w:val="24"/>
        </w:rPr>
        <w:t>from</w:t>
      </w:r>
      <w:r>
        <w:rPr>
          <w:spacing w:val="-5"/>
          <w:sz w:val="24"/>
        </w:rPr>
        <w:t> </w:t>
      </w:r>
      <w:r>
        <w:rPr>
          <w:sz w:val="24"/>
        </w:rPr>
        <w:t>different</w:t>
      </w:r>
      <w:r>
        <w:rPr>
          <w:spacing w:val="-5"/>
          <w:sz w:val="24"/>
        </w:rPr>
        <w:t> </w:t>
      </w:r>
      <w:r>
        <w:rPr>
          <w:sz w:val="24"/>
        </w:rPr>
        <w:t>structural</w:t>
      </w:r>
      <w:r>
        <w:rPr>
          <w:spacing w:val="-5"/>
          <w:sz w:val="24"/>
        </w:rPr>
        <w:t> </w:t>
      </w:r>
      <w:r>
        <w:rPr>
          <w:sz w:val="24"/>
        </w:rPr>
        <w:t>types.</w:t>
      </w:r>
      <w:r>
        <w:rPr>
          <w:spacing w:val="-2"/>
          <w:sz w:val="24"/>
        </w:rPr>
        <w:t> </w:t>
      </w:r>
      <w:r>
        <w:rPr>
          <w:i/>
          <w:sz w:val="24"/>
        </w:rPr>
        <w:t>International</w:t>
      </w:r>
      <w:r>
        <w:rPr>
          <w:i/>
          <w:spacing w:val="-5"/>
          <w:sz w:val="24"/>
        </w:rPr>
        <w:t> </w:t>
      </w:r>
      <w:r>
        <w:rPr>
          <w:i/>
          <w:sz w:val="24"/>
        </w:rPr>
        <w:t>Journal</w:t>
      </w:r>
      <w:r>
        <w:rPr>
          <w:i/>
          <w:spacing w:val="-5"/>
          <w:sz w:val="24"/>
        </w:rPr>
        <w:t> </w:t>
      </w:r>
      <w:r>
        <w:rPr>
          <w:i/>
          <w:sz w:val="24"/>
        </w:rPr>
        <w:t>of</w:t>
      </w:r>
      <w:r>
        <w:rPr>
          <w:i/>
          <w:spacing w:val="-5"/>
          <w:sz w:val="24"/>
        </w:rPr>
        <w:t> </w:t>
      </w:r>
      <w:r>
        <w:rPr>
          <w:i/>
          <w:sz w:val="24"/>
        </w:rPr>
        <w:t>Biology</w:t>
      </w:r>
      <w:r>
        <w:rPr>
          <w:i/>
          <w:spacing w:val="-6"/>
          <w:sz w:val="24"/>
        </w:rPr>
        <w:t> </w:t>
      </w:r>
      <w:r>
        <w:rPr>
          <w:i/>
          <w:sz w:val="24"/>
        </w:rPr>
        <w:t>and Macromolecules</w:t>
      </w:r>
      <w:r>
        <w:rPr>
          <w:sz w:val="24"/>
        </w:rPr>
        <w:t>, 50, 1212- 1223.</w:t>
      </w:r>
    </w:p>
    <w:p>
      <w:pPr>
        <w:pStyle w:val="BodyText"/>
        <w:spacing w:line="242" w:lineRule="auto" w:before="200"/>
        <w:ind w:left="1027" w:right="513" w:hanging="720"/>
        <w:jc w:val="both"/>
      </w:pPr>
      <w:r>
        <w:rPr/>
        <w:t>Bertoft,</w:t>
      </w:r>
      <w:r>
        <w:rPr>
          <w:spacing w:val="-13"/>
        </w:rPr>
        <w:t> </w:t>
      </w:r>
      <w:r>
        <w:rPr/>
        <w:t>E.,</w:t>
      </w:r>
      <w:r>
        <w:rPr>
          <w:spacing w:val="-12"/>
        </w:rPr>
        <w:t> </w:t>
      </w:r>
      <w:r>
        <w:rPr/>
        <w:t>Piyachomkwan,</w:t>
      </w:r>
      <w:r>
        <w:rPr>
          <w:spacing w:val="-13"/>
        </w:rPr>
        <w:t> </w:t>
      </w:r>
      <w:r>
        <w:rPr/>
        <w:t>K.,</w:t>
      </w:r>
      <w:r>
        <w:rPr>
          <w:spacing w:val="-14"/>
        </w:rPr>
        <w:t> </w:t>
      </w:r>
      <w:r>
        <w:rPr/>
        <w:t>Chatakanonda,</w:t>
      </w:r>
      <w:r>
        <w:rPr>
          <w:spacing w:val="-13"/>
        </w:rPr>
        <w:t> </w:t>
      </w:r>
      <w:r>
        <w:rPr/>
        <w:t>P.</w:t>
      </w:r>
      <w:r>
        <w:rPr>
          <w:spacing w:val="-12"/>
        </w:rPr>
        <w:t> </w:t>
      </w:r>
      <w:r>
        <w:rPr/>
        <w:t>&amp;</w:t>
      </w:r>
      <w:r>
        <w:rPr>
          <w:spacing w:val="-15"/>
        </w:rPr>
        <w:t> </w:t>
      </w:r>
      <w:r>
        <w:rPr/>
        <w:t>Sriroth,</w:t>
      </w:r>
      <w:r>
        <w:rPr>
          <w:spacing w:val="-13"/>
        </w:rPr>
        <w:t> </w:t>
      </w:r>
      <w:r>
        <w:rPr/>
        <w:t>K.</w:t>
      </w:r>
      <w:r>
        <w:rPr>
          <w:spacing w:val="-14"/>
        </w:rPr>
        <w:t> </w:t>
      </w:r>
      <w:r>
        <w:rPr/>
        <w:t>(2008).Internal</w:t>
      </w:r>
      <w:r>
        <w:rPr>
          <w:spacing w:val="-13"/>
        </w:rPr>
        <w:t> </w:t>
      </w:r>
      <w:r>
        <w:rPr/>
        <w:t>unit</w:t>
      </w:r>
      <w:r>
        <w:rPr>
          <w:spacing w:val="-13"/>
        </w:rPr>
        <w:t> </w:t>
      </w:r>
      <w:r>
        <w:rPr/>
        <w:t>chain composition in amylopectins.</w:t>
      </w:r>
      <w:r>
        <w:rPr>
          <w:i/>
        </w:rPr>
        <w:t>Carbohydrates Polymerization</w:t>
      </w:r>
      <w:r>
        <w:rPr/>
        <w:t>, 74, 527-543.</w:t>
      </w:r>
    </w:p>
    <w:p>
      <w:pPr>
        <w:pStyle w:val="BodyText"/>
        <w:spacing w:before="196"/>
        <w:ind w:left="1027" w:right="508" w:hanging="720"/>
        <w:jc w:val="both"/>
      </w:pPr>
      <w:r>
        <w:rPr/>
        <w:t>Biliaderis, C. G., Page, C. M., Maurice, T. J. &amp; Juliano, B. O. (1986). Thermal characterization of rice starches: a polymeric approach to phase transitions of granular starch. </w:t>
      </w:r>
      <w:r>
        <w:rPr>
          <w:i/>
        </w:rPr>
        <w:t>Journal of Agricultural Food Chemistry</w:t>
      </w:r>
      <w:r>
        <w:rPr/>
        <w:t>, 34, 6-14.</w:t>
      </w:r>
    </w:p>
    <w:p>
      <w:pPr>
        <w:pStyle w:val="BodyText"/>
        <w:spacing w:line="242" w:lineRule="auto" w:before="199"/>
        <w:ind w:left="1027" w:right="507" w:hanging="720"/>
        <w:jc w:val="both"/>
      </w:pPr>
      <w:r>
        <w:rPr/>
        <w:t>Blanshard,</w:t>
      </w:r>
      <w:r>
        <w:rPr>
          <w:spacing w:val="-5"/>
        </w:rPr>
        <w:t> </w:t>
      </w:r>
      <w:r>
        <w:rPr/>
        <w:t>J.</w:t>
      </w:r>
      <w:r>
        <w:rPr>
          <w:spacing w:val="-5"/>
        </w:rPr>
        <w:t> </w:t>
      </w:r>
      <w:r>
        <w:rPr/>
        <w:t>M.</w:t>
      </w:r>
      <w:r>
        <w:rPr>
          <w:spacing w:val="-5"/>
        </w:rPr>
        <w:t> </w:t>
      </w:r>
      <w:r>
        <w:rPr/>
        <w:t>V.,</w:t>
      </w:r>
      <w:r>
        <w:rPr>
          <w:spacing w:val="-5"/>
        </w:rPr>
        <w:t> </w:t>
      </w:r>
      <w:r>
        <w:rPr/>
        <w:t>Bates,</w:t>
      </w:r>
      <w:r>
        <w:rPr>
          <w:spacing w:val="-5"/>
        </w:rPr>
        <w:t> </w:t>
      </w:r>
      <w:r>
        <w:rPr/>
        <w:t>D.</w:t>
      </w:r>
      <w:r>
        <w:rPr>
          <w:spacing w:val="-5"/>
        </w:rPr>
        <w:t> </w:t>
      </w:r>
      <w:r>
        <w:rPr/>
        <w:t>R.,</w:t>
      </w:r>
      <w:r>
        <w:rPr>
          <w:spacing w:val="-5"/>
        </w:rPr>
        <w:t> </w:t>
      </w:r>
      <w:r>
        <w:rPr/>
        <w:t>Muhr,</w:t>
      </w:r>
      <w:r>
        <w:rPr>
          <w:spacing w:val="-5"/>
        </w:rPr>
        <w:t> </w:t>
      </w:r>
      <w:r>
        <w:rPr/>
        <w:t>A.</w:t>
      </w:r>
      <w:r>
        <w:rPr>
          <w:spacing w:val="-2"/>
        </w:rPr>
        <w:t> </w:t>
      </w:r>
      <w:r>
        <w:rPr/>
        <w:t>H.,</w:t>
      </w:r>
      <w:r>
        <w:rPr>
          <w:spacing w:val="-5"/>
        </w:rPr>
        <w:t> </w:t>
      </w:r>
      <w:r>
        <w:rPr/>
        <w:t>Worcester,</w:t>
      </w:r>
      <w:r>
        <w:rPr>
          <w:spacing w:val="-3"/>
        </w:rPr>
        <w:t> </w:t>
      </w:r>
      <w:r>
        <w:rPr/>
        <w:t>D.</w:t>
      </w:r>
      <w:r>
        <w:rPr>
          <w:spacing w:val="-2"/>
        </w:rPr>
        <w:t> </w:t>
      </w:r>
      <w:r>
        <w:rPr/>
        <w:t>L.</w:t>
      </w:r>
      <w:r>
        <w:rPr>
          <w:spacing w:val="-3"/>
        </w:rPr>
        <w:t> </w:t>
      </w:r>
      <w:r>
        <w:rPr/>
        <w:t>&amp;</w:t>
      </w:r>
      <w:r>
        <w:rPr>
          <w:spacing w:val="-4"/>
        </w:rPr>
        <w:t> </w:t>
      </w:r>
      <w:r>
        <w:rPr/>
        <w:t>Higgins,</w:t>
      </w:r>
      <w:r>
        <w:rPr>
          <w:spacing w:val="-4"/>
        </w:rPr>
        <w:t> </w:t>
      </w:r>
      <w:r>
        <w:rPr/>
        <w:t>J.</w:t>
      </w:r>
      <w:r>
        <w:rPr>
          <w:spacing w:val="-5"/>
        </w:rPr>
        <w:t> </w:t>
      </w:r>
      <w:r>
        <w:rPr/>
        <w:t>S.</w:t>
      </w:r>
      <w:r>
        <w:rPr>
          <w:spacing w:val="-5"/>
        </w:rPr>
        <w:t> </w:t>
      </w:r>
      <w:r>
        <w:rPr/>
        <w:t>(1984). Small-angle</w:t>
      </w:r>
      <w:r>
        <w:rPr>
          <w:spacing w:val="-11"/>
        </w:rPr>
        <w:t> </w:t>
      </w:r>
      <w:r>
        <w:rPr/>
        <w:t>neutron-scattering</w:t>
      </w:r>
      <w:r>
        <w:rPr>
          <w:spacing w:val="-13"/>
        </w:rPr>
        <w:t> </w:t>
      </w:r>
      <w:r>
        <w:rPr/>
        <w:t>studies</w:t>
      </w:r>
      <w:r>
        <w:rPr>
          <w:spacing w:val="-10"/>
        </w:rPr>
        <w:t> </w:t>
      </w:r>
      <w:r>
        <w:rPr/>
        <w:t>of</w:t>
      </w:r>
      <w:r>
        <w:rPr>
          <w:spacing w:val="-11"/>
        </w:rPr>
        <w:t> </w:t>
      </w:r>
      <w:r>
        <w:rPr/>
        <w:t>starch</w:t>
      </w:r>
      <w:r>
        <w:rPr>
          <w:spacing w:val="-10"/>
        </w:rPr>
        <w:t> </w:t>
      </w:r>
      <w:r>
        <w:rPr/>
        <w:t>granule</w:t>
      </w:r>
      <w:r>
        <w:rPr>
          <w:spacing w:val="-11"/>
        </w:rPr>
        <w:t> </w:t>
      </w:r>
      <w:r>
        <w:rPr/>
        <w:t>structure.</w:t>
      </w:r>
      <w:r>
        <w:rPr>
          <w:spacing w:val="-8"/>
        </w:rPr>
        <w:t> </w:t>
      </w:r>
      <w:r>
        <w:rPr>
          <w:i/>
        </w:rPr>
        <w:t>Carbohydrates Polymerization</w:t>
      </w:r>
      <w:r>
        <w:rPr/>
        <w:t>; 4, 427-442.</w:t>
      </w:r>
    </w:p>
    <w:p>
      <w:pPr>
        <w:pStyle w:val="BodyText"/>
        <w:spacing w:before="191"/>
        <w:ind w:left="1027" w:right="511" w:hanging="720"/>
        <w:jc w:val="both"/>
      </w:pPr>
      <w:r>
        <w:rPr/>
        <w:t>Boel, E., Brady, L., Brzozowski, A. M., Derewenda, Z., Dodson, G. G., Jensen, V. J., Petersen,</w:t>
      </w:r>
      <w:r>
        <w:rPr>
          <w:spacing w:val="-8"/>
        </w:rPr>
        <w:t> </w:t>
      </w:r>
      <w:r>
        <w:rPr/>
        <w:t>S.</w:t>
      </w:r>
      <w:r>
        <w:rPr>
          <w:spacing w:val="-6"/>
        </w:rPr>
        <w:t> </w:t>
      </w:r>
      <w:r>
        <w:rPr/>
        <w:t>B.,</w:t>
      </w:r>
      <w:r>
        <w:rPr>
          <w:spacing w:val="-6"/>
        </w:rPr>
        <w:t> </w:t>
      </w:r>
      <w:r>
        <w:rPr/>
        <w:t>Swift,</w:t>
      </w:r>
      <w:r>
        <w:rPr>
          <w:spacing w:val="-9"/>
        </w:rPr>
        <w:t> </w:t>
      </w:r>
      <w:r>
        <w:rPr/>
        <w:t>H.,</w:t>
      </w:r>
      <w:r>
        <w:rPr>
          <w:spacing w:val="-7"/>
        </w:rPr>
        <w:t> </w:t>
      </w:r>
      <w:r>
        <w:rPr/>
        <w:t>Thim,</w:t>
      </w:r>
      <w:r>
        <w:rPr>
          <w:spacing w:val="-6"/>
        </w:rPr>
        <w:t> </w:t>
      </w:r>
      <w:r>
        <w:rPr/>
        <w:t>L.,</w:t>
      </w:r>
      <w:r>
        <w:rPr>
          <w:spacing w:val="-6"/>
        </w:rPr>
        <w:t> </w:t>
      </w:r>
      <w:r>
        <w:rPr/>
        <w:t>&amp;</w:t>
      </w:r>
      <w:r>
        <w:rPr>
          <w:spacing w:val="-10"/>
        </w:rPr>
        <w:t> </w:t>
      </w:r>
      <w:r>
        <w:rPr/>
        <w:t>Woldike,</w:t>
      </w:r>
      <w:r>
        <w:rPr>
          <w:spacing w:val="-8"/>
        </w:rPr>
        <w:t> </w:t>
      </w:r>
      <w:r>
        <w:rPr/>
        <w:t>H.</w:t>
      </w:r>
      <w:r>
        <w:rPr>
          <w:spacing w:val="-7"/>
        </w:rPr>
        <w:t> </w:t>
      </w:r>
      <w:r>
        <w:rPr/>
        <w:t>F.</w:t>
      </w:r>
      <w:r>
        <w:rPr>
          <w:spacing w:val="-2"/>
        </w:rPr>
        <w:t> </w:t>
      </w:r>
      <w:r>
        <w:rPr/>
        <w:t>(1990).</w:t>
      </w:r>
      <w:r>
        <w:rPr>
          <w:spacing w:val="-6"/>
        </w:rPr>
        <w:t> </w:t>
      </w:r>
      <w:r>
        <w:rPr/>
        <w:t>Calcium</w:t>
      </w:r>
      <w:r>
        <w:rPr>
          <w:spacing w:val="-8"/>
        </w:rPr>
        <w:t> </w:t>
      </w:r>
      <w:r>
        <w:rPr/>
        <w:t>binding</w:t>
      </w:r>
      <w:r>
        <w:rPr>
          <w:spacing w:val="-10"/>
        </w:rPr>
        <w:t> </w:t>
      </w:r>
      <w:r>
        <w:rPr/>
        <w:t>in alpha-amylases: an X-ray diffraction study at 2.1Å resolution of two enzymes from Aspergillus. </w:t>
      </w:r>
      <w:r>
        <w:rPr>
          <w:i/>
        </w:rPr>
        <w:t>Biochemistry</w:t>
      </w:r>
      <w:r>
        <w:rPr/>
        <w:t>, 29, 6244.</w:t>
      </w:r>
    </w:p>
    <w:p>
      <w:pPr>
        <w:pStyle w:val="BodyText"/>
        <w:spacing w:before="202"/>
        <w:ind w:left="1027" w:right="506" w:hanging="720"/>
        <w:jc w:val="both"/>
      </w:pPr>
      <w:r>
        <w:rPr/>
        <w:t>Cai, Y., Liu, C., Wang, W. &amp;</w:t>
      </w:r>
      <w:r>
        <w:rPr>
          <w:spacing w:val="-1"/>
        </w:rPr>
        <w:t> </w:t>
      </w:r>
      <w:r>
        <w:rPr/>
        <w:t>Cai, K. (2011). Differences in physicochemical properties of kernels of two rice cultivars during grain formation. </w:t>
      </w:r>
      <w:r>
        <w:rPr>
          <w:i/>
        </w:rPr>
        <w:t>Journal of Science Food Agriculture</w:t>
      </w:r>
      <w:r>
        <w:rPr/>
        <w:t>, 91, 1977-1983.</w:t>
      </w:r>
    </w:p>
    <w:p>
      <w:pPr>
        <w:pStyle w:val="BodyText"/>
        <w:spacing w:before="199"/>
        <w:ind w:left="307"/>
      </w:pPr>
      <w:r>
        <w:rPr/>
        <w:t>Carney,</w:t>
      </w:r>
      <w:r>
        <w:rPr>
          <w:spacing w:val="3"/>
        </w:rPr>
        <w:t> </w:t>
      </w:r>
      <w:r>
        <w:rPr/>
        <w:t>J.</w:t>
      </w:r>
      <w:r>
        <w:rPr>
          <w:spacing w:val="5"/>
        </w:rPr>
        <w:t> </w:t>
      </w:r>
      <w:r>
        <w:rPr/>
        <w:t>A.</w:t>
      </w:r>
      <w:r>
        <w:rPr>
          <w:spacing w:val="5"/>
        </w:rPr>
        <w:t> </w:t>
      </w:r>
      <w:r>
        <w:rPr/>
        <w:t>(2001).</w:t>
      </w:r>
      <w:r>
        <w:rPr>
          <w:spacing w:val="7"/>
        </w:rPr>
        <w:t> </w:t>
      </w:r>
      <w:r>
        <w:rPr/>
        <w:t>Black</w:t>
      </w:r>
      <w:r>
        <w:rPr>
          <w:spacing w:val="5"/>
        </w:rPr>
        <w:t> </w:t>
      </w:r>
      <w:r>
        <w:rPr/>
        <w:t>rice:</w:t>
      </w:r>
      <w:r>
        <w:rPr>
          <w:spacing w:val="6"/>
        </w:rPr>
        <w:t> </w:t>
      </w:r>
      <w:r>
        <w:rPr/>
        <w:t>the</w:t>
      </w:r>
      <w:r>
        <w:rPr>
          <w:spacing w:val="7"/>
        </w:rPr>
        <w:t> </w:t>
      </w:r>
      <w:r>
        <w:rPr/>
        <w:t>African</w:t>
      </w:r>
      <w:r>
        <w:rPr>
          <w:spacing w:val="5"/>
        </w:rPr>
        <w:t> </w:t>
      </w:r>
      <w:r>
        <w:rPr/>
        <w:t>origins</w:t>
      </w:r>
      <w:r>
        <w:rPr>
          <w:spacing w:val="6"/>
        </w:rPr>
        <w:t> </w:t>
      </w:r>
      <w:r>
        <w:rPr/>
        <w:t>of</w:t>
      </w:r>
      <w:r>
        <w:rPr>
          <w:spacing w:val="5"/>
        </w:rPr>
        <w:t> </w:t>
      </w:r>
      <w:r>
        <w:rPr/>
        <w:t>rice</w:t>
      </w:r>
      <w:r>
        <w:rPr>
          <w:spacing w:val="7"/>
        </w:rPr>
        <w:t> </w:t>
      </w:r>
      <w:r>
        <w:rPr/>
        <w:t>cultivation</w:t>
      </w:r>
      <w:r>
        <w:rPr>
          <w:spacing w:val="6"/>
        </w:rPr>
        <w:t> </w:t>
      </w:r>
      <w:r>
        <w:rPr/>
        <w:t>in</w:t>
      </w:r>
      <w:r>
        <w:rPr>
          <w:spacing w:val="5"/>
        </w:rPr>
        <w:t> </w:t>
      </w:r>
      <w:r>
        <w:rPr/>
        <w:t>the</w:t>
      </w:r>
      <w:r>
        <w:rPr>
          <w:spacing w:val="6"/>
        </w:rPr>
        <w:t> </w:t>
      </w:r>
      <w:r>
        <w:rPr>
          <w:spacing w:val="-2"/>
        </w:rPr>
        <w:t>Americas.</w:t>
      </w:r>
    </w:p>
    <w:p>
      <w:pPr>
        <w:spacing w:before="3"/>
        <w:ind w:left="1027" w:right="0" w:firstLine="0"/>
        <w:jc w:val="left"/>
        <w:rPr>
          <w:sz w:val="24"/>
        </w:rPr>
      </w:pPr>
      <w:r>
        <w:rPr>
          <w:i/>
          <w:sz w:val="24"/>
        </w:rPr>
        <w:t>Harvard</w:t>
      </w:r>
      <w:r>
        <w:rPr>
          <w:i/>
          <w:spacing w:val="-4"/>
          <w:sz w:val="24"/>
        </w:rPr>
        <w:t> </w:t>
      </w:r>
      <w:r>
        <w:rPr>
          <w:i/>
          <w:sz w:val="24"/>
        </w:rPr>
        <w:t>University</w:t>
      </w:r>
      <w:r>
        <w:rPr>
          <w:i/>
          <w:spacing w:val="-2"/>
          <w:sz w:val="24"/>
        </w:rPr>
        <w:t> </w:t>
      </w:r>
      <w:r>
        <w:rPr>
          <w:i/>
          <w:sz w:val="24"/>
        </w:rPr>
        <w:t>Press</w:t>
      </w:r>
      <w:r>
        <w:rPr>
          <w:sz w:val="24"/>
        </w:rPr>
        <w:t>,</w:t>
      </w:r>
      <w:r>
        <w:rPr>
          <w:spacing w:val="-2"/>
          <w:sz w:val="24"/>
        </w:rPr>
        <w:t> </w:t>
      </w:r>
      <w:r>
        <w:rPr>
          <w:sz w:val="24"/>
        </w:rPr>
        <w:t>Cambridge,</w:t>
      </w:r>
      <w:r>
        <w:rPr>
          <w:spacing w:val="-2"/>
          <w:sz w:val="24"/>
        </w:rPr>
        <w:t> Massachusetts.</w:t>
      </w:r>
    </w:p>
    <w:p>
      <w:pPr>
        <w:pStyle w:val="BodyText"/>
        <w:spacing w:before="197"/>
        <w:ind w:left="1027" w:right="512" w:hanging="720"/>
        <w:jc w:val="both"/>
      </w:pPr>
      <w:r>
        <w:rPr/>
        <w:t>Chakraborty, S., Raut, G., Khopade, A., Mahadik, K. &amp; Kokare, C. (2012). Study on calcium ion independent α-amyalse from haloalkaliphilic marine steptomyces strain A3. </w:t>
      </w:r>
      <w:r>
        <w:rPr>
          <w:i/>
        </w:rPr>
        <w:t>Indian Journal Biotechnology</w:t>
      </w:r>
      <w:r>
        <w:rPr/>
        <w:t>, 11, 427-437.</w:t>
      </w:r>
    </w:p>
    <w:p>
      <w:pPr>
        <w:pStyle w:val="BodyText"/>
        <w:spacing w:before="202"/>
        <w:ind w:left="1027" w:right="507" w:hanging="720"/>
        <w:jc w:val="both"/>
      </w:pPr>
      <w:r>
        <w:rPr/>
        <w:t>Champagne, E. T., Bett, K. L., Vinyard, B. T., McClung, A. M., Barton, F. E., II, Moldenhauer, K., Linscombe, S. &amp; McKenzie, K. (1999). Correlation between cooked rice texture and Rapid Visco Analyser measurements. </w:t>
      </w:r>
      <w:r>
        <w:rPr>
          <w:i/>
        </w:rPr>
        <w:t>Cereal Chemistry</w:t>
      </w:r>
      <w:r>
        <w:rPr/>
        <w:t>, 76, 764-771.</w:t>
      </w:r>
    </w:p>
    <w:p>
      <w:pPr>
        <w:pStyle w:val="BodyText"/>
        <w:spacing w:before="199"/>
        <w:ind w:left="1027" w:right="506" w:hanging="720"/>
        <w:jc w:val="both"/>
      </w:pPr>
      <w:r>
        <w:rPr/>
        <w:t>Chinma,</w:t>
      </w:r>
      <w:r>
        <w:rPr>
          <w:spacing w:val="-5"/>
        </w:rPr>
        <w:t> </w:t>
      </w:r>
      <w:r>
        <w:rPr/>
        <w:t>C.</w:t>
      </w:r>
      <w:r>
        <w:rPr>
          <w:spacing w:val="-4"/>
        </w:rPr>
        <w:t> </w:t>
      </w:r>
      <w:r>
        <w:rPr/>
        <w:t>E.,</w:t>
      </w:r>
      <w:r>
        <w:rPr>
          <w:spacing w:val="-2"/>
        </w:rPr>
        <w:t> </w:t>
      </w:r>
      <w:r>
        <w:rPr/>
        <w:t>Lata,</w:t>
      </w:r>
      <w:r>
        <w:rPr>
          <w:spacing w:val="-2"/>
        </w:rPr>
        <w:t> </w:t>
      </w:r>
      <w:r>
        <w:rPr/>
        <w:t>L.</w:t>
      </w:r>
      <w:r>
        <w:rPr>
          <w:spacing w:val="-2"/>
        </w:rPr>
        <w:t> </w:t>
      </w:r>
      <w:r>
        <w:rPr/>
        <w:t>J.,</w:t>
      </w:r>
      <w:r>
        <w:rPr>
          <w:spacing w:val="-5"/>
        </w:rPr>
        <w:t> </w:t>
      </w:r>
      <w:r>
        <w:rPr/>
        <w:t>Chukwu</w:t>
      </w:r>
      <w:r>
        <w:rPr>
          <w:spacing w:val="-5"/>
        </w:rPr>
        <w:t> </w:t>
      </w:r>
      <w:r>
        <w:rPr/>
        <w:t>T.</w:t>
      </w:r>
      <w:r>
        <w:rPr>
          <w:spacing w:val="-5"/>
        </w:rPr>
        <w:t> </w:t>
      </w:r>
      <w:r>
        <w:rPr/>
        <w:t>M.,</w:t>
      </w:r>
      <w:r>
        <w:rPr>
          <w:spacing w:val="-5"/>
        </w:rPr>
        <w:t> </w:t>
      </w:r>
      <w:r>
        <w:rPr/>
        <w:t>Azeez,</w:t>
      </w:r>
      <w:r>
        <w:rPr>
          <w:spacing w:val="-2"/>
        </w:rPr>
        <w:t> </w:t>
      </w:r>
      <w:r>
        <w:rPr/>
        <w:t>S.</w:t>
      </w:r>
      <w:r>
        <w:rPr>
          <w:spacing w:val="-4"/>
        </w:rPr>
        <w:t> </w:t>
      </w:r>
      <w:r>
        <w:rPr/>
        <w:t>O.,</w:t>
      </w:r>
      <w:r>
        <w:rPr>
          <w:spacing w:val="-5"/>
        </w:rPr>
        <w:t> </w:t>
      </w:r>
      <w:r>
        <w:rPr/>
        <w:t>Ogunina</w:t>
      </w:r>
      <w:r>
        <w:rPr>
          <w:spacing w:val="-2"/>
        </w:rPr>
        <w:t> </w:t>
      </w:r>
      <w:r>
        <w:rPr/>
        <w:t>B.</w:t>
      </w:r>
      <w:r>
        <w:rPr>
          <w:spacing w:val="-5"/>
        </w:rPr>
        <w:t> </w:t>
      </w:r>
      <w:r>
        <w:rPr/>
        <w:t>S.,</w:t>
      </w:r>
      <w:r>
        <w:rPr>
          <w:spacing w:val="-5"/>
        </w:rPr>
        <w:t> </w:t>
      </w:r>
      <w:r>
        <w:rPr/>
        <w:t>Ohuoba,</w:t>
      </w:r>
      <w:r>
        <w:rPr>
          <w:spacing w:val="-5"/>
        </w:rPr>
        <w:t> </w:t>
      </w:r>
      <w:r>
        <w:rPr/>
        <w:t>E.</w:t>
      </w:r>
      <w:r>
        <w:rPr>
          <w:spacing w:val="-4"/>
        </w:rPr>
        <w:t> </w:t>
      </w:r>
      <w:r>
        <w:rPr/>
        <w:t>U.</w:t>
      </w:r>
      <w:r>
        <w:rPr>
          <w:spacing w:val="-2"/>
        </w:rPr>
        <w:t> </w:t>
      </w:r>
      <w:r>
        <w:rPr/>
        <w:t>&amp; Yakubu C. M. (2017). Effect of Germination time on the Proximate composition and functional properties of moringa seed flour, </w:t>
      </w:r>
      <w:r>
        <w:rPr>
          <w:i/>
        </w:rPr>
        <w:t>International Journal of Food Science and Nutrition, </w:t>
      </w:r>
      <w:r>
        <w:rPr/>
        <w:t>3 (6), 90-94.</w:t>
      </w:r>
    </w:p>
    <w:p>
      <w:pPr>
        <w:spacing w:after="0"/>
        <w:jc w:val="both"/>
        <w:sectPr>
          <w:pgSz w:w="11910" w:h="16840"/>
          <w:pgMar w:header="0" w:footer="666" w:top="1320" w:bottom="860" w:left="1680" w:right="900"/>
        </w:sectPr>
      </w:pPr>
    </w:p>
    <w:p>
      <w:pPr>
        <w:pStyle w:val="BodyText"/>
        <w:spacing w:line="242" w:lineRule="auto" w:before="64"/>
        <w:ind w:left="1027" w:right="510" w:hanging="720"/>
        <w:jc w:val="both"/>
      </w:pPr>
      <w:r>
        <w:rPr/>
        <w:t>Chmelik, J. (2001). Comparison of size characterization of barley starch granules determined by electron and optical microscopy, low-angle laser light scattering and</w:t>
      </w:r>
      <w:r>
        <w:rPr>
          <w:spacing w:val="-1"/>
        </w:rPr>
        <w:t> </w:t>
      </w:r>
      <w:r>
        <w:rPr/>
        <w:t>gravitational</w:t>
      </w:r>
      <w:r>
        <w:rPr>
          <w:spacing w:val="-1"/>
        </w:rPr>
        <w:t> </w:t>
      </w:r>
      <w:r>
        <w:rPr/>
        <w:t>field</w:t>
      </w:r>
      <w:r>
        <w:rPr>
          <w:spacing w:val="-1"/>
        </w:rPr>
        <w:t> </w:t>
      </w:r>
      <w:r>
        <w:rPr/>
        <w:t>flow</w:t>
      </w:r>
      <w:r>
        <w:rPr>
          <w:spacing w:val="-1"/>
        </w:rPr>
        <w:t> </w:t>
      </w:r>
      <w:r>
        <w:rPr/>
        <w:t>fractionation.</w:t>
      </w:r>
      <w:r>
        <w:rPr>
          <w:spacing w:val="1"/>
        </w:rPr>
        <w:t> </w:t>
      </w:r>
      <w:r>
        <w:rPr>
          <w:i/>
        </w:rPr>
        <w:t>Journal</w:t>
      </w:r>
      <w:r>
        <w:rPr>
          <w:i/>
          <w:spacing w:val="-1"/>
        </w:rPr>
        <w:t> </w:t>
      </w:r>
      <w:r>
        <w:rPr>
          <w:i/>
        </w:rPr>
        <w:t>of</w:t>
      </w:r>
      <w:r>
        <w:rPr>
          <w:i/>
          <w:spacing w:val="-1"/>
        </w:rPr>
        <w:t> </w:t>
      </w:r>
      <w:r>
        <w:rPr>
          <w:i/>
        </w:rPr>
        <w:t>Instant Brewing,</w:t>
      </w:r>
      <w:r>
        <w:rPr>
          <w:i/>
          <w:spacing w:val="-1"/>
        </w:rPr>
        <w:t> </w:t>
      </w:r>
      <w:r>
        <w:rPr/>
        <w:t>107,11-</w:t>
      </w:r>
      <w:r>
        <w:rPr>
          <w:spacing w:val="-5"/>
        </w:rPr>
        <w:t>17.</w:t>
      </w:r>
    </w:p>
    <w:p>
      <w:pPr>
        <w:spacing w:line="240" w:lineRule="auto" w:before="192"/>
        <w:ind w:left="1027" w:right="505" w:hanging="720"/>
        <w:jc w:val="both"/>
        <w:rPr>
          <w:sz w:val="24"/>
        </w:rPr>
      </w:pPr>
      <w:r>
        <w:rPr>
          <w:sz w:val="24"/>
        </w:rPr>
        <w:t>Chouclhury, N. H. (1979), </w:t>
      </w:r>
      <w:r>
        <w:rPr>
          <w:i/>
          <w:sz w:val="24"/>
        </w:rPr>
        <w:t>Studies on quality of rice in Bangladesh</w:t>
      </w:r>
      <w:r>
        <w:rPr>
          <w:sz w:val="24"/>
        </w:rPr>
        <w:t>. In proc. Workshop on chemical Aspects of rice Grain quality, 123-127. IRRI, Los Banosi, </w:t>
      </w:r>
      <w:r>
        <w:rPr>
          <w:spacing w:val="-2"/>
          <w:sz w:val="24"/>
        </w:rPr>
        <w:t>Philippines.</w:t>
      </w:r>
    </w:p>
    <w:p>
      <w:pPr>
        <w:pStyle w:val="BodyText"/>
        <w:spacing w:before="201"/>
        <w:ind w:left="1027" w:right="510" w:hanging="720"/>
        <w:jc w:val="both"/>
      </w:pPr>
      <w:r>
        <w:rPr/>
        <w:t>Chung, H. J., Liu, Q., Lee, L. &amp; Wei, D. (2011). Relationship between the structure, physicochemical</w:t>
      </w:r>
      <w:r>
        <w:rPr>
          <w:spacing w:val="-15"/>
        </w:rPr>
        <w:t> </w:t>
      </w:r>
      <w:r>
        <w:rPr/>
        <w:t>properties</w:t>
      </w:r>
      <w:r>
        <w:rPr>
          <w:spacing w:val="-14"/>
        </w:rPr>
        <w:t> </w:t>
      </w:r>
      <w:r>
        <w:rPr/>
        <w:t>and</w:t>
      </w:r>
      <w:r>
        <w:rPr>
          <w:spacing w:val="-13"/>
        </w:rPr>
        <w:t> </w:t>
      </w:r>
      <w:r>
        <w:rPr>
          <w:i/>
        </w:rPr>
        <w:t>in</w:t>
      </w:r>
      <w:r>
        <w:rPr>
          <w:i/>
          <w:spacing w:val="-14"/>
        </w:rPr>
        <w:t> </w:t>
      </w:r>
      <w:r>
        <w:rPr>
          <w:i/>
        </w:rPr>
        <w:t>vitro</w:t>
      </w:r>
      <w:r>
        <w:rPr>
          <w:i/>
          <w:spacing w:val="-13"/>
        </w:rPr>
        <w:t> </w:t>
      </w:r>
      <w:r>
        <w:rPr/>
        <w:t>digestibility</w:t>
      </w:r>
      <w:r>
        <w:rPr>
          <w:spacing w:val="-15"/>
        </w:rPr>
        <w:t> </w:t>
      </w:r>
      <w:r>
        <w:rPr/>
        <w:t>of</w:t>
      </w:r>
      <w:r>
        <w:rPr>
          <w:spacing w:val="-15"/>
        </w:rPr>
        <w:t> </w:t>
      </w:r>
      <w:r>
        <w:rPr/>
        <w:t>rice</w:t>
      </w:r>
      <w:r>
        <w:rPr>
          <w:spacing w:val="-15"/>
        </w:rPr>
        <w:t> </w:t>
      </w:r>
      <w:r>
        <w:rPr/>
        <w:t>starches</w:t>
      </w:r>
      <w:r>
        <w:rPr>
          <w:spacing w:val="-13"/>
        </w:rPr>
        <w:t> </w:t>
      </w:r>
      <w:r>
        <w:rPr/>
        <w:t>with</w:t>
      </w:r>
      <w:r>
        <w:rPr>
          <w:spacing w:val="-14"/>
        </w:rPr>
        <w:t> </w:t>
      </w:r>
      <w:r>
        <w:rPr/>
        <w:t>different amylose contents. </w:t>
      </w:r>
      <w:r>
        <w:rPr>
          <w:i/>
        </w:rPr>
        <w:t>Food Hydrocoll</w:t>
      </w:r>
      <w:r>
        <w:rPr/>
        <w:t>, 25, 968-975.</w:t>
      </w:r>
    </w:p>
    <w:p>
      <w:pPr>
        <w:pStyle w:val="BodyText"/>
        <w:spacing w:line="242" w:lineRule="auto" w:before="200"/>
        <w:ind w:left="1027" w:right="505" w:hanging="720"/>
        <w:jc w:val="both"/>
      </w:pPr>
      <w:r>
        <w:rPr/>
        <w:t>Cooke, D. &amp; Gidley, M. J. (1992). Loss of crystalline and molecular order during</w:t>
      </w:r>
      <w:r>
        <w:rPr>
          <w:spacing w:val="-1"/>
        </w:rPr>
        <w:t> </w:t>
      </w:r>
      <w:r>
        <w:rPr/>
        <w:t>starch gelatinisation: Origin of the enthalpic transition. </w:t>
      </w:r>
      <w:r>
        <w:rPr>
          <w:i/>
        </w:rPr>
        <w:t>Carbohydrate Research</w:t>
      </w:r>
      <w:r>
        <w:rPr/>
        <w:t>, 227, </w:t>
      </w:r>
      <w:r>
        <w:rPr>
          <w:spacing w:val="-2"/>
        </w:rPr>
        <w:t>103-112.</w:t>
      </w:r>
    </w:p>
    <w:p>
      <w:pPr>
        <w:pStyle w:val="BodyText"/>
        <w:spacing w:line="242" w:lineRule="auto" w:before="191"/>
        <w:ind w:left="1027" w:right="515" w:hanging="720"/>
        <w:jc w:val="both"/>
      </w:pPr>
      <w:r>
        <w:rPr/>
        <w:t>Crab, W. &amp; Mitchinson, C. (1997). Enzymes involved in the processing of starch to sugars. </w:t>
      </w:r>
      <w:r>
        <w:rPr>
          <w:i/>
        </w:rPr>
        <w:t>Trends Biotechnology</w:t>
      </w:r>
      <w:r>
        <w:rPr/>
        <w:t>, 15, 349-352.</w:t>
      </w:r>
    </w:p>
    <w:p>
      <w:pPr>
        <w:pStyle w:val="BodyText"/>
        <w:spacing w:line="242" w:lineRule="auto" w:before="194"/>
        <w:ind w:left="1027" w:right="515" w:hanging="720"/>
        <w:jc w:val="both"/>
      </w:pPr>
      <w:r>
        <w:rPr/>
        <w:t>Danbaba</w:t>
      </w:r>
      <w:r>
        <w:rPr>
          <w:spacing w:val="-9"/>
        </w:rPr>
        <w:t> </w:t>
      </w:r>
      <w:r>
        <w:rPr/>
        <w:t>N.</w:t>
      </w:r>
      <w:r>
        <w:rPr>
          <w:spacing w:val="-10"/>
        </w:rPr>
        <w:t> </w:t>
      </w:r>
      <w:r>
        <w:rPr/>
        <w:t>(2017).</w:t>
      </w:r>
      <w:r>
        <w:rPr>
          <w:spacing w:val="-10"/>
        </w:rPr>
        <w:t> </w:t>
      </w:r>
      <w:r>
        <w:rPr/>
        <w:t>RICE;</w:t>
      </w:r>
      <w:r>
        <w:rPr>
          <w:spacing w:val="-10"/>
        </w:rPr>
        <w:t> </w:t>
      </w:r>
      <w:r>
        <w:rPr/>
        <w:t>History,</w:t>
      </w:r>
      <w:r>
        <w:rPr>
          <w:spacing w:val="-10"/>
        </w:rPr>
        <w:t> </w:t>
      </w:r>
      <w:r>
        <w:rPr/>
        <w:t>Research</w:t>
      </w:r>
      <w:r>
        <w:rPr>
          <w:spacing w:val="-8"/>
        </w:rPr>
        <w:t> </w:t>
      </w:r>
      <w:r>
        <w:rPr/>
        <w:t>&amp;Development</w:t>
      </w:r>
      <w:r>
        <w:rPr>
          <w:spacing w:val="-10"/>
        </w:rPr>
        <w:t> </w:t>
      </w:r>
      <w:r>
        <w:rPr/>
        <w:t>in</w:t>
      </w:r>
      <w:r>
        <w:rPr>
          <w:spacing w:val="-10"/>
        </w:rPr>
        <w:t> </w:t>
      </w:r>
      <w:r>
        <w:rPr/>
        <w:t>Nigeria.</w:t>
      </w:r>
      <w:r>
        <w:rPr>
          <w:spacing w:val="-10"/>
        </w:rPr>
        <w:t> </w:t>
      </w:r>
      <w:r>
        <w:rPr/>
        <w:t>National</w:t>
      </w:r>
      <w:r>
        <w:rPr>
          <w:spacing w:val="-10"/>
        </w:rPr>
        <w:t> </w:t>
      </w:r>
      <w:r>
        <w:rPr/>
        <w:t>Cereal Research Institue (NCRI), Badeggi Niger State</w:t>
      </w:r>
    </w:p>
    <w:p>
      <w:pPr>
        <w:spacing w:line="242" w:lineRule="auto" w:before="196"/>
        <w:ind w:left="1027" w:right="509" w:hanging="720"/>
        <w:jc w:val="both"/>
        <w:rPr>
          <w:sz w:val="24"/>
        </w:rPr>
      </w:pPr>
      <w:r>
        <w:rPr>
          <w:sz w:val="24"/>
        </w:rPr>
        <w:t>Dang, J. M. C. &amp; Copeland, L. (2003). Imaging rice grains using atomic force microscopy. </w:t>
      </w:r>
      <w:r>
        <w:rPr>
          <w:i/>
          <w:sz w:val="24"/>
        </w:rPr>
        <w:t>Journal of Cereal Science, </w:t>
      </w:r>
      <w:r>
        <w:rPr>
          <w:sz w:val="24"/>
        </w:rPr>
        <w:t>37, 165-70.</w:t>
      </w:r>
    </w:p>
    <w:p>
      <w:pPr>
        <w:pStyle w:val="BodyText"/>
        <w:spacing w:line="242" w:lineRule="auto" w:before="194"/>
        <w:ind w:left="1027" w:right="504" w:hanging="720"/>
        <w:jc w:val="both"/>
      </w:pPr>
      <w:r>
        <w:rPr/>
        <w:t>Demirkan,</w:t>
      </w:r>
      <w:r>
        <w:rPr>
          <w:spacing w:val="-12"/>
        </w:rPr>
        <w:t> </w:t>
      </w:r>
      <w:r>
        <w:rPr/>
        <w:t>E.</w:t>
      </w:r>
      <w:r>
        <w:rPr>
          <w:spacing w:val="-12"/>
        </w:rPr>
        <w:t> </w:t>
      </w:r>
      <w:r>
        <w:rPr/>
        <w:t>(2011).</w:t>
      </w:r>
      <w:r>
        <w:rPr>
          <w:spacing w:val="-10"/>
        </w:rPr>
        <w:t> </w:t>
      </w:r>
      <w:r>
        <w:rPr/>
        <w:t>Immobilization</w:t>
      </w:r>
      <w:r>
        <w:rPr>
          <w:spacing w:val="-14"/>
        </w:rPr>
        <w:t> </w:t>
      </w:r>
      <w:r>
        <w:rPr/>
        <w:t>of</w:t>
      </w:r>
      <w:r>
        <w:rPr>
          <w:spacing w:val="-12"/>
        </w:rPr>
        <w:t> </w:t>
      </w:r>
      <w:r>
        <w:rPr/>
        <w:t>B.</w:t>
      </w:r>
      <w:r>
        <w:rPr>
          <w:spacing w:val="-12"/>
        </w:rPr>
        <w:t> </w:t>
      </w:r>
      <w:r>
        <w:rPr/>
        <w:t>amyloliquefaciens</w:t>
      </w:r>
      <w:r>
        <w:rPr>
          <w:spacing w:val="-12"/>
        </w:rPr>
        <w:t> </w:t>
      </w:r>
      <w:r>
        <w:rPr/>
        <w:t>α-amylase</w:t>
      </w:r>
      <w:r>
        <w:rPr>
          <w:spacing w:val="-13"/>
        </w:rPr>
        <w:t> </w:t>
      </w:r>
      <w:r>
        <w:rPr/>
        <w:t>and</w:t>
      </w:r>
      <w:r>
        <w:rPr>
          <w:spacing w:val="-12"/>
        </w:rPr>
        <w:t> </w:t>
      </w:r>
      <w:r>
        <w:rPr/>
        <w:t>comparison of</w:t>
      </w:r>
      <w:r>
        <w:rPr>
          <w:spacing w:val="-1"/>
        </w:rPr>
        <w:t> </w:t>
      </w:r>
      <w:r>
        <w:rPr/>
        <w:t>some</w:t>
      </w:r>
      <w:r>
        <w:rPr>
          <w:spacing w:val="-1"/>
        </w:rPr>
        <w:t> </w:t>
      </w:r>
      <w:r>
        <w:rPr/>
        <w:t>of</w:t>
      </w:r>
      <w:r>
        <w:rPr>
          <w:spacing w:val="-1"/>
        </w:rPr>
        <w:t> </w:t>
      </w:r>
      <w:r>
        <w:rPr/>
        <w:t>its enzymatic properties with the free</w:t>
      </w:r>
      <w:r>
        <w:rPr>
          <w:spacing w:val="-1"/>
        </w:rPr>
        <w:t> </w:t>
      </w:r>
      <w:r>
        <w:rPr/>
        <w:t>form.</w:t>
      </w:r>
      <w:r>
        <w:rPr>
          <w:spacing w:val="-1"/>
        </w:rPr>
        <w:t> </w:t>
      </w:r>
      <w:r>
        <w:rPr/>
        <w:t>Romanian</w:t>
      </w:r>
      <w:r>
        <w:rPr>
          <w:spacing w:val="-1"/>
        </w:rPr>
        <w:t> </w:t>
      </w:r>
      <w:r>
        <w:rPr/>
        <w:t>Biotechnology Letters </w:t>
      </w:r>
      <w:r>
        <w:rPr>
          <w:i/>
        </w:rPr>
        <w:t>Tukish Journal Biology</w:t>
      </w:r>
      <w:r>
        <w:rPr/>
        <w:t>, 35, 705-712.</w:t>
      </w:r>
    </w:p>
    <w:p>
      <w:pPr>
        <w:pStyle w:val="BodyText"/>
        <w:spacing w:before="191"/>
        <w:ind w:left="1027" w:right="507" w:hanging="720"/>
        <w:jc w:val="both"/>
      </w:pPr>
      <w:r>
        <w:rPr/>
        <w:t>Dugje, Ibrahim Y. (2000). Rice production and technology transfer in Borno state. A situation report presented at the Multi-Agency Partnerships (M-APs) Workshop on Rice production in Nigeria, held at Jos, March 21-22, pp. 8</w:t>
      </w:r>
    </w:p>
    <w:p>
      <w:pPr>
        <w:pStyle w:val="BodyText"/>
        <w:spacing w:line="242" w:lineRule="auto" w:before="202"/>
        <w:ind w:left="1027" w:right="509" w:hanging="720"/>
        <w:jc w:val="both"/>
      </w:pPr>
      <w:r>
        <w:rPr/>
        <w:t>Merem,</w:t>
      </w:r>
      <w:r>
        <w:rPr>
          <w:spacing w:val="-8"/>
        </w:rPr>
        <w:t> </w:t>
      </w:r>
      <w:r>
        <w:rPr/>
        <w:t>E.</w:t>
      </w:r>
      <w:r>
        <w:rPr>
          <w:spacing w:val="-9"/>
        </w:rPr>
        <w:t> </w:t>
      </w:r>
      <w:r>
        <w:rPr/>
        <w:t>C.,</w:t>
      </w:r>
      <w:r>
        <w:rPr>
          <w:spacing w:val="-8"/>
        </w:rPr>
        <w:t> </w:t>
      </w:r>
      <w:r>
        <w:rPr/>
        <w:t>Twumasi,</w:t>
      </w:r>
      <w:r>
        <w:rPr>
          <w:spacing w:val="-11"/>
        </w:rPr>
        <w:t> </w:t>
      </w:r>
      <w:r>
        <w:rPr/>
        <w:t>Y.,</w:t>
      </w:r>
      <w:r>
        <w:rPr>
          <w:spacing w:val="-9"/>
        </w:rPr>
        <w:t> </w:t>
      </w:r>
      <w:r>
        <w:rPr/>
        <w:t>Wesley,</w:t>
      </w:r>
      <w:r>
        <w:rPr>
          <w:spacing w:val="-8"/>
        </w:rPr>
        <w:t> </w:t>
      </w:r>
      <w:r>
        <w:rPr/>
        <w:t>J.</w:t>
      </w:r>
      <w:r>
        <w:rPr>
          <w:spacing w:val="-8"/>
        </w:rPr>
        <w:t> </w:t>
      </w:r>
      <w:r>
        <w:rPr/>
        <w:t>&amp;</w:t>
      </w:r>
      <w:r>
        <w:rPr>
          <w:spacing w:val="-9"/>
        </w:rPr>
        <w:t> </w:t>
      </w:r>
      <w:r>
        <w:rPr/>
        <w:t>Isokpehi</w:t>
      </w:r>
      <w:r>
        <w:rPr>
          <w:spacing w:val="-8"/>
        </w:rPr>
        <w:t> </w:t>
      </w:r>
      <w:r>
        <w:rPr/>
        <w:t>P.</w:t>
      </w:r>
      <w:r>
        <w:rPr>
          <w:spacing w:val="-7"/>
        </w:rPr>
        <w:t> </w:t>
      </w:r>
      <w:r>
        <w:rPr/>
        <w:t>(2017).</w:t>
      </w:r>
      <w:r>
        <w:rPr>
          <w:spacing w:val="-8"/>
        </w:rPr>
        <w:t> </w:t>
      </w:r>
      <w:r>
        <w:rPr/>
        <w:t>Analysing</w:t>
      </w:r>
      <w:r>
        <w:rPr>
          <w:spacing w:val="-11"/>
        </w:rPr>
        <w:t> </w:t>
      </w:r>
      <w:r>
        <w:rPr/>
        <w:t>Rice</w:t>
      </w:r>
      <w:r>
        <w:rPr>
          <w:spacing w:val="-10"/>
        </w:rPr>
        <w:t> </w:t>
      </w:r>
      <w:r>
        <w:rPr/>
        <w:t>Production issues in Niger State Area of Nigeria. </w:t>
      </w:r>
      <w:r>
        <w:rPr>
          <w:i/>
        </w:rPr>
        <w:t>Food and Public Health</w:t>
      </w:r>
      <w:r>
        <w:rPr/>
        <w:t>, 7(1), 7-22</w:t>
      </w:r>
    </w:p>
    <w:p>
      <w:pPr>
        <w:pStyle w:val="BodyText"/>
        <w:spacing w:before="194"/>
        <w:ind w:left="1027" w:right="509" w:hanging="720"/>
        <w:jc w:val="both"/>
      </w:pPr>
      <w:r>
        <w:rPr/>
        <w:t>Egli,</w:t>
      </w:r>
      <w:r>
        <w:rPr>
          <w:spacing w:val="-2"/>
        </w:rPr>
        <w:t> </w:t>
      </w:r>
      <w:r>
        <w:rPr/>
        <w:t>I.,</w:t>
      </w:r>
      <w:r>
        <w:rPr>
          <w:spacing w:val="-4"/>
        </w:rPr>
        <w:t> </w:t>
      </w:r>
      <w:r>
        <w:rPr/>
        <w:t>Davidson,</w:t>
      </w:r>
      <w:r>
        <w:rPr>
          <w:spacing w:val="-2"/>
        </w:rPr>
        <w:t> </w:t>
      </w:r>
      <w:r>
        <w:rPr/>
        <w:t>L.,</w:t>
      </w:r>
      <w:r>
        <w:rPr>
          <w:spacing w:val="-4"/>
        </w:rPr>
        <w:t> </w:t>
      </w:r>
      <w:r>
        <w:rPr/>
        <w:t>Juilerat,</w:t>
      </w:r>
      <w:r>
        <w:rPr>
          <w:spacing w:val="-4"/>
        </w:rPr>
        <w:t> </w:t>
      </w:r>
      <w:r>
        <w:rPr/>
        <w:t>M.</w:t>
      </w:r>
      <w:r>
        <w:rPr>
          <w:spacing w:val="-2"/>
        </w:rPr>
        <w:t> </w:t>
      </w:r>
      <w:r>
        <w:rPr/>
        <w:t>A.,</w:t>
      </w:r>
      <w:r>
        <w:rPr>
          <w:spacing w:val="-4"/>
        </w:rPr>
        <w:t> </w:t>
      </w:r>
      <w:r>
        <w:rPr/>
        <w:t>Barclay,</w:t>
      </w:r>
      <w:r>
        <w:rPr>
          <w:spacing w:val="-4"/>
        </w:rPr>
        <w:t> </w:t>
      </w:r>
      <w:r>
        <w:rPr/>
        <w:t>D.,</w:t>
      </w:r>
      <w:r>
        <w:rPr>
          <w:spacing w:val="-3"/>
        </w:rPr>
        <w:t> </w:t>
      </w:r>
      <w:r>
        <w:rPr/>
        <w:t>Hurrel,</w:t>
      </w:r>
      <w:r>
        <w:rPr>
          <w:spacing w:val="-4"/>
        </w:rPr>
        <w:t> </w:t>
      </w:r>
      <w:r>
        <w:rPr/>
        <w:t>R.</w:t>
      </w:r>
      <w:r>
        <w:rPr>
          <w:spacing w:val="-3"/>
        </w:rPr>
        <w:t> </w:t>
      </w:r>
      <w:r>
        <w:rPr/>
        <w:t>F.</w:t>
      </w:r>
      <w:r>
        <w:rPr>
          <w:spacing w:val="-4"/>
        </w:rPr>
        <w:t> </w:t>
      </w:r>
      <w:r>
        <w:rPr/>
        <w:t>(2002).</w:t>
      </w:r>
      <w:r>
        <w:rPr>
          <w:spacing w:val="-4"/>
        </w:rPr>
        <w:t> </w:t>
      </w:r>
      <w:r>
        <w:rPr/>
        <w:t>The</w:t>
      </w:r>
      <w:r>
        <w:rPr>
          <w:spacing w:val="-1"/>
        </w:rPr>
        <w:t> </w:t>
      </w:r>
      <w:r>
        <w:rPr/>
        <w:t>Influence</w:t>
      </w:r>
      <w:r>
        <w:rPr>
          <w:spacing w:val="-5"/>
        </w:rPr>
        <w:t> </w:t>
      </w:r>
      <w:r>
        <w:rPr/>
        <w:t>of Soaking and Germination on Phytase Activity and Phytic content of Grains and Seed potentially useful for complementing feeding. </w:t>
      </w:r>
      <w:r>
        <w:rPr>
          <w:i/>
        </w:rPr>
        <w:t>Journal of Food Science, </w:t>
      </w:r>
      <w:r>
        <w:rPr/>
        <w:t>67(9), 3484-3488</w:t>
      </w:r>
    </w:p>
    <w:p>
      <w:pPr>
        <w:pStyle w:val="BodyText"/>
        <w:spacing w:line="242" w:lineRule="auto" w:before="200"/>
        <w:ind w:left="1027" w:right="511" w:hanging="720"/>
        <w:jc w:val="both"/>
      </w:pPr>
      <w:r>
        <w:rPr/>
        <w:t>Egwim, E., C. and Oloyede O. B. (2006). Comparism of amylase activity in some sprouting Nigeria Cereals. </w:t>
      </w:r>
      <w:r>
        <w:rPr>
          <w:i/>
        </w:rPr>
        <w:t>Biokemistri,</w:t>
      </w:r>
      <w:r>
        <w:rPr/>
        <w:t>18 (1), 15-20.</w:t>
      </w:r>
    </w:p>
    <w:p>
      <w:pPr>
        <w:spacing w:line="240" w:lineRule="auto" w:before="196"/>
        <w:ind w:left="1027" w:right="504" w:hanging="720"/>
        <w:jc w:val="both"/>
        <w:rPr>
          <w:sz w:val="24"/>
        </w:rPr>
      </w:pPr>
      <w:r>
        <w:rPr>
          <w:sz w:val="24"/>
        </w:rPr>
        <w:t>Englyst,</w:t>
      </w:r>
      <w:r>
        <w:rPr>
          <w:spacing w:val="-1"/>
          <w:sz w:val="24"/>
        </w:rPr>
        <w:t> </w:t>
      </w:r>
      <w:r>
        <w:rPr>
          <w:sz w:val="24"/>
        </w:rPr>
        <w:t>H.</w:t>
      </w:r>
      <w:r>
        <w:rPr>
          <w:spacing w:val="-2"/>
          <w:sz w:val="24"/>
        </w:rPr>
        <w:t> </w:t>
      </w:r>
      <w:r>
        <w:rPr>
          <w:sz w:val="24"/>
        </w:rPr>
        <w:t>N.,</w:t>
      </w:r>
      <w:r>
        <w:rPr>
          <w:spacing w:val="-2"/>
          <w:sz w:val="24"/>
        </w:rPr>
        <w:t> </w:t>
      </w:r>
      <w:r>
        <w:rPr>
          <w:sz w:val="24"/>
        </w:rPr>
        <w:t>Kingman,</w:t>
      </w:r>
      <w:r>
        <w:rPr>
          <w:spacing w:val="-1"/>
          <w:sz w:val="24"/>
        </w:rPr>
        <w:t> </w:t>
      </w:r>
      <w:r>
        <w:rPr>
          <w:sz w:val="24"/>
        </w:rPr>
        <w:t>S.</w:t>
      </w:r>
      <w:r>
        <w:rPr>
          <w:spacing w:val="-1"/>
          <w:sz w:val="24"/>
        </w:rPr>
        <w:t> </w:t>
      </w:r>
      <w:r>
        <w:rPr>
          <w:sz w:val="24"/>
        </w:rPr>
        <w:t>&amp;</w:t>
      </w:r>
      <w:r>
        <w:rPr>
          <w:spacing w:val="-3"/>
          <w:sz w:val="24"/>
        </w:rPr>
        <w:t> </w:t>
      </w:r>
      <w:r>
        <w:rPr>
          <w:sz w:val="24"/>
        </w:rPr>
        <w:t>Cummings,</w:t>
      </w:r>
      <w:r>
        <w:rPr>
          <w:spacing w:val="-3"/>
          <w:sz w:val="24"/>
        </w:rPr>
        <w:t> </w:t>
      </w:r>
      <w:r>
        <w:rPr>
          <w:sz w:val="24"/>
        </w:rPr>
        <w:t>J.</w:t>
      </w:r>
      <w:r>
        <w:rPr>
          <w:spacing w:val="-1"/>
          <w:sz w:val="24"/>
        </w:rPr>
        <w:t> </w:t>
      </w:r>
      <w:r>
        <w:rPr>
          <w:sz w:val="24"/>
        </w:rPr>
        <w:t>(1992). Classification</w:t>
      </w:r>
      <w:r>
        <w:rPr>
          <w:spacing w:val="-1"/>
          <w:sz w:val="24"/>
        </w:rPr>
        <w:t> </w:t>
      </w:r>
      <w:r>
        <w:rPr>
          <w:sz w:val="24"/>
        </w:rPr>
        <w:t>and</w:t>
      </w:r>
      <w:r>
        <w:rPr>
          <w:spacing w:val="-1"/>
          <w:sz w:val="24"/>
        </w:rPr>
        <w:t> </w:t>
      </w:r>
      <w:r>
        <w:rPr>
          <w:sz w:val="24"/>
        </w:rPr>
        <w:t>measurement</w:t>
      </w:r>
      <w:r>
        <w:rPr>
          <w:spacing w:val="-1"/>
          <w:sz w:val="24"/>
        </w:rPr>
        <w:t> </w:t>
      </w:r>
      <w:r>
        <w:rPr>
          <w:sz w:val="24"/>
        </w:rPr>
        <w:t>of nutritionally important starch fractions. </w:t>
      </w:r>
      <w:r>
        <w:rPr>
          <w:i/>
          <w:sz w:val="24"/>
        </w:rPr>
        <w:t>European Journal of Clinical Nutrition, </w:t>
      </w:r>
      <w:r>
        <w:rPr>
          <w:sz w:val="24"/>
        </w:rPr>
        <w:t>46, 33-50.</w:t>
      </w:r>
    </w:p>
    <w:p>
      <w:pPr>
        <w:spacing w:line="240" w:lineRule="auto" w:before="199"/>
        <w:ind w:left="1027" w:right="506" w:hanging="720"/>
        <w:jc w:val="both"/>
        <w:rPr>
          <w:sz w:val="24"/>
        </w:rPr>
      </w:pPr>
      <w:r>
        <w:rPr>
          <w:sz w:val="24"/>
        </w:rPr>
        <w:t>Ertan,</w:t>
      </w:r>
      <w:r>
        <w:rPr>
          <w:spacing w:val="-6"/>
          <w:sz w:val="24"/>
        </w:rPr>
        <w:t> </w:t>
      </w:r>
      <w:r>
        <w:rPr>
          <w:sz w:val="24"/>
        </w:rPr>
        <w:t>F.,</w:t>
      </w:r>
      <w:r>
        <w:rPr>
          <w:spacing w:val="-6"/>
          <w:sz w:val="24"/>
        </w:rPr>
        <w:t> </w:t>
      </w:r>
      <w:r>
        <w:rPr>
          <w:sz w:val="24"/>
        </w:rPr>
        <w:t>Yagar,</w:t>
      </w:r>
      <w:r>
        <w:rPr>
          <w:spacing w:val="-7"/>
          <w:sz w:val="24"/>
        </w:rPr>
        <w:t> </w:t>
      </w:r>
      <w:r>
        <w:rPr>
          <w:sz w:val="24"/>
        </w:rPr>
        <w:t>H.</w:t>
      </w:r>
      <w:r>
        <w:rPr>
          <w:spacing w:val="-3"/>
          <w:sz w:val="24"/>
        </w:rPr>
        <w:t> </w:t>
      </w:r>
      <w:r>
        <w:rPr>
          <w:sz w:val="24"/>
        </w:rPr>
        <w:t>&amp;</w:t>
      </w:r>
      <w:r>
        <w:rPr>
          <w:spacing w:val="-6"/>
          <w:sz w:val="24"/>
        </w:rPr>
        <w:t> </w:t>
      </w:r>
      <w:r>
        <w:rPr>
          <w:sz w:val="24"/>
        </w:rPr>
        <w:t>Balkan,</w:t>
      </w:r>
      <w:r>
        <w:rPr>
          <w:spacing w:val="-6"/>
          <w:sz w:val="24"/>
        </w:rPr>
        <w:t> </w:t>
      </w:r>
      <w:r>
        <w:rPr>
          <w:sz w:val="24"/>
        </w:rPr>
        <w:t>B.</w:t>
      </w:r>
      <w:r>
        <w:rPr>
          <w:spacing w:val="-6"/>
          <w:sz w:val="24"/>
        </w:rPr>
        <w:t> </w:t>
      </w:r>
      <w:r>
        <w:rPr>
          <w:sz w:val="24"/>
        </w:rPr>
        <w:t>(2007).</w:t>
      </w:r>
      <w:r>
        <w:rPr>
          <w:spacing w:val="-5"/>
          <w:sz w:val="24"/>
        </w:rPr>
        <w:t> </w:t>
      </w:r>
      <w:r>
        <w:rPr>
          <w:sz w:val="24"/>
        </w:rPr>
        <w:t>Optimization</w:t>
      </w:r>
      <w:r>
        <w:rPr>
          <w:spacing w:val="-6"/>
          <w:sz w:val="24"/>
        </w:rPr>
        <w:t> </w:t>
      </w:r>
      <w:r>
        <w:rPr>
          <w:sz w:val="24"/>
        </w:rPr>
        <w:t>of</w:t>
      </w:r>
      <w:r>
        <w:rPr>
          <w:spacing w:val="-7"/>
          <w:sz w:val="24"/>
        </w:rPr>
        <w:t> </w:t>
      </w:r>
      <w:r>
        <w:rPr>
          <w:sz w:val="24"/>
        </w:rPr>
        <w:t>alpha-amylase</w:t>
      </w:r>
      <w:r>
        <w:rPr>
          <w:spacing w:val="-7"/>
          <w:sz w:val="24"/>
        </w:rPr>
        <w:t> </w:t>
      </w:r>
      <w:r>
        <w:rPr>
          <w:sz w:val="24"/>
        </w:rPr>
        <w:t>immobilization in</w:t>
      </w:r>
      <w:r>
        <w:rPr>
          <w:spacing w:val="-6"/>
          <w:sz w:val="24"/>
        </w:rPr>
        <w:t> </w:t>
      </w:r>
      <w:r>
        <w:rPr>
          <w:sz w:val="24"/>
        </w:rPr>
        <w:t>calcium</w:t>
      </w:r>
      <w:r>
        <w:rPr>
          <w:spacing w:val="-6"/>
          <w:sz w:val="24"/>
        </w:rPr>
        <w:t> </w:t>
      </w:r>
      <w:r>
        <w:rPr>
          <w:sz w:val="24"/>
        </w:rPr>
        <w:t>alginate</w:t>
      </w:r>
      <w:r>
        <w:rPr>
          <w:spacing w:val="-7"/>
          <w:sz w:val="24"/>
        </w:rPr>
        <w:t> </w:t>
      </w:r>
      <w:r>
        <w:rPr>
          <w:sz w:val="24"/>
        </w:rPr>
        <w:t>beads.</w:t>
      </w:r>
      <w:r>
        <w:rPr>
          <w:spacing w:val="-5"/>
          <w:sz w:val="24"/>
        </w:rPr>
        <w:t> </w:t>
      </w:r>
      <w:r>
        <w:rPr>
          <w:i/>
          <w:sz w:val="24"/>
        </w:rPr>
        <w:t>Preparative</w:t>
      </w:r>
      <w:r>
        <w:rPr>
          <w:i/>
          <w:spacing w:val="-8"/>
          <w:sz w:val="24"/>
        </w:rPr>
        <w:t> </w:t>
      </w:r>
      <w:r>
        <w:rPr>
          <w:i/>
          <w:sz w:val="24"/>
        </w:rPr>
        <w:t>Biochemistry</w:t>
      </w:r>
      <w:r>
        <w:rPr>
          <w:i/>
          <w:spacing w:val="-8"/>
          <w:sz w:val="24"/>
        </w:rPr>
        <w:t> </w:t>
      </w:r>
      <w:r>
        <w:rPr>
          <w:i/>
          <w:sz w:val="24"/>
        </w:rPr>
        <w:t>and</w:t>
      </w:r>
      <w:r>
        <w:rPr>
          <w:i/>
          <w:spacing w:val="-7"/>
          <w:sz w:val="24"/>
        </w:rPr>
        <w:t> </w:t>
      </w:r>
      <w:r>
        <w:rPr>
          <w:i/>
          <w:sz w:val="24"/>
        </w:rPr>
        <w:t>Biotechnology</w:t>
      </w:r>
      <w:r>
        <w:rPr>
          <w:sz w:val="24"/>
        </w:rPr>
        <w:t>,</w:t>
      </w:r>
      <w:r>
        <w:rPr>
          <w:spacing w:val="-7"/>
          <w:sz w:val="24"/>
        </w:rPr>
        <w:t> </w:t>
      </w:r>
      <w:r>
        <w:rPr>
          <w:sz w:val="24"/>
        </w:rPr>
        <w:t>37,</w:t>
      </w:r>
      <w:r>
        <w:rPr>
          <w:spacing w:val="-7"/>
          <w:sz w:val="24"/>
        </w:rPr>
        <w:t> </w:t>
      </w:r>
      <w:r>
        <w:rPr>
          <w:sz w:val="24"/>
        </w:rPr>
        <w:t>195- </w:t>
      </w:r>
      <w:r>
        <w:rPr>
          <w:spacing w:val="-4"/>
          <w:sz w:val="24"/>
        </w:rPr>
        <w:t>204.</w:t>
      </w:r>
    </w:p>
    <w:p>
      <w:pPr>
        <w:spacing w:after="0" w:line="240" w:lineRule="auto"/>
        <w:jc w:val="both"/>
        <w:rPr>
          <w:sz w:val="24"/>
        </w:rPr>
        <w:sectPr>
          <w:pgSz w:w="11910" w:h="16840"/>
          <w:pgMar w:header="0" w:footer="666" w:top="1320" w:bottom="860" w:left="1680" w:right="900"/>
        </w:sectPr>
      </w:pPr>
    </w:p>
    <w:p>
      <w:pPr>
        <w:pStyle w:val="BodyText"/>
        <w:spacing w:line="242" w:lineRule="auto" w:before="64"/>
        <w:ind w:left="1027" w:right="509" w:hanging="720"/>
        <w:jc w:val="both"/>
      </w:pPr>
      <w:r>
        <w:rPr/>
        <w:t>Falade, K. O., Semon, M., Fadairo, O.S., Oladunjoye, A. O. &amp; Orou, K. K. (2014). Functional</w:t>
      </w:r>
      <w:r>
        <w:rPr>
          <w:spacing w:val="-5"/>
        </w:rPr>
        <w:t> </w:t>
      </w:r>
      <w:r>
        <w:rPr/>
        <w:t>and</w:t>
      </w:r>
      <w:r>
        <w:rPr>
          <w:spacing w:val="-5"/>
        </w:rPr>
        <w:t> </w:t>
      </w:r>
      <w:r>
        <w:rPr/>
        <w:t>physico-chemical</w:t>
      </w:r>
      <w:r>
        <w:rPr>
          <w:spacing w:val="-5"/>
        </w:rPr>
        <w:t> </w:t>
      </w:r>
      <w:r>
        <w:rPr/>
        <w:t>properties</w:t>
      </w:r>
      <w:r>
        <w:rPr>
          <w:spacing w:val="-5"/>
        </w:rPr>
        <w:t> </w:t>
      </w:r>
      <w:r>
        <w:rPr/>
        <w:t>of</w:t>
      </w:r>
      <w:r>
        <w:rPr>
          <w:spacing w:val="-5"/>
        </w:rPr>
        <w:t> </w:t>
      </w:r>
      <w:r>
        <w:rPr/>
        <w:t>flours</w:t>
      </w:r>
      <w:r>
        <w:rPr>
          <w:spacing w:val="-5"/>
        </w:rPr>
        <w:t> </w:t>
      </w:r>
      <w:r>
        <w:rPr/>
        <w:t>and</w:t>
      </w:r>
      <w:r>
        <w:rPr>
          <w:spacing w:val="-5"/>
        </w:rPr>
        <w:t> </w:t>
      </w:r>
      <w:r>
        <w:rPr/>
        <w:t>starches</w:t>
      </w:r>
      <w:r>
        <w:rPr>
          <w:spacing w:val="-5"/>
        </w:rPr>
        <w:t> </w:t>
      </w:r>
      <w:r>
        <w:rPr/>
        <w:t>of</w:t>
      </w:r>
      <w:r>
        <w:rPr>
          <w:spacing w:val="-5"/>
        </w:rPr>
        <w:t> </w:t>
      </w:r>
      <w:r>
        <w:rPr/>
        <w:t>African</w:t>
      </w:r>
      <w:r>
        <w:rPr>
          <w:spacing w:val="-5"/>
        </w:rPr>
        <w:t> </w:t>
      </w:r>
      <w:r>
        <w:rPr/>
        <w:t>rice cultivars. </w:t>
      </w:r>
      <w:r>
        <w:rPr>
          <w:i/>
        </w:rPr>
        <w:t>Food Hydrocoll</w:t>
      </w:r>
      <w:r>
        <w:rPr/>
        <w:t>, 39, 41-50.</w:t>
      </w:r>
    </w:p>
    <w:p>
      <w:pPr>
        <w:pStyle w:val="BodyText"/>
        <w:spacing w:line="476" w:lineRule="exact" w:before="37"/>
        <w:ind w:left="307" w:right="513"/>
        <w:jc w:val="both"/>
      </w:pPr>
      <w:r>
        <w:rPr/>
        <w:t>FAO. (1954). Rice and rice diets-a nutritional survey, revised edition. Rome, FAO: 78. Fogarty,</w:t>
      </w:r>
      <w:r>
        <w:rPr>
          <w:spacing w:val="-11"/>
        </w:rPr>
        <w:t> </w:t>
      </w:r>
      <w:r>
        <w:rPr/>
        <w:t>W.</w:t>
      </w:r>
      <w:r>
        <w:rPr>
          <w:spacing w:val="-9"/>
        </w:rPr>
        <w:t> </w:t>
      </w:r>
      <w:r>
        <w:rPr/>
        <w:t>M.</w:t>
      </w:r>
      <w:r>
        <w:rPr>
          <w:spacing w:val="-6"/>
        </w:rPr>
        <w:t> </w:t>
      </w:r>
      <w:r>
        <w:rPr/>
        <w:t>&amp;</w:t>
      </w:r>
      <w:r>
        <w:rPr>
          <w:spacing w:val="-8"/>
        </w:rPr>
        <w:t> </w:t>
      </w:r>
      <w:r>
        <w:rPr/>
        <w:t>Kelly,</w:t>
      </w:r>
      <w:r>
        <w:rPr>
          <w:spacing w:val="-7"/>
        </w:rPr>
        <w:t> </w:t>
      </w:r>
      <w:r>
        <w:rPr/>
        <w:t>C.</w:t>
      </w:r>
      <w:r>
        <w:rPr>
          <w:spacing w:val="-8"/>
        </w:rPr>
        <w:t> </w:t>
      </w:r>
      <w:r>
        <w:rPr/>
        <w:t>T.</w:t>
      </w:r>
      <w:r>
        <w:rPr>
          <w:spacing w:val="-9"/>
        </w:rPr>
        <w:t> </w:t>
      </w:r>
      <w:r>
        <w:rPr/>
        <w:t>(1979).</w:t>
      </w:r>
      <w:r>
        <w:rPr>
          <w:spacing w:val="-6"/>
        </w:rPr>
        <w:t> </w:t>
      </w:r>
      <w:r>
        <w:rPr/>
        <w:t>Developments</w:t>
      </w:r>
      <w:r>
        <w:rPr>
          <w:spacing w:val="-8"/>
        </w:rPr>
        <w:t> </w:t>
      </w:r>
      <w:r>
        <w:rPr/>
        <w:t>in</w:t>
      </w:r>
      <w:r>
        <w:rPr>
          <w:spacing w:val="-8"/>
        </w:rPr>
        <w:t> </w:t>
      </w:r>
      <w:r>
        <w:rPr/>
        <w:t>microbial</w:t>
      </w:r>
      <w:r>
        <w:rPr>
          <w:spacing w:val="-8"/>
        </w:rPr>
        <w:t> </w:t>
      </w:r>
      <w:r>
        <w:rPr/>
        <w:t>extracellular</w:t>
      </w:r>
      <w:r>
        <w:rPr>
          <w:spacing w:val="-9"/>
        </w:rPr>
        <w:t> </w:t>
      </w:r>
      <w:r>
        <w:rPr>
          <w:spacing w:val="-2"/>
        </w:rPr>
        <w:t>enzymes.</w:t>
      </w:r>
    </w:p>
    <w:p>
      <w:pPr>
        <w:spacing w:line="232" w:lineRule="exact" w:before="0"/>
        <w:ind w:left="1027" w:right="0" w:firstLine="0"/>
        <w:jc w:val="left"/>
        <w:rPr>
          <w:sz w:val="24"/>
        </w:rPr>
      </w:pPr>
      <w:r>
        <w:rPr>
          <w:sz w:val="24"/>
        </w:rPr>
        <w:t>In:</w:t>
      </w:r>
      <w:r>
        <w:rPr>
          <w:spacing w:val="-6"/>
          <w:sz w:val="24"/>
        </w:rPr>
        <w:t> </w:t>
      </w:r>
      <w:r>
        <w:rPr>
          <w:sz w:val="24"/>
        </w:rPr>
        <w:t>Wiseman</w:t>
      </w:r>
      <w:r>
        <w:rPr>
          <w:spacing w:val="-6"/>
          <w:sz w:val="24"/>
        </w:rPr>
        <w:t> </w:t>
      </w:r>
      <w:r>
        <w:rPr>
          <w:sz w:val="24"/>
        </w:rPr>
        <w:t>A,</w:t>
      </w:r>
      <w:r>
        <w:rPr>
          <w:spacing w:val="-7"/>
          <w:sz w:val="24"/>
        </w:rPr>
        <w:t> </w:t>
      </w:r>
      <w:r>
        <w:rPr>
          <w:sz w:val="24"/>
        </w:rPr>
        <w:t>editor.</w:t>
      </w:r>
      <w:r>
        <w:rPr>
          <w:spacing w:val="-6"/>
          <w:sz w:val="24"/>
        </w:rPr>
        <w:t> </w:t>
      </w:r>
      <w:r>
        <w:rPr>
          <w:i/>
          <w:sz w:val="24"/>
        </w:rPr>
        <w:t>Topics</w:t>
      </w:r>
      <w:r>
        <w:rPr>
          <w:i/>
          <w:spacing w:val="-7"/>
          <w:sz w:val="24"/>
        </w:rPr>
        <w:t> </w:t>
      </w:r>
      <w:r>
        <w:rPr>
          <w:i/>
          <w:sz w:val="24"/>
        </w:rPr>
        <w:t>in</w:t>
      </w:r>
      <w:r>
        <w:rPr>
          <w:i/>
          <w:spacing w:val="-5"/>
          <w:sz w:val="24"/>
        </w:rPr>
        <w:t> </w:t>
      </w:r>
      <w:r>
        <w:rPr>
          <w:i/>
          <w:sz w:val="24"/>
        </w:rPr>
        <w:t>Enzyme</w:t>
      </w:r>
      <w:r>
        <w:rPr>
          <w:i/>
          <w:spacing w:val="-8"/>
          <w:sz w:val="24"/>
        </w:rPr>
        <w:t> </w:t>
      </w:r>
      <w:r>
        <w:rPr>
          <w:i/>
          <w:sz w:val="24"/>
        </w:rPr>
        <w:t>and</w:t>
      </w:r>
      <w:r>
        <w:rPr>
          <w:i/>
          <w:spacing w:val="-6"/>
          <w:sz w:val="24"/>
        </w:rPr>
        <w:t> </w:t>
      </w:r>
      <w:r>
        <w:rPr>
          <w:i/>
          <w:sz w:val="24"/>
        </w:rPr>
        <w:t>Fermentation</w:t>
      </w:r>
      <w:r>
        <w:rPr>
          <w:i/>
          <w:spacing w:val="-6"/>
          <w:sz w:val="24"/>
        </w:rPr>
        <w:t> </w:t>
      </w:r>
      <w:r>
        <w:rPr>
          <w:i/>
          <w:sz w:val="24"/>
        </w:rPr>
        <w:t>biotechnology</w:t>
      </w:r>
      <w:r>
        <w:rPr>
          <w:sz w:val="24"/>
        </w:rPr>
        <w:t>,</w:t>
      </w:r>
      <w:r>
        <w:rPr>
          <w:spacing w:val="-6"/>
          <w:sz w:val="24"/>
        </w:rPr>
        <w:t> </w:t>
      </w:r>
      <w:r>
        <w:rPr>
          <w:sz w:val="24"/>
        </w:rPr>
        <w:t>3,</w:t>
      </w:r>
      <w:r>
        <w:rPr>
          <w:spacing w:val="-5"/>
          <w:sz w:val="24"/>
        </w:rPr>
        <w:t> 45-</w:t>
      </w:r>
    </w:p>
    <w:p>
      <w:pPr>
        <w:pStyle w:val="BodyText"/>
        <w:spacing w:before="3"/>
        <w:ind w:left="1027"/>
      </w:pPr>
      <w:r>
        <w:rPr>
          <w:spacing w:val="-4"/>
        </w:rPr>
        <w:t>108.</w:t>
      </w:r>
    </w:p>
    <w:p>
      <w:pPr>
        <w:pStyle w:val="BodyText"/>
        <w:spacing w:before="197"/>
        <w:ind w:left="1027" w:right="504" w:hanging="720"/>
        <w:jc w:val="both"/>
      </w:pPr>
      <w:r>
        <w:rPr/>
        <w:t>Frei, M., Siddhuraju, P. &amp; Becker, K. (2003). Studies on the </w:t>
      </w:r>
      <w:r>
        <w:rPr>
          <w:i/>
        </w:rPr>
        <w:t>in vitro </w:t>
      </w:r>
      <w:r>
        <w:rPr/>
        <w:t>starch digestibility and the glycemic index of six different indigenous rice cultivars from the Philippines. </w:t>
      </w:r>
      <w:r>
        <w:rPr>
          <w:i/>
        </w:rPr>
        <w:t>Food Chemistry</w:t>
      </w:r>
      <w:r>
        <w:rPr/>
        <w:t>, 83, 395-402.</w:t>
      </w:r>
    </w:p>
    <w:p>
      <w:pPr>
        <w:pStyle w:val="BodyText"/>
        <w:spacing w:before="200"/>
        <w:ind w:left="1027" w:right="508" w:hanging="720"/>
        <w:jc w:val="both"/>
      </w:pPr>
      <w:r>
        <w:rPr/>
        <w:t>Fuller,</w:t>
      </w:r>
      <w:r>
        <w:rPr>
          <w:spacing w:val="-3"/>
        </w:rPr>
        <w:t> </w:t>
      </w:r>
      <w:r>
        <w:rPr/>
        <w:t>D.,</w:t>
      </w:r>
      <w:r>
        <w:rPr>
          <w:spacing w:val="-3"/>
        </w:rPr>
        <w:t> </w:t>
      </w:r>
      <w:r>
        <w:rPr/>
        <w:t>Sato,</w:t>
      </w:r>
      <w:r>
        <w:rPr>
          <w:spacing w:val="-3"/>
        </w:rPr>
        <w:t> </w:t>
      </w:r>
      <w:r>
        <w:rPr/>
        <w:t>Y.,</w:t>
      </w:r>
      <w:r>
        <w:rPr>
          <w:spacing w:val="-3"/>
        </w:rPr>
        <w:t> </w:t>
      </w:r>
      <w:r>
        <w:rPr/>
        <w:t>Castillo,</w:t>
      </w:r>
      <w:r>
        <w:rPr>
          <w:spacing w:val="-3"/>
        </w:rPr>
        <w:t> </w:t>
      </w:r>
      <w:r>
        <w:rPr/>
        <w:t>C.,</w:t>
      </w:r>
      <w:r>
        <w:rPr>
          <w:spacing w:val="-3"/>
        </w:rPr>
        <w:t> </w:t>
      </w:r>
      <w:r>
        <w:rPr/>
        <w:t>Qin,</w:t>
      </w:r>
      <w:r>
        <w:rPr>
          <w:spacing w:val="-1"/>
        </w:rPr>
        <w:t> </w:t>
      </w:r>
      <w:r>
        <w:rPr/>
        <w:t>L.,</w:t>
      </w:r>
      <w:r>
        <w:rPr>
          <w:spacing w:val="-3"/>
        </w:rPr>
        <w:t> </w:t>
      </w:r>
      <w:r>
        <w:rPr/>
        <w:t>Weisskopf,</w:t>
      </w:r>
      <w:r>
        <w:rPr>
          <w:spacing w:val="-4"/>
        </w:rPr>
        <w:t> </w:t>
      </w:r>
      <w:r>
        <w:rPr/>
        <w:t>A.,</w:t>
      </w:r>
      <w:r>
        <w:rPr>
          <w:spacing w:val="-3"/>
        </w:rPr>
        <w:t> </w:t>
      </w:r>
      <w:r>
        <w:rPr/>
        <w:t>Kingwell-Banham,</w:t>
      </w:r>
      <w:r>
        <w:rPr>
          <w:spacing w:val="-3"/>
        </w:rPr>
        <w:t> </w:t>
      </w:r>
      <w:r>
        <w:rPr/>
        <w:t>E.,</w:t>
      </w:r>
      <w:r>
        <w:rPr>
          <w:spacing w:val="-3"/>
        </w:rPr>
        <w:t> </w:t>
      </w:r>
      <w:r>
        <w:rPr/>
        <w:t>Song,</w:t>
      </w:r>
      <w:r>
        <w:rPr>
          <w:spacing w:val="-3"/>
        </w:rPr>
        <w:t> </w:t>
      </w:r>
      <w:r>
        <w:rPr/>
        <w:t>J., Ahn, S. &amp; Etten, J. (2010). Consilience of genetics and archaeobotany in the entangled history</w:t>
      </w:r>
      <w:r>
        <w:rPr>
          <w:spacing w:val="-5"/>
        </w:rPr>
        <w:t> </w:t>
      </w:r>
      <w:r>
        <w:rPr/>
        <w:t>of rice. </w:t>
      </w:r>
      <w:r>
        <w:rPr>
          <w:i/>
        </w:rPr>
        <w:t>Archaeology and Anthropological Science</w:t>
      </w:r>
      <w:r>
        <w:rPr/>
        <w:t>, 2, 115-131.</w:t>
      </w:r>
    </w:p>
    <w:p>
      <w:pPr>
        <w:pStyle w:val="BodyText"/>
        <w:spacing w:line="242" w:lineRule="auto" w:before="199"/>
        <w:ind w:left="1027" w:right="513" w:hanging="720"/>
        <w:jc w:val="both"/>
      </w:pPr>
      <w:r>
        <w:rPr/>
        <w:t>Gallant,</w:t>
      </w:r>
      <w:r>
        <w:rPr>
          <w:spacing w:val="-7"/>
        </w:rPr>
        <w:t> </w:t>
      </w:r>
      <w:r>
        <w:rPr/>
        <w:t>D.</w:t>
      </w:r>
      <w:r>
        <w:rPr>
          <w:spacing w:val="-8"/>
        </w:rPr>
        <w:t> </w:t>
      </w:r>
      <w:r>
        <w:rPr/>
        <w:t>J.,</w:t>
      </w:r>
      <w:r>
        <w:rPr>
          <w:spacing w:val="-7"/>
        </w:rPr>
        <w:t> </w:t>
      </w:r>
      <w:r>
        <w:rPr/>
        <w:t>Bouchet,</w:t>
      </w:r>
      <w:r>
        <w:rPr>
          <w:spacing w:val="-4"/>
        </w:rPr>
        <w:t> </w:t>
      </w:r>
      <w:r>
        <w:rPr/>
        <w:t>B.</w:t>
      </w:r>
      <w:r>
        <w:rPr>
          <w:spacing w:val="-5"/>
        </w:rPr>
        <w:t> </w:t>
      </w:r>
      <w:r>
        <w:rPr/>
        <w:t>&amp;</w:t>
      </w:r>
      <w:r>
        <w:rPr>
          <w:spacing w:val="-7"/>
        </w:rPr>
        <w:t> </w:t>
      </w:r>
      <w:r>
        <w:rPr/>
        <w:t>Baldwin,</w:t>
      </w:r>
      <w:r>
        <w:rPr>
          <w:spacing w:val="-5"/>
        </w:rPr>
        <w:t> </w:t>
      </w:r>
      <w:r>
        <w:rPr/>
        <w:t>P.</w:t>
      </w:r>
      <w:r>
        <w:rPr>
          <w:spacing w:val="-7"/>
        </w:rPr>
        <w:t> </w:t>
      </w:r>
      <w:r>
        <w:rPr/>
        <w:t>M.</w:t>
      </w:r>
      <w:r>
        <w:rPr>
          <w:spacing w:val="-7"/>
        </w:rPr>
        <w:t> </w:t>
      </w:r>
      <w:r>
        <w:rPr/>
        <w:t>(1997).</w:t>
      </w:r>
      <w:r>
        <w:rPr>
          <w:spacing w:val="-8"/>
        </w:rPr>
        <w:t> </w:t>
      </w:r>
      <w:r>
        <w:rPr/>
        <w:t>Microscopy</w:t>
      </w:r>
      <w:r>
        <w:rPr>
          <w:spacing w:val="-10"/>
        </w:rPr>
        <w:t> </w:t>
      </w:r>
      <w:r>
        <w:rPr/>
        <w:t>of</w:t>
      </w:r>
      <w:r>
        <w:rPr>
          <w:spacing w:val="-6"/>
        </w:rPr>
        <w:t> </w:t>
      </w:r>
      <w:r>
        <w:rPr/>
        <w:t>starch:</w:t>
      </w:r>
      <w:r>
        <w:rPr>
          <w:spacing w:val="-7"/>
        </w:rPr>
        <w:t> </w:t>
      </w:r>
      <w:r>
        <w:rPr/>
        <w:t>evidence</w:t>
      </w:r>
      <w:r>
        <w:rPr>
          <w:spacing w:val="-8"/>
        </w:rPr>
        <w:t> </w:t>
      </w:r>
      <w:r>
        <w:rPr/>
        <w:t>of</w:t>
      </w:r>
      <w:r>
        <w:rPr>
          <w:spacing w:val="-3"/>
        </w:rPr>
        <w:t> </w:t>
      </w:r>
      <w:r>
        <w:rPr/>
        <w:t>a new level of granule organization. </w:t>
      </w:r>
      <w:r>
        <w:rPr>
          <w:i/>
        </w:rPr>
        <w:t>Carbohydrates Polymerization</w:t>
      </w:r>
      <w:r>
        <w:rPr/>
        <w:t>, 32, 177-191.</w:t>
      </w:r>
    </w:p>
    <w:p>
      <w:pPr>
        <w:pStyle w:val="BodyText"/>
        <w:spacing w:before="196"/>
        <w:ind w:left="307"/>
        <w:jc w:val="both"/>
      </w:pPr>
      <w:r>
        <w:rPr/>
        <w:t>Ghesquière, A.,</w:t>
      </w:r>
      <w:r>
        <w:rPr>
          <w:spacing w:val="2"/>
        </w:rPr>
        <w:t> </w:t>
      </w:r>
      <w:r>
        <w:rPr/>
        <w:t>Albar,</w:t>
      </w:r>
      <w:r>
        <w:rPr>
          <w:spacing w:val="5"/>
        </w:rPr>
        <w:t> </w:t>
      </w:r>
      <w:r>
        <w:rPr/>
        <w:t>L.,</w:t>
      </w:r>
      <w:r>
        <w:rPr>
          <w:spacing w:val="4"/>
        </w:rPr>
        <w:t> </w:t>
      </w:r>
      <w:r>
        <w:rPr/>
        <w:t>Lorieux,</w:t>
      </w:r>
      <w:r>
        <w:rPr>
          <w:spacing w:val="2"/>
        </w:rPr>
        <w:t> </w:t>
      </w:r>
      <w:r>
        <w:rPr/>
        <w:t>M.,</w:t>
      </w:r>
      <w:r>
        <w:rPr>
          <w:spacing w:val="2"/>
        </w:rPr>
        <w:t> </w:t>
      </w:r>
      <w:r>
        <w:rPr/>
        <w:t>Ahmadi,</w:t>
      </w:r>
      <w:r>
        <w:rPr>
          <w:spacing w:val="4"/>
        </w:rPr>
        <w:t> </w:t>
      </w:r>
      <w:r>
        <w:rPr/>
        <w:t>N.,</w:t>
      </w:r>
      <w:r>
        <w:rPr>
          <w:spacing w:val="2"/>
        </w:rPr>
        <w:t> </w:t>
      </w:r>
      <w:r>
        <w:rPr/>
        <w:t>Fargette,</w:t>
      </w:r>
      <w:r>
        <w:rPr>
          <w:spacing w:val="3"/>
        </w:rPr>
        <w:t> </w:t>
      </w:r>
      <w:r>
        <w:rPr/>
        <w:t>D.,</w:t>
      </w:r>
      <w:r>
        <w:rPr>
          <w:spacing w:val="2"/>
        </w:rPr>
        <w:t> </w:t>
      </w:r>
      <w:r>
        <w:rPr/>
        <w:t>Huang,</w:t>
      </w:r>
      <w:r>
        <w:rPr>
          <w:spacing w:val="4"/>
        </w:rPr>
        <w:t> </w:t>
      </w:r>
      <w:r>
        <w:rPr/>
        <w:t>N.,</w:t>
      </w:r>
      <w:r>
        <w:rPr>
          <w:spacing w:val="3"/>
        </w:rPr>
        <w:t> </w:t>
      </w:r>
      <w:r>
        <w:rPr>
          <w:spacing w:val="-2"/>
        </w:rPr>
        <w:t>McCouch,</w:t>
      </w:r>
    </w:p>
    <w:p>
      <w:pPr>
        <w:pStyle w:val="BodyText"/>
        <w:ind w:left="1027" w:right="513"/>
        <w:jc w:val="both"/>
      </w:pPr>
      <w:r>
        <w:rPr/>
        <w:t>S. R. &amp; Notteghem, J. L. (1997). A Major Quantitative Trait Locus for Rice Yellow Mottle Virus Resistance Maps to a Cluster of Blast Resistance Genes on Chromosome12. </w:t>
      </w:r>
      <w:r>
        <w:rPr>
          <w:i/>
        </w:rPr>
        <w:t>Phytopathology</w:t>
      </w:r>
      <w:r>
        <w:rPr/>
        <w:t>, 87, 1243-1249.</w:t>
      </w:r>
    </w:p>
    <w:p>
      <w:pPr>
        <w:pStyle w:val="BodyText"/>
        <w:spacing w:before="200"/>
        <w:ind w:left="1027" w:right="506" w:hanging="720"/>
        <w:jc w:val="both"/>
      </w:pPr>
      <w:r>
        <w:rPr/>
        <w:t>Gupta,</w:t>
      </w:r>
      <w:r>
        <w:rPr>
          <w:spacing w:val="-5"/>
        </w:rPr>
        <w:t> </w:t>
      </w:r>
      <w:r>
        <w:rPr/>
        <w:t>R.,</w:t>
      </w:r>
      <w:r>
        <w:rPr>
          <w:spacing w:val="-5"/>
        </w:rPr>
        <w:t> </w:t>
      </w:r>
      <w:r>
        <w:rPr/>
        <w:t>Gigras,</w:t>
      </w:r>
      <w:r>
        <w:rPr>
          <w:spacing w:val="-5"/>
        </w:rPr>
        <w:t> </w:t>
      </w:r>
      <w:r>
        <w:rPr/>
        <w:t>P.,</w:t>
      </w:r>
      <w:r>
        <w:rPr>
          <w:spacing w:val="-5"/>
        </w:rPr>
        <w:t> </w:t>
      </w:r>
      <w:r>
        <w:rPr/>
        <w:t>Mohapatra,</w:t>
      </w:r>
      <w:r>
        <w:rPr>
          <w:spacing w:val="-3"/>
        </w:rPr>
        <w:t> </w:t>
      </w:r>
      <w:r>
        <w:rPr/>
        <w:t>H.,</w:t>
      </w:r>
      <w:r>
        <w:rPr>
          <w:spacing w:val="-2"/>
        </w:rPr>
        <w:t> </w:t>
      </w:r>
      <w:r>
        <w:rPr/>
        <w:t>Goswami,</w:t>
      </w:r>
      <w:r>
        <w:rPr>
          <w:spacing w:val="-5"/>
        </w:rPr>
        <w:t> </w:t>
      </w:r>
      <w:r>
        <w:rPr/>
        <w:t>V.</w:t>
      </w:r>
      <w:r>
        <w:rPr>
          <w:spacing w:val="-3"/>
        </w:rPr>
        <w:t> </w:t>
      </w:r>
      <w:r>
        <w:rPr/>
        <w:t>K.,</w:t>
      </w:r>
      <w:r>
        <w:rPr>
          <w:spacing w:val="-2"/>
        </w:rPr>
        <w:t> </w:t>
      </w:r>
      <w:r>
        <w:rPr/>
        <w:t>&amp;</w:t>
      </w:r>
      <w:r>
        <w:rPr>
          <w:spacing w:val="-7"/>
        </w:rPr>
        <w:t> </w:t>
      </w:r>
      <w:r>
        <w:rPr/>
        <w:t>Chauhan,</w:t>
      </w:r>
      <w:r>
        <w:rPr>
          <w:spacing w:val="-2"/>
        </w:rPr>
        <w:t> </w:t>
      </w:r>
      <w:r>
        <w:rPr/>
        <w:t>B.</w:t>
      </w:r>
      <w:r>
        <w:rPr>
          <w:spacing w:val="-2"/>
        </w:rPr>
        <w:t> </w:t>
      </w:r>
      <w:r>
        <w:rPr/>
        <w:t>(2003).</w:t>
      </w:r>
      <w:r>
        <w:rPr>
          <w:spacing w:val="-6"/>
        </w:rPr>
        <w:t> </w:t>
      </w:r>
      <w:r>
        <w:rPr/>
        <w:t>Microbial α-amylases: a biotechnological perspective. </w:t>
      </w:r>
      <w:r>
        <w:rPr>
          <w:i/>
        </w:rPr>
        <w:t>Process Biochemistry</w:t>
      </w:r>
      <w:r>
        <w:rPr/>
        <w:t>, 38, 1599- </w:t>
      </w:r>
      <w:r>
        <w:rPr>
          <w:spacing w:val="-2"/>
        </w:rPr>
        <w:t>1616.</w:t>
      </w:r>
    </w:p>
    <w:p>
      <w:pPr>
        <w:pStyle w:val="BodyText"/>
        <w:spacing w:line="242" w:lineRule="auto" w:before="199"/>
        <w:ind w:left="1027" w:right="510" w:hanging="720"/>
        <w:jc w:val="both"/>
      </w:pPr>
      <w:r>
        <w:rPr/>
        <w:t>Hamaker, S. &amp; Bugusu, A. M. (2003). A universal feature in the structure of starch granules from different botanical sources. </w:t>
      </w:r>
      <w:r>
        <w:rPr>
          <w:i/>
        </w:rPr>
        <w:t>Starch/Stärke</w:t>
      </w:r>
      <w:r>
        <w:rPr/>
        <w:t>, 45, 417-420.</w:t>
      </w:r>
    </w:p>
    <w:p>
      <w:pPr>
        <w:pStyle w:val="BodyText"/>
        <w:spacing w:before="196"/>
        <w:ind w:left="1027" w:right="510" w:hanging="720"/>
        <w:jc w:val="both"/>
      </w:pPr>
      <w:r>
        <w:rPr/>
        <w:t>Hanashiro, I., Matsugasako, J., Egashira, T. &amp; Takeda, Y. (2005). Structural characterization of long unit-chains of amylopectin. </w:t>
      </w:r>
      <w:r>
        <w:rPr>
          <w:i/>
        </w:rPr>
        <w:t>Journal of Applied Glycosciences</w:t>
      </w:r>
      <w:r>
        <w:rPr/>
        <w:t>, 52, 233- 237.</w:t>
      </w:r>
    </w:p>
    <w:p>
      <w:pPr>
        <w:pStyle w:val="BodyText"/>
        <w:spacing w:line="242" w:lineRule="auto" w:before="199"/>
        <w:ind w:left="1027" w:right="519" w:hanging="720"/>
        <w:jc w:val="both"/>
      </w:pPr>
      <w:r>
        <w:rPr/>
        <w:t>Henrissat, B. (1991). A classification of glycosyl hydrolases based on amino acid sequence similarities. </w:t>
      </w:r>
      <w:r>
        <w:rPr>
          <w:i/>
        </w:rPr>
        <w:t>Biochemistry Journal</w:t>
      </w:r>
      <w:r>
        <w:rPr/>
        <w:t>, 280, 309-316.</w:t>
      </w:r>
    </w:p>
    <w:p>
      <w:pPr>
        <w:spacing w:line="242" w:lineRule="auto" w:before="195"/>
        <w:ind w:left="1027" w:right="504" w:hanging="720"/>
        <w:jc w:val="both"/>
        <w:rPr>
          <w:sz w:val="24"/>
        </w:rPr>
      </w:pPr>
      <w:r>
        <w:rPr>
          <w:sz w:val="24"/>
        </w:rPr>
        <w:t>Hirannaiah, B. V., Bhashyam, M. K. &amp; Ali, S. Z. (2001). An Improved cooking quality test for Basmati rice. J</w:t>
      </w:r>
      <w:r>
        <w:rPr>
          <w:i/>
          <w:sz w:val="24"/>
        </w:rPr>
        <w:t>ournal of Food science and Technology</w:t>
      </w:r>
      <w:r>
        <w:rPr>
          <w:sz w:val="24"/>
        </w:rPr>
        <w:t>, 38(2),116-119.</w:t>
      </w:r>
    </w:p>
    <w:p>
      <w:pPr>
        <w:pStyle w:val="BodyText"/>
        <w:spacing w:before="196"/>
        <w:ind w:left="1027" w:right="509" w:hanging="720"/>
        <w:jc w:val="both"/>
      </w:pPr>
      <w:r>
        <w:rPr/>
        <w:t>Hizukuri,</w:t>
      </w:r>
      <w:r>
        <w:rPr>
          <w:spacing w:val="-2"/>
        </w:rPr>
        <w:t> </w:t>
      </w:r>
      <w:r>
        <w:rPr/>
        <w:t>S.</w:t>
      </w:r>
      <w:r>
        <w:rPr>
          <w:spacing w:val="-2"/>
        </w:rPr>
        <w:t> </w:t>
      </w:r>
      <w:r>
        <w:rPr/>
        <w:t>&amp;</w:t>
      </w:r>
      <w:r>
        <w:rPr>
          <w:spacing w:val="-4"/>
        </w:rPr>
        <w:t> </w:t>
      </w:r>
      <w:r>
        <w:rPr/>
        <w:t>Takagi,</w:t>
      </w:r>
      <w:r>
        <w:rPr>
          <w:spacing w:val="-2"/>
        </w:rPr>
        <w:t> </w:t>
      </w:r>
      <w:r>
        <w:rPr/>
        <w:t>T.</w:t>
      </w:r>
      <w:r>
        <w:rPr>
          <w:spacing w:val="-2"/>
        </w:rPr>
        <w:t> </w:t>
      </w:r>
      <w:r>
        <w:rPr/>
        <w:t>(1984).</w:t>
      </w:r>
      <w:r>
        <w:rPr>
          <w:spacing w:val="-2"/>
        </w:rPr>
        <w:t> </w:t>
      </w:r>
      <w:r>
        <w:rPr/>
        <w:t>Estimation</w:t>
      </w:r>
      <w:r>
        <w:rPr>
          <w:spacing w:val="-2"/>
        </w:rPr>
        <w:t> </w:t>
      </w:r>
      <w:r>
        <w:rPr/>
        <w:t>of</w:t>
      </w:r>
      <w:r>
        <w:rPr>
          <w:spacing w:val="-2"/>
        </w:rPr>
        <w:t> </w:t>
      </w:r>
      <w:r>
        <w:rPr/>
        <w:t>the</w:t>
      </w:r>
      <w:r>
        <w:rPr>
          <w:spacing w:val="-3"/>
        </w:rPr>
        <w:t> </w:t>
      </w:r>
      <w:r>
        <w:rPr/>
        <w:t>molecular</w:t>
      </w:r>
      <w:r>
        <w:rPr>
          <w:spacing w:val="-4"/>
        </w:rPr>
        <w:t> </w:t>
      </w:r>
      <w:r>
        <w:rPr/>
        <w:t>weight</w:t>
      </w:r>
      <w:r>
        <w:rPr>
          <w:spacing w:val="-2"/>
        </w:rPr>
        <w:t> </w:t>
      </w:r>
      <w:r>
        <w:rPr/>
        <w:t>for</w:t>
      </w:r>
      <w:r>
        <w:rPr>
          <w:spacing w:val="-2"/>
        </w:rPr>
        <w:t> </w:t>
      </w:r>
      <w:r>
        <w:rPr/>
        <w:t>amylase</w:t>
      </w:r>
      <w:r>
        <w:rPr>
          <w:spacing w:val="-4"/>
        </w:rPr>
        <w:t> </w:t>
      </w:r>
      <w:r>
        <w:rPr/>
        <w:t>by</w:t>
      </w:r>
      <w:r>
        <w:rPr>
          <w:spacing w:val="-7"/>
        </w:rPr>
        <w:t> </w:t>
      </w:r>
      <w:r>
        <w:rPr/>
        <w:t>the low angle laser-light-scattering technique combined with high-performance chromatography. </w:t>
      </w:r>
      <w:r>
        <w:rPr>
          <w:i/>
        </w:rPr>
        <w:t>Carbohydrates Research</w:t>
      </w:r>
      <w:r>
        <w:rPr/>
        <w:t>, 134, 1-10.</w:t>
      </w:r>
    </w:p>
    <w:p>
      <w:pPr>
        <w:pStyle w:val="BodyText"/>
        <w:spacing w:before="199"/>
        <w:ind w:left="1027" w:right="508" w:hanging="720"/>
        <w:jc w:val="both"/>
      </w:pPr>
      <w:r>
        <w:rPr/>
        <w:t>Hizukuri, S. (1985). Relationship between the distribution of the chain length of amylopectin and the crystalline structure of starch granules. </w:t>
      </w:r>
      <w:r>
        <w:rPr>
          <w:i/>
        </w:rPr>
        <w:t>Carbohydrate Research</w:t>
      </w:r>
      <w:r>
        <w:rPr/>
        <w:t>, 141, 295-306.</w:t>
      </w:r>
    </w:p>
    <w:p>
      <w:pPr>
        <w:pStyle w:val="BodyText"/>
        <w:spacing w:line="242" w:lineRule="auto" w:before="199"/>
        <w:ind w:left="1027" w:right="506" w:hanging="720"/>
        <w:jc w:val="both"/>
      </w:pPr>
      <w:r>
        <w:rPr/>
        <w:t>Holm, J., Bjorck, I., Ostrowska, S., Eliasson, A., Asp, N. &amp; Larsson, K. (1983). Digestibility</w:t>
      </w:r>
      <w:r>
        <w:rPr>
          <w:spacing w:val="-4"/>
        </w:rPr>
        <w:t> </w:t>
      </w:r>
      <w:r>
        <w:rPr/>
        <w:t>of amylose-lipid complexes </w:t>
      </w:r>
      <w:r>
        <w:rPr>
          <w:i/>
        </w:rPr>
        <w:t>in-vitro</w:t>
      </w:r>
      <w:r>
        <w:rPr>
          <w:i/>
          <w:spacing w:val="-1"/>
        </w:rPr>
        <w:t> </w:t>
      </w:r>
      <w:r>
        <w:rPr/>
        <w:t>and </w:t>
      </w:r>
      <w:r>
        <w:rPr>
          <w:i/>
        </w:rPr>
        <w:t>in- vivo</w:t>
      </w:r>
      <w:r>
        <w:rPr/>
        <w:t>. </w:t>
      </w:r>
      <w:r>
        <w:rPr>
          <w:i/>
        </w:rPr>
        <w:t>Starch/Stärke</w:t>
      </w:r>
      <w:r>
        <w:rPr/>
        <w:t>, 35, </w:t>
      </w:r>
      <w:r>
        <w:rPr>
          <w:spacing w:val="-2"/>
        </w:rPr>
        <w:t>294-297.</w:t>
      </w:r>
    </w:p>
    <w:p>
      <w:pPr>
        <w:spacing w:after="0" w:line="242" w:lineRule="auto"/>
        <w:jc w:val="both"/>
        <w:sectPr>
          <w:pgSz w:w="11910" w:h="16840"/>
          <w:pgMar w:header="0" w:footer="666" w:top="1320" w:bottom="860" w:left="1680" w:right="900"/>
        </w:sectPr>
      </w:pPr>
    </w:p>
    <w:p>
      <w:pPr>
        <w:pStyle w:val="BodyText"/>
        <w:spacing w:line="242" w:lineRule="auto" w:before="64"/>
        <w:ind w:left="1027" w:right="513" w:hanging="720"/>
        <w:jc w:val="both"/>
      </w:pPr>
      <w:r>
        <w:rPr/>
        <w:t>Hoover,</w:t>
      </w:r>
      <w:r>
        <w:rPr>
          <w:spacing w:val="-9"/>
        </w:rPr>
        <w:t> </w:t>
      </w:r>
      <w:r>
        <w:rPr/>
        <w:t>R.</w:t>
      </w:r>
      <w:r>
        <w:rPr>
          <w:spacing w:val="-8"/>
        </w:rPr>
        <w:t> </w:t>
      </w:r>
      <w:r>
        <w:rPr/>
        <w:t>&amp;</w:t>
      </w:r>
      <w:r>
        <w:rPr>
          <w:spacing w:val="-10"/>
        </w:rPr>
        <w:t> </w:t>
      </w:r>
      <w:r>
        <w:rPr/>
        <w:t>Manuel,</w:t>
      </w:r>
      <w:r>
        <w:rPr>
          <w:spacing w:val="-8"/>
        </w:rPr>
        <w:t> </w:t>
      </w:r>
      <w:r>
        <w:rPr/>
        <w:t>H.</w:t>
      </w:r>
      <w:r>
        <w:rPr>
          <w:spacing w:val="-9"/>
        </w:rPr>
        <w:t> </w:t>
      </w:r>
      <w:r>
        <w:rPr/>
        <w:t>(1995).</w:t>
      </w:r>
      <w:r>
        <w:rPr>
          <w:spacing w:val="-9"/>
        </w:rPr>
        <w:t> </w:t>
      </w:r>
      <w:r>
        <w:rPr/>
        <w:t>A</w:t>
      </w:r>
      <w:r>
        <w:rPr>
          <w:spacing w:val="-9"/>
        </w:rPr>
        <w:t> </w:t>
      </w:r>
      <w:r>
        <w:rPr/>
        <w:t>comparative</w:t>
      </w:r>
      <w:r>
        <w:rPr>
          <w:spacing w:val="-9"/>
        </w:rPr>
        <w:t> </w:t>
      </w:r>
      <w:r>
        <w:rPr/>
        <w:t>study</w:t>
      </w:r>
      <w:r>
        <w:rPr>
          <w:spacing w:val="-13"/>
        </w:rPr>
        <w:t> </w:t>
      </w:r>
      <w:r>
        <w:rPr/>
        <w:t>of</w:t>
      </w:r>
      <w:r>
        <w:rPr>
          <w:spacing w:val="-9"/>
        </w:rPr>
        <w:t> </w:t>
      </w:r>
      <w:r>
        <w:rPr/>
        <w:t>the</w:t>
      </w:r>
      <w:r>
        <w:rPr>
          <w:spacing w:val="-9"/>
        </w:rPr>
        <w:t> </w:t>
      </w:r>
      <w:r>
        <w:rPr/>
        <w:t>physicochemical</w:t>
      </w:r>
      <w:r>
        <w:rPr>
          <w:spacing w:val="-8"/>
        </w:rPr>
        <w:t> </w:t>
      </w:r>
      <w:r>
        <w:rPr/>
        <w:t>properties of starches from two lentil cultivars. </w:t>
      </w:r>
      <w:r>
        <w:rPr>
          <w:i/>
        </w:rPr>
        <w:t>Food Chemistry</w:t>
      </w:r>
      <w:r>
        <w:rPr/>
        <w:t>, 53, 275-284.</w:t>
      </w:r>
    </w:p>
    <w:p>
      <w:pPr>
        <w:pStyle w:val="BodyText"/>
        <w:spacing w:line="242" w:lineRule="auto" w:before="195"/>
        <w:ind w:left="1027" w:right="515" w:hanging="720"/>
        <w:jc w:val="both"/>
      </w:pPr>
      <w:r>
        <w:rPr/>
        <w:t>Hoover,</w:t>
      </w:r>
      <w:r>
        <w:rPr>
          <w:spacing w:val="-2"/>
        </w:rPr>
        <w:t> </w:t>
      </w:r>
      <w:r>
        <w:rPr/>
        <w:t>R.,</w:t>
      </w:r>
      <w:r>
        <w:rPr>
          <w:spacing w:val="-1"/>
        </w:rPr>
        <w:t> </w:t>
      </w:r>
      <w:r>
        <w:rPr/>
        <w:t>Sailaja,</w:t>
      </w:r>
      <w:r>
        <w:rPr>
          <w:spacing w:val="-2"/>
        </w:rPr>
        <w:t> </w:t>
      </w:r>
      <w:r>
        <w:rPr/>
        <w:t>Y. &amp;</w:t>
      </w:r>
      <w:r>
        <w:rPr>
          <w:spacing w:val="-1"/>
        </w:rPr>
        <w:t> </w:t>
      </w:r>
      <w:r>
        <w:rPr/>
        <w:t>Sosulski,</w:t>
      </w:r>
      <w:r>
        <w:rPr>
          <w:spacing w:val="-1"/>
        </w:rPr>
        <w:t> </w:t>
      </w:r>
      <w:r>
        <w:rPr/>
        <w:t>F.</w:t>
      </w:r>
      <w:r>
        <w:rPr>
          <w:spacing w:val="-1"/>
        </w:rPr>
        <w:t> </w:t>
      </w:r>
      <w:r>
        <w:rPr/>
        <w:t>W.</w:t>
      </w:r>
      <w:r>
        <w:rPr>
          <w:spacing w:val="-1"/>
        </w:rPr>
        <w:t> </w:t>
      </w:r>
      <w:r>
        <w:rPr/>
        <w:t>(1996).</w:t>
      </w:r>
      <w:r>
        <w:rPr>
          <w:spacing w:val="-3"/>
        </w:rPr>
        <w:t> </w:t>
      </w:r>
      <w:r>
        <w:rPr/>
        <w:t>Characterization</w:t>
      </w:r>
      <w:r>
        <w:rPr>
          <w:spacing w:val="-1"/>
        </w:rPr>
        <w:t> </w:t>
      </w:r>
      <w:r>
        <w:rPr/>
        <w:t>of</w:t>
      </w:r>
      <w:r>
        <w:rPr>
          <w:spacing w:val="-2"/>
        </w:rPr>
        <w:t> </w:t>
      </w:r>
      <w:r>
        <w:rPr/>
        <w:t>starches</w:t>
      </w:r>
      <w:r>
        <w:rPr>
          <w:spacing w:val="-1"/>
        </w:rPr>
        <w:t> </w:t>
      </w:r>
      <w:r>
        <w:rPr/>
        <w:t>from</w:t>
      </w:r>
      <w:r>
        <w:rPr>
          <w:spacing w:val="-1"/>
        </w:rPr>
        <w:t> </w:t>
      </w:r>
      <w:r>
        <w:rPr/>
        <w:t>wild and long-grain brown rice. </w:t>
      </w:r>
      <w:r>
        <w:rPr>
          <w:i/>
        </w:rPr>
        <w:t>Food Research International</w:t>
      </w:r>
      <w:r>
        <w:rPr/>
        <w:t>, 29, 99-107.</w:t>
      </w:r>
    </w:p>
    <w:p>
      <w:pPr>
        <w:spacing w:line="242" w:lineRule="auto" w:before="196"/>
        <w:ind w:left="1027" w:right="507" w:hanging="720"/>
        <w:jc w:val="both"/>
        <w:rPr>
          <w:sz w:val="24"/>
        </w:rPr>
      </w:pPr>
      <w:r>
        <w:rPr>
          <w:sz w:val="24"/>
        </w:rPr>
        <w:t>Horikoshi,</w:t>
      </w:r>
      <w:r>
        <w:rPr>
          <w:spacing w:val="-5"/>
          <w:sz w:val="24"/>
        </w:rPr>
        <w:t> </w:t>
      </w:r>
      <w:r>
        <w:rPr>
          <w:sz w:val="24"/>
        </w:rPr>
        <w:t>K.</w:t>
      </w:r>
      <w:r>
        <w:rPr>
          <w:spacing w:val="-6"/>
          <w:sz w:val="24"/>
        </w:rPr>
        <w:t> </w:t>
      </w:r>
      <w:r>
        <w:rPr>
          <w:sz w:val="24"/>
        </w:rPr>
        <w:t>(1996).</w:t>
      </w:r>
      <w:r>
        <w:rPr>
          <w:spacing w:val="-7"/>
          <w:sz w:val="24"/>
        </w:rPr>
        <w:t> </w:t>
      </w:r>
      <w:r>
        <w:rPr>
          <w:sz w:val="24"/>
        </w:rPr>
        <w:t>Alkaliphiles</w:t>
      </w:r>
      <w:r>
        <w:rPr>
          <w:spacing w:val="-6"/>
          <w:sz w:val="24"/>
        </w:rPr>
        <w:t> </w:t>
      </w:r>
      <w:r>
        <w:rPr>
          <w:sz w:val="24"/>
        </w:rPr>
        <w:t>from</w:t>
      </w:r>
      <w:r>
        <w:rPr>
          <w:spacing w:val="-5"/>
          <w:sz w:val="24"/>
        </w:rPr>
        <w:t> </w:t>
      </w:r>
      <w:r>
        <w:rPr>
          <w:sz w:val="24"/>
        </w:rPr>
        <w:t>an</w:t>
      </w:r>
      <w:r>
        <w:rPr>
          <w:spacing w:val="-4"/>
          <w:sz w:val="24"/>
        </w:rPr>
        <w:t> </w:t>
      </w:r>
      <w:r>
        <w:rPr>
          <w:sz w:val="24"/>
        </w:rPr>
        <w:t>industrial</w:t>
      </w:r>
      <w:r>
        <w:rPr>
          <w:spacing w:val="-5"/>
          <w:sz w:val="24"/>
        </w:rPr>
        <w:t> </w:t>
      </w:r>
      <w:r>
        <w:rPr>
          <w:sz w:val="24"/>
        </w:rPr>
        <w:t>point</w:t>
      </w:r>
      <w:r>
        <w:rPr>
          <w:spacing w:val="-5"/>
          <w:sz w:val="24"/>
        </w:rPr>
        <w:t> </w:t>
      </w:r>
      <w:r>
        <w:rPr>
          <w:sz w:val="24"/>
        </w:rPr>
        <w:t>of</w:t>
      </w:r>
      <w:r>
        <w:rPr>
          <w:spacing w:val="-7"/>
          <w:sz w:val="24"/>
        </w:rPr>
        <w:t> </w:t>
      </w:r>
      <w:r>
        <w:rPr>
          <w:sz w:val="24"/>
        </w:rPr>
        <w:t>view.</w:t>
      </w:r>
      <w:r>
        <w:rPr>
          <w:spacing w:val="-3"/>
          <w:sz w:val="24"/>
        </w:rPr>
        <w:t> </w:t>
      </w:r>
      <w:r>
        <w:rPr>
          <w:i/>
          <w:sz w:val="24"/>
        </w:rPr>
        <w:t>FEMS</w:t>
      </w:r>
      <w:r>
        <w:rPr>
          <w:i/>
          <w:spacing w:val="-1"/>
          <w:sz w:val="24"/>
        </w:rPr>
        <w:t> </w:t>
      </w:r>
      <w:r>
        <w:rPr>
          <w:i/>
          <w:sz w:val="24"/>
        </w:rPr>
        <w:t>Microbiology Review</w:t>
      </w:r>
      <w:r>
        <w:rPr>
          <w:sz w:val="24"/>
        </w:rPr>
        <w:t>, 18, 259-270.</w:t>
      </w:r>
    </w:p>
    <w:p>
      <w:pPr>
        <w:spacing w:line="242" w:lineRule="auto" w:before="193"/>
        <w:ind w:left="1027" w:right="511" w:hanging="720"/>
        <w:jc w:val="both"/>
        <w:rPr>
          <w:sz w:val="24"/>
        </w:rPr>
      </w:pPr>
      <w:r>
        <w:rPr>
          <w:sz w:val="24"/>
        </w:rPr>
        <w:t>Ihekoronye, A. I. &amp; Ngoddy, P. O. (1985). </w:t>
      </w:r>
      <w:r>
        <w:rPr>
          <w:i/>
          <w:sz w:val="24"/>
        </w:rPr>
        <w:t>Integrated Food Science and technology for the Tropic Macmillan education </w:t>
      </w:r>
      <w:r>
        <w:rPr>
          <w:sz w:val="24"/>
        </w:rPr>
        <w:t>Ltd. London and Oxford pg 115-117, 253-257.</w:t>
      </w:r>
    </w:p>
    <w:p>
      <w:pPr>
        <w:pStyle w:val="BodyText"/>
        <w:spacing w:line="242" w:lineRule="auto" w:before="194"/>
        <w:ind w:left="1027" w:right="506" w:hanging="720"/>
        <w:jc w:val="both"/>
      </w:pPr>
      <w:r>
        <w:rPr/>
        <w:t>Imberty,</w:t>
      </w:r>
      <w:r>
        <w:rPr>
          <w:spacing w:val="-3"/>
        </w:rPr>
        <w:t> </w:t>
      </w:r>
      <w:r>
        <w:rPr/>
        <w:t>A.,</w:t>
      </w:r>
      <w:r>
        <w:rPr>
          <w:spacing w:val="-3"/>
        </w:rPr>
        <w:t> </w:t>
      </w:r>
      <w:r>
        <w:rPr/>
        <w:t>Buléon,</w:t>
      </w:r>
      <w:r>
        <w:rPr>
          <w:spacing w:val="-3"/>
        </w:rPr>
        <w:t> </w:t>
      </w:r>
      <w:r>
        <w:rPr/>
        <w:t>A.,</w:t>
      </w:r>
      <w:r>
        <w:rPr>
          <w:spacing w:val="-2"/>
        </w:rPr>
        <w:t> </w:t>
      </w:r>
      <w:r>
        <w:rPr/>
        <w:t>Tran,</w:t>
      </w:r>
      <w:r>
        <w:rPr>
          <w:spacing w:val="-3"/>
        </w:rPr>
        <w:t> </w:t>
      </w:r>
      <w:r>
        <w:rPr/>
        <w:t>V.</w:t>
      </w:r>
      <w:r>
        <w:rPr>
          <w:spacing w:val="-2"/>
        </w:rPr>
        <w:t> </w:t>
      </w:r>
      <w:r>
        <w:rPr/>
        <w:t>&amp;</w:t>
      </w:r>
      <w:r>
        <w:rPr>
          <w:spacing w:val="-5"/>
        </w:rPr>
        <w:t> </w:t>
      </w:r>
      <w:r>
        <w:rPr/>
        <w:t>Péerez,</w:t>
      </w:r>
      <w:r>
        <w:rPr>
          <w:spacing w:val="-3"/>
        </w:rPr>
        <w:t> </w:t>
      </w:r>
      <w:r>
        <w:rPr/>
        <w:t>S.</w:t>
      </w:r>
      <w:r>
        <w:rPr>
          <w:spacing w:val="-3"/>
        </w:rPr>
        <w:t> </w:t>
      </w:r>
      <w:r>
        <w:rPr/>
        <w:t>(1991).</w:t>
      </w:r>
      <w:r>
        <w:rPr>
          <w:spacing w:val="-3"/>
        </w:rPr>
        <w:t> </w:t>
      </w:r>
      <w:r>
        <w:rPr/>
        <w:t>Recent</w:t>
      </w:r>
      <w:r>
        <w:rPr>
          <w:spacing w:val="-3"/>
        </w:rPr>
        <w:t> </w:t>
      </w:r>
      <w:r>
        <w:rPr/>
        <w:t>advances</w:t>
      </w:r>
      <w:r>
        <w:rPr>
          <w:spacing w:val="-3"/>
        </w:rPr>
        <w:t> </w:t>
      </w:r>
      <w:r>
        <w:rPr/>
        <w:t>in</w:t>
      </w:r>
      <w:r>
        <w:rPr>
          <w:spacing w:val="-1"/>
        </w:rPr>
        <w:t> </w:t>
      </w:r>
      <w:r>
        <w:rPr/>
        <w:t>knowledge of starch structure. </w:t>
      </w:r>
      <w:r>
        <w:rPr>
          <w:i/>
        </w:rPr>
        <w:t>Starch/Stärke</w:t>
      </w:r>
      <w:r>
        <w:rPr/>
        <w:t>, 43, 375-384.</w:t>
      </w:r>
    </w:p>
    <w:p>
      <w:pPr>
        <w:spacing w:line="240" w:lineRule="auto" w:before="194"/>
        <w:ind w:left="1027" w:right="509" w:hanging="720"/>
        <w:jc w:val="both"/>
        <w:rPr>
          <w:sz w:val="24"/>
        </w:rPr>
      </w:pPr>
      <w:r>
        <w:rPr>
          <w:sz w:val="24"/>
        </w:rPr>
        <w:t>Imolehin, E. D. &amp; A. C. Wada (2000). Meeting the rice production and consumption demands</w:t>
      </w:r>
      <w:r>
        <w:rPr>
          <w:spacing w:val="-1"/>
          <w:sz w:val="24"/>
        </w:rPr>
        <w:t> </w:t>
      </w:r>
      <w:r>
        <w:rPr>
          <w:sz w:val="24"/>
        </w:rPr>
        <w:t>of</w:t>
      </w:r>
      <w:r>
        <w:rPr>
          <w:spacing w:val="-2"/>
          <w:sz w:val="24"/>
        </w:rPr>
        <w:t> </w:t>
      </w:r>
      <w:r>
        <w:rPr>
          <w:sz w:val="24"/>
        </w:rPr>
        <w:t>Nigeria with improved</w:t>
      </w:r>
      <w:r>
        <w:rPr>
          <w:spacing w:val="-1"/>
          <w:sz w:val="24"/>
        </w:rPr>
        <w:t> </w:t>
      </w:r>
      <w:r>
        <w:rPr>
          <w:sz w:val="24"/>
        </w:rPr>
        <w:t>technologies. </w:t>
      </w:r>
      <w:r>
        <w:rPr>
          <w:i/>
          <w:sz w:val="24"/>
        </w:rPr>
        <w:t>International Rice</w:t>
      </w:r>
      <w:r>
        <w:rPr>
          <w:i/>
          <w:spacing w:val="-2"/>
          <w:sz w:val="24"/>
        </w:rPr>
        <w:t> </w:t>
      </w:r>
      <w:r>
        <w:rPr>
          <w:i/>
          <w:sz w:val="24"/>
        </w:rPr>
        <w:t>Commission Newsletter</w:t>
      </w:r>
      <w:r>
        <w:rPr>
          <w:sz w:val="24"/>
        </w:rPr>
        <w:t>; 49, FAO, Rome, 23-41.</w:t>
      </w:r>
    </w:p>
    <w:p>
      <w:pPr>
        <w:pStyle w:val="BodyText"/>
        <w:spacing w:before="202"/>
        <w:ind w:left="1027" w:right="514" w:hanging="720"/>
        <w:jc w:val="both"/>
      </w:pPr>
      <w:r>
        <w:rPr/>
        <w:t>Jacobs, H., Eerlingen, R. C., Clauwaert, W. &amp; Delcour, J. A. (1995). Influence of annealing on the pasting properties of starches from varying botanical sources. </w:t>
      </w:r>
      <w:r>
        <w:rPr>
          <w:i/>
        </w:rPr>
        <w:t>Cereal Chemistry</w:t>
      </w:r>
      <w:r>
        <w:rPr/>
        <w:t>, 72, 480-487.</w:t>
      </w:r>
    </w:p>
    <w:p>
      <w:pPr>
        <w:pStyle w:val="BodyText"/>
        <w:spacing w:line="242" w:lineRule="auto" w:before="199"/>
        <w:ind w:left="1027" w:right="516" w:hanging="720"/>
        <w:jc w:val="both"/>
      </w:pPr>
      <w:r>
        <w:rPr/>
        <w:t>Jenkins, P. J. &amp; Donald, A. M. 1998. Gelatinization of starch: a combined SAXS/WAXS/DSC and SANS study. </w:t>
      </w:r>
      <w:r>
        <w:rPr>
          <w:i/>
        </w:rPr>
        <w:t>Carbohydrate Research</w:t>
      </w:r>
      <w:r>
        <w:rPr/>
        <w:t>, 308, 133-147.</w:t>
      </w:r>
    </w:p>
    <w:p>
      <w:pPr>
        <w:pStyle w:val="BodyText"/>
        <w:spacing w:before="195"/>
        <w:ind w:left="1027" w:right="508" w:hanging="720"/>
        <w:jc w:val="both"/>
      </w:pPr>
      <w:r>
        <w:rPr/>
        <w:t>Jenkins, P. J., Cameron, R. E., &amp; Donald, A. M. (1993). A universal feature in the structure of starch granules from different botanical sources. </w:t>
      </w:r>
      <w:r>
        <w:rPr>
          <w:i/>
        </w:rPr>
        <w:t>Starch/Stärke</w:t>
      </w:r>
      <w:r>
        <w:rPr/>
        <w:t>, 45, </w:t>
      </w:r>
      <w:r>
        <w:rPr>
          <w:spacing w:val="-2"/>
        </w:rPr>
        <w:t>417-420.</w:t>
      </w:r>
    </w:p>
    <w:p>
      <w:pPr>
        <w:pStyle w:val="BodyText"/>
        <w:spacing w:before="201"/>
        <w:ind w:left="1027" w:right="507" w:hanging="720"/>
        <w:jc w:val="both"/>
      </w:pPr>
      <w:r>
        <w:rPr/>
        <w:t>Jennylynda, A. J. &amp; Byong L. (2007). Glucoamylases: Microbial sources, Industrial Application and Molecular Biology- A review. </w:t>
      </w:r>
      <w:r>
        <w:rPr>
          <w:i/>
        </w:rPr>
        <w:t>Journal of food Biochemistry</w:t>
      </w:r>
      <w:r>
        <w:rPr/>
        <w:t>, 21 (6), 1-52.</w:t>
      </w:r>
    </w:p>
    <w:p>
      <w:pPr>
        <w:pStyle w:val="BodyText"/>
        <w:spacing w:before="199"/>
        <w:ind w:right="507"/>
        <w:jc w:val="right"/>
        <w:rPr>
          <w:i/>
        </w:rPr>
      </w:pPr>
      <w:r>
        <w:rPr/>
        <w:t>Jones,</w:t>
      </w:r>
      <w:r>
        <w:rPr>
          <w:spacing w:val="-16"/>
        </w:rPr>
        <w:t> </w:t>
      </w:r>
      <w:r>
        <w:rPr/>
        <w:t>M.</w:t>
      </w:r>
      <w:r>
        <w:rPr>
          <w:spacing w:val="-15"/>
        </w:rPr>
        <w:t> </w:t>
      </w:r>
      <w:r>
        <w:rPr/>
        <w:t>P.,</w:t>
      </w:r>
      <w:r>
        <w:rPr>
          <w:spacing w:val="-13"/>
        </w:rPr>
        <w:t> </w:t>
      </w:r>
      <w:r>
        <w:rPr/>
        <w:t>Dingkuhn,</w:t>
      </w:r>
      <w:r>
        <w:rPr>
          <w:spacing w:val="-13"/>
        </w:rPr>
        <w:t> </w:t>
      </w:r>
      <w:r>
        <w:rPr/>
        <w:t>M.,</w:t>
      </w:r>
      <w:r>
        <w:rPr>
          <w:spacing w:val="-13"/>
        </w:rPr>
        <w:t> </w:t>
      </w:r>
      <w:r>
        <w:rPr/>
        <w:t>Aluko,</w:t>
      </w:r>
      <w:r>
        <w:rPr>
          <w:spacing w:val="-13"/>
        </w:rPr>
        <w:t> </w:t>
      </w:r>
      <w:r>
        <w:rPr/>
        <w:t>G.</w:t>
      </w:r>
      <w:r>
        <w:rPr>
          <w:spacing w:val="-14"/>
        </w:rPr>
        <w:t> </w:t>
      </w:r>
      <w:r>
        <w:rPr/>
        <w:t>K.</w:t>
      </w:r>
      <w:r>
        <w:rPr>
          <w:spacing w:val="-14"/>
        </w:rPr>
        <w:t> </w:t>
      </w:r>
      <w:r>
        <w:rPr/>
        <w:t>&amp;</w:t>
      </w:r>
      <w:r>
        <w:rPr>
          <w:spacing w:val="-15"/>
        </w:rPr>
        <w:t> </w:t>
      </w:r>
      <w:r>
        <w:rPr/>
        <w:t>Semon,</w:t>
      </w:r>
      <w:r>
        <w:rPr>
          <w:spacing w:val="-13"/>
        </w:rPr>
        <w:t> </w:t>
      </w:r>
      <w:r>
        <w:rPr/>
        <w:t>M.</w:t>
      </w:r>
      <w:r>
        <w:rPr>
          <w:spacing w:val="-13"/>
        </w:rPr>
        <w:t> </w:t>
      </w:r>
      <w:r>
        <w:rPr/>
        <w:t>(1997).</w:t>
      </w:r>
      <w:r>
        <w:rPr>
          <w:spacing w:val="-12"/>
        </w:rPr>
        <w:t> </w:t>
      </w:r>
      <w:r>
        <w:rPr/>
        <w:t>Interspecific</w:t>
      </w:r>
      <w:r>
        <w:rPr>
          <w:spacing w:val="-12"/>
        </w:rPr>
        <w:t> </w:t>
      </w:r>
      <w:r>
        <w:rPr>
          <w:i/>
        </w:rPr>
        <w:t>Oryza</w:t>
      </w:r>
      <w:r>
        <w:rPr>
          <w:i/>
          <w:spacing w:val="-13"/>
        </w:rPr>
        <w:t> </w:t>
      </w:r>
      <w:r>
        <w:rPr>
          <w:i/>
          <w:spacing w:val="-2"/>
        </w:rPr>
        <w:t>sativa</w:t>
      </w:r>
    </w:p>
    <w:p>
      <w:pPr>
        <w:spacing w:before="1"/>
        <w:ind w:left="0" w:right="509" w:firstLine="0"/>
        <w:jc w:val="right"/>
        <w:rPr>
          <w:i/>
          <w:sz w:val="24"/>
        </w:rPr>
      </w:pPr>
      <w:r>
        <w:rPr>
          <w:sz w:val="24"/>
        </w:rPr>
        <w:t>L.</w:t>
      </w:r>
      <w:r>
        <w:rPr>
          <w:spacing w:val="20"/>
          <w:sz w:val="24"/>
        </w:rPr>
        <w:t> </w:t>
      </w:r>
      <w:r>
        <w:rPr>
          <w:sz w:val="24"/>
        </w:rPr>
        <w:t>and</w:t>
      </w:r>
      <w:r>
        <w:rPr>
          <w:spacing w:val="20"/>
          <w:sz w:val="24"/>
        </w:rPr>
        <w:t> </w:t>
      </w:r>
      <w:r>
        <w:rPr>
          <w:i/>
          <w:sz w:val="24"/>
        </w:rPr>
        <w:t>O.</w:t>
      </w:r>
      <w:r>
        <w:rPr>
          <w:i/>
          <w:spacing w:val="19"/>
          <w:sz w:val="24"/>
        </w:rPr>
        <w:t> </w:t>
      </w:r>
      <w:r>
        <w:rPr>
          <w:i/>
          <w:sz w:val="24"/>
        </w:rPr>
        <w:t>glaberrima</w:t>
      </w:r>
      <w:r>
        <w:rPr>
          <w:i/>
          <w:spacing w:val="20"/>
          <w:sz w:val="24"/>
        </w:rPr>
        <w:t> </w:t>
      </w:r>
      <w:r>
        <w:rPr>
          <w:sz w:val="24"/>
        </w:rPr>
        <w:t>Steud.</w:t>
      </w:r>
      <w:r>
        <w:rPr>
          <w:spacing w:val="20"/>
          <w:sz w:val="24"/>
        </w:rPr>
        <w:t> </w:t>
      </w:r>
      <w:r>
        <w:rPr>
          <w:sz w:val="24"/>
        </w:rPr>
        <w:t>progenies</w:t>
      </w:r>
      <w:r>
        <w:rPr>
          <w:spacing w:val="20"/>
          <w:sz w:val="24"/>
        </w:rPr>
        <w:t> </w:t>
      </w:r>
      <w:r>
        <w:rPr>
          <w:sz w:val="24"/>
        </w:rPr>
        <w:t>in</w:t>
      </w:r>
      <w:r>
        <w:rPr>
          <w:spacing w:val="20"/>
          <w:sz w:val="24"/>
        </w:rPr>
        <w:t> </w:t>
      </w:r>
      <w:r>
        <w:rPr>
          <w:sz w:val="24"/>
        </w:rPr>
        <w:t>upland</w:t>
      </w:r>
      <w:r>
        <w:rPr>
          <w:spacing w:val="19"/>
          <w:sz w:val="24"/>
        </w:rPr>
        <w:t> </w:t>
      </w:r>
      <w:r>
        <w:rPr>
          <w:sz w:val="24"/>
        </w:rPr>
        <w:t>rice</w:t>
      </w:r>
      <w:r>
        <w:rPr>
          <w:spacing w:val="19"/>
          <w:sz w:val="24"/>
        </w:rPr>
        <w:t> </w:t>
      </w:r>
      <w:r>
        <w:rPr>
          <w:sz w:val="24"/>
        </w:rPr>
        <w:t>improvement.</w:t>
      </w:r>
      <w:r>
        <w:rPr>
          <w:spacing w:val="23"/>
          <w:sz w:val="24"/>
        </w:rPr>
        <w:t> </w:t>
      </w:r>
      <w:r>
        <w:rPr>
          <w:i/>
          <w:spacing w:val="-2"/>
          <w:sz w:val="24"/>
        </w:rPr>
        <w:t>Euphytica,</w:t>
      </w:r>
    </w:p>
    <w:p>
      <w:pPr>
        <w:pStyle w:val="BodyText"/>
        <w:spacing w:before="2"/>
        <w:ind w:left="1027"/>
      </w:pPr>
      <w:r>
        <w:rPr/>
        <w:t>92,</w:t>
      </w:r>
      <w:r>
        <w:rPr>
          <w:spacing w:val="-1"/>
        </w:rPr>
        <w:t> </w:t>
      </w:r>
      <w:r>
        <w:rPr/>
        <w:t>237-</w:t>
      </w:r>
      <w:r>
        <w:rPr>
          <w:spacing w:val="-4"/>
        </w:rPr>
        <w:t>246.</w:t>
      </w:r>
    </w:p>
    <w:p>
      <w:pPr>
        <w:pStyle w:val="BodyText"/>
        <w:spacing w:before="197"/>
        <w:ind w:right="511"/>
        <w:jc w:val="right"/>
      </w:pPr>
      <w:r>
        <w:rPr/>
        <w:t>Jones,</w:t>
      </w:r>
      <w:r>
        <w:rPr>
          <w:spacing w:val="29"/>
        </w:rPr>
        <w:t> </w:t>
      </w:r>
      <w:r>
        <w:rPr/>
        <w:t>M.</w:t>
      </w:r>
      <w:r>
        <w:rPr>
          <w:spacing w:val="30"/>
        </w:rPr>
        <w:t> </w:t>
      </w:r>
      <w:r>
        <w:rPr/>
        <w:t>P.</w:t>
      </w:r>
      <w:r>
        <w:rPr>
          <w:spacing w:val="31"/>
        </w:rPr>
        <w:t> </w:t>
      </w:r>
      <w:r>
        <w:rPr/>
        <w:t>(1995).</w:t>
      </w:r>
      <w:r>
        <w:rPr>
          <w:spacing w:val="31"/>
        </w:rPr>
        <w:t> </w:t>
      </w:r>
      <w:r>
        <w:rPr/>
        <w:t>The</w:t>
      </w:r>
      <w:r>
        <w:rPr>
          <w:spacing w:val="29"/>
        </w:rPr>
        <w:t> </w:t>
      </w:r>
      <w:r>
        <w:rPr/>
        <w:t>rice</w:t>
      </w:r>
      <w:r>
        <w:rPr>
          <w:spacing w:val="32"/>
        </w:rPr>
        <w:t> </w:t>
      </w:r>
      <w:r>
        <w:rPr/>
        <w:t>plant</w:t>
      </w:r>
      <w:r>
        <w:rPr>
          <w:spacing w:val="30"/>
        </w:rPr>
        <w:t> </w:t>
      </w:r>
      <w:r>
        <w:rPr/>
        <w:t>and</w:t>
      </w:r>
      <w:r>
        <w:rPr>
          <w:spacing w:val="30"/>
        </w:rPr>
        <w:t> </w:t>
      </w:r>
      <w:r>
        <w:rPr/>
        <w:t>its</w:t>
      </w:r>
      <w:r>
        <w:rPr>
          <w:spacing w:val="31"/>
        </w:rPr>
        <w:t> </w:t>
      </w:r>
      <w:r>
        <w:rPr/>
        <w:t>environment.</w:t>
      </w:r>
      <w:r>
        <w:rPr>
          <w:spacing w:val="31"/>
        </w:rPr>
        <w:t> </w:t>
      </w:r>
      <w:r>
        <w:rPr/>
        <w:t>WARDA</w:t>
      </w:r>
      <w:r>
        <w:rPr>
          <w:spacing w:val="30"/>
        </w:rPr>
        <w:t> </w:t>
      </w:r>
      <w:r>
        <w:rPr/>
        <w:t>Training</w:t>
      </w:r>
      <w:r>
        <w:rPr>
          <w:spacing w:val="29"/>
        </w:rPr>
        <w:t> </w:t>
      </w:r>
      <w:r>
        <w:rPr/>
        <w:t>Guide</w:t>
      </w:r>
      <w:r>
        <w:rPr>
          <w:spacing w:val="30"/>
        </w:rPr>
        <w:t> </w:t>
      </w:r>
      <w:r>
        <w:rPr>
          <w:spacing w:val="-5"/>
        </w:rPr>
        <w:t>2.</w:t>
      </w:r>
    </w:p>
    <w:p>
      <w:pPr>
        <w:spacing w:before="3"/>
        <w:ind w:left="1027" w:right="0" w:firstLine="0"/>
        <w:jc w:val="left"/>
        <w:rPr>
          <w:sz w:val="24"/>
        </w:rPr>
      </w:pPr>
      <w:r>
        <w:rPr>
          <w:sz w:val="24"/>
        </w:rPr>
        <w:t>WARDA,</w:t>
      </w:r>
      <w:r>
        <w:rPr>
          <w:spacing w:val="-2"/>
          <w:sz w:val="24"/>
        </w:rPr>
        <w:t> </w:t>
      </w:r>
      <w:r>
        <w:rPr>
          <w:i/>
          <w:sz w:val="24"/>
        </w:rPr>
        <w:t>Bouaké</w:t>
      </w:r>
      <w:r>
        <w:rPr>
          <w:sz w:val="24"/>
        </w:rPr>
        <w:t>,</w:t>
      </w:r>
      <w:r>
        <w:rPr>
          <w:spacing w:val="-2"/>
          <w:sz w:val="24"/>
        </w:rPr>
        <w:t> </w:t>
      </w:r>
      <w:r>
        <w:rPr>
          <w:sz w:val="24"/>
        </w:rPr>
        <w:t>27-</w:t>
      </w:r>
      <w:r>
        <w:rPr>
          <w:spacing w:val="-5"/>
          <w:sz w:val="24"/>
        </w:rPr>
        <w:t>30.</w:t>
      </w:r>
    </w:p>
    <w:p>
      <w:pPr>
        <w:pStyle w:val="BodyText"/>
        <w:spacing w:line="242" w:lineRule="auto" w:before="199"/>
        <w:ind w:left="1027" w:right="511" w:hanging="720"/>
        <w:jc w:val="both"/>
      </w:pPr>
      <w:r>
        <w:rPr/>
        <w:t>Juliano, B. O. &amp; Goddard, M. S. (1986). Cause of varietal difference in insulin and glucose responses to ingested rice. </w:t>
      </w:r>
      <w:r>
        <w:rPr>
          <w:i/>
        </w:rPr>
        <w:t>Plant Foods Human Nutrition</w:t>
      </w:r>
      <w:r>
        <w:rPr/>
        <w:t>, 36, 35-41.</w:t>
      </w:r>
    </w:p>
    <w:p>
      <w:pPr>
        <w:spacing w:line="240" w:lineRule="auto" w:before="194"/>
        <w:ind w:left="1027" w:right="509" w:hanging="720"/>
        <w:jc w:val="both"/>
        <w:rPr>
          <w:sz w:val="24"/>
        </w:rPr>
      </w:pPr>
      <w:r>
        <w:rPr>
          <w:sz w:val="24"/>
        </w:rPr>
        <w:t>Juliano, B. O. (1985). Criteria and tests for rice grain qualities in: Rice: Chemistry and Technology, 3rd Ed. St Paul, MN, USA. </w:t>
      </w:r>
      <w:r>
        <w:rPr>
          <w:i/>
          <w:sz w:val="24"/>
        </w:rPr>
        <w:t>American Association of Cereal Chemistry</w:t>
      </w:r>
      <w:r>
        <w:rPr>
          <w:sz w:val="24"/>
        </w:rPr>
        <w:t>, 443-524.</w:t>
      </w:r>
    </w:p>
    <w:p>
      <w:pPr>
        <w:spacing w:before="201"/>
        <w:ind w:left="0" w:right="507" w:firstLine="0"/>
        <w:jc w:val="right"/>
        <w:rPr>
          <w:sz w:val="24"/>
        </w:rPr>
      </w:pPr>
      <w:r>
        <w:rPr>
          <w:sz w:val="24"/>
        </w:rPr>
        <w:t>Juliano,</w:t>
      </w:r>
      <w:r>
        <w:rPr>
          <w:spacing w:val="-2"/>
          <w:sz w:val="24"/>
        </w:rPr>
        <w:t> </w:t>
      </w:r>
      <w:r>
        <w:rPr>
          <w:sz w:val="24"/>
        </w:rPr>
        <w:t>B.</w:t>
      </w:r>
      <w:r>
        <w:rPr>
          <w:spacing w:val="-1"/>
          <w:sz w:val="24"/>
        </w:rPr>
        <w:t> </w:t>
      </w:r>
      <w:r>
        <w:rPr>
          <w:sz w:val="24"/>
        </w:rPr>
        <w:t>O.</w:t>
      </w:r>
      <w:r>
        <w:rPr>
          <w:spacing w:val="-1"/>
          <w:sz w:val="24"/>
        </w:rPr>
        <w:t> </w:t>
      </w:r>
      <w:r>
        <w:rPr>
          <w:sz w:val="24"/>
        </w:rPr>
        <w:t>(1998).</w:t>
      </w:r>
      <w:r>
        <w:rPr>
          <w:spacing w:val="-1"/>
          <w:sz w:val="24"/>
        </w:rPr>
        <w:t> </w:t>
      </w:r>
      <w:r>
        <w:rPr>
          <w:sz w:val="24"/>
        </w:rPr>
        <w:t>Varietal</w:t>
      </w:r>
      <w:r>
        <w:rPr>
          <w:spacing w:val="-2"/>
          <w:sz w:val="24"/>
        </w:rPr>
        <w:t> </w:t>
      </w:r>
      <w:r>
        <w:rPr>
          <w:sz w:val="24"/>
        </w:rPr>
        <w:t>impact</w:t>
      </w:r>
      <w:r>
        <w:rPr>
          <w:spacing w:val="-1"/>
          <w:sz w:val="24"/>
        </w:rPr>
        <w:t> </w:t>
      </w:r>
      <w:r>
        <w:rPr>
          <w:sz w:val="24"/>
        </w:rPr>
        <w:t>on</w:t>
      </w:r>
      <w:r>
        <w:rPr>
          <w:spacing w:val="-1"/>
          <w:sz w:val="24"/>
        </w:rPr>
        <w:t> </w:t>
      </w:r>
      <w:r>
        <w:rPr>
          <w:sz w:val="24"/>
        </w:rPr>
        <w:t>rice</w:t>
      </w:r>
      <w:r>
        <w:rPr>
          <w:spacing w:val="-2"/>
          <w:sz w:val="24"/>
        </w:rPr>
        <w:t> </w:t>
      </w:r>
      <w:r>
        <w:rPr>
          <w:sz w:val="24"/>
        </w:rPr>
        <w:t>quality.</w:t>
      </w:r>
      <w:r>
        <w:rPr>
          <w:spacing w:val="1"/>
          <w:sz w:val="24"/>
        </w:rPr>
        <w:t> </w:t>
      </w:r>
      <w:r>
        <w:rPr>
          <w:i/>
          <w:sz w:val="24"/>
        </w:rPr>
        <w:t>Cereal</w:t>
      </w:r>
      <w:r>
        <w:rPr>
          <w:i/>
          <w:spacing w:val="-1"/>
          <w:sz w:val="24"/>
        </w:rPr>
        <w:t> </w:t>
      </w:r>
      <w:r>
        <w:rPr>
          <w:i/>
          <w:sz w:val="24"/>
        </w:rPr>
        <w:t>Foods</w:t>
      </w:r>
      <w:r>
        <w:rPr>
          <w:i/>
          <w:spacing w:val="1"/>
          <w:sz w:val="24"/>
        </w:rPr>
        <w:t> </w:t>
      </w:r>
      <w:r>
        <w:rPr>
          <w:i/>
          <w:sz w:val="24"/>
        </w:rPr>
        <w:t>World</w:t>
      </w:r>
      <w:r>
        <w:rPr>
          <w:sz w:val="24"/>
        </w:rPr>
        <w:t>,</w:t>
      </w:r>
      <w:r>
        <w:rPr>
          <w:spacing w:val="-1"/>
          <w:sz w:val="24"/>
        </w:rPr>
        <w:t> </w:t>
      </w:r>
      <w:r>
        <w:rPr>
          <w:sz w:val="24"/>
        </w:rPr>
        <w:t>43,</w:t>
      </w:r>
      <w:r>
        <w:rPr>
          <w:spacing w:val="-1"/>
          <w:sz w:val="24"/>
        </w:rPr>
        <w:t> </w:t>
      </w:r>
      <w:r>
        <w:rPr>
          <w:sz w:val="24"/>
        </w:rPr>
        <w:t>207-</w:t>
      </w:r>
      <w:r>
        <w:rPr>
          <w:spacing w:val="-4"/>
          <w:sz w:val="24"/>
        </w:rPr>
        <w:t>222.</w:t>
      </w:r>
    </w:p>
    <w:p>
      <w:pPr>
        <w:pStyle w:val="BodyText"/>
        <w:spacing w:before="200"/>
        <w:ind w:right="511"/>
        <w:jc w:val="right"/>
      </w:pPr>
      <w:r>
        <w:rPr/>
        <w:t>Juliano,</w:t>
      </w:r>
      <w:r>
        <w:rPr>
          <w:spacing w:val="-3"/>
        </w:rPr>
        <w:t> </w:t>
      </w:r>
      <w:r>
        <w:rPr/>
        <w:t>B.</w:t>
      </w:r>
      <w:r>
        <w:rPr>
          <w:spacing w:val="1"/>
        </w:rPr>
        <w:t> </w:t>
      </w:r>
      <w:r>
        <w:rPr/>
        <w:t>O.,</w:t>
      </w:r>
      <w:r>
        <w:rPr>
          <w:spacing w:val="-1"/>
        </w:rPr>
        <w:t> </w:t>
      </w:r>
      <w:r>
        <w:rPr/>
        <w:t>Perez, C.</w:t>
      </w:r>
      <w:r>
        <w:rPr>
          <w:spacing w:val="1"/>
        </w:rPr>
        <w:t> </w:t>
      </w:r>
      <w:r>
        <w:rPr/>
        <w:t>M.,</w:t>
      </w:r>
      <w:r>
        <w:rPr>
          <w:spacing w:val="-1"/>
        </w:rPr>
        <w:t> </w:t>
      </w:r>
      <w:r>
        <w:rPr/>
        <w:t>Alyo-Shin,</w:t>
      </w:r>
      <w:r>
        <w:rPr>
          <w:spacing w:val="-1"/>
        </w:rPr>
        <w:t> </w:t>
      </w:r>
      <w:r>
        <w:rPr/>
        <w:t>E. P.,</w:t>
      </w:r>
      <w:r>
        <w:rPr>
          <w:spacing w:val="-1"/>
        </w:rPr>
        <w:t> </w:t>
      </w:r>
      <w:r>
        <w:rPr/>
        <w:t>Romanov,</w:t>
      </w:r>
      <w:r>
        <w:rPr>
          <w:spacing w:val="-1"/>
        </w:rPr>
        <w:t> </w:t>
      </w:r>
      <w:r>
        <w:rPr/>
        <w:t>V.</w:t>
      </w:r>
      <w:r>
        <w:rPr>
          <w:spacing w:val="1"/>
        </w:rPr>
        <w:t> </w:t>
      </w:r>
      <w:r>
        <w:rPr/>
        <w:t>B.,</w:t>
      </w:r>
      <w:r>
        <w:rPr>
          <w:spacing w:val="2"/>
        </w:rPr>
        <w:t> </w:t>
      </w:r>
      <w:r>
        <w:rPr/>
        <w:t>Blakeney,</w:t>
      </w:r>
      <w:r>
        <w:rPr>
          <w:spacing w:val="1"/>
        </w:rPr>
        <w:t> </w:t>
      </w:r>
      <w:r>
        <w:rPr/>
        <w:t>A.</w:t>
      </w:r>
      <w:r>
        <w:rPr>
          <w:spacing w:val="-1"/>
        </w:rPr>
        <w:t> </w:t>
      </w:r>
      <w:r>
        <w:rPr/>
        <w:t>B.,</w:t>
      </w:r>
      <w:r>
        <w:rPr>
          <w:spacing w:val="2"/>
        </w:rPr>
        <w:t> </w:t>
      </w:r>
      <w:r>
        <w:rPr>
          <w:spacing w:val="-2"/>
        </w:rPr>
        <w:t>Welsh,</w:t>
      </w:r>
    </w:p>
    <w:p>
      <w:pPr>
        <w:pStyle w:val="BodyText"/>
        <w:ind w:right="513"/>
        <w:jc w:val="right"/>
      </w:pPr>
      <w:r>
        <w:rPr/>
        <w:t>L.</w:t>
      </w:r>
      <w:r>
        <w:rPr>
          <w:spacing w:val="6"/>
        </w:rPr>
        <w:t> </w:t>
      </w:r>
      <w:r>
        <w:rPr/>
        <w:t>A.,</w:t>
      </w:r>
      <w:r>
        <w:rPr>
          <w:spacing w:val="5"/>
        </w:rPr>
        <w:t> </w:t>
      </w:r>
      <w:r>
        <w:rPr/>
        <w:t>Choudhury,</w:t>
      </w:r>
      <w:r>
        <w:rPr>
          <w:spacing w:val="7"/>
        </w:rPr>
        <w:t> </w:t>
      </w:r>
      <w:r>
        <w:rPr/>
        <w:t>N.</w:t>
      </w:r>
      <w:r>
        <w:rPr>
          <w:spacing w:val="5"/>
        </w:rPr>
        <w:t> </w:t>
      </w:r>
      <w:r>
        <w:rPr/>
        <w:t>H.,</w:t>
      </w:r>
      <w:r>
        <w:rPr>
          <w:spacing w:val="11"/>
        </w:rPr>
        <w:t> </w:t>
      </w:r>
      <w:r>
        <w:rPr/>
        <w:t>Lilia</w:t>
      </w:r>
      <w:r>
        <w:rPr>
          <w:spacing w:val="5"/>
        </w:rPr>
        <w:t> </w:t>
      </w:r>
      <w:r>
        <w:rPr/>
        <w:t>Delgado,</w:t>
      </w:r>
      <w:r>
        <w:rPr>
          <w:spacing w:val="8"/>
        </w:rPr>
        <w:t> </w:t>
      </w:r>
      <w:r>
        <w:rPr/>
        <w:t>L.,</w:t>
      </w:r>
      <w:r>
        <w:rPr>
          <w:spacing w:val="9"/>
        </w:rPr>
        <w:t> </w:t>
      </w:r>
      <w:r>
        <w:rPr/>
        <w:t>Iwasaki,</w:t>
      </w:r>
      <w:r>
        <w:rPr>
          <w:spacing w:val="6"/>
        </w:rPr>
        <w:t> </w:t>
      </w:r>
      <w:r>
        <w:rPr/>
        <w:t>T.,</w:t>
      </w:r>
      <w:r>
        <w:rPr>
          <w:spacing w:val="7"/>
        </w:rPr>
        <w:t> </w:t>
      </w:r>
      <w:r>
        <w:rPr/>
        <w:t>Shibuya,</w:t>
      </w:r>
      <w:r>
        <w:rPr>
          <w:spacing w:val="6"/>
        </w:rPr>
        <w:t> </w:t>
      </w:r>
      <w:r>
        <w:rPr/>
        <w:t>N.,</w:t>
      </w:r>
      <w:r>
        <w:rPr>
          <w:spacing w:val="6"/>
        </w:rPr>
        <w:t> </w:t>
      </w:r>
      <w:r>
        <w:rPr>
          <w:spacing w:val="-2"/>
        </w:rPr>
        <w:t>Mossman,</w:t>
      </w:r>
    </w:p>
    <w:p>
      <w:pPr>
        <w:pStyle w:val="BodyText"/>
        <w:spacing w:line="242" w:lineRule="auto"/>
        <w:ind w:right="504"/>
        <w:jc w:val="right"/>
      </w:pPr>
      <w:r>
        <w:rPr/>
        <w:t>A.</w:t>
      </w:r>
      <w:r>
        <w:rPr>
          <w:spacing w:val="-2"/>
        </w:rPr>
        <w:t> </w:t>
      </w:r>
      <w:r>
        <w:rPr/>
        <w:t>P.,</w:t>
      </w:r>
      <w:r>
        <w:rPr>
          <w:spacing w:val="-2"/>
        </w:rPr>
        <w:t> </w:t>
      </w:r>
      <w:r>
        <w:rPr/>
        <w:t>Siwi,</w:t>
      </w:r>
      <w:r>
        <w:rPr>
          <w:spacing w:val="-2"/>
        </w:rPr>
        <w:t> </w:t>
      </w:r>
      <w:r>
        <w:rPr/>
        <w:t>B., Damardjati,</w:t>
      </w:r>
      <w:r>
        <w:rPr>
          <w:spacing w:val="-2"/>
        </w:rPr>
        <w:t> </w:t>
      </w:r>
      <w:r>
        <w:rPr/>
        <w:t>D.</w:t>
      </w:r>
      <w:r>
        <w:rPr>
          <w:spacing w:val="-2"/>
        </w:rPr>
        <w:t> </w:t>
      </w:r>
      <w:r>
        <w:rPr/>
        <w:t>S.,</w:t>
      </w:r>
      <w:r>
        <w:rPr>
          <w:spacing w:val="-2"/>
        </w:rPr>
        <w:t> </w:t>
      </w:r>
      <w:r>
        <w:rPr/>
        <w:t>Suzuki,</w:t>
      </w:r>
      <w:r>
        <w:rPr>
          <w:spacing w:val="-2"/>
        </w:rPr>
        <w:t> </w:t>
      </w:r>
      <w:r>
        <w:rPr/>
        <w:t>H. &amp; Kimura,</w:t>
      </w:r>
      <w:r>
        <w:rPr>
          <w:spacing w:val="-2"/>
        </w:rPr>
        <w:t> </w:t>
      </w:r>
      <w:r>
        <w:rPr/>
        <w:t>H.</w:t>
      </w:r>
      <w:r>
        <w:rPr>
          <w:spacing w:val="-1"/>
        </w:rPr>
        <w:t> </w:t>
      </w:r>
      <w:r>
        <w:rPr/>
        <w:t>(1984). International cooperative test on texture of cooked rice. </w:t>
      </w:r>
      <w:r>
        <w:rPr>
          <w:i/>
        </w:rPr>
        <w:t>Journal Texture Studies</w:t>
      </w:r>
      <w:r>
        <w:rPr/>
        <w:t>, 15, 357-376.</w:t>
      </w:r>
    </w:p>
    <w:p>
      <w:pPr>
        <w:spacing w:after="0" w:line="242" w:lineRule="auto"/>
        <w:jc w:val="right"/>
        <w:sectPr>
          <w:pgSz w:w="11910" w:h="16840"/>
          <w:pgMar w:header="0" w:footer="666" w:top="1320" w:bottom="860" w:left="1680" w:right="900"/>
        </w:sectPr>
      </w:pPr>
    </w:p>
    <w:p>
      <w:pPr>
        <w:pStyle w:val="BodyText"/>
        <w:spacing w:line="242" w:lineRule="auto" w:before="64"/>
        <w:ind w:left="1027" w:right="511" w:hanging="720"/>
        <w:jc w:val="both"/>
      </w:pPr>
      <w:r>
        <w:rPr/>
        <w:t>Kalinga,</w:t>
      </w:r>
      <w:r>
        <w:rPr>
          <w:spacing w:val="-4"/>
        </w:rPr>
        <w:t> </w:t>
      </w:r>
      <w:r>
        <w:rPr/>
        <w:t>D.</w:t>
      </w:r>
      <w:r>
        <w:rPr>
          <w:spacing w:val="-4"/>
        </w:rPr>
        <w:t> </w:t>
      </w:r>
      <w:r>
        <w:rPr/>
        <w:t>N.,</w:t>
      </w:r>
      <w:r>
        <w:rPr>
          <w:spacing w:val="-4"/>
        </w:rPr>
        <w:t> </w:t>
      </w:r>
      <w:r>
        <w:rPr/>
        <w:t>Waduge,</w:t>
      </w:r>
      <w:r>
        <w:rPr>
          <w:spacing w:val="-2"/>
        </w:rPr>
        <w:t> </w:t>
      </w:r>
      <w:r>
        <w:rPr/>
        <w:t>R.,</w:t>
      </w:r>
      <w:r>
        <w:rPr>
          <w:spacing w:val="-2"/>
        </w:rPr>
        <w:t> </w:t>
      </w:r>
      <w:r>
        <w:rPr/>
        <w:t>Liu,</w:t>
      </w:r>
      <w:r>
        <w:rPr>
          <w:spacing w:val="-4"/>
        </w:rPr>
        <w:t> </w:t>
      </w:r>
      <w:r>
        <w:rPr/>
        <w:t>Q.,</w:t>
      </w:r>
      <w:r>
        <w:rPr>
          <w:spacing w:val="-4"/>
        </w:rPr>
        <w:t> </w:t>
      </w:r>
      <w:r>
        <w:rPr/>
        <w:t>Yada,</w:t>
      </w:r>
      <w:r>
        <w:rPr>
          <w:spacing w:val="-4"/>
        </w:rPr>
        <w:t> </w:t>
      </w:r>
      <w:r>
        <w:rPr/>
        <w:t>R.</w:t>
      </w:r>
      <w:r>
        <w:rPr>
          <w:spacing w:val="-4"/>
        </w:rPr>
        <w:t> </w:t>
      </w:r>
      <w:r>
        <w:rPr/>
        <w:t>Y.,</w:t>
      </w:r>
      <w:r>
        <w:rPr>
          <w:spacing w:val="-4"/>
        </w:rPr>
        <w:t> </w:t>
      </w:r>
      <w:r>
        <w:rPr/>
        <w:t>Bertoft,</w:t>
      </w:r>
      <w:r>
        <w:rPr>
          <w:spacing w:val="-4"/>
        </w:rPr>
        <w:t> </w:t>
      </w:r>
      <w:r>
        <w:rPr/>
        <w:t>E.</w:t>
      </w:r>
      <w:r>
        <w:rPr>
          <w:spacing w:val="-2"/>
        </w:rPr>
        <w:t> </w:t>
      </w:r>
      <w:r>
        <w:rPr/>
        <w:t>&amp;</w:t>
      </w:r>
      <w:r>
        <w:rPr>
          <w:spacing w:val="-6"/>
        </w:rPr>
        <w:t> </w:t>
      </w:r>
      <w:r>
        <w:rPr/>
        <w:t>Seetharaman,</w:t>
      </w:r>
      <w:r>
        <w:rPr>
          <w:spacing w:val="-4"/>
        </w:rPr>
        <w:t> </w:t>
      </w:r>
      <w:r>
        <w:rPr/>
        <w:t>K.</w:t>
      </w:r>
      <w:r>
        <w:rPr>
          <w:spacing w:val="-4"/>
        </w:rPr>
        <w:t> </w:t>
      </w:r>
      <w:r>
        <w:rPr/>
        <w:t>(2013). On the differences in the granular architecture and starch structure between pericarp and endosperm wheat starches. </w:t>
      </w:r>
      <w:r>
        <w:rPr>
          <w:i/>
        </w:rPr>
        <w:t>Starch/Stärke</w:t>
      </w:r>
      <w:r>
        <w:rPr/>
        <w:t>, 65, 791-800.</w:t>
      </w:r>
    </w:p>
    <w:p>
      <w:pPr>
        <w:spacing w:line="240" w:lineRule="auto" w:before="192"/>
        <w:ind w:left="1027" w:right="508" w:hanging="720"/>
        <w:jc w:val="both"/>
        <w:rPr>
          <w:sz w:val="24"/>
        </w:rPr>
      </w:pPr>
      <w:r>
        <w:rPr>
          <w:sz w:val="24"/>
        </w:rPr>
        <w:t>Kasai, M. A., Leis F., Marica, S., Ayabe, K., Hatae C.A., Levs F. Marica, Ayabe, K. Hatea &amp; Fyfe, C. A. (2005) NMR </w:t>
      </w:r>
      <w:r>
        <w:rPr>
          <w:i/>
          <w:sz w:val="24"/>
        </w:rPr>
        <w:t>Imaging Investigational of rice cooking food Research international</w:t>
      </w:r>
      <w:r>
        <w:rPr>
          <w:sz w:val="24"/>
        </w:rPr>
        <w:t>, 38, 403-410.</w:t>
      </w:r>
    </w:p>
    <w:p>
      <w:pPr>
        <w:pStyle w:val="BodyText"/>
        <w:spacing w:before="201"/>
        <w:ind w:left="1027" w:right="507" w:hanging="720"/>
        <w:jc w:val="both"/>
      </w:pPr>
      <w:r>
        <w:rPr/>
        <w:t>Kasemsuwan, T., Jane, J., Schnable, P., Stinard, P. &amp; Robertson, D. (1995). Characterization of the dominant mutant amylose-extender (Ae1–5180) maize. </w:t>
      </w:r>
      <w:r>
        <w:rPr>
          <w:i/>
        </w:rPr>
        <w:t>Cereal Chemistry</w:t>
      </w:r>
      <w:r>
        <w:rPr/>
        <w:t>, 75, 457-464.</w:t>
      </w:r>
    </w:p>
    <w:p>
      <w:pPr>
        <w:spacing w:line="242" w:lineRule="auto" w:before="200"/>
        <w:ind w:left="1027" w:right="507" w:hanging="720"/>
        <w:jc w:val="both"/>
        <w:rPr>
          <w:sz w:val="24"/>
        </w:rPr>
      </w:pPr>
      <w:r>
        <w:rPr>
          <w:sz w:val="24"/>
        </w:rPr>
        <w:t>Kawaljit S., S. &amp; Narpinder S. (2007). Relationship between selected properties of starches</w:t>
      </w:r>
      <w:r>
        <w:rPr>
          <w:spacing w:val="-9"/>
          <w:sz w:val="24"/>
        </w:rPr>
        <w:t> </w:t>
      </w:r>
      <w:r>
        <w:rPr>
          <w:sz w:val="24"/>
        </w:rPr>
        <w:t>from</w:t>
      </w:r>
      <w:r>
        <w:rPr>
          <w:spacing w:val="-9"/>
          <w:sz w:val="24"/>
        </w:rPr>
        <w:t> </w:t>
      </w:r>
      <w:r>
        <w:rPr>
          <w:sz w:val="24"/>
        </w:rPr>
        <w:t>different</w:t>
      </w:r>
      <w:r>
        <w:rPr>
          <w:spacing w:val="-9"/>
          <w:sz w:val="24"/>
        </w:rPr>
        <w:t> </w:t>
      </w:r>
      <w:r>
        <w:rPr>
          <w:sz w:val="24"/>
        </w:rPr>
        <w:t>corn</w:t>
      </w:r>
      <w:r>
        <w:rPr>
          <w:spacing w:val="-10"/>
          <w:sz w:val="24"/>
        </w:rPr>
        <w:t> </w:t>
      </w:r>
      <w:r>
        <w:rPr>
          <w:sz w:val="24"/>
        </w:rPr>
        <w:t>lines.</w:t>
      </w:r>
      <w:r>
        <w:rPr>
          <w:spacing w:val="-8"/>
          <w:sz w:val="24"/>
        </w:rPr>
        <w:t> </w:t>
      </w:r>
      <w:r>
        <w:rPr>
          <w:i/>
          <w:sz w:val="24"/>
        </w:rPr>
        <w:t>International</w:t>
      </w:r>
      <w:r>
        <w:rPr>
          <w:i/>
          <w:spacing w:val="-9"/>
          <w:sz w:val="24"/>
        </w:rPr>
        <w:t> </w:t>
      </w:r>
      <w:r>
        <w:rPr>
          <w:i/>
          <w:sz w:val="24"/>
        </w:rPr>
        <w:t>Journal</w:t>
      </w:r>
      <w:r>
        <w:rPr>
          <w:i/>
          <w:spacing w:val="-9"/>
          <w:sz w:val="24"/>
        </w:rPr>
        <w:t> </w:t>
      </w:r>
      <w:r>
        <w:rPr>
          <w:i/>
          <w:sz w:val="24"/>
        </w:rPr>
        <w:t>of</w:t>
      </w:r>
      <w:r>
        <w:rPr>
          <w:i/>
          <w:spacing w:val="-9"/>
          <w:sz w:val="24"/>
        </w:rPr>
        <w:t> </w:t>
      </w:r>
      <w:r>
        <w:rPr>
          <w:i/>
          <w:sz w:val="24"/>
        </w:rPr>
        <w:t>Food</w:t>
      </w:r>
      <w:r>
        <w:rPr>
          <w:i/>
          <w:spacing w:val="-10"/>
          <w:sz w:val="24"/>
        </w:rPr>
        <w:t> </w:t>
      </w:r>
      <w:r>
        <w:rPr>
          <w:i/>
          <w:sz w:val="24"/>
        </w:rPr>
        <w:t>Properties</w:t>
      </w:r>
      <w:r>
        <w:rPr>
          <w:sz w:val="24"/>
        </w:rPr>
        <w:t>,</w:t>
      </w:r>
      <w:r>
        <w:rPr>
          <w:spacing w:val="-9"/>
          <w:sz w:val="24"/>
        </w:rPr>
        <w:t> </w:t>
      </w:r>
      <w:r>
        <w:rPr>
          <w:sz w:val="24"/>
        </w:rPr>
        <w:t>8(3), </w:t>
      </w:r>
      <w:r>
        <w:rPr>
          <w:spacing w:val="-2"/>
          <w:sz w:val="24"/>
        </w:rPr>
        <w:t>481-491</w:t>
      </w:r>
    </w:p>
    <w:p>
      <w:pPr>
        <w:pStyle w:val="BodyText"/>
        <w:spacing w:before="191"/>
        <w:ind w:right="513"/>
        <w:jc w:val="right"/>
      </w:pPr>
      <w:r>
        <w:rPr/>
        <w:t>Kennedy, J. F.</w:t>
      </w:r>
      <w:r>
        <w:rPr>
          <w:spacing w:val="2"/>
        </w:rPr>
        <w:t> </w:t>
      </w:r>
      <w:r>
        <w:rPr/>
        <w:t>(1987).</w:t>
      </w:r>
      <w:r>
        <w:rPr>
          <w:spacing w:val="-1"/>
        </w:rPr>
        <w:t> </w:t>
      </w:r>
      <w:r>
        <w:rPr/>
        <w:t>Enzyme</w:t>
      </w:r>
      <w:r>
        <w:rPr>
          <w:spacing w:val="-1"/>
        </w:rPr>
        <w:t> </w:t>
      </w:r>
      <w:r>
        <w:rPr/>
        <w:t>technology.</w:t>
      </w:r>
      <w:r>
        <w:rPr>
          <w:spacing w:val="4"/>
        </w:rPr>
        <w:t> </w:t>
      </w:r>
      <w:r>
        <w:rPr/>
        <w:t>In</w:t>
      </w:r>
      <w:r>
        <w:rPr>
          <w:spacing w:val="2"/>
        </w:rPr>
        <w:t> </w:t>
      </w:r>
      <w:r>
        <w:rPr/>
        <w:t>Biotechnology;</w:t>
      </w:r>
      <w:r>
        <w:rPr>
          <w:spacing w:val="2"/>
        </w:rPr>
        <w:t> </w:t>
      </w:r>
      <w:r>
        <w:rPr/>
        <w:t>Kennedy,</w:t>
      </w:r>
      <w:r>
        <w:rPr>
          <w:spacing w:val="2"/>
        </w:rPr>
        <w:t> </w:t>
      </w:r>
      <w:r>
        <w:rPr/>
        <w:t>J. F., Cabral,</w:t>
      </w:r>
      <w:r>
        <w:rPr>
          <w:spacing w:val="1"/>
        </w:rPr>
        <w:t> </w:t>
      </w:r>
      <w:r>
        <w:rPr>
          <w:spacing w:val="-5"/>
        </w:rPr>
        <w:t>J.</w:t>
      </w:r>
    </w:p>
    <w:p>
      <w:pPr>
        <w:pStyle w:val="BodyText"/>
        <w:spacing w:before="3"/>
        <w:ind w:right="507"/>
        <w:jc w:val="right"/>
      </w:pPr>
      <w:r>
        <w:rPr/>
        <w:t>M.</w:t>
      </w:r>
      <w:r>
        <w:rPr>
          <w:spacing w:val="-10"/>
        </w:rPr>
        <w:t> </w:t>
      </w:r>
      <w:r>
        <w:rPr/>
        <w:t>S.,</w:t>
      </w:r>
      <w:r>
        <w:rPr>
          <w:spacing w:val="-8"/>
        </w:rPr>
        <w:t> </w:t>
      </w:r>
      <w:r>
        <w:rPr/>
        <w:t>Eds.;</w:t>
      </w:r>
      <w:r>
        <w:rPr>
          <w:spacing w:val="-7"/>
        </w:rPr>
        <w:t> </w:t>
      </w:r>
      <w:r>
        <w:rPr/>
        <w:t>VCH</w:t>
      </w:r>
      <w:r>
        <w:rPr>
          <w:spacing w:val="-8"/>
        </w:rPr>
        <w:t> </w:t>
      </w:r>
      <w:r>
        <w:rPr/>
        <w:t>Publ.-</w:t>
      </w:r>
      <w:r>
        <w:rPr>
          <w:spacing w:val="-7"/>
        </w:rPr>
        <w:t> </w:t>
      </w:r>
      <w:r>
        <w:rPr/>
        <w:t>VerlagsgesellschaftmbH:</w:t>
      </w:r>
      <w:r>
        <w:rPr>
          <w:spacing w:val="-5"/>
        </w:rPr>
        <w:t> </w:t>
      </w:r>
      <w:r>
        <w:rPr/>
        <w:t>Weinheim,</w:t>
      </w:r>
      <w:r>
        <w:rPr>
          <w:spacing w:val="-7"/>
        </w:rPr>
        <w:t> </w:t>
      </w:r>
      <w:r>
        <w:rPr/>
        <w:t>Germany</w:t>
      </w:r>
      <w:r>
        <w:rPr>
          <w:spacing w:val="-10"/>
        </w:rPr>
        <w:t> </w:t>
      </w:r>
      <w:r>
        <w:rPr/>
        <w:t>1987,</w:t>
      </w:r>
      <w:r>
        <w:rPr>
          <w:spacing w:val="-8"/>
        </w:rPr>
        <w:t> </w:t>
      </w:r>
      <w:r>
        <w:rPr>
          <w:spacing w:val="-5"/>
        </w:rPr>
        <w:t>7a.</w:t>
      </w:r>
    </w:p>
    <w:p>
      <w:pPr>
        <w:pStyle w:val="BodyText"/>
        <w:spacing w:before="197"/>
        <w:ind w:left="1027" w:right="505" w:hanging="720"/>
        <w:jc w:val="both"/>
      </w:pPr>
      <w:r>
        <w:rPr/>
        <w:t>Khoo, S. L., Amirul, A. A., Kamaruzaman, M., Nazalan, N. &amp; Azizan, M. N. (1994). Purification and characterization of α-amylase from </w:t>
      </w:r>
      <w:r>
        <w:rPr>
          <w:i/>
        </w:rPr>
        <w:t>Aspergillus flavus</w:t>
      </w:r>
      <w:r>
        <w:rPr/>
        <w:t>. </w:t>
      </w:r>
      <w:r>
        <w:rPr>
          <w:i/>
        </w:rPr>
        <w:t>Folia Microbiology</w:t>
      </w:r>
      <w:r>
        <w:rPr/>
        <w:t>, 39, 392- 398.</w:t>
      </w:r>
    </w:p>
    <w:p>
      <w:pPr>
        <w:spacing w:line="242" w:lineRule="auto" w:before="201"/>
        <w:ind w:left="1027" w:right="508" w:hanging="720"/>
        <w:jc w:val="both"/>
        <w:rPr>
          <w:sz w:val="24"/>
        </w:rPr>
      </w:pPr>
      <w:r>
        <w:rPr>
          <w:sz w:val="24"/>
        </w:rPr>
        <w:t>Khush, G. S. (1997). Origin, dispersal, cultivation and variation of rice.</w:t>
      </w:r>
      <w:r>
        <w:rPr>
          <w:i/>
          <w:sz w:val="24"/>
        </w:rPr>
        <w:t>Plant and Mo lecular Biology</w:t>
      </w:r>
      <w:r>
        <w:rPr>
          <w:sz w:val="24"/>
        </w:rPr>
        <w:t>, 35, 25-34.</w:t>
      </w:r>
    </w:p>
    <w:p>
      <w:pPr>
        <w:pStyle w:val="BodyText"/>
        <w:spacing w:line="242" w:lineRule="auto" w:before="194"/>
        <w:ind w:left="1027" w:right="507" w:hanging="720"/>
        <w:jc w:val="both"/>
      </w:pPr>
      <w:r>
        <w:rPr/>
        <w:t>Klucinec,</w:t>
      </w:r>
      <w:r>
        <w:rPr>
          <w:spacing w:val="-6"/>
        </w:rPr>
        <w:t> </w:t>
      </w:r>
      <w:r>
        <w:rPr/>
        <w:t>J.</w:t>
      </w:r>
      <w:r>
        <w:rPr>
          <w:spacing w:val="-6"/>
        </w:rPr>
        <w:t> </w:t>
      </w:r>
      <w:r>
        <w:rPr/>
        <w:t>D.</w:t>
      </w:r>
      <w:r>
        <w:rPr>
          <w:spacing w:val="-6"/>
        </w:rPr>
        <w:t> </w:t>
      </w:r>
      <w:r>
        <w:rPr/>
        <w:t>&amp;</w:t>
      </w:r>
      <w:r>
        <w:rPr>
          <w:spacing w:val="-5"/>
        </w:rPr>
        <w:t> </w:t>
      </w:r>
      <w:r>
        <w:rPr/>
        <w:t>Thompson</w:t>
      </w:r>
      <w:r>
        <w:rPr>
          <w:spacing w:val="-6"/>
        </w:rPr>
        <w:t> </w:t>
      </w:r>
      <w:r>
        <w:rPr/>
        <w:t>D.</w:t>
      </w:r>
      <w:r>
        <w:rPr>
          <w:spacing w:val="-6"/>
        </w:rPr>
        <w:t> </w:t>
      </w:r>
      <w:r>
        <w:rPr/>
        <w:t>B.</w:t>
      </w:r>
      <w:r>
        <w:rPr>
          <w:spacing w:val="-3"/>
        </w:rPr>
        <w:t> </w:t>
      </w:r>
      <w:r>
        <w:rPr/>
        <w:t>(2002).</w:t>
      </w:r>
      <w:r>
        <w:rPr>
          <w:spacing w:val="-6"/>
        </w:rPr>
        <w:t> </w:t>
      </w:r>
      <w:r>
        <w:rPr/>
        <w:t>Structure</w:t>
      </w:r>
      <w:r>
        <w:rPr>
          <w:spacing w:val="-8"/>
        </w:rPr>
        <w:t> </w:t>
      </w:r>
      <w:r>
        <w:rPr/>
        <w:t>of</w:t>
      </w:r>
      <w:r>
        <w:rPr>
          <w:spacing w:val="-3"/>
        </w:rPr>
        <w:t> </w:t>
      </w:r>
      <w:r>
        <w:rPr/>
        <w:t>amylopectins</w:t>
      </w:r>
      <w:r>
        <w:rPr>
          <w:spacing w:val="-6"/>
        </w:rPr>
        <w:t> </w:t>
      </w:r>
      <w:r>
        <w:rPr/>
        <w:t>from</w:t>
      </w:r>
      <w:r>
        <w:rPr>
          <w:spacing w:val="-3"/>
        </w:rPr>
        <w:t> </w:t>
      </w:r>
      <w:r>
        <w:rPr/>
        <w:t>ae-containing maize starches. </w:t>
      </w:r>
      <w:r>
        <w:rPr>
          <w:i/>
        </w:rPr>
        <w:t>Cereal Chemistry</w:t>
      </w:r>
      <w:r>
        <w:rPr/>
        <w:t>, 79, 19-23.</w:t>
      </w:r>
    </w:p>
    <w:p>
      <w:pPr>
        <w:pStyle w:val="BodyText"/>
        <w:spacing w:line="242" w:lineRule="auto" w:before="194"/>
        <w:ind w:left="1027" w:right="510" w:hanging="720"/>
        <w:jc w:val="both"/>
      </w:pPr>
      <w:r>
        <w:rPr/>
        <w:t>Kolawale,</w:t>
      </w:r>
      <w:r>
        <w:rPr>
          <w:spacing w:val="-15"/>
        </w:rPr>
        <w:t> </w:t>
      </w:r>
      <w:r>
        <w:rPr/>
        <w:t>I.,</w:t>
      </w:r>
      <w:r>
        <w:rPr>
          <w:spacing w:val="-15"/>
        </w:rPr>
        <w:t> </w:t>
      </w:r>
      <w:r>
        <w:rPr/>
        <w:t>Scoores,</w:t>
      </w:r>
      <w:r>
        <w:rPr>
          <w:spacing w:val="-15"/>
        </w:rPr>
        <w:t> </w:t>
      </w:r>
      <w:r>
        <w:rPr/>
        <w:t>M.</w:t>
      </w:r>
      <w:r>
        <w:rPr>
          <w:spacing w:val="-15"/>
        </w:rPr>
        <w:t> </w:t>
      </w:r>
      <w:r>
        <w:rPr/>
        <w:t>D.,</w:t>
      </w:r>
      <w:r>
        <w:rPr>
          <w:spacing w:val="-15"/>
        </w:rPr>
        <w:t> </w:t>
      </w:r>
      <w:r>
        <w:rPr/>
        <w:t>Awogbade</w:t>
      </w:r>
      <w:r>
        <w:rPr>
          <w:spacing w:val="-15"/>
        </w:rPr>
        <w:t> </w:t>
      </w:r>
      <w:r>
        <w:rPr/>
        <w:t>D.</w:t>
      </w:r>
      <w:r>
        <w:rPr>
          <w:spacing w:val="-14"/>
        </w:rPr>
        <w:t> </w:t>
      </w:r>
      <w:r>
        <w:rPr/>
        <w:t>&amp;</w:t>
      </w:r>
      <w:r>
        <w:rPr>
          <w:spacing w:val="-15"/>
        </w:rPr>
        <w:t> </w:t>
      </w:r>
      <w:r>
        <w:rPr/>
        <w:t>Voh,</w:t>
      </w:r>
      <w:r>
        <w:rPr>
          <w:spacing w:val="-15"/>
        </w:rPr>
        <w:t> </w:t>
      </w:r>
      <w:r>
        <w:rPr/>
        <w:t>J.</w:t>
      </w:r>
      <w:r>
        <w:rPr>
          <w:spacing w:val="-15"/>
        </w:rPr>
        <w:t> </w:t>
      </w:r>
      <w:r>
        <w:rPr/>
        <w:t>P.</w:t>
      </w:r>
      <w:r>
        <w:rPr>
          <w:spacing w:val="-13"/>
        </w:rPr>
        <w:t> </w:t>
      </w:r>
      <w:r>
        <w:rPr/>
        <w:t>(2014).</w:t>
      </w:r>
      <w:r>
        <w:rPr>
          <w:spacing w:val="-15"/>
        </w:rPr>
        <w:t> </w:t>
      </w:r>
      <w:r>
        <w:rPr/>
        <w:t>Strategies</w:t>
      </w:r>
      <w:r>
        <w:rPr>
          <w:spacing w:val="-15"/>
        </w:rPr>
        <w:t> </w:t>
      </w:r>
      <w:r>
        <w:rPr/>
        <w:t>for</w:t>
      </w:r>
      <w:r>
        <w:rPr>
          <w:spacing w:val="-15"/>
        </w:rPr>
        <w:t> </w:t>
      </w:r>
      <w:r>
        <w:rPr/>
        <w:t>sustainable use of Fadama lands in Northern Nigeria. FACU, Abuja.</w:t>
      </w:r>
    </w:p>
    <w:p>
      <w:pPr>
        <w:pStyle w:val="BodyText"/>
        <w:spacing w:line="242" w:lineRule="auto" w:before="196"/>
        <w:ind w:left="1027" w:right="511" w:hanging="720"/>
        <w:jc w:val="both"/>
      </w:pPr>
      <w:r>
        <w:rPr/>
        <w:t>Kong,</w:t>
      </w:r>
      <w:r>
        <w:rPr>
          <w:spacing w:val="-11"/>
        </w:rPr>
        <w:t> </w:t>
      </w:r>
      <w:r>
        <w:rPr/>
        <w:t>X.,</w:t>
      </w:r>
      <w:r>
        <w:rPr>
          <w:spacing w:val="-11"/>
        </w:rPr>
        <w:t> </w:t>
      </w:r>
      <w:r>
        <w:rPr/>
        <w:t>Corke,</w:t>
      </w:r>
      <w:r>
        <w:rPr>
          <w:spacing w:val="-11"/>
        </w:rPr>
        <w:t> </w:t>
      </w:r>
      <w:r>
        <w:rPr/>
        <w:t>H.</w:t>
      </w:r>
      <w:r>
        <w:rPr>
          <w:spacing w:val="-11"/>
        </w:rPr>
        <w:t> </w:t>
      </w:r>
      <w:r>
        <w:rPr/>
        <w:t>&amp;</w:t>
      </w:r>
      <w:r>
        <w:rPr>
          <w:spacing w:val="-10"/>
        </w:rPr>
        <w:t> </w:t>
      </w:r>
      <w:r>
        <w:rPr/>
        <w:t>Bertoft,</w:t>
      </w:r>
      <w:r>
        <w:rPr>
          <w:spacing w:val="-10"/>
        </w:rPr>
        <w:t> </w:t>
      </w:r>
      <w:r>
        <w:rPr/>
        <w:t>E.</w:t>
      </w:r>
      <w:r>
        <w:rPr>
          <w:spacing w:val="-11"/>
        </w:rPr>
        <w:t> </w:t>
      </w:r>
      <w:r>
        <w:rPr/>
        <w:t>(2009).</w:t>
      </w:r>
      <w:r>
        <w:rPr>
          <w:spacing w:val="-8"/>
        </w:rPr>
        <w:t> </w:t>
      </w:r>
      <w:r>
        <w:rPr/>
        <w:t>Fine</w:t>
      </w:r>
      <w:r>
        <w:rPr>
          <w:spacing w:val="-11"/>
        </w:rPr>
        <w:t> </w:t>
      </w:r>
      <w:r>
        <w:rPr/>
        <w:t>structure</w:t>
      </w:r>
      <w:r>
        <w:rPr>
          <w:spacing w:val="-12"/>
        </w:rPr>
        <w:t> </w:t>
      </w:r>
      <w:r>
        <w:rPr/>
        <w:t>characterization</w:t>
      </w:r>
      <w:r>
        <w:rPr>
          <w:spacing w:val="-11"/>
        </w:rPr>
        <w:t> </w:t>
      </w:r>
      <w:r>
        <w:rPr/>
        <w:t>of</w:t>
      </w:r>
      <w:r>
        <w:rPr>
          <w:spacing w:val="-11"/>
        </w:rPr>
        <w:t> </w:t>
      </w:r>
      <w:r>
        <w:rPr/>
        <w:t>amylopectins from grain amaranth starch. </w:t>
      </w:r>
      <w:r>
        <w:rPr>
          <w:i/>
        </w:rPr>
        <w:t>Carbohydrate Research</w:t>
      </w:r>
      <w:r>
        <w:rPr/>
        <w:t>, 344, 1701-1708.</w:t>
      </w:r>
    </w:p>
    <w:p>
      <w:pPr>
        <w:pStyle w:val="BodyText"/>
        <w:spacing w:before="194"/>
        <w:ind w:left="1027" w:right="513" w:hanging="720"/>
        <w:jc w:val="both"/>
      </w:pPr>
      <w:r>
        <w:rPr/>
        <w:t>Krueger, B. R., Knutson, C. A., Inglett, G. E. &amp; Walker, C. E. (1987). A differential scanning calorimetry study on the effect of annealing on gelatinization behavior of corn starch. </w:t>
      </w:r>
      <w:r>
        <w:rPr>
          <w:i/>
        </w:rPr>
        <w:t>Journal Food Science</w:t>
      </w:r>
      <w:r>
        <w:rPr/>
        <w:t>, 52, 715-718.</w:t>
      </w:r>
    </w:p>
    <w:p>
      <w:pPr>
        <w:spacing w:line="240" w:lineRule="auto" w:before="200"/>
        <w:ind w:left="1027" w:right="508" w:hanging="720"/>
        <w:jc w:val="both"/>
        <w:rPr>
          <w:sz w:val="24"/>
        </w:rPr>
      </w:pPr>
      <w:r>
        <w:rPr>
          <w:sz w:val="24"/>
        </w:rPr>
        <w:t>Kuriki, T. &amp; Imanaka, T. (1999). The concept of the α-amylase family: structural similarity and common catalytic mechanism. </w:t>
      </w:r>
      <w:r>
        <w:rPr>
          <w:i/>
          <w:sz w:val="24"/>
        </w:rPr>
        <w:t>Journal Biosciences and Bioengineering</w:t>
      </w:r>
      <w:r>
        <w:rPr>
          <w:sz w:val="24"/>
        </w:rPr>
        <w:t>, 87, 557-565.</w:t>
      </w:r>
    </w:p>
    <w:p>
      <w:pPr>
        <w:pStyle w:val="BodyText"/>
        <w:spacing w:before="202"/>
        <w:ind w:left="1027" w:right="507" w:hanging="720"/>
        <w:jc w:val="both"/>
      </w:pPr>
      <w:r>
        <w:rPr/>
        <w:t>Laohaphatanaleart, K., Piyachomkwan, K., Sriroth, K., Santisopasri, V. &amp; Bertoft, E. (2009). A study</w:t>
      </w:r>
      <w:r>
        <w:rPr>
          <w:spacing w:val="-6"/>
        </w:rPr>
        <w:t> </w:t>
      </w:r>
      <w:r>
        <w:rPr/>
        <w:t>of the internal structure in cassava and rice amylopectin. </w:t>
      </w:r>
      <w:r>
        <w:rPr>
          <w:i/>
        </w:rPr>
        <w:t>Starch/ Stärke</w:t>
      </w:r>
      <w:r>
        <w:rPr/>
        <w:t>, 61, 557-569.</w:t>
      </w:r>
    </w:p>
    <w:p>
      <w:pPr>
        <w:pStyle w:val="BodyText"/>
        <w:spacing w:before="199"/>
        <w:ind w:left="1027" w:right="512" w:hanging="720"/>
        <w:jc w:val="both"/>
      </w:pPr>
      <w:r>
        <w:rPr/>
        <w:t>Lawal, O. S., Lapasin, R., Bellich, B., Olayiwola, T. O., Cesàro, A. &amp; Yoshimura, M. (2011). Rheology and functional properties of starches isolated from five improved rice varieties from West Africa. </w:t>
      </w:r>
      <w:r>
        <w:rPr>
          <w:i/>
        </w:rPr>
        <w:t>Food Hydrocoll</w:t>
      </w:r>
      <w:r>
        <w:rPr/>
        <w:t>, 25, 1785-1792.</w:t>
      </w:r>
    </w:p>
    <w:p>
      <w:pPr>
        <w:pStyle w:val="BodyText"/>
        <w:spacing w:line="242" w:lineRule="auto" w:before="199"/>
        <w:ind w:left="1027" w:right="506" w:hanging="720"/>
        <w:jc w:val="both"/>
      </w:pPr>
      <w:r>
        <w:rPr/>
        <w:t>Leelayuthsoontorn, P. &amp; Thipayarat, A. (2006). Textural and morphological changes of Jasmine</w:t>
      </w:r>
      <w:r>
        <w:rPr>
          <w:spacing w:val="-15"/>
        </w:rPr>
        <w:t> </w:t>
      </w:r>
      <w:r>
        <w:rPr/>
        <w:t>rice</w:t>
      </w:r>
      <w:r>
        <w:rPr>
          <w:spacing w:val="-15"/>
        </w:rPr>
        <w:t> </w:t>
      </w:r>
      <w:r>
        <w:rPr/>
        <w:t>under</w:t>
      </w:r>
      <w:r>
        <w:rPr>
          <w:spacing w:val="-15"/>
        </w:rPr>
        <w:t> </w:t>
      </w:r>
      <w:r>
        <w:rPr/>
        <w:t>various</w:t>
      </w:r>
      <w:r>
        <w:rPr>
          <w:spacing w:val="-15"/>
        </w:rPr>
        <w:t> </w:t>
      </w:r>
      <w:r>
        <w:rPr/>
        <w:t>elevated</w:t>
      </w:r>
      <w:r>
        <w:rPr>
          <w:spacing w:val="-15"/>
        </w:rPr>
        <w:t> </w:t>
      </w:r>
      <w:r>
        <w:rPr/>
        <w:t>cooking</w:t>
      </w:r>
      <w:r>
        <w:rPr>
          <w:spacing w:val="-15"/>
        </w:rPr>
        <w:t> </w:t>
      </w:r>
      <w:r>
        <w:rPr/>
        <w:t>conditions.</w:t>
      </w:r>
      <w:r>
        <w:rPr>
          <w:spacing w:val="-15"/>
        </w:rPr>
        <w:t> </w:t>
      </w:r>
      <w:r>
        <w:rPr>
          <w:i/>
        </w:rPr>
        <w:t>Food</w:t>
      </w:r>
      <w:r>
        <w:rPr>
          <w:i/>
          <w:spacing w:val="-15"/>
        </w:rPr>
        <w:t> </w:t>
      </w:r>
      <w:r>
        <w:rPr>
          <w:i/>
        </w:rPr>
        <w:t>Chemistry</w:t>
      </w:r>
      <w:r>
        <w:rPr/>
        <w:t>,</w:t>
      </w:r>
      <w:r>
        <w:rPr>
          <w:spacing w:val="-15"/>
        </w:rPr>
        <w:t> </w:t>
      </w:r>
      <w:r>
        <w:rPr/>
        <w:t>96,</w:t>
      </w:r>
      <w:r>
        <w:rPr>
          <w:spacing w:val="-15"/>
        </w:rPr>
        <w:t> </w:t>
      </w:r>
      <w:r>
        <w:rPr/>
        <w:t>606- </w:t>
      </w:r>
      <w:r>
        <w:rPr>
          <w:spacing w:val="-4"/>
        </w:rPr>
        <w:t>613.</w:t>
      </w:r>
    </w:p>
    <w:p>
      <w:pPr>
        <w:spacing w:after="0" w:line="242" w:lineRule="auto"/>
        <w:jc w:val="both"/>
        <w:sectPr>
          <w:pgSz w:w="11910" w:h="16840"/>
          <w:pgMar w:header="0" w:footer="666" w:top="1320" w:bottom="860" w:left="1680" w:right="900"/>
        </w:sectPr>
      </w:pPr>
    </w:p>
    <w:p>
      <w:pPr>
        <w:spacing w:line="242" w:lineRule="auto" w:before="64"/>
        <w:ind w:left="1027" w:right="507" w:hanging="720"/>
        <w:jc w:val="both"/>
        <w:rPr>
          <w:sz w:val="24"/>
        </w:rPr>
      </w:pPr>
      <w:r>
        <w:rPr>
          <w:sz w:val="24"/>
        </w:rPr>
        <w:t>Lehmann, N. &amp; Robin O. (2007). Grain qualities and their genetic derivation of 7 New Rice for Africa (NERICA) varieties.</w:t>
      </w:r>
      <w:r>
        <w:rPr>
          <w:i/>
          <w:sz w:val="24"/>
        </w:rPr>
        <w:t>Journal Agricultural and Food Chemistry</w:t>
      </w:r>
      <w:r>
        <w:rPr>
          <w:sz w:val="24"/>
        </w:rPr>
        <w:t>, 56, 4605-4610.</w:t>
      </w:r>
    </w:p>
    <w:p>
      <w:pPr>
        <w:pStyle w:val="BodyText"/>
        <w:spacing w:line="242" w:lineRule="auto" w:before="192"/>
        <w:ind w:left="1027" w:right="514" w:hanging="720"/>
        <w:jc w:val="both"/>
      </w:pPr>
      <w:r>
        <w:rPr/>
        <w:t>Li, J. &amp; Yeh, A. (2001). Relationships between thermal, rheological characteristics and swelling power for various starches. </w:t>
      </w:r>
      <w:r>
        <w:rPr>
          <w:i/>
        </w:rPr>
        <w:t>Journal of Food Engineering, </w:t>
      </w:r>
      <w:r>
        <w:rPr/>
        <w:t>50, 141-148.</w:t>
      </w:r>
    </w:p>
    <w:p>
      <w:pPr>
        <w:pStyle w:val="BodyText"/>
        <w:spacing w:before="196"/>
        <w:ind w:left="1027" w:right="514" w:hanging="720"/>
        <w:jc w:val="both"/>
      </w:pPr>
      <w:r>
        <w:rPr/>
        <w:t>Li, L., Lin, Q., Xiao, H., Zhao, J. &amp;</w:t>
      </w:r>
      <w:r>
        <w:rPr>
          <w:spacing w:val="-1"/>
        </w:rPr>
        <w:t> </w:t>
      </w:r>
      <w:r>
        <w:rPr/>
        <w:t>Yu, F. (2009). Characterization of the pasting, flow and rheological properties of native and phosphorylated rice starches. </w:t>
      </w:r>
      <w:r>
        <w:rPr>
          <w:i/>
        </w:rPr>
        <w:t>Starch/Stärke</w:t>
      </w:r>
      <w:r>
        <w:rPr/>
        <w:t>, 61, 709-715.</w:t>
      </w:r>
    </w:p>
    <w:p>
      <w:pPr>
        <w:pStyle w:val="BodyText"/>
        <w:spacing w:before="199"/>
        <w:ind w:left="1027" w:right="508" w:hanging="720"/>
        <w:jc w:val="both"/>
      </w:pPr>
      <w:r>
        <w:rPr/>
        <w:t>Lindeboom,</w:t>
      </w:r>
      <w:r>
        <w:rPr>
          <w:spacing w:val="-13"/>
        </w:rPr>
        <w:t> </w:t>
      </w:r>
      <w:r>
        <w:rPr/>
        <w:t>N.,</w:t>
      </w:r>
      <w:r>
        <w:rPr>
          <w:spacing w:val="-14"/>
        </w:rPr>
        <w:t> </w:t>
      </w:r>
      <w:r>
        <w:rPr/>
        <w:t>Chang,</w:t>
      </w:r>
      <w:r>
        <w:rPr>
          <w:spacing w:val="-13"/>
        </w:rPr>
        <w:t> </w:t>
      </w:r>
      <w:r>
        <w:rPr/>
        <w:t>P.</w:t>
      </w:r>
      <w:r>
        <w:rPr>
          <w:spacing w:val="-13"/>
        </w:rPr>
        <w:t> </w:t>
      </w:r>
      <w:r>
        <w:rPr/>
        <w:t>R.</w:t>
      </w:r>
      <w:r>
        <w:rPr>
          <w:spacing w:val="-13"/>
        </w:rPr>
        <w:t> </w:t>
      </w:r>
      <w:r>
        <w:rPr/>
        <w:t>&amp;</w:t>
      </w:r>
      <w:r>
        <w:rPr>
          <w:spacing w:val="-13"/>
        </w:rPr>
        <w:t> </w:t>
      </w:r>
      <w:r>
        <w:rPr/>
        <w:t>Tyler,</w:t>
      </w:r>
      <w:r>
        <w:rPr>
          <w:spacing w:val="-14"/>
        </w:rPr>
        <w:t> </w:t>
      </w:r>
      <w:r>
        <w:rPr/>
        <w:t>R.</w:t>
      </w:r>
      <w:r>
        <w:rPr>
          <w:spacing w:val="-13"/>
        </w:rPr>
        <w:t> </w:t>
      </w:r>
      <w:r>
        <w:rPr/>
        <w:t>T.</w:t>
      </w:r>
      <w:r>
        <w:rPr>
          <w:spacing w:val="-13"/>
        </w:rPr>
        <w:t> </w:t>
      </w:r>
      <w:r>
        <w:rPr/>
        <w:t>(2004).</w:t>
      </w:r>
      <w:r>
        <w:rPr>
          <w:spacing w:val="-14"/>
        </w:rPr>
        <w:t> </w:t>
      </w:r>
      <w:r>
        <w:rPr/>
        <w:t>Analytical,</w:t>
      </w:r>
      <w:r>
        <w:rPr>
          <w:spacing w:val="-13"/>
        </w:rPr>
        <w:t> </w:t>
      </w:r>
      <w:r>
        <w:rPr/>
        <w:t>biochemical</w:t>
      </w:r>
      <w:r>
        <w:rPr>
          <w:spacing w:val="-10"/>
        </w:rPr>
        <w:t> </w:t>
      </w:r>
      <w:r>
        <w:rPr/>
        <w:t>and</w:t>
      </w:r>
      <w:r>
        <w:rPr>
          <w:spacing w:val="-13"/>
        </w:rPr>
        <w:t> </w:t>
      </w:r>
      <w:r>
        <w:rPr/>
        <w:t>physico- chemical</w:t>
      </w:r>
      <w:r>
        <w:rPr>
          <w:spacing w:val="-3"/>
        </w:rPr>
        <w:t> </w:t>
      </w:r>
      <w:r>
        <w:rPr/>
        <w:t>aspects</w:t>
      </w:r>
      <w:r>
        <w:rPr>
          <w:spacing w:val="-3"/>
        </w:rPr>
        <w:t> </w:t>
      </w:r>
      <w:r>
        <w:rPr/>
        <w:t>of</w:t>
      </w:r>
      <w:r>
        <w:rPr>
          <w:spacing w:val="-3"/>
        </w:rPr>
        <w:t> </w:t>
      </w:r>
      <w:r>
        <w:rPr/>
        <w:t>starch</w:t>
      </w:r>
      <w:r>
        <w:rPr>
          <w:spacing w:val="-3"/>
        </w:rPr>
        <w:t> </w:t>
      </w:r>
      <w:r>
        <w:rPr/>
        <w:t>granule</w:t>
      </w:r>
      <w:r>
        <w:rPr>
          <w:spacing w:val="-3"/>
        </w:rPr>
        <w:t> </w:t>
      </w:r>
      <w:r>
        <w:rPr/>
        <w:t>size,</w:t>
      </w:r>
      <w:r>
        <w:rPr>
          <w:spacing w:val="-3"/>
        </w:rPr>
        <w:t> </w:t>
      </w:r>
      <w:r>
        <w:rPr/>
        <w:t>with</w:t>
      </w:r>
      <w:r>
        <w:rPr>
          <w:spacing w:val="-3"/>
        </w:rPr>
        <w:t> </w:t>
      </w:r>
      <w:r>
        <w:rPr/>
        <w:t>emphasis</w:t>
      </w:r>
      <w:r>
        <w:rPr>
          <w:spacing w:val="-3"/>
        </w:rPr>
        <w:t> </w:t>
      </w:r>
      <w:r>
        <w:rPr/>
        <w:t>on</w:t>
      </w:r>
      <w:r>
        <w:rPr>
          <w:spacing w:val="-3"/>
        </w:rPr>
        <w:t> </w:t>
      </w:r>
      <w:r>
        <w:rPr/>
        <w:t>small</w:t>
      </w:r>
      <w:r>
        <w:rPr>
          <w:spacing w:val="-3"/>
        </w:rPr>
        <w:t> </w:t>
      </w:r>
      <w:r>
        <w:rPr/>
        <w:t>granule</w:t>
      </w:r>
      <w:r>
        <w:rPr>
          <w:spacing w:val="-3"/>
        </w:rPr>
        <w:t> </w:t>
      </w:r>
      <w:r>
        <w:rPr/>
        <w:t>starches: a review. </w:t>
      </w:r>
      <w:r>
        <w:rPr>
          <w:i/>
        </w:rPr>
        <w:t>Starch/Stärke</w:t>
      </w:r>
      <w:r>
        <w:rPr/>
        <w:t>. 56, 89-99.</w:t>
      </w:r>
    </w:p>
    <w:p>
      <w:pPr>
        <w:pStyle w:val="BodyText"/>
        <w:spacing w:line="242" w:lineRule="auto" w:before="241"/>
        <w:ind w:left="1027" w:right="504" w:hanging="720"/>
        <w:jc w:val="both"/>
      </w:pPr>
      <w:r>
        <w:rPr/>
        <w:t>Liu, L., Lee,</w:t>
      </w:r>
      <w:r>
        <w:rPr>
          <w:spacing w:val="-2"/>
        </w:rPr>
        <w:t> </w:t>
      </w:r>
      <w:r>
        <w:rPr/>
        <w:t>G.,</w:t>
      </w:r>
      <w:r>
        <w:rPr>
          <w:spacing w:val="-2"/>
        </w:rPr>
        <w:t> </w:t>
      </w:r>
      <w:r>
        <w:rPr/>
        <w:t>Jiang, L.,</w:t>
      </w:r>
      <w:r>
        <w:rPr>
          <w:spacing w:val="-2"/>
        </w:rPr>
        <w:t> </w:t>
      </w:r>
      <w:r>
        <w:rPr/>
        <w:t>&amp; Zhang,</w:t>
      </w:r>
      <w:r>
        <w:rPr>
          <w:spacing w:val="-2"/>
        </w:rPr>
        <w:t> </w:t>
      </w:r>
      <w:r>
        <w:rPr/>
        <w:t>J.</w:t>
      </w:r>
      <w:r>
        <w:rPr>
          <w:spacing w:val="-2"/>
        </w:rPr>
        <w:t> </w:t>
      </w:r>
      <w:r>
        <w:rPr/>
        <w:t>(2007).</w:t>
      </w:r>
      <w:r>
        <w:rPr>
          <w:spacing w:val="-2"/>
        </w:rPr>
        <w:t> </w:t>
      </w:r>
      <w:r>
        <w:rPr/>
        <w:t>Evidence</w:t>
      </w:r>
      <w:r>
        <w:rPr>
          <w:spacing w:val="-3"/>
        </w:rPr>
        <w:t> </w:t>
      </w:r>
      <w:r>
        <w:rPr/>
        <w:t>for</w:t>
      </w:r>
      <w:r>
        <w:rPr>
          <w:spacing w:val="-2"/>
        </w:rPr>
        <w:t> </w:t>
      </w:r>
      <w:r>
        <w:rPr/>
        <w:t>the</w:t>
      </w:r>
      <w:r>
        <w:rPr>
          <w:spacing w:val="-4"/>
        </w:rPr>
        <w:t> </w:t>
      </w:r>
      <w:r>
        <w:rPr/>
        <w:t>early</w:t>
      </w:r>
      <w:r>
        <w:rPr>
          <w:spacing w:val="-7"/>
        </w:rPr>
        <w:t> </w:t>
      </w:r>
      <w:r>
        <w:rPr/>
        <w:t>beginning</w:t>
      </w:r>
      <w:r>
        <w:rPr>
          <w:spacing w:val="-4"/>
        </w:rPr>
        <w:t> </w:t>
      </w:r>
      <w:r>
        <w:rPr/>
        <w:t>(c.</w:t>
      </w:r>
      <w:r>
        <w:rPr>
          <w:spacing w:val="-2"/>
        </w:rPr>
        <w:t> </w:t>
      </w:r>
      <w:r>
        <w:rPr/>
        <w:t>9000 cal.</w:t>
      </w:r>
      <w:r>
        <w:rPr>
          <w:spacing w:val="-13"/>
        </w:rPr>
        <w:t> </w:t>
      </w:r>
      <w:r>
        <w:rPr/>
        <w:t>BP)</w:t>
      </w:r>
      <w:r>
        <w:rPr>
          <w:spacing w:val="-12"/>
        </w:rPr>
        <w:t> </w:t>
      </w:r>
      <w:r>
        <w:rPr/>
        <w:t>of</w:t>
      </w:r>
      <w:r>
        <w:rPr>
          <w:spacing w:val="-11"/>
        </w:rPr>
        <w:t> </w:t>
      </w:r>
      <w:r>
        <w:rPr/>
        <w:t>rice</w:t>
      </w:r>
      <w:r>
        <w:rPr>
          <w:spacing w:val="-12"/>
        </w:rPr>
        <w:t> </w:t>
      </w:r>
      <w:r>
        <w:rPr/>
        <w:t>domestication</w:t>
      </w:r>
      <w:r>
        <w:rPr>
          <w:spacing w:val="-11"/>
        </w:rPr>
        <w:t> </w:t>
      </w:r>
      <w:r>
        <w:rPr/>
        <w:t>in</w:t>
      </w:r>
      <w:r>
        <w:rPr>
          <w:spacing w:val="-12"/>
        </w:rPr>
        <w:t> </w:t>
      </w:r>
      <w:r>
        <w:rPr/>
        <w:t>China:</w:t>
      </w:r>
      <w:r>
        <w:rPr>
          <w:spacing w:val="-11"/>
        </w:rPr>
        <w:t> </w:t>
      </w:r>
      <w:r>
        <w:rPr/>
        <w:t>a</w:t>
      </w:r>
      <w:r>
        <w:rPr>
          <w:spacing w:val="-12"/>
        </w:rPr>
        <w:t> </w:t>
      </w:r>
      <w:r>
        <w:rPr/>
        <w:t>response.</w:t>
      </w:r>
      <w:r>
        <w:rPr>
          <w:spacing w:val="-7"/>
        </w:rPr>
        <w:t> </w:t>
      </w:r>
      <w:r>
        <w:rPr>
          <w:i/>
        </w:rPr>
        <w:t>The</w:t>
      </w:r>
      <w:r>
        <w:rPr>
          <w:i/>
          <w:spacing w:val="-12"/>
        </w:rPr>
        <w:t> </w:t>
      </w:r>
      <w:r>
        <w:rPr>
          <w:i/>
        </w:rPr>
        <w:t>Holocene,</w:t>
      </w:r>
      <w:r>
        <w:rPr>
          <w:i/>
          <w:spacing w:val="-11"/>
        </w:rPr>
        <w:t> </w:t>
      </w:r>
      <w:r>
        <w:rPr/>
        <w:t>17,</w:t>
      </w:r>
      <w:r>
        <w:rPr>
          <w:spacing w:val="-10"/>
        </w:rPr>
        <w:t> </w:t>
      </w:r>
      <w:r>
        <w:rPr/>
        <w:t>1059-</w:t>
      </w:r>
      <w:r>
        <w:rPr>
          <w:spacing w:val="-2"/>
        </w:rPr>
        <w:t>1068.</w:t>
      </w:r>
    </w:p>
    <w:p>
      <w:pPr>
        <w:spacing w:line="242" w:lineRule="auto" w:before="194"/>
        <w:ind w:left="1027" w:right="514" w:hanging="720"/>
        <w:jc w:val="both"/>
        <w:rPr>
          <w:sz w:val="24"/>
        </w:rPr>
      </w:pPr>
      <w:r>
        <w:rPr>
          <w:sz w:val="24"/>
        </w:rPr>
        <w:t>Ma, J. &amp; Bennetzen, J. L. (2004). Rapid recent growth and divergence of rice nuclear genomes. </w:t>
      </w:r>
      <w:r>
        <w:rPr>
          <w:i/>
          <w:sz w:val="24"/>
        </w:rPr>
        <w:t>Processing National Academic of Science, </w:t>
      </w:r>
      <w:r>
        <w:rPr>
          <w:sz w:val="24"/>
        </w:rPr>
        <w:t>U.S.A. 101, 12404-12410.</w:t>
      </w:r>
    </w:p>
    <w:p>
      <w:pPr>
        <w:pStyle w:val="BodyText"/>
        <w:spacing w:line="242" w:lineRule="auto" w:before="193"/>
        <w:ind w:left="1027" w:right="510" w:hanging="720"/>
        <w:jc w:val="both"/>
      </w:pPr>
      <w:r>
        <w:rPr/>
        <w:t>Madsen, M. H. &amp; Christensen, D. (1996). Changes in viscosity properties of potato starches during growth. </w:t>
      </w:r>
      <w:r>
        <w:rPr>
          <w:i/>
        </w:rPr>
        <w:t>Starch/Stärke</w:t>
      </w:r>
      <w:r>
        <w:rPr/>
        <w:t>, 48, 245-249.</w:t>
      </w:r>
    </w:p>
    <w:p>
      <w:pPr>
        <w:spacing w:line="240" w:lineRule="auto" w:before="237"/>
        <w:ind w:left="1027" w:right="506" w:hanging="720"/>
        <w:jc w:val="both"/>
        <w:rPr>
          <w:sz w:val="24"/>
        </w:rPr>
      </w:pPr>
      <w:r>
        <w:rPr>
          <w:sz w:val="24"/>
        </w:rPr>
        <w:t>Maji, A. T., Gana, A. S. &amp; Ukwungwu, M. N. (2010). Responses of </w:t>
      </w:r>
      <w:r>
        <w:rPr>
          <w:i/>
          <w:sz w:val="24"/>
        </w:rPr>
        <w:t>Oryza glaberrima </w:t>
      </w:r>
      <w:r>
        <w:rPr>
          <w:sz w:val="24"/>
        </w:rPr>
        <w:t>accessions</w:t>
      </w:r>
      <w:r>
        <w:rPr>
          <w:spacing w:val="-15"/>
          <w:sz w:val="24"/>
        </w:rPr>
        <w:t> </w:t>
      </w:r>
      <w:r>
        <w:rPr>
          <w:sz w:val="24"/>
        </w:rPr>
        <w:t>to</w:t>
      </w:r>
      <w:r>
        <w:rPr>
          <w:spacing w:val="-15"/>
          <w:sz w:val="24"/>
        </w:rPr>
        <w:t> </w:t>
      </w:r>
      <w:r>
        <w:rPr>
          <w:sz w:val="24"/>
        </w:rPr>
        <w:t>rice</w:t>
      </w:r>
      <w:r>
        <w:rPr>
          <w:spacing w:val="-15"/>
          <w:sz w:val="24"/>
        </w:rPr>
        <w:t> </w:t>
      </w:r>
      <w:r>
        <w:rPr>
          <w:sz w:val="24"/>
        </w:rPr>
        <w:t>stresses</w:t>
      </w:r>
      <w:r>
        <w:rPr>
          <w:spacing w:val="-15"/>
          <w:sz w:val="24"/>
        </w:rPr>
        <w:t> </w:t>
      </w:r>
      <w:r>
        <w:rPr>
          <w:sz w:val="24"/>
        </w:rPr>
        <w:t>and</w:t>
      </w:r>
      <w:r>
        <w:rPr>
          <w:spacing w:val="-15"/>
          <w:sz w:val="24"/>
        </w:rPr>
        <w:t> </w:t>
      </w:r>
      <w:r>
        <w:rPr>
          <w:sz w:val="24"/>
        </w:rPr>
        <w:t>their</w:t>
      </w:r>
      <w:r>
        <w:rPr>
          <w:spacing w:val="-15"/>
          <w:sz w:val="24"/>
        </w:rPr>
        <w:t> </w:t>
      </w:r>
      <w:r>
        <w:rPr>
          <w:sz w:val="24"/>
        </w:rPr>
        <w:t>morphological</w:t>
      </w:r>
      <w:r>
        <w:rPr>
          <w:spacing w:val="-15"/>
          <w:sz w:val="24"/>
        </w:rPr>
        <w:t> </w:t>
      </w:r>
      <w:r>
        <w:rPr>
          <w:sz w:val="24"/>
        </w:rPr>
        <w:t>characteristics.</w:t>
      </w:r>
      <w:r>
        <w:rPr>
          <w:spacing w:val="-15"/>
          <w:sz w:val="24"/>
        </w:rPr>
        <w:t> </w:t>
      </w:r>
      <w:r>
        <w:rPr>
          <w:i/>
          <w:sz w:val="24"/>
        </w:rPr>
        <w:t>African</w:t>
      </w:r>
      <w:r>
        <w:rPr>
          <w:i/>
          <w:spacing w:val="-15"/>
          <w:sz w:val="24"/>
        </w:rPr>
        <w:t> </w:t>
      </w:r>
      <w:r>
        <w:rPr>
          <w:i/>
          <w:sz w:val="24"/>
        </w:rPr>
        <w:t>Journal of General Agriculture</w:t>
      </w:r>
      <w:r>
        <w:rPr>
          <w:sz w:val="24"/>
        </w:rPr>
        <w:t>, 6, 229-234.</w:t>
      </w:r>
    </w:p>
    <w:p>
      <w:pPr>
        <w:pStyle w:val="BodyText"/>
        <w:spacing w:before="238"/>
        <w:ind w:left="307"/>
      </w:pPr>
      <w:r>
        <w:rPr/>
        <w:t>Maji,</w:t>
      </w:r>
      <w:r>
        <w:rPr>
          <w:spacing w:val="9"/>
        </w:rPr>
        <w:t> </w:t>
      </w:r>
      <w:r>
        <w:rPr/>
        <w:t>T.,</w:t>
      </w:r>
      <w:r>
        <w:rPr>
          <w:spacing w:val="10"/>
        </w:rPr>
        <w:t> </w:t>
      </w:r>
      <w:r>
        <w:rPr/>
        <w:t>Singh,</w:t>
      </w:r>
      <w:r>
        <w:rPr>
          <w:spacing w:val="13"/>
        </w:rPr>
        <w:t> </w:t>
      </w:r>
      <w:r>
        <w:rPr/>
        <w:t>B.</w:t>
      </w:r>
      <w:r>
        <w:rPr>
          <w:spacing w:val="10"/>
        </w:rPr>
        <w:t> </w:t>
      </w:r>
      <w:r>
        <w:rPr/>
        <w:t>N.</w:t>
      </w:r>
      <w:r>
        <w:rPr>
          <w:spacing w:val="12"/>
        </w:rPr>
        <w:t> </w:t>
      </w:r>
      <w:r>
        <w:rPr/>
        <w:t>&amp;</w:t>
      </w:r>
      <w:r>
        <w:rPr>
          <w:spacing w:val="11"/>
        </w:rPr>
        <w:t> </w:t>
      </w:r>
      <w:r>
        <w:rPr/>
        <w:t>Akenova,</w:t>
      </w:r>
      <w:r>
        <w:rPr>
          <w:spacing w:val="12"/>
        </w:rPr>
        <w:t> </w:t>
      </w:r>
      <w:r>
        <w:rPr/>
        <w:t>M.</w:t>
      </w:r>
      <w:r>
        <w:rPr>
          <w:spacing w:val="11"/>
        </w:rPr>
        <w:t> </w:t>
      </w:r>
      <w:r>
        <w:rPr/>
        <w:t>E.</w:t>
      </w:r>
      <w:r>
        <w:rPr>
          <w:spacing w:val="10"/>
        </w:rPr>
        <w:t> </w:t>
      </w:r>
      <w:r>
        <w:rPr/>
        <w:t>(2001).</w:t>
      </w:r>
      <w:r>
        <w:rPr>
          <w:spacing w:val="17"/>
        </w:rPr>
        <w:t> </w:t>
      </w:r>
      <w:r>
        <w:rPr/>
        <w:t>Vegetative</w:t>
      </w:r>
      <w:r>
        <w:rPr>
          <w:spacing w:val="12"/>
        </w:rPr>
        <w:t> </w:t>
      </w:r>
      <w:r>
        <w:rPr/>
        <w:t>stage</w:t>
      </w:r>
      <w:r>
        <w:rPr>
          <w:spacing w:val="9"/>
        </w:rPr>
        <w:t> </w:t>
      </w:r>
      <w:r>
        <w:rPr/>
        <w:t>drought</w:t>
      </w:r>
      <w:r>
        <w:rPr>
          <w:spacing w:val="11"/>
        </w:rPr>
        <w:t> </w:t>
      </w:r>
      <w:r>
        <w:rPr/>
        <w:t>tolerance</w:t>
      </w:r>
      <w:r>
        <w:rPr>
          <w:spacing w:val="11"/>
        </w:rPr>
        <w:t> </w:t>
      </w:r>
      <w:r>
        <w:rPr>
          <w:spacing w:val="-5"/>
        </w:rPr>
        <w:t>in</w:t>
      </w:r>
    </w:p>
    <w:p>
      <w:pPr>
        <w:spacing w:before="0"/>
        <w:ind w:left="1027" w:right="0" w:firstLine="0"/>
        <w:jc w:val="left"/>
        <w:rPr>
          <w:sz w:val="24"/>
        </w:rPr>
      </w:pPr>
      <w:r>
        <w:rPr>
          <w:i/>
          <w:sz w:val="24"/>
        </w:rPr>
        <w:t>O.</w:t>
      </w:r>
      <w:r>
        <w:rPr>
          <w:i/>
          <w:spacing w:val="80"/>
          <w:sz w:val="24"/>
        </w:rPr>
        <w:t> </w:t>
      </w:r>
      <w:r>
        <w:rPr>
          <w:i/>
          <w:sz w:val="24"/>
        </w:rPr>
        <w:t>glaberrima</w:t>
      </w:r>
      <w:r>
        <w:rPr>
          <w:i/>
          <w:spacing w:val="80"/>
          <w:sz w:val="24"/>
        </w:rPr>
        <w:t> </w:t>
      </w:r>
      <w:r>
        <w:rPr>
          <w:i/>
          <w:sz w:val="24"/>
        </w:rPr>
        <w:t>Steud</w:t>
      </w:r>
      <w:r>
        <w:rPr>
          <w:i/>
          <w:spacing w:val="80"/>
          <w:sz w:val="24"/>
        </w:rPr>
        <w:t> </w:t>
      </w:r>
      <w:r>
        <w:rPr>
          <w:sz w:val="24"/>
        </w:rPr>
        <w:t>and</w:t>
      </w:r>
      <w:r>
        <w:rPr>
          <w:spacing w:val="80"/>
          <w:sz w:val="24"/>
        </w:rPr>
        <w:t> </w:t>
      </w:r>
      <w:r>
        <w:rPr>
          <w:i/>
          <w:sz w:val="24"/>
        </w:rPr>
        <w:t>O.</w:t>
      </w:r>
      <w:r>
        <w:rPr>
          <w:i/>
          <w:spacing w:val="80"/>
          <w:sz w:val="24"/>
        </w:rPr>
        <w:t> </w:t>
      </w:r>
      <w:r>
        <w:rPr>
          <w:i/>
          <w:sz w:val="24"/>
        </w:rPr>
        <w:t>sativa</w:t>
      </w:r>
      <w:r>
        <w:rPr>
          <w:i/>
          <w:spacing w:val="80"/>
          <w:sz w:val="24"/>
        </w:rPr>
        <w:t> </w:t>
      </w:r>
      <w:r>
        <w:rPr>
          <w:i/>
          <w:sz w:val="24"/>
        </w:rPr>
        <w:t>L.</w:t>
      </w:r>
      <w:r>
        <w:rPr>
          <w:i/>
          <w:spacing w:val="80"/>
          <w:sz w:val="24"/>
        </w:rPr>
        <w:t> </w:t>
      </w:r>
      <w:r>
        <w:rPr>
          <w:sz w:val="24"/>
        </w:rPr>
        <w:t>and</w:t>
      </w:r>
      <w:r>
        <w:rPr>
          <w:spacing w:val="80"/>
          <w:sz w:val="24"/>
        </w:rPr>
        <w:t> </w:t>
      </w:r>
      <w:r>
        <w:rPr>
          <w:sz w:val="24"/>
        </w:rPr>
        <w:t>relationship</w:t>
      </w:r>
      <w:r>
        <w:rPr>
          <w:spacing w:val="80"/>
          <w:sz w:val="24"/>
        </w:rPr>
        <w:t> </w:t>
      </w:r>
      <w:r>
        <w:rPr>
          <w:sz w:val="24"/>
        </w:rPr>
        <w:t>between</w:t>
      </w:r>
      <w:r>
        <w:rPr>
          <w:spacing w:val="80"/>
          <w:sz w:val="24"/>
        </w:rPr>
        <w:t> </w:t>
      </w:r>
      <w:r>
        <w:rPr>
          <w:sz w:val="24"/>
        </w:rPr>
        <w:t>drought parameters. </w:t>
      </w:r>
      <w:r>
        <w:rPr>
          <w:i/>
          <w:sz w:val="24"/>
        </w:rPr>
        <w:t>Oryza</w:t>
      </w:r>
      <w:r>
        <w:rPr>
          <w:sz w:val="24"/>
        </w:rPr>
        <w:t>, 38, 17-23.</w:t>
      </w:r>
    </w:p>
    <w:p>
      <w:pPr>
        <w:pStyle w:val="BodyText"/>
        <w:spacing w:before="240"/>
        <w:ind w:left="1027" w:right="507" w:hanging="720"/>
        <w:jc w:val="both"/>
      </w:pPr>
      <w:r>
        <w:rPr/>
        <w:t>Makanjuola, O. M. &amp; Makanjola J.O. (2018). Chemical Properties of corn starch as influenced by sprouting period</w:t>
      </w:r>
      <w:r>
        <w:rPr>
          <w:i/>
        </w:rPr>
        <w:t>. Internat</w:t>
      </w:r>
      <w:r>
        <w:rPr/>
        <w:t>nd and Radical Scavenging Activity of Germinated Australian Sweet Lupin Flour.</w:t>
      </w:r>
      <w:r>
        <w:rPr>
          <w:i/>
        </w:rPr>
        <w:t>Plant Food for Human Nutrition, </w:t>
      </w:r>
      <w:r>
        <w:rPr/>
        <w:t>68(4), 352-357</w:t>
      </w:r>
    </w:p>
    <w:p>
      <w:pPr>
        <w:spacing w:line="242" w:lineRule="auto" w:before="202"/>
        <w:ind w:left="1027" w:right="510" w:hanging="720"/>
        <w:jc w:val="both"/>
        <w:rPr>
          <w:sz w:val="24"/>
        </w:rPr>
      </w:pPr>
      <w:r>
        <w:rPr>
          <w:sz w:val="24"/>
        </w:rPr>
        <w:t>Marshell, W.F. &amp;Wadsworth, J.I. (1993). </w:t>
      </w:r>
      <w:r>
        <w:rPr>
          <w:i/>
          <w:sz w:val="24"/>
        </w:rPr>
        <w:t>Introduction In rice Science and Technology </w:t>
      </w:r>
      <w:r>
        <w:rPr>
          <w:sz w:val="24"/>
        </w:rPr>
        <w:t>(edited</w:t>
      </w:r>
      <w:r>
        <w:rPr>
          <w:spacing w:val="-15"/>
          <w:sz w:val="24"/>
        </w:rPr>
        <w:t> </w:t>
      </w:r>
      <w:r>
        <w:rPr>
          <w:sz w:val="24"/>
        </w:rPr>
        <w:t>by</w:t>
      </w:r>
      <w:r>
        <w:rPr>
          <w:spacing w:val="-15"/>
          <w:sz w:val="24"/>
        </w:rPr>
        <w:t> </w:t>
      </w:r>
      <w:r>
        <w:rPr>
          <w:sz w:val="24"/>
        </w:rPr>
        <w:t>W.E.</w:t>
      </w:r>
      <w:r>
        <w:rPr>
          <w:spacing w:val="-14"/>
          <w:sz w:val="24"/>
        </w:rPr>
        <w:t> </w:t>
      </w:r>
      <w:r>
        <w:rPr>
          <w:sz w:val="24"/>
        </w:rPr>
        <w:t>Marchell</w:t>
      </w:r>
      <w:r>
        <w:rPr>
          <w:spacing w:val="-11"/>
          <w:sz w:val="24"/>
        </w:rPr>
        <w:t> </w:t>
      </w:r>
      <w:r>
        <w:rPr>
          <w:sz w:val="24"/>
        </w:rPr>
        <w:t>and</w:t>
      </w:r>
      <w:r>
        <w:rPr>
          <w:spacing w:val="-13"/>
          <w:sz w:val="24"/>
        </w:rPr>
        <w:t> </w:t>
      </w:r>
      <w:r>
        <w:rPr>
          <w:sz w:val="24"/>
        </w:rPr>
        <w:t>J.I.</w:t>
      </w:r>
      <w:r>
        <w:rPr>
          <w:spacing w:val="-12"/>
          <w:sz w:val="24"/>
        </w:rPr>
        <w:t> </w:t>
      </w:r>
      <w:r>
        <w:rPr>
          <w:sz w:val="24"/>
        </w:rPr>
        <w:t>Wadsworth).</w:t>
      </w:r>
      <w:r>
        <w:rPr>
          <w:spacing w:val="-13"/>
          <w:sz w:val="24"/>
        </w:rPr>
        <w:t> </w:t>
      </w:r>
      <w:r>
        <w:rPr>
          <w:sz w:val="24"/>
        </w:rPr>
        <w:t>Marcel</w:t>
      </w:r>
      <w:r>
        <w:rPr>
          <w:spacing w:val="-13"/>
          <w:sz w:val="24"/>
        </w:rPr>
        <w:t> </w:t>
      </w:r>
      <w:r>
        <w:rPr>
          <w:sz w:val="24"/>
        </w:rPr>
        <w:t>Dekker</w:t>
      </w:r>
      <w:r>
        <w:rPr>
          <w:spacing w:val="-10"/>
          <w:sz w:val="24"/>
        </w:rPr>
        <w:t> </w:t>
      </w:r>
      <w:r>
        <w:rPr>
          <w:sz w:val="24"/>
        </w:rPr>
        <w:t>Incorporated.</w:t>
      </w:r>
      <w:r>
        <w:rPr>
          <w:spacing w:val="-12"/>
          <w:sz w:val="24"/>
        </w:rPr>
        <w:t> </w:t>
      </w:r>
      <w:r>
        <w:rPr>
          <w:sz w:val="24"/>
        </w:rPr>
        <w:t>New York, 2, 5-6.</w:t>
      </w:r>
    </w:p>
    <w:p>
      <w:pPr>
        <w:pStyle w:val="BodyText"/>
        <w:spacing w:before="192"/>
        <w:ind w:left="1027" w:right="506" w:hanging="720"/>
        <w:jc w:val="both"/>
      </w:pPr>
      <w:r>
        <w:rPr/>
        <w:t>Masahiro, K., Keitaro, S., Sumiko, N. &amp; Ken’ichi, O. (2008). Grain qualities and their genetic derivation of 7 New Rice for Africa (NERICA) varieties. </w:t>
      </w:r>
      <w:r>
        <w:rPr>
          <w:i/>
        </w:rPr>
        <w:t>Journal of Agricultural Food Chemistry, </w:t>
      </w:r>
      <w:r>
        <w:rPr/>
        <w:t>56, 4605-4610.</w:t>
      </w:r>
    </w:p>
    <w:p>
      <w:pPr>
        <w:pStyle w:val="BodyText"/>
        <w:spacing w:line="242" w:lineRule="auto" w:before="199"/>
        <w:ind w:left="1027" w:right="504" w:hanging="720"/>
        <w:jc w:val="both"/>
      </w:pPr>
      <w:r>
        <w:rPr/>
        <w:t>Matsuura, Y., Kusunoki, M., Harada, W. &amp; Kakudo, M. (1984).Structure and possible catalytic residues of taka-amylase.</w:t>
      </w:r>
      <w:r>
        <w:rPr>
          <w:i/>
        </w:rPr>
        <w:t>Asian Journal of Biochemistry</w:t>
      </w:r>
      <w:r>
        <w:rPr/>
        <w:t>, 95, 697.</w:t>
      </w:r>
    </w:p>
    <w:p>
      <w:pPr>
        <w:pStyle w:val="BodyText"/>
        <w:spacing w:before="196"/>
        <w:ind w:left="307"/>
      </w:pPr>
      <w:r>
        <w:rPr/>
        <w:t>Miller,</w:t>
      </w:r>
      <w:r>
        <w:rPr>
          <w:spacing w:val="10"/>
        </w:rPr>
        <w:t> </w:t>
      </w:r>
      <w:r>
        <w:rPr/>
        <w:t>J.</w:t>
      </w:r>
      <w:r>
        <w:rPr>
          <w:spacing w:val="13"/>
        </w:rPr>
        <w:t> </w:t>
      </w:r>
      <w:r>
        <w:rPr/>
        <w:t>B.,</w:t>
      </w:r>
      <w:r>
        <w:rPr>
          <w:spacing w:val="13"/>
        </w:rPr>
        <w:t> </w:t>
      </w:r>
      <w:r>
        <w:rPr/>
        <w:t>Pang,</w:t>
      </w:r>
      <w:r>
        <w:rPr>
          <w:spacing w:val="13"/>
        </w:rPr>
        <w:t> </w:t>
      </w:r>
      <w:r>
        <w:rPr/>
        <w:t>E.</w:t>
      </w:r>
      <w:r>
        <w:rPr>
          <w:spacing w:val="12"/>
        </w:rPr>
        <w:t> </w:t>
      </w:r>
      <w:r>
        <w:rPr/>
        <w:t>&amp;</w:t>
      </w:r>
      <w:r>
        <w:rPr>
          <w:spacing w:val="13"/>
        </w:rPr>
        <w:t> </w:t>
      </w:r>
      <w:r>
        <w:rPr/>
        <w:t>Bramall,</w:t>
      </w:r>
      <w:r>
        <w:rPr>
          <w:spacing w:val="16"/>
        </w:rPr>
        <w:t> </w:t>
      </w:r>
      <w:r>
        <w:rPr/>
        <w:t>L.</w:t>
      </w:r>
      <w:r>
        <w:rPr>
          <w:spacing w:val="12"/>
        </w:rPr>
        <w:t> </w:t>
      </w:r>
      <w:r>
        <w:rPr/>
        <w:t>(1992).</w:t>
      </w:r>
      <w:r>
        <w:rPr>
          <w:spacing w:val="12"/>
        </w:rPr>
        <w:t> </w:t>
      </w:r>
      <w:r>
        <w:rPr/>
        <w:t>Rice:</w:t>
      </w:r>
      <w:r>
        <w:rPr>
          <w:spacing w:val="13"/>
        </w:rPr>
        <w:t> </w:t>
      </w:r>
      <w:r>
        <w:rPr/>
        <w:t>a</w:t>
      </w:r>
      <w:r>
        <w:rPr>
          <w:spacing w:val="12"/>
        </w:rPr>
        <w:t> </w:t>
      </w:r>
      <w:r>
        <w:rPr/>
        <w:t>high</w:t>
      </w:r>
      <w:r>
        <w:rPr>
          <w:spacing w:val="13"/>
        </w:rPr>
        <w:t> </w:t>
      </w:r>
      <w:r>
        <w:rPr/>
        <w:t>or</w:t>
      </w:r>
      <w:r>
        <w:rPr>
          <w:spacing w:val="12"/>
        </w:rPr>
        <w:t> </w:t>
      </w:r>
      <w:r>
        <w:rPr/>
        <w:t>low</w:t>
      </w:r>
      <w:r>
        <w:rPr>
          <w:spacing w:val="15"/>
        </w:rPr>
        <w:t> </w:t>
      </w:r>
      <w:r>
        <w:rPr/>
        <w:t>glycemic</w:t>
      </w:r>
      <w:r>
        <w:rPr>
          <w:spacing w:val="12"/>
        </w:rPr>
        <w:t> </w:t>
      </w:r>
      <w:r>
        <w:rPr/>
        <w:t>index</w:t>
      </w:r>
      <w:r>
        <w:rPr>
          <w:spacing w:val="14"/>
        </w:rPr>
        <w:t> </w:t>
      </w:r>
      <w:r>
        <w:rPr>
          <w:spacing w:val="-2"/>
        </w:rPr>
        <w:t>food?</w:t>
      </w:r>
    </w:p>
    <w:p>
      <w:pPr>
        <w:spacing w:before="3"/>
        <w:ind w:left="1027" w:right="0" w:firstLine="0"/>
        <w:jc w:val="left"/>
        <w:rPr>
          <w:sz w:val="24"/>
        </w:rPr>
      </w:pPr>
      <w:r>
        <w:rPr>
          <w:i/>
          <w:sz w:val="24"/>
        </w:rPr>
        <w:t>American</w:t>
      </w:r>
      <w:r>
        <w:rPr>
          <w:i/>
          <w:spacing w:val="-1"/>
          <w:sz w:val="24"/>
        </w:rPr>
        <w:t> </w:t>
      </w:r>
      <w:r>
        <w:rPr>
          <w:i/>
          <w:sz w:val="24"/>
        </w:rPr>
        <w:t>Journal</w:t>
      </w:r>
      <w:r>
        <w:rPr>
          <w:i/>
          <w:spacing w:val="-1"/>
          <w:sz w:val="24"/>
        </w:rPr>
        <w:t> </w:t>
      </w:r>
      <w:r>
        <w:rPr>
          <w:i/>
          <w:sz w:val="24"/>
        </w:rPr>
        <w:t>Clinical Nutrition,</w:t>
      </w:r>
      <w:r>
        <w:rPr>
          <w:i/>
          <w:spacing w:val="-1"/>
          <w:sz w:val="24"/>
        </w:rPr>
        <w:t> </w:t>
      </w:r>
      <w:r>
        <w:rPr>
          <w:sz w:val="24"/>
        </w:rPr>
        <w:t>56, 1034-</w:t>
      </w:r>
      <w:r>
        <w:rPr>
          <w:spacing w:val="-2"/>
          <w:sz w:val="24"/>
        </w:rPr>
        <w:t>1036.</w:t>
      </w:r>
    </w:p>
    <w:p>
      <w:pPr>
        <w:pStyle w:val="BodyText"/>
        <w:spacing w:before="197"/>
        <w:ind w:left="1027" w:right="508" w:hanging="720"/>
        <w:jc w:val="both"/>
      </w:pPr>
      <w:r>
        <w:rPr/>
        <w:t>Mitchell, J. R. (2009). Rice starches: production and properties. In: BeMiller, J., and Whistler, R. Editors. </w:t>
      </w:r>
      <w:r>
        <w:rPr>
          <w:i/>
        </w:rPr>
        <w:t>Starch chemistry and technology</w:t>
      </w:r>
      <w:r>
        <w:rPr/>
        <w:t>. New York: Academic Press 569-579.</w:t>
      </w:r>
    </w:p>
    <w:p>
      <w:pPr>
        <w:spacing w:after="0"/>
        <w:jc w:val="both"/>
        <w:sectPr>
          <w:pgSz w:w="11910" w:h="16840"/>
          <w:pgMar w:header="0" w:footer="666" w:top="1320" w:bottom="860" w:left="1680" w:right="900"/>
        </w:sectPr>
      </w:pPr>
    </w:p>
    <w:p>
      <w:pPr>
        <w:pStyle w:val="BodyText"/>
        <w:spacing w:line="242" w:lineRule="auto" w:before="64"/>
        <w:ind w:left="1027" w:right="506" w:hanging="720"/>
        <w:jc w:val="both"/>
      </w:pPr>
      <w:r>
        <w:rPr/>
        <w:t>Mohapatra, D. &amp; Bal, S. (2006). Cooking quality and instrumental textural attributes of cooked rice for different milling fractions. </w:t>
      </w:r>
      <w:r>
        <w:rPr>
          <w:i/>
        </w:rPr>
        <w:t>Journal Food Engineering</w:t>
      </w:r>
      <w:r>
        <w:rPr/>
        <w:t>, 73, 253- </w:t>
      </w:r>
      <w:r>
        <w:rPr>
          <w:spacing w:val="-4"/>
        </w:rPr>
        <w:t>259.</w:t>
      </w:r>
    </w:p>
    <w:p>
      <w:pPr>
        <w:pStyle w:val="BodyText"/>
        <w:spacing w:before="192"/>
        <w:ind w:right="204"/>
        <w:jc w:val="center"/>
      </w:pPr>
      <w:r>
        <w:rPr/>
        <w:t>Mojsov</w:t>
      </w:r>
      <w:r>
        <w:rPr>
          <w:spacing w:val="43"/>
        </w:rPr>
        <w:t> </w:t>
      </w:r>
      <w:r>
        <w:rPr/>
        <w:t>K.</w:t>
      </w:r>
      <w:r>
        <w:rPr>
          <w:spacing w:val="46"/>
        </w:rPr>
        <w:t> </w:t>
      </w:r>
      <w:r>
        <w:rPr/>
        <w:t>(2012).</w:t>
      </w:r>
      <w:r>
        <w:rPr>
          <w:spacing w:val="45"/>
        </w:rPr>
        <w:t> </w:t>
      </w:r>
      <w:r>
        <w:rPr/>
        <w:t>Microbial</w:t>
      </w:r>
      <w:r>
        <w:rPr>
          <w:spacing w:val="46"/>
        </w:rPr>
        <w:t> </w:t>
      </w:r>
      <w:r>
        <w:rPr/>
        <w:t>α-amylases</w:t>
      </w:r>
      <w:r>
        <w:rPr>
          <w:spacing w:val="46"/>
        </w:rPr>
        <w:t> </w:t>
      </w:r>
      <w:r>
        <w:rPr/>
        <w:t>and</w:t>
      </w:r>
      <w:r>
        <w:rPr>
          <w:spacing w:val="46"/>
        </w:rPr>
        <w:t> </w:t>
      </w:r>
      <w:r>
        <w:rPr/>
        <w:t>their</w:t>
      </w:r>
      <w:r>
        <w:rPr>
          <w:spacing w:val="45"/>
        </w:rPr>
        <w:t> </w:t>
      </w:r>
      <w:r>
        <w:rPr/>
        <w:t>industrial</w:t>
      </w:r>
      <w:r>
        <w:rPr>
          <w:spacing w:val="47"/>
        </w:rPr>
        <w:t> </w:t>
      </w:r>
      <w:r>
        <w:rPr/>
        <w:t>applications:</w:t>
      </w:r>
      <w:r>
        <w:rPr>
          <w:spacing w:val="46"/>
        </w:rPr>
        <w:t> </w:t>
      </w:r>
      <w:r>
        <w:rPr/>
        <w:t>a</w:t>
      </w:r>
      <w:r>
        <w:rPr>
          <w:spacing w:val="45"/>
        </w:rPr>
        <w:t> </w:t>
      </w:r>
      <w:r>
        <w:rPr>
          <w:spacing w:val="-2"/>
        </w:rPr>
        <w:t>review.</w:t>
      </w:r>
    </w:p>
    <w:p>
      <w:pPr>
        <w:spacing w:before="2"/>
        <w:ind w:left="0" w:right="197" w:firstLine="0"/>
        <w:jc w:val="center"/>
        <w:rPr>
          <w:sz w:val="24"/>
        </w:rPr>
      </w:pPr>
      <w:r>
        <w:rPr>
          <w:i/>
          <w:sz w:val="24"/>
        </w:rPr>
        <w:t>International</w:t>
      </w:r>
      <w:r>
        <w:rPr>
          <w:i/>
          <w:spacing w:val="-1"/>
          <w:sz w:val="24"/>
        </w:rPr>
        <w:t> </w:t>
      </w:r>
      <w:r>
        <w:rPr>
          <w:i/>
          <w:sz w:val="24"/>
        </w:rPr>
        <w:t>Journal</w:t>
      </w:r>
      <w:r>
        <w:rPr>
          <w:i/>
          <w:spacing w:val="-1"/>
          <w:sz w:val="24"/>
        </w:rPr>
        <w:t> </w:t>
      </w:r>
      <w:r>
        <w:rPr>
          <w:i/>
          <w:sz w:val="24"/>
        </w:rPr>
        <w:t>of</w:t>
      </w:r>
      <w:r>
        <w:rPr>
          <w:i/>
          <w:spacing w:val="-1"/>
          <w:sz w:val="24"/>
        </w:rPr>
        <w:t> </w:t>
      </w:r>
      <w:r>
        <w:rPr>
          <w:i/>
          <w:sz w:val="24"/>
        </w:rPr>
        <w:t>Management,</w:t>
      </w:r>
      <w:r>
        <w:rPr>
          <w:i/>
          <w:spacing w:val="-1"/>
          <w:sz w:val="24"/>
        </w:rPr>
        <w:t> </w:t>
      </w:r>
      <w:r>
        <w:rPr>
          <w:i/>
          <w:sz w:val="24"/>
        </w:rPr>
        <w:t>IT</w:t>
      </w:r>
      <w:r>
        <w:rPr>
          <w:i/>
          <w:spacing w:val="-1"/>
          <w:sz w:val="24"/>
        </w:rPr>
        <w:t> </w:t>
      </w:r>
      <w:r>
        <w:rPr>
          <w:i/>
          <w:sz w:val="24"/>
        </w:rPr>
        <w:t>and</w:t>
      </w:r>
      <w:r>
        <w:rPr>
          <w:i/>
          <w:spacing w:val="-1"/>
          <w:sz w:val="24"/>
        </w:rPr>
        <w:t> </w:t>
      </w:r>
      <w:r>
        <w:rPr>
          <w:i/>
          <w:sz w:val="24"/>
        </w:rPr>
        <w:t>Engineering</w:t>
      </w:r>
      <w:r>
        <w:rPr>
          <w:sz w:val="24"/>
        </w:rPr>
        <w:t>,</w:t>
      </w:r>
      <w:r>
        <w:rPr>
          <w:spacing w:val="-1"/>
          <w:sz w:val="24"/>
        </w:rPr>
        <w:t> </w:t>
      </w:r>
      <w:r>
        <w:rPr>
          <w:sz w:val="24"/>
        </w:rPr>
        <w:t>2(1),</w:t>
      </w:r>
      <w:r>
        <w:rPr>
          <w:spacing w:val="-1"/>
          <w:sz w:val="24"/>
        </w:rPr>
        <w:t> </w:t>
      </w:r>
      <w:r>
        <w:rPr>
          <w:sz w:val="24"/>
        </w:rPr>
        <w:t>583-</w:t>
      </w:r>
      <w:r>
        <w:rPr>
          <w:spacing w:val="-5"/>
          <w:sz w:val="24"/>
        </w:rPr>
        <w:t>609</w:t>
      </w:r>
    </w:p>
    <w:p>
      <w:pPr>
        <w:pStyle w:val="BodyText"/>
        <w:spacing w:before="199"/>
        <w:ind w:left="938" w:right="510" w:hanging="632"/>
        <w:jc w:val="both"/>
      </w:pPr>
      <w:r>
        <w:rPr/>
        <w:t>Mondal S., C., Azizul M. &amp; Mahomud M., S. (2010). A comparative study on the physicochemical properties of selected varieties of rice grains in Bangladesh. </w:t>
      </w:r>
      <w:r>
        <w:rPr>
          <w:i/>
        </w:rPr>
        <w:t>Journal of Agricultural and Food Chemistry</w:t>
      </w:r>
      <w:r>
        <w:rPr/>
        <w:t>, 50(19), 5326-5332.</w:t>
      </w:r>
    </w:p>
    <w:p>
      <w:pPr>
        <w:spacing w:line="242" w:lineRule="auto" w:before="200"/>
        <w:ind w:left="1027" w:right="507" w:hanging="720"/>
        <w:jc w:val="both"/>
        <w:rPr>
          <w:sz w:val="24"/>
        </w:rPr>
      </w:pPr>
      <w:r>
        <w:rPr>
          <w:sz w:val="24"/>
        </w:rPr>
        <w:t>Moormann, F. R. &amp; A. S. R. Juo, (1986). </w:t>
      </w:r>
      <w:r>
        <w:rPr>
          <w:i/>
          <w:sz w:val="24"/>
        </w:rPr>
        <w:t>Present land use and cropping systems in Africa.</w:t>
      </w:r>
      <w:r>
        <w:rPr>
          <w:sz w:val="24"/>
        </w:rPr>
        <w:t>In:</w:t>
      </w:r>
      <w:r>
        <w:rPr>
          <w:spacing w:val="-1"/>
          <w:sz w:val="24"/>
        </w:rPr>
        <w:t> </w:t>
      </w:r>
      <w:r>
        <w:rPr>
          <w:sz w:val="24"/>
        </w:rPr>
        <w:t>The</w:t>
      </w:r>
      <w:r>
        <w:rPr>
          <w:spacing w:val="-2"/>
          <w:sz w:val="24"/>
        </w:rPr>
        <w:t> </w:t>
      </w:r>
      <w:r>
        <w:rPr>
          <w:sz w:val="24"/>
        </w:rPr>
        <w:t>wetlands and</w:t>
      </w:r>
      <w:r>
        <w:rPr>
          <w:spacing w:val="-1"/>
          <w:sz w:val="24"/>
        </w:rPr>
        <w:t> </w:t>
      </w:r>
      <w:r>
        <w:rPr>
          <w:sz w:val="24"/>
        </w:rPr>
        <w:t>rice</w:t>
      </w:r>
      <w:r>
        <w:rPr>
          <w:spacing w:val="-2"/>
          <w:sz w:val="24"/>
        </w:rPr>
        <w:t> </w:t>
      </w:r>
      <w:r>
        <w:rPr>
          <w:sz w:val="24"/>
        </w:rPr>
        <w:t>in</w:t>
      </w:r>
      <w:r>
        <w:rPr>
          <w:spacing w:val="-1"/>
          <w:sz w:val="24"/>
        </w:rPr>
        <w:t> </w:t>
      </w:r>
      <w:r>
        <w:rPr>
          <w:sz w:val="24"/>
        </w:rPr>
        <w:t>Sub-Saharan</w:t>
      </w:r>
      <w:r>
        <w:rPr>
          <w:spacing w:val="-1"/>
          <w:sz w:val="24"/>
        </w:rPr>
        <w:t> </w:t>
      </w:r>
      <w:r>
        <w:rPr>
          <w:sz w:val="24"/>
        </w:rPr>
        <w:t>Africa, eds.</w:t>
      </w:r>
      <w:r>
        <w:rPr>
          <w:spacing w:val="-1"/>
          <w:sz w:val="24"/>
        </w:rPr>
        <w:t> </w:t>
      </w:r>
      <w:r>
        <w:rPr>
          <w:sz w:val="24"/>
        </w:rPr>
        <w:t>A.S.R.</w:t>
      </w:r>
      <w:r>
        <w:rPr>
          <w:spacing w:val="-1"/>
          <w:sz w:val="24"/>
        </w:rPr>
        <w:t> </w:t>
      </w:r>
      <w:r>
        <w:rPr>
          <w:sz w:val="24"/>
        </w:rPr>
        <w:t>Juo</w:t>
      </w:r>
      <w:r>
        <w:rPr>
          <w:spacing w:val="-1"/>
          <w:sz w:val="24"/>
        </w:rPr>
        <w:t> </w:t>
      </w:r>
      <w:r>
        <w:rPr>
          <w:sz w:val="24"/>
        </w:rPr>
        <w:t>and</w:t>
      </w:r>
      <w:r>
        <w:rPr>
          <w:spacing w:val="-4"/>
          <w:sz w:val="24"/>
        </w:rPr>
        <w:t> </w:t>
      </w:r>
      <w:r>
        <w:rPr>
          <w:sz w:val="24"/>
        </w:rPr>
        <w:t>J.A. Lowe, IITA, Ibadan, pp.191-194.</w:t>
      </w:r>
    </w:p>
    <w:p>
      <w:pPr>
        <w:pStyle w:val="BodyText"/>
        <w:spacing w:line="242" w:lineRule="auto" w:before="191"/>
        <w:ind w:left="1027" w:right="508" w:hanging="720"/>
        <w:jc w:val="both"/>
      </w:pPr>
      <w:r>
        <w:rPr/>
        <w:t>Morgan, F. J. &amp;</w:t>
      </w:r>
      <w:r>
        <w:rPr>
          <w:spacing w:val="-1"/>
        </w:rPr>
        <w:t> </w:t>
      </w:r>
      <w:r>
        <w:rPr/>
        <w:t>Priest, F. G. (1981). Characterization of a thermostable α-amylase from Bacillus licheniformis NCIB6346.</w:t>
      </w:r>
      <w:r>
        <w:rPr>
          <w:i/>
        </w:rPr>
        <w:t>Journal of Applied Bacteriology</w:t>
      </w:r>
      <w:r>
        <w:rPr/>
        <w:t>, 50, 107-114.</w:t>
      </w:r>
    </w:p>
    <w:p>
      <w:pPr>
        <w:pStyle w:val="BodyText"/>
        <w:spacing w:before="194"/>
        <w:ind w:left="1027" w:right="508" w:hanging="720"/>
        <w:jc w:val="both"/>
      </w:pPr>
      <w:r>
        <w:rPr/>
        <w:t>Nanri,</w:t>
      </w:r>
      <w:r>
        <w:rPr>
          <w:spacing w:val="-15"/>
        </w:rPr>
        <w:t> </w:t>
      </w:r>
      <w:r>
        <w:rPr/>
        <w:t>A.,</w:t>
      </w:r>
      <w:r>
        <w:rPr>
          <w:spacing w:val="-15"/>
        </w:rPr>
        <w:t> </w:t>
      </w:r>
      <w:r>
        <w:rPr/>
        <w:t>Mizoue,</w:t>
      </w:r>
      <w:r>
        <w:rPr>
          <w:spacing w:val="-15"/>
        </w:rPr>
        <w:t> </w:t>
      </w:r>
      <w:r>
        <w:rPr/>
        <w:t>T.,</w:t>
      </w:r>
      <w:r>
        <w:rPr>
          <w:spacing w:val="-15"/>
        </w:rPr>
        <w:t> </w:t>
      </w:r>
      <w:r>
        <w:rPr/>
        <w:t>Noda,</w:t>
      </w:r>
      <w:r>
        <w:rPr>
          <w:spacing w:val="-15"/>
        </w:rPr>
        <w:t> </w:t>
      </w:r>
      <w:r>
        <w:rPr/>
        <w:t>M.,</w:t>
      </w:r>
      <w:r>
        <w:rPr>
          <w:spacing w:val="-15"/>
        </w:rPr>
        <w:t> </w:t>
      </w:r>
      <w:r>
        <w:rPr/>
        <w:t>Takahashi,</w:t>
      </w:r>
      <w:r>
        <w:rPr>
          <w:spacing w:val="-15"/>
        </w:rPr>
        <w:t> </w:t>
      </w:r>
      <w:r>
        <w:rPr/>
        <w:t>Y.,</w:t>
      </w:r>
      <w:r>
        <w:rPr>
          <w:spacing w:val="-15"/>
        </w:rPr>
        <w:t> </w:t>
      </w:r>
      <w:r>
        <w:rPr/>
        <w:t>Kato,</w:t>
      </w:r>
      <w:r>
        <w:rPr>
          <w:spacing w:val="-15"/>
        </w:rPr>
        <w:t> </w:t>
      </w:r>
      <w:r>
        <w:rPr/>
        <w:t>M.</w:t>
      </w:r>
      <w:r>
        <w:rPr>
          <w:spacing w:val="-15"/>
        </w:rPr>
        <w:t> </w:t>
      </w:r>
      <w:r>
        <w:rPr/>
        <w:t>&amp;</w:t>
      </w:r>
      <w:r>
        <w:rPr>
          <w:spacing w:val="-15"/>
        </w:rPr>
        <w:t> </w:t>
      </w:r>
      <w:r>
        <w:rPr/>
        <w:t>Inoue,</w:t>
      </w:r>
      <w:r>
        <w:rPr>
          <w:spacing w:val="-15"/>
        </w:rPr>
        <w:t> </w:t>
      </w:r>
      <w:r>
        <w:rPr/>
        <w:t>M.</w:t>
      </w:r>
      <w:r>
        <w:rPr>
          <w:spacing w:val="-15"/>
        </w:rPr>
        <w:t> </w:t>
      </w:r>
      <w:r>
        <w:rPr/>
        <w:t>(2010).</w:t>
      </w:r>
      <w:r>
        <w:rPr>
          <w:spacing w:val="-15"/>
        </w:rPr>
        <w:t> </w:t>
      </w:r>
      <w:r>
        <w:rPr/>
        <w:t>Rice</w:t>
      </w:r>
      <w:r>
        <w:rPr>
          <w:spacing w:val="-15"/>
        </w:rPr>
        <w:t> </w:t>
      </w:r>
      <w:r>
        <w:rPr/>
        <w:t>intake and</w:t>
      </w:r>
      <w:r>
        <w:rPr>
          <w:spacing w:val="-12"/>
        </w:rPr>
        <w:t> </w:t>
      </w:r>
      <w:r>
        <w:rPr/>
        <w:t>type</w:t>
      </w:r>
      <w:r>
        <w:rPr>
          <w:spacing w:val="-13"/>
        </w:rPr>
        <w:t> </w:t>
      </w:r>
      <w:r>
        <w:rPr/>
        <w:t>2</w:t>
      </w:r>
      <w:r>
        <w:rPr>
          <w:spacing w:val="-12"/>
        </w:rPr>
        <w:t> </w:t>
      </w:r>
      <w:r>
        <w:rPr/>
        <w:t>diabetes</w:t>
      </w:r>
      <w:r>
        <w:rPr>
          <w:spacing w:val="-12"/>
        </w:rPr>
        <w:t> </w:t>
      </w:r>
      <w:r>
        <w:rPr/>
        <w:t>in</w:t>
      </w:r>
      <w:r>
        <w:rPr>
          <w:spacing w:val="-12"/>
        </w:rPr>
        <w:t> </w:t>
      </w:r>
      <w:r>
        <w:rPr/>
        <w:t>Japanese</w:t>
      </w:r>
      <w:r>
        <w:rPr>
          <w:spacing w:val="-13"/>
        </w:rPr>
        <w:t> </w:t>
      </w:r>
      <w:r>
        <w:rPr/>
        <w:t>men</w:t>
      </w:r>
      <w:r>
        <w:rPr>
          <w:spacing w:val="-10"/>
        </w:rPr>
        <w:t> </w:t>
      </w:r>
      <w:r>
        <w:rPr/>
        <w:t>and</w:t>
      </w:r>
      <w:r>
        <w:rPr>
          <w:spacing w:val="-12"/>
        </w:rPr>
        <w:t> </w:t>
      </w:r>
      <w:r>
        <w:rPr/>
        <w:t>women:</w:t>
      </w:r>
      <w:r>
        <w:rPr>
          <w:spacing w:val="-12"/>
        </w:rPr>
        <w:t> </w:t>
      </w:r>
      <w:r>
        <w:rPr/>
        <w:t>The</w:t>
      </w:r>
      <w:r>
        <w:rPr>
          <w:spacing w:val="-13"/>
        </w:rPr>
        <w:t> </w:t>
      </w:r>
      <w:r>
        <w:rPr/>
        <w:t>Japan</w:t>
      </w:r>
      <w:r>
        <w:rPr>
          <w:spacing w:val="-12"/>
        </w:rPr>
        <w:t> </w:t>
      </w:r>
      <w:r>
        <w:rPr/>
        <w:t>Public</w:t>
      </w:r>
      <w:r>
        <w:rPr>
          <w:spacing w:val="-13"/>
        </w:rPr>
        <w:t> </w:t>
      </w:r>
      <w:r>
        <w:rPr/>
        <w:t>Health</w:t>
      </w:r>
      <w:r>
        <w:rPr>
          <w:spacing w:val="-12"/>
        </w:rPr>
        <w:t> </w:t>
      </w:r>
      <w:r>
        <w:rPr/>
        <w:t>Center- based prospective</w:t>
      </w:r>
      <w:r>
        <w:rPr>
          <w:spacing w:val="-1"/>
        </w:rPr>
        <w:t> </w:t>
      </w:r>
      <w:r>
        <w:rPr/>
        <w:t>study. </w:t>
      </w:r>
      <w:r>
        <w:rPr>
          <w:i/>
        </w:rPr>
        <w:t>American Journal of Clinical Nutrition</w:t>
      </w:r>
      <w:r>
        <w:rPr/>
        <w:t>, 92, 1468-1477.</w:t>
      </w:r>
    </w:p>
    <w:p>
      <w:pPr>
        <w:spacing w:line="242" w:lineRule="auto" w:before="202"/>
        <w:ind w:left="1027" w:right="509" w:hanging="720"/>
        <w:jc w:val="both"/>
        <w:rPr>
          <w:sz w:val="24"/>
        </w:rPr>
      </w:pPr>
      <w:r>
        <w:rPr>
          <w:sz w:val="24"/>
        </w:rPr>
        <w:t>Nayar, N. M. (2010). The history and genetic transformation of the African rice, </w:t>
      </w:r>
      <w:r>
        <w:rPr>
          <w:i/>
          <w:sz w:val="24"/>
        </w:rPr>
        <w:t>Oryza glaberrima </w:t>
      </w:r>
      <w:r>
        <w:rPr>
          <w:sz w:val="24"/>
        </w:rPr>
        <w:t>Steud.(Gramineae).</w:t>
      </w:r>
      <w:r>
        <w:rPr>
          <w:i/>
          <w:sz w:val="24"/>
        </w:rPr>
        <w:t>Current Sciences, </w:t>
      </w:r>
      <w:r>
        <w:rPr>
          <w:sz w:val="24"/>
        </w:rPr>
        <w:t>99, 1681-1689.</w:t>
      </w:r>
    </w:p>
    <w:p>
      <w:pPr>
        <w:pStyle w:val="BodyText"/>
        <w:spacing w:before="193"/>
        <w:ind w:left="1027" w:right="509" w:hanging="720"/>
        <w:jc w:val="both"/>
      </w:pPr>
      <w:r>
        <w:rPr/>
        <w:t>Ndjiondjop, M. N., Manneh, B., Cissoko, M., Drame, N.K., Kakai, R. G., Bocco, R., Baimey, H., &amp; Wopereis, M. (2010). Drought resistance in an interspecific backcross</w:t>
      </w:r>
      <w:r>
        <w:rPr>
          <w:spacing w:val="-9"/>
        </w:rPr>
        <w:t> </w:t>
      </w:r>
      <w:r>
        <w:rPr/>
        <w:t>population</w:t>
      </w:r>
      <w:r>
        <w:rPr>
          <w:spacing w:val="-10"/>
        </w:rPr>
        <w:t> </w:t>
      </w:r>
      <w:r>
        <w:rPr/>
        <w:t>of</w:t>
      </w:r>
      <w:r>
        <w:rPr>
          <w:spacing w:val="-9"/>
        </w:rPr>
        <w:t> </w:t>
      </w:r>
      <w:r>
        <w:rPr/>
        <w:t>rice</w:t>
      </w:r>
      <w:r>
        <w:rPr>
          <w:spacing w:val="-12"/>
        </w:rPr>
        <w:t> </w:t>
      </w:r>
      <w:r>
        <w:rPr/>
        <w:t>(</w:t>
      </w:r>
      <w:r>
        <w:rPr>
          <w:i/>
        </w:rPr>
        <w:t>Oryza</w:t>
      </w:r>
      <w:r>
        <w:rPr>
          <w:i/>
          <w:spacing w:val="-10"/>
        </w:rPr>
        <w:t> </w:t>
      </w:r>
      <w:r>
        <w:rPr/>
        <w:t>spp.)</w:t>
      </w:r>
      <w:r>
        <w:rPr>
          <w:spacing w:val="-9"/>
        </w:rPr>
        <w:t> </w:t>
      </w:r>
      <w:r>
        <w:rPr/>
        <w:t>derived</w:t>
      </w:r>
      <w:r>
        <w:rPr>
          <w:spacing w:val="-9"/>
        </w:rPr>
        <w:t> </w:t>
      </w:r>
      <w:r>
        <w:rPr/>
        <w:t>from</w:t>
      </w:r>
      <w:r>
        <w:rPr>
          <w:spacing w:val="-11"/>
        </w:rPr>
        <w:t> </w:t>
      </w:r>
      <w:r>
        <w:rPr/>
        <w:t>the</w:t>
      </w:r>
      <w:r>
        <w:rPr>
          <w:spacing w:val="-11"/>
        </w:rPr>
        <w:t> </w:t>
      </w:r>
      <w:r>
        <w:rPr/>
        <w:t>cross</w:t>
      </w:r>
      <w:r>
        <w:rPr>
          <w:spacing w:val="-11"/>
        </w:rPr>
        <w:t> </w:t>
      </w:r>
      <w:r>
        <w:rPr/>
        <w:t>WAB56-104</w:t>
      </w:r>
      <w:r>
        <w:rPr>
          <w:spacing w:val="-11"/>
        </w:rPr>
        <w:t> </w:t>
      </w:r>
      <w:r>
        <w:rPr/>
        <w:t>(</w:t>
      </w:r>
      <w:r>
        <w:rPr>
          <w:i/>
        </w:rPr>
        <w:t>O. sativa</w:t>
      </w:r>
      <w:r>
        <w:rPr/>
        <w:t>) × CG14 (</w:t>
      </w:r>
      <w:r>
        <w:rPr>
          <w:i/>
        </w:rPr>
        <w:t>O. glaberrima</w:t>
      </w:r>
      <w:r>
        <w:rPr/>
        <w:t>). </w:t>
      </w:r>
      <w:r>
        <w:rPr>
          <w:i/>
        </w:rPr>
        <w:t>Plant Science</w:t>
      </w:r>
      <w:r>
        <w:rPr/>
        <w:t>, 179, 364-373.</w:t>
      </w:r>
    </w:p>
    <w:p>
      <w:pPr>
        <w:pStyle w:val="BodyText"/>
        <w:spacing w:before="200"/>
        <w:ind w:left="1027" w:right="508" w:hanging="720"/>
        <w:jc w:val="both"/>
      </w:pPr>
      <w:r>
        <w:rPr/>
        <w:t>Nirmala,</w:t>
      </w:r>
      <w:r>
        <w:rPr>
          <w:spacing w:val="-15"/>
        </w:rPr>
        <w:t> </w:t>
      </w:r>
      <w:r>
        <w:rPr/>
        <w:t>M.,</w:t>
      </w:r>
      <w:r>
        <w:rPr>
          <w:spacing w:val="-14"/>
        </w:rPr>
        <w:t> </w:t>
      </w:r>
      <w:r>
        <w:rPr/>
        <w:t>Muralikrishna</w:t>
      </w:r>
      <w:r>
        <w:rPr>
          <w:spacing w:val="-15"/>
        </w:rPr>
        <w:t> </w:t>
      </w:r>
      <w:r>
        <w:rPr/>
        <w:t>G.</w:t>
      </w:r>
      <w:r>
        <w:rPr>
          <w:spacing w:val="-15"/>
        </w:rPr>
        <w:t> </w:t>
      </w:r>
      <w:r>
        <w:rPr/>
        <w:t>(2005).</w:t>
      </w:r>
      <w:r>
        <w:rPr>
          <w:spacing w:val="-15"/>
        </w:rPr>
        <w:t> </w:t>
      </w:r>
      <w:r>
        <w:rPr/>
        <w:t>Three</w:t>
      </w:r>
      <w:r>
        <w:rPr>
          <w:spacing w:val="-15"/>
        </w:rPr>
        <w:t> </w:t>
      </w:r>
      <w:r>
        <w:rPr/>
        <w:t>α-amylases</w:t>
      </w:r>
      <w:r>
        <w:rPr>
          <w:spacing w:val="-14"/>
        </w:rPr>
        <w:t> </w:t>
      </w:r>
      <w:r>
        <w:rPr/>
        <w:t>from</w:t>
      </w:r>
      <w:r>
        <w:rPr>
          <w:spacing w:val="-14"/>
        </w:rPr>
        <w:t> </w:t>
      </w:r>
      <w:r>
        <w:rPr/>
        <w:t>malted</w:t>
      </w:r>
      <w:r>
        <w:rPr>
          <w:spacing w:val="-15"/>
        </w:rPr>
        <w:t> </w:t>
      </w:r>
      <w:r>
        <w:rPr/>
        <w:t>finger</w:t>
      </w:r>
      <w:r>
        <w:rPr>
          <w:spacing w:val="-13"/>
        </w:rPr>
        <w:t> </w:t>
      </w:r>
      <w:r>
        <w:rPr/>
        <w:t>millet</w:t>
      </w:r>
      <w:r>
        <w:rPr>
          <w:spacing w:val="-14"/>
        </w:rPr>
        <w:t> </w:t>
      </w:r>
      <w:r>
        <w:rPr/>
        <w:t>(Ragi, </w:t>
      </w:r>
      <w:r>
        <w:rPr>
          <w:i/>
        </w:rPr>
        <w:t>Eleusine coracona</w:t>
      </w:r>
      <w:r>
        <w:rPr/>
        <w:t>, Indaf-15). Purification and Partial characterization. </w:t>
      </w:r>
      <w:r>
        <w:rPr>
          <w:i/>
        </w:rPr>
        <w:t>Phytochemistry, </w:t>
      </w:r>
      <w:r>
        <w:rPr/>
        <w:t>62, 21-30</w:t>
      </w:r>
    </w:p>
    <w:p>
      <w:pPr>
        <w:spacing w:line="240" w:lineRule="auto" w:before="202"/>
        <w:ind w:left="1027" w:right="509" w:hanging="720"/>
        <w:jc w:val="both"/>
        <w:rPr>
          <w:sz w:val="24"/>
        </w:rPr>
      </w:pPr>
      <w:r>
        <w:rPr>
          <w:sz w:val="24"/>
        </w:rPr>
        <w:t>Oates, S. I. (1997). The proximate and mineral compositions of five major rice varieties in Abakaliki, South-Eastern Nigeria. </w:t>
      </w:r>
      <w:r>
        <w:rPr>
          <w:i/>
          <w:sz w:val="24"/>
        </w:rPr>
        <w:t>International Journal of Plant Physiology and Biochemistry</w:t>
      </w:r>
      <w:r>
        <w:rPr>
          <w:sz w:val="24"/>
        </w:rPr>
        <w:t>, 3, 25-27.</w:t>
      </w:r>
    </w:p>
    <w:p>
      <w:pPr>
        <w:pStyle w:val="BodyText"/>
        <w:spacing w:line="242" w:lineRule="auto" w:before="199"/>
        <w:ind w:left="1027" w:right="515" w:hanging="720"/>
        <w:jc w:val="both"/>
      </w:pPr>
      <w:r>
        <w:rPr/>
        <w:t>OC (2005). Physicochemical properties of early and medium maturing and Nigeria rice varieties. </w:t>
      </w:r>
      <w:r>
        <w:rPr>
          <w:i/>
        </w:rPr>
        <w:t>Nigeria Food Journal</w:t>
      </w:r>
      <w:r>
        <w:rPr/>
        <w:t>, 23, 148-152.</w:t>
      </w:r>
    </w:p>
    <w:p>
      <w:pPr>
        <w:pStyle w:val="BodyText"/>
        <w:spacing w:before="194"/>
        <w:ind w:left="1027" w:right="510" w:hanging="720"/>
        <w:jc w:val="both"/>
      </w:pPr>
      <w:r>
        <w:rPr/>
        <w:t>Ocheme</w:t>
      </w:r>
      <w:r>
        <w:rPr>
          <w:spacing w:val="-9"/>
        </w:rPr>
        <w:t> </w:t>
      </w:r>
      <w:r>
        <w:rPr/>
        <w:t>O.</w:t>
      </w:r>
      <w:r>
        <w:rPr>
          <w:spacing w:val="-6"/>
        </w:rPr>
        <w:t> </w:t>
      </w:r>
      <w:r>
        <w:rPr/>
        <w:t>B.,</w:t>
      </w:r>
      <w:r>
        <w:rPr>
          <w:spacing w:val="-8"/>
        </w:rPr>
        <w:t> </w:t>
      </w:r>
      <w:r>
        <w:rPr/>
        <w:t>Adedeji</w:t>
      </w:r>
      <w:r>
        <w:rPr>
          <w:spacing w:val="-5"/>
        </w:rPr>
        <w:t> </w:t>
      </w:r>
      <w:r>
        <w:rPr/>
        <w:t>O.</w:t>
      </w:r>
      <w:r>
        <w:rPr>
          <w:spacing w:val="-8"/>
        </w:rPr>
        <w:t> </w:t>
      </w:r>
      <w:r>
        <w:rPr/>
        <w:t>E.,</w:t>
      </w:r>
      <w:r>
        <w:rPr>
          <w:spacing w:val="-6"/>
        </w:rPr>
        <w:t> </w:t>
      </w:r>
      <w:r>
        <w:rPr/>
        <w:t>Lawal</w:t>
      </w:r>
      <w:r>
        <w:rPr>
          <w:spacing w:val="-8"/>
        </w:rPr>
        <w:t> </w:t>
      </w:r>
      <w:r>
        <w:rPr/>
        <w:t>G.</w:t>
      </w:r>
      <w:r>
        <w:rPr>
          <w:spacing w:val="-6"/>
        </w:rPr>
        <w:t> </w:t>
      </w:r>
      <w:r>
        <w:rPr/>
        <w:t>&amp;</w:t>
      </w:r>
      <w:r>
        <w:rPr>
          <w:spacing w:val="-8"/>
        </w:rPr>
        <w:t> </w:t>
      </w:r>
      <w:r>
        <w:rPr/>
        <w:t>Zakari</w:t>
      </w:r>
      <w:r>
        <w:rPr>
          <w:spacing w:val="-6"/>
        </w:rPr>
        <w:t> </w:t>
      </w:r>
      <w:r>
        <w:rPr/>
        <w:t>U.</w:t>
      </w:r>
      <w:r>
        <w:rPr>
          <w:spacing w:val="-8"/>
        </w:rPr>
        <w:t> </w:t>
      </w:r>
      <w:r>
        <w:rPr/>
        <w:t>M.</w:t>
      </w:r>
      <w:r>
        <w:rPr>
          <w:spacing w:val="-8"/>
        </w:rPr>
        <w:t> </w:t>
      </w:r>
      <w:r>
        <w:rPr/>
        <w:t>(2015).</w:t>
      </w:r>
      <w:r>
        <w:rPr>
          <w:spacing w:val="-9"/>
        </w:rPr>
        <w:t> </w:t>
      </w:r>
      <w:r>
        <w:rPr/>
        <w:t>Effect</w:t>
      </w:r>
      <w:r>
        <w:rPr>
          <w:spacing w:val="-8"/>
        </w:rPr>
        <w:t> </w:t>
      </w:r>
      <w:r>
        <w:rPr/>
        <w:t>of</w:t>
      </w:r>
      <w:r>
        <w:rPr>
          <w:spacing w:val="-7"/>
        </w:rPr>
        <w:t> </w:t>
      </w:r>
      <w:r>
        <w:rPr/>
        <w:t>Germination</w:t>
      </w:r>
      <w:r>
        <w:rPr>
          <w:spacing w:val="-8"/>
        </w:rPr>
        <w:t> </w:t>
      </w:r>
      <w:r>
        <w:rPr/>
        <w:t>of Functional Properties and Degree of Starch Gelatinization of Sorghum Flour. </w:t>
      </w:r>
      <w:r>
        <w:rPr>
          <w:i/>
        </w:rPr>
        <w:t>Journal of Food Research</w:t>
      </w:r>
      <w:r>
        <w:rPr/>
        <w:t>, 4, 25-28</w:t>
      </w:r>
    </w:p>
    <w:p>
      <w:pPr>
        <w:spacing w:line="240" w:lineRule="auto" w:before="202"/>
        <w:ind w:left="1027" w:right="507" w:hanging="720"/>
        <w:jc w:val="both"/>
        <w:rPr>
          <w:sz w:val="24"/>
        </w:rPr>
      </w:pPr>
      <w:r>
        <w:rPr>
          <w:sz w:val="24"/>
        </w:rPr>
        <w:t>Oko,</w:t>
      </w:r>
      <w:r>
        <w:rPr>
          <w:spacing w:val="-5"/>
          <w:sz w:val="24"/>
        </w:rPr>
        <w:t> </w:t>
      </w:r>
      <w:r>
        <w:rPr>
          <w:sz w:val="24"/>
        </w:rPr>
        <w:t>A.</w:t>
      </w:r>
      <w:r>
        <w:rPr>
          <w:spacing w:val="-5"/>
          <w:sz w:val="24"/>
        </w:rPr>
        <w:t> </w:t>
      </w:r>
      <w:r>
        <w:rPr>
          <w:sz w:val="24"/>
        </w:rPr>
        <w:t>O.</w:t>
      </w:r>
      <w:r>
        <w:rPr>
          <w:spacing w:val="-5"/>
          <w:sz w:val="24"/>
        </w:rPr>
        <w:t> </w:t>
      </w:r>
      <w:r>
        <w:rPr>
          <w:sz w:val="24"/>
        </w:rPr>
        <w:t>&amp;</w:t>
      </w:r>
      <w:r>
        <w:rPr>
          <w:spacing w:val="-4"/>
          <w:sz w:val="24"/>
        </w:rPr>
        <w:t> </w:t>
      </w:r>
      <w:r>
        <w:rPr>
          <w:sz w:val="24"/>
        </w:rPr>
        <w:t>Ugwu,</w:t>
      </w:r>
      <w:r>
        <w:rPr>
          <w:spacing w:val="-5"/>
          <w:sz w:val="24"/>
        </w:rPr>
        <w:t> </w:t>
      </w:r>
      <w:r>
        <w:rPr>
          <w:sz w:val="24"/>
        </w:rPr>
        <w:t>S.</w:t>
      </w:r>
      <w:r>
        <w:rPr>
          <w:spacing w:val="-2"/>
          <w:sz w:val="24"/>
        </w:rPr>
        <w:t> </w:t>
      </w:r>
      <w:r>
        <w:rPr>
          <w:sz w:val="24"/>
        </w:rPr>
        <w:t>I.</w:t>
      </w:r>
      <w:r>
        <w:rPr>
          <w:spacing w:val="-3"/>
          <w:sz w:val="24"/>
        </w:rPr>
        <w:t> </w:t>
      </w:r>
      <w:r>
        <w:rPr>
          <w:sz w:val="24"/>
        </w:rPr>
        <w:t>(2010).</w:t>
      </w:r>
      <w:r>
        <w:rPr>
          <w:spacing w:val="-5"/>
          <w:sz w:val="24"/>
        </w:rPr>
        <w:t> </w:t>
      </w:r>
      <w:r>
        <w:rPr>
          <w:sz w:val="24"/>
        </w:rPr>
        <w:t>The</w:t>
      </w:r>
      <w:r>
        <w:rPr>
          <w:spacing w:val="-6"/>
          <w:sz w:val="24"/>
        </w:rPr>
        <w:t> </w:t>
      </w:r>
      <w:r>
        <w:rPr>
          <w:sz w:val="24"/>
        </w:rPr>
        <w:t>proximate</w:t>
      </w:r>
      <w:r>
        <w:rPr>
          <w:spacing w:val="-5"/>
          <w:sz w:val="24"/>
        </w:rPr>
        <w:t> </w:t>
      </w:r>
      <w:r>
        <w:rPr>
          <w:sz w:val="24"/>
        </w:rPr>
        <w:t>and</w:t>
      </w:r>
      <w:r>
        <w:rPr>
          <w:spacing w:val="-5"/>
          <w:sz w:val="24"/>
        </w:rPr>
        <w:t> </w:t>
      </w:r>
      <w:r>
        <w:rPr>
          <w:sz w:val="24"/>
        </w:rPr>
        <w:t>mineral</w:t>
      </w:r>
      <w:r>
        <w:rPr>
          <w:spacing w:val="-4"/>
          <w:sz w:val="24"/>
        </w:rPr>
        <w:t> </w:t>
      </w:r>
      <w:r>
        <w:rPr>
          <w:sz w:val="24"/>
        </w:rPr>
        <w:t>compositions</w:t>
      </w:r>
      <w:r>
        <w:rPr>
          <w:spacing w:val="-5"/>
          <w:sz w:val="24"/>
        </w:rPr>
        <w:t> </w:t>
      </w:r>
      <w:r>
        <w:rPr>
          <w:sz w:val="24"/>
        </w:rPr>
        <w:t>of</w:t>
      </w:r>
      <w:r>
        <w:rPr>
          <w:spacing w:val="-6"/>
          <w:sz w:val="24"/>
        </w:rPr>
        <w:t> </w:t>
      </w:r>
      <w:r>
        <w:rPr>
          <w:sz w:val="24"/>
        </w:rPr>
        <w:t>five</w:t>
      </w:r>
      <w:r>
        <w:rPr>
          <w:spacing w:val="-6"/>
          <w:sz w:val="24"/>
        </w:rPr>
        <w:t> </w:t>
      </w:r>
      <w:r>
        <w:rPr>
          <w:sz w:val="24"/>
        </w:rPr>
        <w:t>major rice</w:t>
      </w:r>
      <w:r>
        <w:rPr>
          <w:spacing w:val="-3"/>
          <w:sz w:val="24"/>
        </w:rPr>
        <w:t> </w:t>
      </w:r>
      <w:r>
        <w:rPr>
          <w:sz w:val="24"/>
        </w:rPr>
        <w:t>varieties</w:t>
      </w:r>
      <w:r>
        <w:rPr>
          <w:spacing w:val="-2"/>
          <w:sz w:val="24"/>
        </w:rPr>
        <w:t> </w:t>
      </w:r>
      <w:r>
        <w:rPr>
          <w:sz w:val="24"/>
        </w:rPr>
        <w:t>in</w:t>
      </w:r>
      <w:r>
        <w:rPr>
          <w:spacing w:val="-2"/>
          <w:sz w:val="24"/>
        </w:rPr>
        <w:t> </w:t>
      </w:r>
      <w:r>
        <w:rPr>
          <w:sz w:val="24"/>
        </w:rPr>
        <w:t>Abakaliki,</w:t>
      </w:r>
      <w:r>
        <w:rPr>
          <w:spacing w:val="-2"/>
          <w:sz w:val="24"/>
        </w:rPr>
        <w:t> </w:t>
      </w:r>
      <w:r>
        <w:rPr>
          <w:sz w:val="24"/>
        </w:rPr>
        <w:t>South-Eastern</w:t>
      </w:r>
      <w:r>
        <w:rPr>
          <w:spacing w:val="-2"/>
          <w:sz w:val="24"/>
        </w:rPr>
        <w:t> </w:t>
      </w:r>
      <w:r>
        <w:rPr>
          <w:sz w:val="24"/>
        </w:rPr>
        <w:t>Nigeria. </w:t>
      </w:r>
      <w:r>
        <w:rPr>
          <w:i/>
          <w:sz w:val="24"/>
        </w:rPr>
        <w:t>International</w:t>
      </w:r>
      <w:r>
        <w:rPr>
          <w:i/>
          <w:spacing w:val="-2"/>
          <w:sz w:val="24"/>
        </w:rPr>
        <w:t> </w:t>
      </w:r>
      <w:r>
        <w:rPr>
          <w:i/>
          <w:sz w:val="24"/>
        </w:rPr>
        <w:t>Journal</w:t>
      </w:r>
      <w:r>
        <w:rPr>
          <w:i/>
          <w:spacing w:val="-2"/>
          <w:sz w:val="24"/>
        </w:rPr>
        <w:t> </w:t>
      </w:r>
      <w:r>
        <w:rPr>
          <w:i/>
          <w:sz w:val="24"/>
        </w:rPr>
        <w:t>of</w:t>
      </w:r>
      <w:r>
        <w:rPr>
          <w:i/>
          <w:spacing w:val="-2"/>
          <w:sz w:val="24"/>
        </w:rPr>
        <w:t> </w:t>
      </w:r>
      <w:r>
        <w:rPr>
          <w:i/>
          <w:sz w:val="24"/>
        </w:rPr>
        <w:t>Plant Physiology and Biochemistry</w:t>
      </w:r>
      <w:r>
        <w:rPr>
          <w:sz w:val="24"/>
        </w:rPr>
        <w:t>, 3, 25-27.</w:t>
      </w:r>
    </w:p>
    <w:p>
      <w:pPr>
        <w:spacing w:line="242" w:lineRule="auto" w:before="199"/>
        <w:ind w:left="1027" w:right="511" w:hanging="720"/>
        <w:jc w:val="both"/>
        <w:rPr>
          <w:sz w:val="24"/>
        </w:rPr>
      </w:pPr>
      <w:r>
        <w:rPr>
          <w:sz w:val="24"/>
        </w:rPr>
        <w:t>Oluwalana, I. B. (2014). Comparative Effect of sprouting on Proximate, Mineral Compoxition and Functional Properties of White and Yellow Sweet Maize. </w:t>
      </w:r>
      <w:r>
        <w:rPr>
          <w:i/>
          <w:sz w:val="24"/>
        </w:rPr>
        <w:t>Journal of Emerging Trend in Engineering and Applied Sciences, </w:t>
      </w:r>
      <w:r>
        <w:rPr>
          <w:sz w:val="24"/>
        </w:rPr>
        <w:t>5(7), 111-115.</w:t>
      </w:r>
    </w:p>
    <w:p>
      <w:pPr>
        <w:spacing w:after="0" w:line="242" w:lineRule="auto"/>
        <w:jc w:val="both"/>
        <w:rPr>
          <w:sz w:val="24"/>
        </w:rPr>
        <w:sectPr>
          <w:pgSz w:w="11910" w:h="16840"/>
          <w:pgMar w:header="0" w:footer="666" w:top="1320" w:bottom="860" w:left="1680" w:right="900"/>
        </w:sectPr>
      </w:pPr>
    </w:p>
    <w:p>
      <w:pPr>
        <w:pStyle w:val="BodyText"/>
        <w:spacing w:line="242" w:lineRule="auto" w:before="64"/>
        <w:ind w:left="847" w:hanging="449"/>
      </w:pPr>
      <w:r>
        <w:rPr/>
        <w:t>Om,</w:t>
      </w:r>
      <w:r>
        <w:rPr>
          <w:spacing w:val="80"/>
        </w:rPr>
        <w:t> </w:t>
      </w:r>
      <w:r>
        <w:rPr/>
        <w:t>P.</w:t>
      </w:r>
      <w:r>
        <w:rPr>
          <w:spacing w:val="80"/>
        </w:rPr>
        <w:t> </w:t>
      </w:r>
      <w:r>
        <w:rPr/>
        <w:t>&amp;</w:t>
      </w:r>
      <w:r>
        <w:rPr>
          <w:spacing w:val="80"/>
        </w:rPr>
        <w:t> </w:t>
      </w:r>
      <w:r>
        <w:rPr/>
        <w:t>Nivedita,</w:t>
      </w:r>
      <w:r>
        <w:rPr>
          <w:spacing w:val="79"/>
        </w:rPr>
        <w:t> </w:t>
      </w:r>
      <w:r>
        <w:rPr/>
        <w:t>J.</w:t>
      </w:r>
      <w:r>
        <w:rPr>
          <w:spacing w:val="79"/>
        </w:rPr>
        <w:t> </w:t>
      </w:r>
      <w:r>
        <w:rPr/>
        <w:t>(2011).</w:t>
      </w:r>
      <w:r>
        <w:rPr>
          <w:spacing w:val="80"/>
        </w:rPr>
        <w:t> </w:t>
      </w:r>
      <w:r>
        <w:rPr/>
        <w:t>Immobilization</w:t>
      </w:r>
      <w:r>
        <w:rPr>
          <w:spacing w:val="80"/>
        </w:rPr>
        <w:t> </w:t>
      </w:r>
      <w:r>
        <w:rPr/>
        <w:t>of</w:t>
      </w:r>
      <w:r>
        <w:rPr>
          <w:spacing w:val="80"/>
        </w:rPr>
        <w:t> </w:t>
      </w:r>
      <w:r>
        <w:rPr/>
        <w:t>a</w:t>
      </w:r>
      <w:r>
        <w:rPr>
          <w:spacing w:val="80"/>
        </w:rPr>
        <w:t> </w:t>
      </w:r>
      <w:r>
        <w:rPr/>
        <w:t>Thermostable</w:t>
      </w:r>
      <w:r>
        <w:rPr>
          <w:spacing w:val="80"/>
        </w:rPr>
        <w:t> </w:t>
      </w:r>
      <w:r>
        <w:rPr/>
        <w:t>-Amylase</w:t>
      </w:r>
      <w:r>
        <w:rPr>
          <w:spacing w:val="80"/>
        </w:rPr>
        <w:t> </w:t>
      </w:r>
      <w:r>
        <w:rPr/>
        <w:t>on Agaroseand Agar Matrices and its Application in Starch</w:t>
      </w:r>
    </w:p>
    <w:p>
      <w:pPr>
        <w:pStyle w:val="BodyText"/>
        <w:spacing w:before="195"/>
        <w:ind w:left="1027" w:right="509" w:hanging="720"/>
        <w:jc w:val="both"/>
      </w:pPr>
      <w:r>
        <w:rPr/>
        <w:t>Ong,</w:t>
      </w:r>
      <w:r>
        <w:rPr>
          <w:spacing w:val="-14"/>
        </w:rPr>
        <w:t> </w:t>
      </w:r>
      <w:r>
        <w:rPr/>
        <w:t>M.</w:t>
      </w:r>
      <w:r>
        <w:rPr>
          <w:spacing w:val="-13"/>
        </w:rPr>
        <w:t> </w:t>
      </w:r>
      <w:r>
        <w:rPr/>
        <w:t>H.</w:t>
      </w:r>
      <w:r>
        <w:rPr>
          <w:spacing w:val="-14"/>
        </w:rPr>
        <w:t> </w:t>
      </w:r>
      <w:r>
        <w:rPr/>
        <w:t>&amp;</w:t>
      </w:r>
      <w:r>
        <w:rPr>
          <w:spacing w:val="-13"/>
        </w:rPr>
        <w:t> </w:t>
      </w:r>
      <w:r>
        <w:rPr/>
        <w:t>Blanshard,</w:t>
      </w:r>
      <w:r>
        <w:rPr>
          <w:spacing w:val="-14"/>
        </w:rPr>
        <w:t> </w:t>
      </w:r>
      <w:r>
        <w:rPr/>
        <w:t>J.</w:t>
      </w:r>
      <w:r>
        <w:rPr>
          <w:spacing w:val="-13"/>
        </w:rPr>
        <w:t> </w:t>
      </w:r>
      <w:r>
        <w:rPr/>
        <w:t>M.</w:t>
      </w:r>
      <w:r>
        <w:rPr>
          <w:spacing w:val="-15"/>
        </w:rPr>
        <w:t> </w:t>
      </w:r>
      <w:r>
        <w:rPr/>
        <w:t>V.</w:t>
      </w:r>
      <w:r>
        <w:rPr>
          <w:spacing w:val="-14"/>
        </w:rPr>
        <w:t> </w:t>
      </w:r>
      <w:r>
        <w:rPr/>
        <w:t>(1995).</w:t>
      </w:r>
      <w:r>
        <w:rPr>
          <w:spacing w:val="-13"/>
        </w:rPr>
        <w:t> </w:t>
      </w:r>
      <w:r>
        <w:rPr/>
        <w:t>Texture</w:t>
      </w:r>
      <w:r>
        <w:rPr>
          <w:spacing w:val="-15"/>
        </w:rPr>
        <w:t> </w:t>
      </w:r>
      <w:r>
        <w:rPr/>
        <w:t>determinants</w:t>
      </w:r>
      <w:r>
        <w:rPr>
          <w:spacing w:val="-12"/>
        </w:rPr>
        <w:t> </w:t>
      </w:r>
      <w:r>
        <w:rPr/>
        <w:t>in</w:t>
      </w:r>
      <w:r>
        <w:rPr>
          <w:spacing w:val="-13"/>
        </w:rPr>
        <w:t> </w:t>
      </w:r>
      <w:r>
        <w:rPr/>
        <w:t>cooked,</w:t>
      </w:r>
      <w:r>
        <w:rPr>
          <w:spacing w:val="-13"/>
        </w:rPr>
        <w:t> </w:t>
      </w:r>
      <w:r>
        <w:rPr/>
        <w:t>parboiled</w:t>
      </w:r>
      <w:r>
        <w:rPr>
          <w:spacing w:val="-13"/>
        </w:rPr>
        <w:t> </w:t>
      </w:r>
      <w:r>
        <w:rPr/>
        <w:t>rice. I: Rice starch amylose and the fine structure of amylopectin. </w:t>
      </w:r>
      <w:r>
        <w:rPr>
          <w:i/>
        </w:rPr>
        <w:t>Journal of Cereal Science, </w:t>
      </w:r>
      <w:r>
        <w:rPr/>
        <w:t>21, 251- 260.</w:t>
      </w:r>
    </w:p>
    <w:p>
      <w:pPr>
        <w:spacing w:line="240" w:lineRule="auto" w:before="201"/>
        <w:ind w:left="1027" w:right="508" w:hanging="720"/>
        <w:jc w:val="both"/>
        <w:rPr>
          <w:sz w:val="24"/>
        </w:rPr>
      </w:pPr>
      <w:r>
        <w:rPr>
          <w:sz w:val="24"/>
        </w:rPr>
        <w:t>Otutu,</w:t>
      </w:r>
      <w:r>
        <w:rPr>
          <w:spacing w:val="-9"/>
          <w:sz w:val="24"/>
        </w:rPr>
        <w:t> </w:t>
      </w:r>
      <w:r>
        <w:rPr>
          <w:sz w:val="24"/>
        </w:rPr>
        <w:t>O.L.,</w:t>
      </w:r>
      <w:r>
        <w:rPr>
          <w:spacing w:val="-6"/>
          <w:sz w:val="24"/>
        </w:rPr>
        <w:t> </w:t>
      </w:r>
      <w:r>
        <w:rPr>
          <w:sz w:val="24"/>
        </w:rPr>
        <w:t>Ikuomola,</w:t>
      </w:r>
      <w:r>
        <w:rPr>
          <w:spacing w:val="-10"/>
          <w:sz w:val="24"/>
        </w:rPr>
        <w:t> </w:t>
      </w:r>
      <w:r>
        <w:rPr>
          <w:sz w:val="24"/>
        </w:rPr>
        <w:t>D.</w:t>
      </w:r>
      <w:r>
        <w:rPr>
          <w:spacing w:val="-10"/>
          <w:sz w:val="24"/>
        </w:rPr>
        <w:t> </w:t>
      </w:r>
      <w:r>
        <w:rPr>
          <w:sz w:val="24"/>
        </w:rPr>
        <w:t>S.</w:t>
      </w:r>
      <w:r>
        <w:rPr>
          <w:spacing w:val="-10"/>
          <w:sz w:val="24"/>
        </w:rPr>
        <w:t> </w:t>
      </w:r>
      <w:r>
        <w:rPr>
          <w:sz w:val="24"/>
        </w:rPr>
        <w:t>&amp;</w:t>
      </w:r>
      <w:r>
        <w:rPr>
          <w:spacing w:val="-12"/>
          <w:sz w:val="24"/>
        </w:rPr>
        <w:t> </w:t>
      </w:r>
      <w:r>
        <w:rPr>
          <w:sz w:val="24"/>
        </w:rPr>
        <w:t>Oluruntoba,</w:t>
      </w:r>
      <w:r>
        <w:rPr>
          <w:spacing w:val="-10"/>
          <w:sz w:val="24"/>
        </w:rPr>
        <w:t> </w:t>
      </w:r>
      <w:r>
        <w:rPr>
          <w:sz w:val="24"/>
        </w:rPr>
        <w:t>R.</w:t>
      </w:r>
      <w:r>
        <w:rPr>
          <w:spacing w:val="-7"/>
          <w:sz w:val="24"/>
        </w:rPr>
        <w:t> </w:t>
      </w:r>
      <w:r>
        <w:rPr>
          <w:sz w:val="24"/>
        </w:rPr>
        <w:t>O.</w:t>
      </w:r>
      <w:r>
        <w:rPr>
          <w:spacing w:val="-8"/>
          <w:sz w:val="24"/>
        </w:rPr>
        <w:t> </w:t>
      </w:r>
      <w:r>
        <w:rPr>
          <w:sz w:val="24"/>
        </w:rPr>
        <w:t>(2014).</w:t>
      </w:r>
      <w:r>
        <w:rPr>
          <w:spacing w:val="-10"/>
          <w:sz w:val="24"/>
        </w:rPr>
        <w:t> </w:t>
      </w:r>
      <w:r>
        <w:rPr>
          <w:sz w:val="24"/>
        </w:rPr>
        <w:t>Effect</w:t>
      </w:r>
      <w:r>
        <w:rPr>
          <w:spacing w:val="-9"/>
          <w:sz w:val="24"/>
        </w:rPr>
        <w:t> </w:t>
      </w:r>
      <w:r>
        <w:rPr>
          <w:sz w:val="24"/>
        </w:rPr>
        <w:t>of</w:t>
      </w:r>
      <w:r>
        <w:rPr>
          <w:spacing w:val="-10"/>
          <w:sz w:val="24"/>
        </w:rPr>
        <w:t> </w:t>
      </w:r>
      <w:r>
        <w:rPr>
          <w:sz w:val="24"/>
        </w:rPr>
        <w:t>Sprouting</w:t>
      </w:r>
      <w:r>
        <w:rPr>
          <w:spacing w:val="-12"/>
          <w:sz w:val="24"/>
        </w:rPr>
        <w:t> </w:t>
      </w:r>
      <w:r>
        <w:rPr>
          <w:sz w:val="24"/>
        </w:rPr>
        <w:t>days</w:t>
      </w:r>
      <w:r>
        <w:rPr>
          <w:spacing w:val="-7"/>
          <w:sz w:val="24"/>
        </w:rPr>
        <w:t> </w:t>
      </w:r>
      <w:r>
        <w:rPr>
          <w:sz w:val="24"/>
        </w:rPr>
        <w:t>on</w:t>
      </w:r>
      <w:r>
        <w:rPr>
          <w:spacing w:val="-10"/>
          <w:sz w:val="24"/>
        </w:rPr>
        <w:t> </w:t>
      </w:r>
      <w:r>
        <w:rPr>
          <w:sz w:val="24"/>
        </w:rPr>
        <w:t>the Chemical and Physicochemical Properties of Maize starch. </w:t>
      </w:r>
      <w:r>
        <w:rPr>
          <w:i/>
          <w:sz w:val="24"/>
        </w:rPr>
        <w:t>America Journal of Research Communication, </w:t>
      </w:r>
      <w:r>
        <w:rPr>
          <w:sz w:val="24"/>
        </w:rPr>
        <w:t>2(6), 34-37</w:t>
      </w:r>
    </w:p>
    <w:p>
      <w:pPr>
        <w:spacing w:line="242" w:lineRule="auto" w:before="200"/>
        <w:ind w:left="1027" w:right="509" w:hanging="720"/>
        <w:jc w:val="both"/>
        <w:rPr>
          <w:sz w:val="24"/>
        </w:rPr>
      </w:pPr>
      <w:r>
        <w:rPr>
          <w:sz w:val="24"/>
        </w:rPr>
        <w:t>Pandey, A., Nigam, P., Soccol, C. R., Soccol, V. T., Singh, D. &amp; Mohan, R. (2000). Advances in microbial amylases. </w:t>
      </w:r>
      <w:r>
        <w:rPr>
          <w:i/>
          <w:sz w:val="24"/>
        </w:rPr>
        <w:t>Biotechnology and Applied Biochemistry</w:t>
      </w:r>
      <w:r>
        <w:rPr>
          <w:sz w:val="24"/>
        </w:rPr>
        <w:t>, 31, </w:t>
      </w:r>
      <w:r>
        <w:rPr>
          <w:spacing w:val="-2"/>
          <w:sz w:val="24"/>
        </w:rPr>
        <w:t>135-52.</w:t>
      </w:r>
    </w:p>
    <w:p>
      <w:pPr>
        <w:pStyle w:val="BodyText"/>
        <w:spacing w:before="191"/>
        <w:ind w:left="1027" w:right="504" w:hanging="720"/>
        <w:jc w:val="both"/>
      </w:pPr>
      <w:r>
        <w:rPr/>
        <w:t>Park, I. M., Ibanez, A. M., Zhong, F. &amp; Shoemaker, C. F. (2007). Gelatinization and pasting properties of waxy and non-waxy rice starches. </w:t>
      </w:r>
      <w:r>
        <w:rPr>
          <w:i/>
        </w:rPr>
        <w:t>Starch/ Stärke, </w:t>
      </w:r>
      <w:r>
        <w:rPr/>
        <w:t>59, 388- </w:t>
      </w:r>
      <w:r>
        <w:rPr>
          <w:spacing w:val="-4"/>
        </w:rPr>
        <w:t>396.</w:t>
      </w:r>
    </w:p>
    <w:p>
      <w:pPr>
        <w:spacing w:line="242" w:lineRule="auto" w:before="199"/>
        <w:ind w:left="1027" w:right="506" w:hanging="720"/>
        <w:jc w:val="both"/>
        <w:rPr>
          <w:sz w:val="24"/>
        </w:rPr>
      </w:pPr>
      <w:r>
        <w:rPr>
          <w:sz w:val="24"/>
        </w:rPr>
        <w:t>Peat, S., Whelan, W. &amp; Thomas, G. J. (1952). Evidence of multiple branching in waxy maize starch. </w:t>
      </w:r>
      <w:r>
        <w:rPr>
          <w:i/>
          <w:sz w:val="24"/>
        </w:rPr>
        <w:t>Journal of Chemistry and Society</w:t>
      </w:r>
      <w:r>
        <w:rPr>
          <w:sz w:val="24"/>
        </w:rPr>
        <w:t>, 4546-4548.</w:t>
      </w:r>
    </w:p>
    <w:p>
      <w:pPr>
        <w:pStyle w:val="BodyText"/>
        <w:spacing w:before="196"/>
        <w:ind w:left="1027" w:right="507" w:hanging="720"/>
        <w:jc w:val="both"/>
      </w:pPr>
      <w:r>
        <w:rPr/>
        <w:t>Perez, C. M., Juliano, B. O., Paschal, C. G. &amp; Novenario, V. G. (1987). Extracted lipids and carbohydrates during washing and boiling of milled rice. </w:t>
      </w:r>
      <w:r>
        <w:rPr>
          <w:i/>
        </w:rPr>
        <w:t>Journal of Starch, </w:t>
      </w:r>
      <w:r>
        <w:rPr/>
        <w:t>39, 386-390.</w:t>
      </w:r>
    </w:p>
    <w:p>
      <w:pPr>
        <w:pStyle w:val="BodyText"/>
        <w:spacing w:before="200"/>
        <w:ind w:left="1027" w:right="513" w:hanging="720"/>
        <w:jc w:val="both"/>
      </w:pPr>
      <w:r>
        <w:rPr/>
        <w:t>Pérez, S. &amp; Bertoft, E. (2010). The molecular structures of starch components and their contribution to the architecture of starch granules: A comprehensive review. </w:t>
      </w:r>
      <w:r>
        <w:rPr>
          <w:i/>
        </w:rPr>
        <w:t>Starch/Stärke</w:t>
      </w:r>
      <w:r>
        <w:rPr/>
        <w:t>, 62, 389-420.</w:t>
      </w:r>
    </w:p>
    <w:p>
      <w:pPr>
        <w:spacing w:line="240" w:lineRule="auto" w:before="199"/>
        <w:ind w:left="1027" w:right="505" w:hanging="720"/>
        <w:jc w:val="both"/>
        <w:rPr>
          <w:sz w:val="24"/>
        </w:rPr>
      </w:pPr>
      <w:r>
        <w:rPr>
          <w:sz w:val="24"/>
        </w:rPr>
        <w:t>PlowRight, R. A., Coyne, D. L., Nash, P. &amp; Jones, M. P. (1999). Resistance to the rice nematodes </w:t>
      </w:r>
      <w:r>
        <w:rPr>
          <w:i/>
          <w:sz w:val="24"/>
        </w:rPr>
        <w:t>Heteroderasacchari, Meloidogynegraminicola and M. incognita </w:t>
      </w:r>
      <w:r>
        <w:rPr>
          <w:sz w:val="24"/>
        </w:rPr>
        <w:t>in </w:t>
      </w:r>
      <w:r>
        <w:rPr>
          <w:i/>
          <w:sz w:val="24"/>
        </w:rPr>
        <w:t>Oryza glaberrima </w:t>
      </w:r>
      <w:r>
        <w:rPr>
          <w:sz w:val="24"/>
        </w:rPr>
        <w:t>and </w:t>
      </w:r>
      <w:r>
        <w:rPr>
          <w:i/>
          <w:sz w:val="24"/>
        </w:rPr>
        <w:t>O</w:t>
      </w:r>
      <w:r>
        <w:rPr>
          <w:sz w:val="24"/>
        </w:rPr>
        <w:t>. </w:t>
      </w:r>
      <w:r>
        <w:rPr>
          <w:i/>
          <w:sz w:val="24"/>
        </w:rPr>
        <w:t>glaberrima</w:t>
      </w:r>
      <w:r>
        <w:rPr>
          <w:sz w:val="24"/>
        </w:rPr>
        <w:t>× </w:t>
      </w:r>
      <w:r>
        <w:rPr>
          <w:i/>
          <w:sz w:val="24"/>
        </w:rPr>
        <w:t>O. sativa </w:t>
      </w:r>
      <w:r>
        <w:rPr>
          <w:sz w:val="24"/>
        </w:rPr>
        <w:t>interspecific hybrids. </w:t>
      </w:r>
      <w:r>
        <w:rPr>
          <w:i/>
          <w:sz w:val="24"/>
        </w:rPr>
        <w:t>Nematology</w:t>
      </w:r>
      <w:r>
        <w:rPr>
          <w:sz w:val="24"/>
        </w:rPr>
        <w:t>, 1, 745-752.</w:t>
      </w:r>
    </w:p>
    <w:p>
      <w:pPr>
        <w:pStyle w:val="BodyText"/>
        <w:spacing w:line="242" w:lineRule="auto" w:before="202"/>
        <w:ind w:left="1027" w:right="509" w:hanging="720"/>
        <w:jc w:val="both"/>
      </w:pPr>
      <w:r>
        <w:rPr/>
        <w:t>Pomeranz, Y. &amp; Webb, B.D. (1985). Rice hardness and functional properties. </w:t>
      </w:r>
      <w:r>
        <w:rPr>
          <w:i/>
        </w:rPr>
        <w:t>Cereal Foods World</w:t>
      </w:r>
      <w:r>
        <w:rPr/>
        <w:t>, 30, 784-788.</w:t>
      </w:r>
    </w:p>
    <w:p>
      <w:pPr>
        <w:pStyle w:val="BodyText"/>
        <w:spacing w:line="242" w:lineRule="auto" w:before="194"/>
        <w:ind w:left="1027" w:right="504" w:hanging="720"/>
        <w:jc w:val="both"/>
      </w:pPr>
      <w:r>
        <w:rPr/>
        <w:t>Poochinya,</w:t>
      </w:r>
      <w:r>
        <w:rPr>
          <w:spacing w:val="-15"/>
        </w:rPr>
        <w:t> </w:t>
      </w:r>
      <w:r>
        <w:rPr/>
        <w:t>P.,</w:t>
      </w:r>
      <w:r>
        <w:rPr>
          <w:spacing w:val="-15"/>
        </w:rPr>
        <w:t> </w:t>
      </w:r>
      <w:r>
        <w:rPr/>
        <w:t>Onanong,</w:t>
      </w:r>
      <w:r>
        <w:rPr>
          <w:spacing w:val="-14"/>
        </w:rPr>
        <w:t> </w:t>
      </w:r>
      <w:r>
        <w:rPr/>
        <w:t>N.,</w:t>
      </w:r>
      <w:r>
        <w:rPr>
          <w:spacing w:val="-15"/>
        </w:rPr>
        <w:t> </w:t>
      </w:r>
      <w:r>
        <w:rPr/>
        <w:t>Yupadee,</w:t>
      </w:r>
      <w:r>
        <w:rPr>
          <w:spacing w:val="-14"/>
        </w:rPr>
        <w:t> </w:t>
      </w:r>
      <w:r>
        <w:rPr/>
        <w:t>P.</w:t>
      </w:r>
      <w:r>
        <w:rPr>
          <w:spacing w:val="-15"/>
        </w:rPr>
        <w:t> </w:t>
      </w:r>
      <w:r>
        <w:rPr/>
        <w:t>&amp;</w:t>
      </w:r>
      <w:r>
        <w:rPr>
          <w:spacing w:val="-15"/>
        </w:rPr>
        <w:t> </w:t>
      </w:r>
      <w:r>
        <w:rPr/>
        <w:t>Patcharee,</w:t>
      </w:r>
      <w:r>
        <w:rPr>
          <w:spacing w:val="-15"/>
        </w:rPr>
        <w:t> </w:t>
      </w:r>
      <w:r>
        <w:rPr/>
        <w:t>U.</w:t>
      </w:r>
      <w:r>
        <w:rPr>
          <w:spacing w:val="-14"/>
        </w:rPr>
        <w:t> </w:t>
      </w:r>
      <w:r>
        <w:rPr/>
        <w:t>(2008).</w:t>
      </w:r>
      <w:r>
        <w:rPr>
          <w:spacing w:val="-15"/>
        </w:rPr>
        <w:t> </w:t>
      </w:r>
      <w:r>
        <w:rPr/>
        <w:t>Morphological</w:t>
      </w:r>
      <w:r>
        <w:rPr>
          <w:spacing w:val="-15"/>
        </w:rPr>
        <w:t> </w:t>
      </w:r>
      <w:r>
        <w:rPr/>
        <w:t>changes of</w:t>
      </w:r>
      <w:r>
        <w:rPr>
          <w:spacing w:val="-10"/>
        </w:rPr>
        <w:t> </w:t>
      </w:r>
      <w:r>
        <w:rPr/>
        <w:t>rice</w:t>
      </w:r>
      <w:r>
        <w:rPr>
          <w:spacing w:val="-10"/>
        </w:rPr>
        <w:t> </w:t>
      </w:r>
      <w:r>
        <w:rPr/>
        <w:t>starch</w:t>
      </w:r>
      <w:r>
        <w:rPr>
          <w:spacing w:val="-9"/>
        </w:rPr>
        <w:t> </w:t>
      </w:r>
      <w:r>
        <w:rPr/>
        <w:t>during</w:t>
      </w:r>
      <w:r>
        <w:rPr>
          <w:spacing w:val="-9"/>
        </w:rPr>
        <w:t> </w:t>
      </w:r>
      <w:r>
        <w:rPr/>
        <w:t>grain</w:t>
      </w:r>
      <w:r>
        <w:rPr>
          <w:spacing w:val="-9"/>
        </w:rPr>
        <w:t> </w:t>
      </w:r>
      <w:r>
        <w:rPr/>
        <w:t>development.</w:t>
      </w:r>
      <w:r>
        <w:rPr>
          <w:spacing w:val="-6"/>
        </w:rPr>
        <w:t> </w:t>
      </w:r>
      <w:r>
        <w:rPr>
          <w:i/>
        </w:rPr>
        <w:t>Journal</w:t>
      </w:r>
      <w:r>
        <w:rPr>
          <w:i/>
          <w:spacing w:val="-6"/>
        </w:rPr>
        <w:t> </w:t>
      </w:r>
      <w:r>
        <w:rPr>
          <w:i/>
        </w:rPr>
        <w:t>Microscopy</w:t>
      </w:r>
      <w:r>
        <w:rPr>
          <w:i/>
          <w:spacing w:val="-10"/>
        </w:rPr>
        <w:t> </w:t>
      </w:r>
      <w:r>
        <w:rPr>
          <w:i/>
        </w:rPr>
        <w:t>Sociology</w:t>
      </w:r>
      <w:r>
        <w:rPr>
          <w:i/>
          <w:spacing w:val="-9"/>
        </w:rPr>
        <w:t> </w:t>
      </w:r>
      <w:r>
        <w:rPr/>
        <w:t>Thailand. 22, 76-79.</w:t>
      </w:r>
    </w:p>
    <w:p>
      <w:pPr>
        <w:spacing w:line="242" w:lineRule="auto" w:before="191"/>
        <w:ind w:left="1027" w:right="516" w:hanging="720"/>
        <w:jc w:val="both"/>
        <w:rPr>
          <w:sz w:val="24"/>
        </w:rPr>
      </w:pPr>
      <w:r>
        <w:rPr>
          <w:sz w:val="24"/>
        </w:rPr>
        <w:t>Poonam, N. &amp; Dalel, S. (1995). Enzyme and microbial systems involved in starch processing. </w:t>
      </w:r>
      <w:r>
        <w:rPr>
          <w:i/>
          <w:sz w:val="24"/>
        </w:rPr>
        <w:t>Enzyme Microbiological Technology</w:t>
      </w:r>
      <w:r>
        <w:rPr>
          <w:sz w:val="24"/>
        </w:rPr>
        <w:t>, 17, 770-778.</w:t>
      </w:r>
    </w:p>
    <w:p>
      <w:pPr>
        <w:pStyle w:val="BodyText"/>
        <w:spacing w:line="242" w:lineRule="auto" w:before="197"/>
        <w:ind w:left="1027" w:right="517" w:hanging="720"/>
        <w:jc w:val="both"/>
      </w:pPr>
      <w:r>
        <w:rPr/>
        <w:t>Prasert,</w:t>
      </w:r>
      <w:r>
        <w:rPr>
          <w:spacing w:val="-2"/>
        </w:rPr>
        <w:t> </w:t>
      </w:r>
      <w:r>
        <w:rPr/>
        <w:t>W.</w:t>
      </w:r>
      <w:r>
        <w:rPr>
          <w:spacing w:val="-1"/>
        </w:rPr>
        <w:t> </w:t>
      </w:r>
      <w:r>
        <w:rPr/>
        <w:t>&amp;</w:t>
      </w:r>
      <w:r>
        <w:rPr>
          <w:spacing w:val="-1"/>
        </w:rPr>
        <w:t> </w:t>
      </w:r>
      <w:r>
        <w:rPr/>
        <w:t>Suwannaporn,</w:t>
      </w:r>
      <w:r>
        <w:rPr>
          <w:spacing w:val="-2"/>
        </w:rPr>
        <w:t> </w:t>
      </w:r>
      <w:r>
        <w:rPr/>
        <w:t>P.</w:t>
      </w:r>
      <w:r>
        <w:rPr>
          <w:spacing w:val="-1"/>
        </w:rPr>
        <w:t> </w:t>
      </w:r>
      <w:r>
        <w:rPr/>
        <w:t>(2009). Optimization</w:t>
      </w:r>
      <w:r>
        <w:rPr>
          <w:spacing w:val="-1"/>
        </w:rPr>
        <w:t> </w:t>
      </w:r>
      <w:r>
        <w:rPr/>
        <w:t>of</w:t>
      </w:r>
      <w:r>
        <w:rPr>
          <w:spacing w:val="-2"/>
        </w:rPr>
        <w:t> </w:t>
      </w:r>
      <w:r>
        <w:rPr/>
        <w:t>instant</w:t>
      </w:r>
      <w:r>
        <w:rPr>
          <w:spacing w:val="-1"/>
        </w:rPr>
        <w:t> </w:t>
      </w:r>
      <w:r>
        <w:rPr/>
        <w:t>jasmine</w:t>
      </w:r>
      <w:r>
        <w:rPr>
          <w:spacing w:val="-2"/>
        </w:rPr>
        <w:t> </w:t>
      </w:r>
      <w:r>
        <w:rPr/>
        <w:t>rice</w:t>
      </w:r>
      <w:r>
        <w:rPr>
          <w:spacing w:val="-2"/>
        </w:rPr>
        <w:t> </w:t>
      </w:r>
      <w:r>
        <w:rPr/>
        <w:t>process</w:t>
      </w:r>
      <w:r>
        <w:rPr>
          <w:spacing w:val="-1"/>
        </w:rPr>
        <w:t> </w:t>
      </w:r>
      <w:r>
        <w:rPr/>
        <w:t>and its physicochemical properties. </w:t>
      </w:r>
      <w:r>
        <w:rPr>
          <w:i/>
        </w:rPr>
        <w:t>Journal of Food Engineering</w:t>
      </w:r>
      <w:r>
        <w:rPr/>
        <w:t>, 95, 54-61.</w:t>
      </w:r>
    </w:p>
    <w:p>
      <w:pPr>
        <w:spacing w:line="240" w:lineRule="auto" w:before="193"/>
        <w:ind w:left="1027" w:right="507" w:hanging="720"/>
        <w:jc w:val="both"/>
        <w:rPr>
          <w:sz w:val="24"/>
        </w:rPr>
      </w:pPr>
      <w:r>
        <w:rPr>
          <w:sz w:val="24"/>
        </w:rPr>
        <w:t>Ranawana,</w:t>
      </w:r>
      <w:r>
        <w:rPr>
          <w:spacing w:val="-2"/>
          <w:sz w:val="24"/>
        </w:rPr>
        <w:t> </w:t>
      </w:r>
      <w:r>
        <w:rPr>
          <w:sz w:val="24"/>
        </w:rPr>
        <w:t>D.</w:t>
      </w:r>
      <w:r>
        <w:rPr>
          <w:spacing w:val="-5"/>
          <w:sz w:val="24"/>
        </w:rPr>
        <w:t> </w:t>
      </w:r>
      <w:r>
        <w:rPr>
          <w:sz w:val="24"/>
        </w:rPr>
        <w:t>V.,</w:t>
      </w:r>
      <w:r>
        <w:rPr>
          <w:spacing w:val="-5"/>
          <w:sz w:val="24"/>
        </w:rPr>
        <w:t> </w:t>
      </w:r>
      <w:r>
        <w:rPr>
          <w:sz w:val="24"/>
        </w:rPr>
        <w:t>Henry,</w:t>
      </w:r>
      <w:r>
        <w:rPr>
          <w:spacing w:val="-3"/>
          <w:sz w:val="24"/>
        </w:rPr>
        <w:t> </w:t>
      </w:r>
      <w:r>
        <w:rPr>
          <w:sz w:val="24"/>
        </w:rPr>
        <w:t>C.</w:t>
      </w:r>
      <w:r>
        <w:rPr>
          <w:spacing w:val="-5"/>
          <w:sz w:val="24"/>
        </w:rPr>
        <w:t> </w:t>
      </w:r>
      <w:r>
        <w:rPr>
          <w:sz w:val="24"/>
        </w:rPr>
        <w:t>J.</w:t>
      </w:r>
      <w:r>
        <w:rPr>
          <w:spacing w:val="-5"/>
          <w:sz w:val="24"/>
        </w:rPr>
        <w:t> </w:t>
      </w:r>
      <w:r>
        <w:rPr>
          <w:sz w:val="24"/>
        </w:rPr>
        <w:t>K.,</w:t>
      </w:r>
      <w:r>
        <w:rPr>
          <w:spacing w:val="-5"/>
          <w:sz w:val="24"/>
        </w:rPr>
        <w:t> </w:t>
      </w:r>
      <w:r>
        <w:rPr>
          <w:sz w:val="24"/>
        </w:rPr>
        <w:t>Lightowler,</w:t>
      </w:r>
      <w:r>
        <w:rPr>
          <w:spacing w:val="-5"/>
          <w:sz w:val="24"/>
        </w:rPr>
        <w:t> </w:t>
      </w:r>
      <w:r>
        <w:rPr>
          <w:sz w:val="24"/>
        </w:rPr>
        <w:t>H.</w:t>
      </w:r>
      <w:r>
        <w:rPr>
          <w:spacing w:val="-2"/>
          <w:sz w:val="24"/>
        </w:rPr>
        <w:t> </w:t>
      </w:r>
      <w:r>
        <w:rPr>
          <w:sz w:val="24"/>
        </w:rPr>
        <w:t>J.</w:t>
      </w:r>
      <w:r>
        <w:rPr>
          <w:spacing w:val="-5"/>
          <w:sz w:val="24"/>
        </w:rPr>
        <w:t> </w:t>
      </w:r>
      <w:r>
        <w:rPr>
          <w:sz w:val="24"/>
        </w:rPr>
        <w:t>&amp;</w:t>
      </w:r>
      <w:r>
        <w:rPr>
          <w:spacing w:val="-7"/>
          <w:sz w:val="24"/>
        </w:rPr>
        <w:t> </w:t>
      </w:r>
      <w:r>
        <w:rPr>
          <w:sz w:val="24"/>
        </w:rPr>
        <w:t>Wang,</w:t>
      </w:r>
      <w:r>
        <w:rPr>
          <w:spacing w:val="-5"/>
          <w:sz w:val="24"/>
        </w:rPr>
        <w:t> </w:t>
      </w:r>
      <w:r>
        <w:rPr>
          <w:sz w:val="24"/>
        </w:rPr>
        <w:t>D.</w:t>
      </w:r>
      <w:r>
        <w:rPr>
          <w:spacing w:val="-5"/>
          <w:sz w:val="24"/>
        </w:rPr>
        <w:t> </w:t>
      </w:r>
      <w:r>
        <w:rPr>
          <w:sz w:val="24"/>
        </w:rPr>
        <w:t>(2009).</w:t>
      </w:r>
      <w:r>
        <w:rPr>
          <w:spacing w:val="-6"/>
          <w:sz w:val="24"/>
        </w:rPr>
        <w:t> </w:t>
      </w:r>
      <w:r>
        <w:rPr>
          <w:sz w:val="24"/>
        </w:rPr>
        <w:t>Glycemic</w:t>
      </w:r>
      <w:r>
        <w:rPr>
          <w:spacing w:val="-6"/>
          <w:sz w:val="24"/>
        </w:rPr>
        <w:t> </w:t>
      </w:r>
      <w:r>
        <w:rPr>
          <w:sz w:val="24"/>
        </w:rPr>
        <w:t>index of some commercially available rice and rice products in Great Britain. </w:t>
      </w:r>
      <w:r>
        <w:rPr>
          <w:i/>
          <w:sz w:val="24"/>
        </w:rPr>
        <w:t>International Journal of Food Science and Nutrition, </w:t>
      </w:r>
      <w:r>
        <w:rPr>
          <w:sz w:val="24"/>
        </w:rPr>
        <w:t>60, 99-110.</w:t>
      </w:r>
    </w:p>
    <w:p>
      <w:pPr>
        <w:pStyle w:val="BodyText"/>
        <w:spacing w:before="200"/>
        <w:ind w:left="1027" w:right="510" w:hanging="720"/>
        <w:jc w:val="both"/>
      </w:pPr>
      <w:r>
        <w:rPr/>
        <w:t>Rani, K. &amp; Chauhan, C. (2014). Biodegradation of </w:t>
      </w:r>
      <w:r>
        <w:rPr>
          <w:i/>
        </w:rPr>
        <w:t>Cicerarietinum </w:t>
      </w:r>
      <w:r>
        <w:rPr/>
        <w:t>amylase loaded coconut</w:t>
      </w:r>
      <w:r>
        <w:rPr>
          <w:spacing w:val="56"/>
        </w:rPr>
        <w:t> </w:t>
      </w:r>
      <w:r>
        <w:rPr/>
        <w:t>oil</w:t>
      </w:r>
      <w:r>
        <w:rPr>
          <w:spacing w:val="57"/>
        </w:rPr>
        <w:t> </w:t>
      </w:r>
      <w:r>
        <w:rPr/>
        <w:t>driven</w:t>
      </w:r>
      <w:r>
        <w:rPr>
          <w:spacing w:val="56"/>
        </w:rPr>
        <w:t> </w:t>
      </w:r>
      <w:r>
        <w:rPr/>
        <w:t>emulsified</w:t>
      </w:r>
      <w:r>
        <w:rPr>
          <w:spacing w:val="56"/>
        </w:rPr>
        <w:t> </w:t>
      </w:r>
      <w:r>
        <w:rPr/>
        <w:t>bovine</w:t>
      </w:r>
      <w:r>
        <w:rPr>
          <w:spacing w:val="56"/>
        </w:rPr>
        <w:t> </w:t>
      </w:r>
      <w:r>
        <w:rPr/>
        <w:t>serum</w:t>
      </w:r>
      <w:r>
        <w:rPr>
          <w:spacing w:val="56"/>
        </w:rPr>
        <w:t> </w:t>
      </w:r>
      <w:r>
        <w:rPr/>
        <w:t>albumin</w:t>
      </w:r>
      <w:r>
        <w:rPr>
          <w:spacing w:val="56"/>
        </w:rPr>
        <w:t> </w:t>
      </w:r>
      <w:r>
        <w:rPr/>
        <w:t>nanoparticles</w:t>
      </w:r>
      <w:r>
        <w:rPr>
          <w:spacing w:val="56"/>
        </w:rPr>
        <w:t> </w:t>
      </w:r>
      <w:r>
        <w:rPr/>
        <w:t>and</w:t>
      </w:r>
      <w:r>
        <w:rPr>
          <w:spacing w:val="57"/>
        </w:rPr>
        <w:t> </w:t>
      </w:r>
      <w:r>
        <w:rPr>
          <w:spacing w:val="-2"/>
        </w:rPr>
        <w:t>their</w:t>
      </w:r>
    </w:p>
    <w:p>
      <w:pPr>
        <w:spacing w:after="0"/>
        <w:jc w:val="both"/>
        <w:sectPr>
          <w:pgSz w:w="11910" w:h="16840"/>
          <w:pgMar w:header="0" w:footer="666" w:top="1320" w:bottom="860" w:left="1680" w:right="900"/>
        </w:sectPr>
      </w:pPr>
    </w:p>
    <w:p>
      <w:pPr>
        <w:spacing w:line="242" w:lineRule="auto" w:before="64"/>
        <w:ind w:left="1027" w:right="0" w:firstLine="0"/>
        <w:jc w:val="left"/>
        <w:rPr>
          <w:sz w:val="24"/>
        </w:rPr>
      </w:pPr>
      <w:r>
        <w:rPr>
          <w:sz w:val="24"/>
        </w:rPr>
        <w:t>application in washing detergents as eco-Friendly Bio-Active addictive.</w:t>
      </w:r>
      <w:r>
        <w:rPr>
          <w:spacing w:val="29"/>
          <w:sz w:val="24"/>
        </w:rPr>
        <w:t> </w:t>
      </w:r>
      <w:r>
        <w:rPr>
          <w:i/>
          <w:sz w:val="24"/>
        </w:rPr>
        <w:t>World Journal of Pharmacy &amp; Pharmaceutical Science</w:t>
      </w:r>
      <w:r>
        <w:rPr>
          <w:sz w:val="24"/>
        </w:rPr>
        <w:t>, 3(12), 924-936.</w:t>
      </w:r>
    </w:p>
    <w:p>
      <w:pPr>
        <w:spacing w:line="240" w:lineRule="auto" w:before="195"/>
        <w:ind w:left="1027" w:right="506" w:hanging="720"/>
        <w:jc w:val="both"/>
        <w:rPr>
          <w:sz w:val="24"/>
        </w:rPr>
      </w:pPr>
      <w:r>
        <w:rPr>
          <w:sz w:val="24"/>
        </w:rPr>
        <w:t>Rani,</w:t>
      </w:r>
      <w:r>
        <w:rPr>
          <w:spacing w:val="-15"/>
          <w:sz w:val="24"/>
        </w:rPr>
        <w:t> </w:t>
      </w:r>
      <w:r>
        <w:rPr>
          <w:sz w:val="24"/>
        </w:rPr>
        <w:t>K.</w:t>
      </w:r>
      <w:r>
        <w:rPr>
          <w:spacing w:val="-15"/>
          <w:sz w:val="24"/>
        </w:rPr>
        <w:t> </w:t>
      </w:r>
      <w:r>
        <w:rPr>
          <w:sz w:val="24"/>
        </w:rPr>
        <w:t>&amp;</w:t>
      </w:r>
      <w:r>
        <w:rPr>
          <w:spacing w:val="-15"/>
          <w:sz w:val="24"/>
        </w:rPr>
        <w:t> </w:t>
      </w:r>
      <w:r>
        <w:rPr>
          <w:sz w:val="24"/>
        </w:rPr>
        <w:t>Jemamoni,</w:t>
      </w:r>
      <w:r>
        <w:rPr>
          <w:spacing w:val="-15"/>
          <w:sz w:val="24"/>
        </w:rPr>
        <w:t> </w:t>
      </w:r>
      <w:r>
        <w:rPr>
          <w:sz w:val="24"/>
        </w:rPr>
        <w:t>K.</w:t>
      </w:r>
      <w:r>
        <w:rPr>
          <w:spacing w:val="-15"/>
          <w:sz w:val="24"/>
        </w:rPr>
        <w:t> </w:t>
      </w:r>
      <w:r>
        <w:rPr>
          <w:sz w:val="24"/>
        </w:rPr>
        <w:t>(2012).</w:t>
      </w:r>
      <w:r>
        <w:rPr>
          <w:spacing w:val="-15"/>
          <w:sz w:val="24"/>
        </w:rPr>
        <w:t> </w:t>
      </w:r>
      <w:r>
        <w:rPr>
          <w:sz w:val="24"/>
        </w:rPr>
        <w:t>Immobilization</w:t>
      </w:r>
      <w:r>
        <w:rPr>
          <w:spacing w:val="-15"/>
          <w:sz w:val="24"/>
        </w:rPr>
        <w:t> </w:t>
      </w:r>
      <w:r>
        <w:rPr>
          <w:sz w:val="24"/>
        </w:rPr>
        <w:t>of</w:t>
      </w:r>
      <w:r>
        <w:rPr>
          <w:spacing w:val="-15"/>
          <w:sz w:val="24"/>
        </w:rPr>
        <w:t> </w:t>
      </w:r>
      <w:r>
        <w:rPr>
          <w:i/>
          <w:sz w:val="24"/>
        </w:rPr>
        <w:t>Vignaradiata</w:t>
      </w:r>
      <w:r>
        <w:rPr>
          <w:i/>
          <w:spacing w:val="-15"/>
          <w:sz w:val="24"/>
        </w:rPr>
        <w:t> </w:t>
      </w:r>
      <w:r>
        <w:rPr>
          <w:sz w:val="24"/>
        </w:rPr>
        <w:t>β-amylase</w:t>
      </w:r>
      <w:r>
        <w:rPr>
          <w:spacing w:val="-15"/>
          <w:sz w:val="24"/>
        </w:rPr>
        <w:t> </w:t>
      </w:r>
      <w:r>
        <w:rPr>
          <w:sz w:val="24"/>
        </w:rPr>
        <w:t>onto</w:t>
      </w:r>
      <w:r>
        <w:rPr>
          <w:spacing w:val="-15"/>
          <w:sz w:val="24"/>
        </w:rPr>
        <w:t> </w:t>
      </w:r>
      <w:r>
        <w:rPr>
          <w:sz w:val="24"/>
        </w:rPr>
        <w:t>sodium nitrate treated and chlorinated woven </w:t>
      </w:r>
      <w:r>
        <w:rPr>
          <w:i/>
          <w:sz w:val="24"/>
        </w:rPr>
        <w:t>Bombyxmori </w:t>
      </w:r>
      <w:r>
        <w:rPr>
          <w:sz w:val="24"/>
        </w:rPr>
        <w:t>silk fabric. </w:t>
      </w:r>
      <w:r>
        <w:rPr>
          <w:i/>
          <w:sz w:val="24"/>
        </w:rPr>
        <w:t>IOSR Journal Pharmacy</w:t>
      </w:r>
      <w:r>
        <w:rPr>
          <w:sz w:val="24"/>
        </w:rPr>
        <w:t>, 2(3), 512-519.</w:t>
      </w:r>
    </w:p>
    <w:p>
      <w:pPr>
        <w:spacing w:before="201"/>
        <w:ind w:left="1027" w:right="506" w:hanging="720"/>
        <w:jc w:val="both"/>
        <w:rPr>
          <w:sz w:val="24"/>
        </w:rPr>
      </w:pPr>
      <w:r>
        <w:rPr>
          <w:sz w:val="24"/>
        </w:rPr>
        <w:t>Rani, K. &amp; Mehta, V. (2014). Preparation, biodegradation of coconut oil driven chemically modified bovine serum albumin micro-particles of encapsulated </w:t>
      </w:r>
      <w:r>
        <w:rPr>
          <w:i/>
          <w:sz w:val="24"/>
        </w:rPr>
        <w:t>Cicerarietinum </w:t>
      </w:r>
      <w:r>
        <w:rPr>
          <w:sz w:val="24"/>
        </w:rPr>
        <w:t>amylase and study of their application in washing detergents. </w:t>
      </w:r>
      <w:r>
        <w:rPr>
          <w:i/>
          <w:sz w:val="24"/>
        </w:rPr>
        <w:t>International Journal of Pharmaceutical Science and Drug Research</w:t>
      </w:r>
      <w:r>
        <w:rPr>
          <w:i/>
          <w:spacing w:val="40"/>
          <w:sz w:val="24"/>
        </w:rPr>
        <w:t> </w:t>
      </w:r>
      <w:r>
        <w:rPr>
          <w:sz w:val="24"/>
        </w:rPr>
        <w:t>6(4), 351- </w:t>
      </w:r>
      <w:r>
        <w:rPr>
          <w:spacing w:val="-4"/>
          <w:sz w:val="24"/>
        </w:rPr>
        <w:t>355.</w:t>
      </w:r>
    </w:p>
    <w:p>
      <w:pPr>
        <w:spacing w:line="240" w:lineRule="auto" w:before="200"/>
        <w:ind w:left="1027" w:right="507" w:hanging="720"/>
        <w:jc w:val="both"/>
        <w:rPr>
          <w:sz w:val="24"/>
        </w:rPr>
      </w:pPr>
      <w:r>
        <w:rPr>
          <w:sz w:val="24"/>
        </w:rPr>
        <w:t>Rani, K. (2012a). Aqueous two phase purification of sprouted amylases &amp; study its application in desizing of fabrics. </w:t>
      </w:r>
      <w:r>
        <w:rPr>
          <w:i/>
          <w:sz w:val="24"/>
        </w:rPr>
        <w:t>Asian Journal Biochemistry and Pharmaceutical Research</w:t>
      </w:r>
      <w:r>
        <w:rPr>
          <w:sz w:val="24"/>
        </w:rPr>
        <w:t>, 2(3), 215-221.</w:t>
      </w:r>
    </w:p>
    <w:p>
      <w:pPr>
        <w:spacing w:line="240" w:lineRule="auto" w:before="199"/>
        <w:ind w:left="1027" w:right="509" w:hanging="720"/>
        <w:jc w:val="both"/>
        <w:rPr>
          <w:sz w:val="24"/>
        </w:rPr>
      </w:pPr>
      <w:r>
        <w:rPr>
          <w:sz w:val="24"/>
        </w:rPr>
        <w:t>Rani, K. (2012b). Aqueous two phase purification of </w:t>
      </w:r>
      <w:r>
        <w:rPr>
          <w:i/>
          <w:sz w:val="24"/>
        </w:rPr>
        <w:t>Vignaradaita </w:t>
      </w:r>
      <w:r>
        <w:rPr>
          <w:sz w:val="24"/>
        </w:rPr>
        <w:t>amylase and its characterization. </w:t>
      </w:r>
      <w:r>
        <w:rPr>
          <w:i/>
          <w:sz w:val="24"/>
        </w:rPr>
        <w:t>International Journal of Current Pharmaceutical Review Research</w:t>
      </w:r>
      <w:r>
        <w:rPr>
          <w:sz w:val="24"/>
        </w:rPr>
        <w:t>, 3(3), 47-53.</w:t>
      </w:r>
    </w:p>
    <w:p>
      <w:pPr>
        <w:pStyle w:val="BodyText"/>
        <w:spacing w:line="242" w:lineRule="auto" w:before="200"/>
        <w:ind w:left="1027" w:right="514" w:hanging="720"/>
        <w:jc w:val="both"/>
      </w:pPr>
      <w:r>
        <w:rPr/>
        <w:t>Rani, K. (2012c). Comparative study of kinetic parameters of bacterial and fungal amylases. </w:t>
      </w:r>
      <w:r>
        <w:rPr>
          <w:i/>
        </w:rPr>
        <w:t>Journal Bio-Innovation</w:t>
      </w:r>
      <w:r>
        <w:rPr/>
        <w:t>, 3, 48-57.</w:t>
      </w:r>
    </w:p>
    <w:p>
      <w:pPr>
        <w:spacing w:line="242" w:lineRule="auto" w:before="196"/>
        <w:ind w:left="1027" w:right="505" w:hanging="720"/>
        <w:jc w:val="both"/>
        <w:rPr>
          <w:sz w:val="24"/>
        </w:rPr>
      </w:pPr>
      <w:r>
        <w:rPr>
          <w:sz w:val="24"/>
        </w:rPr>
        <w:t>Rani, K. (2012d). Emulsified encapsulation of </w:t>
      </w:r>
      <w:r>
        <w:rPr>
          <w:i/>
          <w:sz w:val="24"/>
        </w:rPr>
        <w:t>Vigna radiate </w:t>
      </w:r>
      <w:r>
        <w:rPr>
          <w:sz w:val="24"/>
        </w:rPr>
        <w:t>amylase into chemically activated bovine serum albumin and its application in detergents. </w:t>
      </w:r>
      <w:r>
        <w:rPr>
          <w:i/>
          <w:sz w:val="24"/>
        </w:rPr>
        <w:t>International Journal of Drug Targets</w:t>
      </w:r>
      <w:r>
        <w:rPr>
          <w:sz w:val="24"/>
        </w:rPr>
        <w:t>, 4(2), 135-140.</w:t>
      </w:r>
    </w:p>
    <w:p>
      <w:pPr>
        <w:spacing w:line="240" w:lineRule="auto" w:before="191"/>
        <w:ind w:left="1027" w:right="504" w:hanging="720"/>
        <w:jc w:val="both"/>
        <w:rPr>
          <w:sz w:val="24"/>
        </w:rPr>
      </w:pPr>
      <w:r>
        <w:rPr>
          <w:sz w:val="24"/>
        </w:rPr>
        <w:t>Rani, K. (2012e). Emulsified entrapment of </w:t>
      </w:r>
      <w:r>
        <w:rPr>
          <w:i/>
          <w:sz w:val="24"/>
        </w:rPr>
        <w:t>Glycine max </w:t>
      </w:r>
      <w:r>
        <w:rPr>
          <w:sz w:val="24"/>
        </w:rPr>
        <w:t>β amylase into chemically modified bovineserum albumin and study its applications indetergents. </w:t>
      </w:r>
      <w:r>
        <w:rPr>
          <w:i/>
          <w:sz w:val="24"/>
        </w:rPr>
        <w:t>International Journal of Advance Biotechnology Research</w:t>
      </w:r>
      <w:r>
        <w:rPr>
          <w:sz w:val="24"/>
        </w:rPr>
        <w:t>, 3(2), 591-595.</w:t>
      </w:r>
    </w:p>
    <w:p>
      <w:pPr>
        <w:spacing w:line="240" w:lineRule="auto" w:before="199"/>
        <w:ind w:left="1027" w:right="506" w:hanging="720"/>
        <w:jc w:val="both"/>
        <w:rPr>
          <w:sz w:val="24"/>
        </w:rPr>
      </w:pPr>
      <w:r>
        <w:rPr>
          <w:sz w:val="24"/>
        </w:rPr>
        <w:t>Rani, K. (2012f). Immobilization of </w:t>
      </w:r>
      <w:r>
        <w:rPr>
          <w:i/>
          <w:sz w:val="24"/>
        </w:rPr>
        <w:t>Vignamungo </w:t>
      </w:r>
      <w:r>
        <w:rPr>
          <w:sz w:val="24"/>
        </w:rPr>
        <w:t>amylase into chemically modified bovine</w:t>
      </w:r>
      <w:r>
        <w:rPr>
          <w:spacing w:val="-11"/>
          <w:sz w:val="24"/>
        </w:rPr>
        <w:t> </w:t>
      </w:r>
      <w:r>
        <w:rPr>
          <w:sz w:val="24"/>
        </w:rPr>
        <w:t>serum.</w:t>
      </w:r>
      <w:r>
        <w:rPr>
          <w:spacing w:val="-10"/>
          <w:sz w:val="24"/>
        </w:rPr>
        <w:t> </w:t>
      </w:r>
      <w:r>
        <w:rPr>
          <w:i/>
          <w:sz w:val="24"/>
        </w:rPr>
        <w:t>International</w:t>
      </w:r>
      <w:r>
        <w:rPr>
          <w:i/>
          <w:spacing w:val="-10"/>
          <w:sz w:val="24"/>
        </w:rPr>
        <w:t> </w:t>
      </w:r>
      <w:r>
        <w:rPr>
          <w:i/>
          <w:sz w:val="24"/>
        </w:rPr>
        <w:t>Journal</w:t>
      </w:r>
      <w:r>
        <w:rPr>
          <w:i/>
          <w:spacing w:val="-10"/>
          <w:sz w:val="24"/>
        </w:rPr>
        <w:t> </w:t>
      </w:r>
      <w:r>
        <w:rPr>
          <w:i/>
          <w:sz w:val="24"/>
        </w:rPr>
        <w:t>of</w:t>
      </w:r>
      <w:r>
        <w:rPr>
          <w:i/>
          <w:spacing w:val="-10"/>
          <w:sz w:val="24"/>
        </w:rPr>
        <w:t> </w:t>
      </w:r>
      <w:r>
        <w:rPr>
          <w:i/>
          <w:sz w:val="24"/>
        </w:rPr>
        <w:t>Microbiology</w:t>
      </w:r>
      <w:r>
        <w:rPr>
          <w:i/>
          <w:spacing w:val="-12"/>
          <w:sz w:val="24"/>
        </w:rPr>
        <w:t> </w:t>
      </w:r>
      <w:r>
        <w:rPr>
          <w:i/>
          <w:sz w:val="24"/>
        </w:rPr>
        <w:t>and</w:t>
      </w:r>
      <w:r>
        <w:rPr>
          <w:i/>
          <w:spacing w:val="-11"/>
          <w:sz w:val="24"/>
        </w:rPr>
        <w:t> </w:t>
      </w:r>
      <w:r>
        <w:rPr>
          <w:i/>
          <w:sz w:val="24"/>
        </w:rPr>
        <w:t>Bioinformatics</w:t>
      </w:r>
      <w:r>
        <w:rPr>
          <w:sz w:val="24"/>
        </w:rPr>
        <w:t>,</w:t>
      </w:r>
      <w:r>
        <w:rPr>
          <w:spacing w:val="-11"/>
          <w:sz w:val="24"/>
        </w:rPr>
        <w:t> </w:t>
      </w:r>
      <w:r>
        <w:rPr>
          <w:sz w:val="24"/>
        </w:rPr>
        <w:t>5(1),</w:t>
      </w:r>
      <w:r>
        <w:rPr>
          <w:spacing w:val="-11"/>
          <w:sz w:val="24"/>
        </w:rPr>
        <w:t> </w:t>
      </w:r>
      <w:r>
        <w:rPr>
          <w:sz w:val="24"/>
        </w:rPr>
        <w:t>1- </w:t>
      </w:r>
      <w:r>
        <w:rPr>
          <w:spacing w:val="-6"/>
          <w:sz w:val="24"/>
        </w:rPr>
        <w:t>5.</w:t>
      </w:r>
    </w:p>
    <w:p>
      <w:pPr>
        <w:spacing w:line="240" w:lineRule="auto" w:before="202"/>
        <w:ind w:left="1027" w:right="507" w:hanging="720"/>
        <w:jc w:val="both"/>
        <w:rPr>
          <w:sz w:val="24"/>
        </w:rPr>
      </w:pPr>
      <w:r>
        <w:rPr>
          <w:sz w:val="24"/>
        </w:rPr>
        <w:t>Rani, K. (2012g). Immobilization of </w:t>
      </w:r>
      <w:r>
        <w:rPr>
          <w:i/>
          <w:sz w:val="24"/>
        </w:rPr>
        <w:t>Vignamungo </w:t>
      </w:r>
      <w:r>
        <w:rPr>
          <w:sz w:val="24"/>
        </w:rPr>
        <w:t>β-amylase onto NaCl and NaNO3 treated woven </w:t>
      </w:r>
      <w:r>
        <w:rPr>
          <w:i/>
          <w:sz w:val="24"/>
        </w:rPr>
        <w:t>Bombyxmori </w:t>
      </w:r>
      <w:r>
        <w:rPr>
          <w:sz w:val="24"/>
        </w:rPr>
        <w:t>silk fabrics. </w:t>
      </w:r>
      <w:r>
        <w:rPr>
          <w:i/>
          <w:sz w:val="24"/>
        </w:rPr>
        <w:t>Asian Journal Biology</w:t>
      </w:r>
      <w:r>
        <w:rPr>
          <w:i/>
          <w:spacing w:val="-1"/>
          <w:sz w:val="24"/>
        </w:rPr>
        <w:t> </w:t>
      </w:r>
      <w:r>
        <w:rPr>
          <w:i/>
          <w:sz w:val="24"/>
        </w:rPr>
        <w:t>and Life Science</w:t>
      </w:r>
      <w:r>
        <w:rPr>
          <w:sz w:val="24"/>
        </w:rPr>
        <w:t>, 1(2), 96-100.</w:t>
      </w:r>
    </w:p>
    <w:p>
      <w:pPr>
        <w:spacing w:line="242" w:lineRule="auto" w:before="200"/>
        <w:ind w:left="1027" w:right="510" w:hanging="720"/>
        <w:jc w:val="both"/>
        <w:rPr>
          <w:sz w:val="24"/>
        </w:rPr>
      </w:pPr>
      <w:r>
        <w:rPr>
          <w:color w:val="212121"/>
          <w:sz w:val="24"/>
        </w:rPr>
        <w:t>Rani, K. (2012h).Production of amylase and alkaline phosphatase. Verlag: </w:t>
      </w:r>
      <w:r>
        <w:rPr>
          <w:i/>
          <w:color w:val="212121"/>
          <w:sz w:val="24"/>
        </w:rPr>
        <w:t>Lambert Academic Publishing </w:t>
      </w:r>
      <w:r>
        <w:rPr>
          <w:color w:val="212121"/>
          <w:sz w:val="24"/>
        </w:rPr>
        <w:t>Gmbh &amp; Co. KG, Germany, 1-56.</w:t>
      </w:r>
    </w:p>
    <w:p>
      <w:pPr>
        <w:spacing w:line="240" w:lineRule="auto" w:before="194"/>
        <w:ind w:left="1027" w:right="509" w:hanging="720"/>
        <w:jc w:val="both"/>
        <w:rPr>
          <w:sz w:val="24"/>
        </w:rPr>
      </w:pPr>
      <w:r>
        <w:rPr>
          <w:sz w:val="24"/>
        </w:rPr>
        <w:t>Rani,</w:t>
      </w:r>
      <w:r>
        <w:rPr>
          <w:spacing w:val="-3"/>
          <w:sz w:val="24"/>
        </w:rPr>
        <w:t> </w:t>
      </w:r>
      <w:r>
        <w:rPr>
          <w:sz w:val="24"/>
        </w:rPr>
        <w:t>K.</w:t>
      </w:r>
      <w:r>
        <w:rPr>
          <w:spacing w:val="-3"/>
          <w:sz w:val="24"/>
        </w:rPr>
        <w:t> </w:t>
      </w:r>
      <w:r>
        <w:rPr>
          <w:sz w:val="24"/>
        </w:rPr>
        <w:t>(2013). Immobilization</w:t>
      </w:r>
      <w:r>
        <w:rPr>
          <w:spacing w:val="-3"/>
          <w:sz w:val="24"/>
        </w:rPr>
        <w:t> </w:t>
      </w:r>
      <w:r>
        <w:rPr>
          <w:sz w:val="24"/>
        </w:rPr>
        <w:t>of</w:t>
      </w:r>
      <w:r>
        <w:rPr>
          <w:spacing w:val="-2"/>
          <w:sz w:val="24"/>
        </w:rPr>
        <w:t> </w:t>
      </w:r>
      <w:r>
        <w:rPr>
          <w:i/>
          <w:sz w:val="24"/>
        </w:rPr>
        <w:t>Glycine</w:t>
      </w:r>
      <w:r>
        <w:rPr>
          <w:i/>
          <w:spacing w:val="-2"/>
          <w:sz w:val="24"/>
        </w:rPr>
        <w:t> </w:t>
      </w:r>
      <w:r>
        <w:rPr>
          <w:i/>
          <w:sz w:val="24"/>
        </w:rPr>
        <w:t>max</w:t>
      </w:r>
      <w:r>
        <w:rPr>
          <w:i/>
          <w:spacing w:val="-2"/>
          <w:sz w:val="24"/>
        </w:rPr>
        <w:t> </w:t>
      </w:r>
      <w:r>
        <w:rPr>
          <w:sz w:val="24"/>
        </w:rPr>
        <w:t>amylase</w:t>
      </w:r>
      <w:r>
        <w:rPr>
          <w:spacing w:val="-3"/>
          <w:sz w:val="24"/>
        </w:rPr>
        <w:t> </w:t>
      </w:r>
      <w:r>
        <w:rPr>
          <w:sz w:val="24"/>
        </w:rPr>
        <w:t>onto</w:t>
      </w:r>
      <w:r>
        <w:rPr>
          <w:spacing w:val="-3"/>
          <w:sz w:val="24"/>
        </w:rPr>
        <w:t> </w:t>
      </w:r>
      <w:r>
        <w:rPr>
          <w:sz w:val="24"/>
        </w:rPr>
        <w:t>variety</w:t>
      </w:r>
      <w:r>
        <w:rPr>
          <w:spacing w:val="-6"/>
          <w:sz w:val="24"/>
        </w:rPr>
        <w:t> </w:t>
      </w:r>
      <w:r>
        <w:rPr>
          <w:sz w:val="24"/>
        </w:rPr>
        <w:t>of</w:t>
      </w:r>
      <w:r>
        <w:rPr>
          <w:spacing w:val="-2"/>
          <w:sz w:val="24"/>
        </w:rPr>
        <w:t> </w:t>
      </w:r>
      <w:r>
        <w:rPr>
          <w:sz w:val="24"/>
        </w:rPr>
        <w:t>chlorinated</w:t>
      </w:r>
      <w:r>
        <w:rPr>
          <w:spacing w:val="-3"/>
          <w:sz w:val="24"/>
        </w:rPr>
        <w:t> </w:t>
      </w:r>
      <w:r>
        <w:rPr>
          <w:sz w:val="24"/>
        </w:rPr>
        <w:t>and nitrated fabrics (silk, nylon and cotton). </w:t>
      </w:r>
      <w:r>
        <w:rPr>
          <w:i/>
          <w:sz w:val="24"/>
        </w:rPr>
        <w:t>GSTF International Journal of Biosciences</w:t>
      </w:r>
      <w:r>
        <w:rPr>
          <w:sz w:val="24"/>
        </w:rPr>
        <w:t>; 2(2), 8-12.</w:t>
      </w:r>
    </w:p>
    <w:p>
      <w:pPr>
        <w:spacing w:line="240" w:lineRule="auto" w:before="201"/>
        <w:ind w:left="1027" w:right="507" w:hanging="720"/>
        <w:jc w:val="both"/>
        <w:rPr>
          <w:sz w:val="24"/>
        </w:rPr>
      </w:pPr>
      <w:r>
        <w:rPr>
          <w:sz w:val="24"/>
        </w:rPr>
        <w:t>Rani, K. (2015). Applicative biodegradation study of egg albumin nanospheres by alkaline protease for release of encapsulated </w:t>
      </w:r>
      <w:r>
        <w:rPr>
          <w:i/>
          <w:sz w:val="24"/>
        </w:rPr>
        <w:t>Cicerarietinum </w:t>
      </w:r>
      <w:r>
        <w:rPr>
          <w:sz w:val="24"/>
        </w:rPr>
        <w:t>amylase in washing as bio-active detergent additive. </w:t>
      </w:r>
      <w:r>
        <w:rPr>
          <w:i/>
          <w:sz w:val="24"/>
        </w:rPr>
        <w:t>World Journal Pharmaceutical Research</w:t>
      </w:r>
      <w:r>
        <w:rPr>
          <w:sz w:val="24"/>
        </w:rPr>
        <w:t>, 4(1), </w:t>
      </w:r>
      <w:r>
        <w:rPr>
          <w:spacing w:val="-2"/>
          <w:sz w:val="24"/>
        </w:rPr>
        <w:t>1-13.</w:t>
      </w:r>
    </w:p>
    <w:p>
      <w:pPr>
        <w:pStyle w:val="BodyText"/>
        <w:spacing w:before="200"/>
        <w:ind w:left="1027" w:right="509" w:hanging="720"/>
        <w:jc w:val="both"/>
      </w:pPr>
      <w:r>
        <w:rPr/>
        <w:t>Rani, K., Kant, S., Goyal, S., Saini, A. &amp; Gupta, C. (2014). A novel comparative assessment</w:t>
      </w:r>
      <w:r>
        <w:rPr>
          <w:spacing w:val="3"/>
        </w:rPr>
        <w:t> </w:t>
      </w:r>
      <w:r>
        <w:rPr/>
        <w:t>of</w:t>
      </w:r>
      <w:r>
        <w:rPr>
          <w:spacing w:val="3"/>
        </w:rPr>
        <w:t> </w:t>
      </w:r>
      <w:r>
        <w:rPr/>
        <w:t>extracted</w:t>
      </w:r>
      <w:r>
        <w:rPr>
          <w:spacing w:val="4"/>
        </w:rPr>
        <w:t> </w:t>
      </w:r>
      <w:r>
        <w:rPr/>
        <w:t>amylase</w:t>
      </w:r>
      <w:r>
        <w:rPr>
          <w:spacing w:val="3"/>
        </w:rPr>
        <w:t> </w:t>
      </w:r>
      <w:r>
        <w:rPr/>
        <w:t>activity</w:t>
      </w:r>
      <w:r>
        <w:rPr>
          <w:spacing w:val="-1"/>
        </w:rPr>
        <w:t> </w:t>
      </w:r>
      <w:r>
        <w:rPr/>
        <w:t>in</w:t>
      </w:r>
      <w:r>
        <w:rPr>
          <w:spacing w:val="4"/>
        </w:rPr>
        <w:t> </w:t>
      </w:r>
      <w:r>
        <w:rPr/>
        <w:t>germinating</w:t>
      </w:r>
      <w:r>
        <w:rPr>
          <w:spacing w:val="2"/>
        </w:rPr>
        <w:t> </w:t>
      </w:r>
      <w:r>
        <w:rPr/>
        <w:t>and</w:t>
      </w:r>
      <w:r>
        <w:rPr>
          <w:spacing w:val="6"/>
        </w:rPr>
        <w:t> </w:t>
      </w:r>
      <w:r>
        <w:rPr/>
        <w:t>germinated</w:t>
      </w:r>
      <w:r>
        <w:rPr>
          <w:spacing w:val="4"/>
        </w:rPr>
        <w:t> </w:t>
      </w:r>
      <w:r>
        <w:rPr/>
        <w:t>seeds</w:t>
      </w:r>
      <w:r>
        <w:rPr>
          <w:spacing w:val="4"/>
        </w:rPr>
        <w:t> </w:t>
      </w:r>
      <w:r>
        <w:rPr>
          <w:spacing w:val="-5"/>
        </w:rPr>
        <w:t>of</w:t>
      </w:r>
    </w:p>
    <w:p>
      <w:pPr>
        <w:spacing w:after="0"/>
        <w:jc w:val="both"/>
        <w:sectPr>
          <w:pgSz w:w="11910" w:h="16840"/>
          <w:pgMar w:header="0" w:footer="666" w:top="1320" w:bottom="860" w:left="1680" w:right="900"/>
        </w:sectPr>
      </w:pPr>
    </w:p>
    <w:p>
      <w:pPr>
        <w:spacing w:line="242" w:lineRule="auto" w:before="64"/>
        <w:ind w:left="1027" w:right="0" w:firstLine="0"/>
        <w:jc w:val="left"/>
        <w:rPr>
          <w:sz w:val="24"/>
        </w:rPr>
      </w:pPr>
      <w:r>
        <w:rPr>
          <w:i/>
          <w:sz w:val="24"/>
        </w:rPr>
        <w:t>Cicerarietinum</w:t>
      </w:r>
      <w:r>
        <w:rPr>
          <w:sz w:val="24"/>
        </w:rPr>
        <w:t>,</w:t>
      </w:r>
      <w:r>
        <w:rPr>
          <w:spacing w:val="39"/>
          <w:sz w:val="24"/>
        </w:rPr>
        <w:t> </w:t>
      </w:r>
      <w:r>
        <w:rPr>
          <w:i/>
          <w:sz w:val="24"/>
        </w:rPr>
        <w:t>Cecineri</w:t>
      </w:r>
      <w:r>
        <w:rPr>
          <w:i/>
          <w:spacing w:val="40"/>
          <w:sz w:val="24"/>
        </w:rPr>
        <w:t> </w:t>
      </w:r>
      <w:r>
        <w:rPr>
          <w:sz w:val="24"/>
        </w:rPr>
        <w:t>and</w:t>
      </w:r>
      <w:r>
        <w:rPr>
          <w:spacing w:val="39"/>
          <w:sz w:val="24"/>
        </w:rPr>
        <w:t> </w:t>
      </w:r>
      <w:r>
        <w:rPr>
          <w:i/>
          <w:sz w:val="24"/>
        </w:rPr>
        <w:t>Pisumsativum</w:t>
      </w:r>
      <w:r>
        <w:rPr>
          <w:sz w:val="24"/>
        </w:rPr>
        <w:t>.</w:t>
      </w:r>
      <w:r>
        <w:rPr>
          <w:spacing w:val="39"/>
          <w:sz w:val="24"/>
        </w:rPr>
        <w:t> </w:t>
      </w:r>
      <w:r>
        <w:rPr>
          <w:i/>
          <w:sz w:val="24"/>
        </w:rPr>
        <w:t>International</w:t>
      </w:r>
      <w:r>
        <w:rPr>
          <w:i/>
          <w:spacing w:val="39"/>
          <w:sz w:val="24"/>
        </w:rPr>
        <w:t> </w:t>
      </w:r>
      <w:r>
        <w:rPr>
          <w:i/>
          <w:sz w:val="24"/>
        </w:rPr>
        <w:t>Journal</w:t>
      </w:r>
      <w:r>
        <w:rPr>
          <w:i/>
          <w:spacing w:val="39"/>
          <w:sz w:val="24"/>
        </w:rPr>
        <w:t> </w:t>
      </w:r>
      <w:r>
        <w:rPr>
          <w:i/>
          <w:sz w:val="24"/>
        </w:rPr>
        <w:t>of</w:t>
      </w:r>
      <w:r>
        <w:rPr>
          <w:i/>
          <w:spacing w:val="39"/>
          <w:sz w:val="24"/>
        </w:rPr>
        <w:t> </w:t>
      </w:r>
      <w:r>
        <w:rPr>
          <w:i/>
          <w:sz w:val="24"/>
        </w:rPr>
        <w:t>Pure</w:t>
      </w:r>
      <w:r>
        <w:rPr>
          <w:i/>
          <w:spacing w:val="40"/>
          <w:sz w:val="24"/>
        </w:rPr>
        <w:t> </w:t>
      </w:r>
      <w:r>
        <w:rPr>
          <w:i/>
          <w:sz w:val="24"/>
        </w:rPr>
        <w:t>&amp; Applied Sciences</w:t>
      </w:r>
      <w:r>
        <w:rPr>
          <w:sz w:val="24"/>
        </w:rPr>
        <w:t>, 2(2), 191-193.</w:t>
      </w:r>
    </w:p>
    <w:p>
      <w:pPr>
        <w:spacing w:line="240" w:lineRule="auto" w:before="195"/>
        <w:ind w:left="1027" w:right="506" w:hanging="720"/>
        <w:jc w:val="both"/>
        <w:rPr>
          <w:sz w:val="24"/>
        </w:rPr>
      </w:pPr>
      <w:r>
        <w:rPr>
          <w:sz w:val="24"/>
        </w:rPr>
        <w:t>Rani, K., Pant, N. &amp; Chauhan, C. (2015). Biodegradation of chemically modified egg albumin micro-preparation for controlled release of bound </w:t>
      </w:r>
      <w:r>
        <w:rPr>
          <w:i/>
          <w:sz w:val="24"/>
        </w:rPr>
        <w:t>Vignamungo </w:t>
      </w:r>
      <w:r>
        <w:rPr>
          <w:sz w:val="24"/>
        </w:rPr>
        <w:t>amylase and their application in fabric desizing as cost effective bio-active preparation. </w:t>
      </w:r>
      <w:r>
        <w:rPr>
          <w:i/>
          <w:sz w:val="24"/>
        </w:rPr>
        <w:t>International</w:t>
      </w:r>
      <w:r>
        <w:rPr>
          <w:i/>
          <w:spacing w:val="-3"/>
          <w:sz w:val="24"/>
        </w:rPr>
        <w:t> </w:t>
      </w:r>
      <w:r>
        <w:rPr>
          <w:i/>
          <w:sz w:val="24"/>
        </w:rPr>
        <w:t>Journal</w:t>
      </w:r>
      <w:r>
        <w:rPr>
          <w:i/>
          <w:spacing w:val="-2"/>
          <w:sz w:val="24"/>
        </w:rPr>
        <w:t> </w:t>
      </w:r>
      <w:r>
        <w:rPr>
          <w:i/>
          <w:sz w:val="24"/>
        </w:rPr>
        <w:t>of</w:t>
      </w:r>
      <w:r>
        <w:rPr>
          <w:i/>
          <w:spacing w:val="-6"/>
          <w:sz w:val="24"/>
        </w:rPr>
        <w:t> </w:t>
      </w:r>
      <w:r>
        <w:rPr>
          <w:i/>
          <w:sz w:val="24"/>
        </w:rPr>
        <w:t>Pharmaceutical</w:t>
      </w:r>
      <w:r>
        <w:rPr>
          <w:i/>
          <w:spacing w:val="2"/>
          <w:sz w:val="24"/>
        </w:rPr>
        <w:t> </w:t>
      </w:r>
      <w:r>
        <w:rPr>
          <w:i/>
          <w:sz w:val="24"/>
        </w:rPr>
        <w:t>&amp;</w:t>
      </w:r>
      <w:r>
        <w:rPr>
          <w:i/>
          <w:spacing w:val="-11"/>
          <w:sz w:val="24"/>
        </w:rPr>
        <w:t> </w:t>
      </w:r>
      <w:r>
        <w:rPr>
          <w:i/>
          <w:sz w:val="24"/>
        </w:rPr>
        <w:t>Biological</w:t>
      </w:r>
      <w:r>
        <w:rPr>
          <w:i/>
          <w:spacing w:val="-3"/>
          <w:sz w:val="24"/>
        </w:rPr>
        <w:t> </w:t>
      </w:r>
      <w:r>
        <w:rPr>
          <w:i/>
          <w:sz w:val="24"/>
        </w:rPr>
        <w:t>Science,</w:t>
      </w:r>
      <w:r>
        <w:rPr>
          <w:i/>
          <w:spacing w:val="-4"/>
          <w:sz w:val="24"/>
        </w:rPr>
        <w:t> </w:t>
      </w:r>
      <w:r>
        <w:rPr>
          <w:sz w:val="24"/>
        </w:rPr>
        <w:t>6</w:t>
      </w:r>
      <w:r>
        <w:rPr>
          <w:spacing w:val="-2"/>
          <w:sz w:val="24"/>
        </w:rPr>
        <w:t> </w:t>
      </w:r>
      <w:r>
        <w:rPr>
          <w:sz w:val="24"/>
        </w:rPr>
        <w:t>(1),</w:t>
      </w:r>
      <w:r>
        <w:rPr>
          <w:spacing w:val="-3"/>
          <w:sz w:val="24"/>
        </w:rPr>
        <w:t> </w:t>
      </w:r>
      <w:r>
        <w:rPr>
          <w:sz w:val="24"/>
        </w:rPr>
        <w:t>1101-</w:t>
      </w:r>
      <w:r>
        <w:rPr>
          <w:spacing w:val="-2"/>
          <w:sz w:val="24"/>
        </w:rPr>
        <w:t>1111.</w:t>
      </w:r>
    </w:p>
    <w:p>
      <w:pPr>
        <w:spacing w:line="240" w:lineRule="auto" w:before="201"/>
        <w:ind w:left="1027" w:right="509" w:hanging="720"/>
        <w:jc w:val="both"/>
        <w:rPr>
          <w:sz w:val="24"/>
        </w:rPr>
      </w:pPr>
      <w:r>
        <w:rPr>
          <w:sz w:val="24"/>
        </w:rPr>
        <w:t>Rao, M. B., Tanksale, A. M., Gathe, M. S. &amp; Deshpande, V. V. (1998). Molecular and biotechnological aspects of microbial proteases. </w:t>
      </w:r>
      <w:r>
        <w:rPr>
          <w:i/>
          <w:sz w:val="24"/>
        </w:rPr>
        <w:t>Microbiological and Molecular Biology Review</w:t>
      </w:r>
      <w:r>
        <w:rPr>
          <w:sz w:val="24"/>
        </w:rPr>
        <w:t>, 62(3), 597-635.</w:t>
      </w:r>
    </w:p>
    <w:p>
      <w:pPr>
        <w:pStyle w:val="BodyText"/>
        <w:spacing w:before="200"/>
        <w:ind w:left="307"/>
        <w:rPr>
          <w:i/>
        </w:rPr>
      </w:pPr>
      <w:r>
        <w:rPr/>
        <w:t>Rashid-Noah,</w:t>
      </w:r>
      <w:r>
        <w:rPr>
          <w:spacing w:val="25"/>
        </w:rPr>
        <w:t> </w:t>
      </w:r>
      <w:r>
        <w:rPr/>
        <w:t>A.</w:t>
      </w:r>
      <w:r>
        <w:rPr>
          <w:spacing w:val="28"/>
        </w:rPr>
        <w:t> </w:t>
      </w:r>
      <w:r>
        <w:rPr/>
        <w:t>B.</w:t>
      </w:r>
      <w:r>
        <w:rPr>
          <w:spacing w:val="27"/>
        </w:rPr>
        <w:t> </w:t>
      </w:r>
      <w:r>
        <w:rPr/>
        <w:t>(1995).</w:t>
      </w:r>
      <w:r>
        <w:rPr>
          <w:spacing w:val="27"/>
        </w:rPr>
        <w:t> </w:t>
      </w:r>
      <w:r>
        <w:rPr/>
        <w:t>Survey</w:t>
      </w:r>
      <w:r>
        <w:rPr>
          <w:spacing w:val="21"/>
        </w:rPr>
        <w:t> </w:t>
      </w:r>
      <w:r>
        <w:rPr/>
        <w:t>and</w:t>
      </w:r>
      <w:r>
        <w:rPr>
          <w:spacing w:val="27"/>
        </w:rPr>
        <w:t> </w:t>
      </w:r>
      <w:r>
        <w:rPr/>
        <w:t>development</w:t>
      </w:r>
      <w:r>
        <w:rPr>
          <w:spacing w:val="26"/>
        </w:rPr>
        <w:t> </w:t>
      </w:r>
      <w:r>
        <w:rPr/>
        <w:t>of</w:t>
      </w:r>
      <w:r>
        <w:rPr>
          <w:spacing w:val="25"/>
        </w:rPr>
        <w:t> </w:t>
      </w:r>
      <w:r>
        <w:rPr/>
        <w:t>lowlands</w:t>
      </w:r>
      <w:r>
        <w:rPr>
          <w:spacing w:val="24"/>
        </w:rPr>
        <w:t> </w:t>
      </w:r>
      <w:r>
        <w:rPr/>
        <w:t>for</w:t>
      </w:r>
      <w:r>
        <w:rPr>
          <w:spacing w:val="25"/>
        </w:rPr>
        <w:t> </w:t>
      </w:r>
      <w:r>
        <w:rPr/>
        <w:t>rice</w:t>
      </w:r>
      <w:r>
        <w:rPr>
          <w:spacing w:val="25"/>
        </w:rPr>
        <w:t> </w:t>
      </w:r>
      <w:r>
        <w:rPr>
          <w:spacing w:val="-2"/>
        </w:rPr>
        <w:t>production</w:t>
      </w:r>
      <w:r>
        <w:rPr>
          <w:i/>
          <w:spacing w:val="-2"/>
        </w:rPr>
        <w:t>.</w:t>
      </w:r>
    </w:p>
    <w:p>
      <w:pPr>
        <w:pStyle w:val="BodyText"/>
        <w:spacing w:before="3"/>
        <w:ind w:left="1027"/>
      </w:pPr>
      <w:r>
        <w:rPr/>
        <w:t>WARDA</w:t>
      </w:r>
      <w:r>
        <w:rPr>
          <w:spacing w:val="-4"/>
        </w:rPr>
        <w:t> </w:t>
      </w:r>
      <w:r>
        <w:rPr/>
        <w:t>Training</w:t>
      </w:r>
      <w:r>
        <w:rPr>
          <w:spacing w:val="-3"/>
        </w:rPr>
        <w:t> </w:t>
      </w:r>
      <w:r>
        <w:rPr/>
        <w:t>Guide</w:t>
      </w:r>
      <w:r>
        <w:rPr>
          <w:spacing w:val="1"/>
        </w:rPr>
        <w:t> </w:t>
      </w:r>
      <w:r>
        <w:rPr/>
        <w:t>4.</w:t>
      </w:r>
      <w:r>
        <w:rPr>
          <w:spacing w:val="-1"/>
        </w:rPr>
        <w:t> </w:t>
      </w:r>
      <w:r>
        <w:rPr/>
        <w:t>WARDA,</w:t>
      </w:r>
      <w:r>
        <w:rPr>
          <w:spacing w:val="1"/>
        </w:rPr>
        <w:t> </w:t>
      </w:r>
      <w:r>
        <w:rPr>
          <w:i/>
        </w:rPr>
        <w:t>Bouaké</w:t>
      </w:r>
      <w:r>
        <w:rPr/>
        <w:t>, </w:t>
      </w:r>
      <w:r>
        <w:rPr>
          <w:spacing w:val="-5"/>
        </w:rPr>
        <w:t>6.</w:t>
      </w:r>
    </w:p>
    <w:p>
      <w:pPr>
        <w:pStyle w:val="BodyText"/>
        <w:spacing w:before="196"/>
        <w:ind w:left="307"/>
        <w:rPr>
          <w:i/>
        </w:rPr>
      </w:pPr>
      <w:r>
        <w:rPr/>
        <w:t>Rashid-Noah,</w:t>
      </w:r>
      <w:r>
        <w:rPr>
          <w:spacing w:val="35"/>
        </w:rPr>
        <w:t> </w:t>
      </w:r>
      <w:r>
        <w:rPr/>
        <w:t>A.</w:t>
      </w:r>
      <w:r>
        <w:rPr>
          <w:spacing w:val="36"/>
        </w:rPr>
        <w:t> </w:t>
      </w:r>
      <w:r>
        <w:rPr/>
        <w:t>B.</w:t>
      </w:r>
      <w:r>
        <w:rPr>
          <w:spacing w:val="37"/>
        </w:rPr>
        <w:t> </w:t>
      </w:r>
      <w:r>
        <w:rPr/>
        <w:t>(1995).</w:t>
      </w:r>
      <w:r>
        <w:rPr>
          <w:spacing w:val="39"/>
        </w:rPr>
        <w:t> </w:t>
      </w:r>
      <w:r>
        <w:rPr/>
        <w:t>Survey</w:t>
      </w:r>
      <w:r>
        <w:rPr>
          <w:spacing w:val="34"/>
        </w:rPr>
        <w:t> </w:t>
      </w:r>
      <w:r>
        <w:rPr/>
        <w:t>and</w:t>
      </w:r>
      <w:r>
        <w:rPr>
          <w:spacing w:val="37"/>
        </w:rPr>
        <w:t> </w:t>
      </w:r>
      <w:r>
        <w:rPr/>
        <w:t>development</w:t>
      </w:r>
      <w:r>
        <w:rPr>
          <w:spacing w:val="37"/>
        </w:rPr>
        <w:t> </w:t>
      </w:r>
      <w:r>
        <w:rPr/>
        <w:t>of</w:t>
      </w:r>
      <w:r>
        <w:rPr>
          <w:spacing w:val="37"/>
        </w:rPr>
        <w:t> </w:t>
      </w:r>
      <w:r>
        <w:rPr/>
        <w:t>uplands</w:t>
      </w:r>
      <w:r>
        <w:rPr>
          <w:spacing w:val="36"/>
        </w:rPr>
        <w:t> </w:t>
      </w:r>
      <w:r>
        <w:rPr/>
        <w:t>for</w:t>
      </w:r>
      <w:r>
        <w:rPr>
          <w:spacing w:val="35"/>
        </w:rPr>
        <w:t> </w:t>
      </w:r>
      <w:r>
        <w:rPr/>
        <w:t>rice</w:t>
      </w:r>
      <w:r>
        <w:rPr>
          <w:spacing w:val="37"/>
        </w:rPr>
        <w:t> </w:t>
      </w:r>
      <w:r>
        <w:rPr>
          <w:spacing w:val="-2"/>
        </w:rPr>
        <w:t>production</w:t>
      </w:r>
      <w:r>
        <w:rPr>
          <w:i/>
          <w:spacing w:val="-2"/>
        </w:rPr>
        <w:t>.</w:t>
      </w:r>
    </w:p>
    <w:p>
      <w:pPr>
        <w:pStyle w:val="BodyText"/>
        <w:spacing w:before="3"/>
        <w:ind w:left="1027"/>
      </w:pPr>
      <w:r>
        <w:rPr/>
        <w:t>WARDA</w:t>
      </w:r>
      <w:r>
        <w:rPr>
          <w:spacing w:val="-4"/>
        </w:rPr>
        <w:t> </w:t>
      </w:r>
      <w:r>
        <w:rPr/>
        <w:t>Training</w:t>
      </w:r>
      <w:r>
        <w:rPr>
          <w:spacing w:val="-3"/>
        </w:rPr>
        <w:t> </w:t>
      </w:r>
      <w:r>
        <w:rPr/>
        <w:t>Guide</w:t>
      </w:r>
      <w:r>
        <w:rPr>
          <w:spacing w:val="1"/>
        </w:rPr>
        <w:t> </w:t>
      </w:r>
      <w:r>
        <w:rPr/>
        <w:t>3. WARDA,</w:t>
      </w:r>
      <w:r>
        <w:rPr>
          <w:spacing w:val="2"/>
        </w:rPr>
        <w:t> </w:t>
      </w:r>
      <w:r>
        <w:rPr>
          <w:i/>
        </w:rPr>
        <w:t>Bouaké</w:t>
      </w:r>
      <w:r>
        <w:rPr/>
        <w:t>, 9-</w:t>
      </w:r>
      <w:r>
        <w:rPr>
          <w:spacing w:val="-5"/>
        </w:rPr>
        <w:t>10.</w:t>
      </w:r>
    </w:p>
    <w:p>
      <w:pPr>
        <w:spacing w:line="240" w:lineRule="auto" w:before="197"/>
        <w:ind w:left="1027" w:right="504" w:hanging="720"/>
        <w:jc w:val="both"/>
        <w:rPr>
          <w:sz w:val="24"/>
        </w:rPr>
      </w:pPr>
      <w:r>
        <w:rPr>
          <w:sz w:val="24"/>
        </w:rPr>
        <w:t>Rashmi, S. &amp; Urooj, A. (2003). Effect of processing on nutritionally important starch fractions in rice varieties. </w:t>
      </w:r>
      <w:r>
        <w:rPr>
          <w:i/>
          <w:sz w:val="24"/>
        </w:rPr>
        <w:t>International Journal of Food Science and Nutrition, </w:t>
      </w:r>
      <w:r>
        <w:rPr>
          <w:sz w:val="24"/>
        </w:rPr>
        <w:t>54, 27-36.</w:t>
      </w:r>
    </w:p>
    <w:p>
      <w:pPr>
        <w:pStyle w:val="BodyText"/>
        <w:spacing w:line="242" w:lineRule="auto" w:before="201"/>
        <w:ind w:left="1027" w:right="513" w:hanging="720"/>
        <w:jc w:val="both"/>
      </w:pPr>
      <w:r>
        <w:rPr/>
        <w:t>Ratnayake,</w:t>
      </w:r>
      <w:r>
        <w:rPr>
          <w:spacing w:val="-8"/>
        </w:rPr>
        <w:t> </w:t>
      </w:r>
      <w:r>
        <w:rPr/>
        <w:t>W.</w:t>
      </w:r>
      <w:r>
        <w:rPr>
          <w:spacing w:val="-8"/>
        </w:rPr>
        <w:t> </w:t>
      </w:r>
      <w:r>
        <w:rPr/>
        <w:t>S.,</w:t>
      </w:r>
      <w:r>
        <w:rPr>
          <w:spacing w:val="-8"/>
        </w:rPr>
        <w:t> </w:t>
      </w:r>
      <w:r>
        <w:rPr/>
        <w:t>Hoover,</w:t>
      </w:r>
      <w:r>
        <w:rPr>
          <w:spacing w:val="-9"/>
        </w:rPr>
        <w:t> </w:t>
      </w:r>
      <w:r>
        <w:rPr/>
        <w:t>R.</w:t>
      </w:r>
      <w:r>
        <w:rPr>
          <w:spacing w:val="-8"/>
        </w:rPr>
        <w:t> </w:t>
      </w:r>
      <w:r>
        <w:rPr/>
        <w:t>&amp;</w:t>
      </w:r>
      <w:r>
        <w:rPr>
          <w:spacing w:val="-10"/>
        </w:rPr>
        <w:t> </w:t>
      </w:r>
      <w:r>
        <w:rPr/>
        <w:t>Warkentin,</w:t>
      </w:r>
      <w:r>
        <w:rPr>
          <w:spacing w:val="-8"/>
        </w:rPr>
        <w:t> </w:t>
      </w:r>
      <w:r>
        <w:rPr/>
        <w:t>T.</w:t>
      </w:r>
      <w:r>
        <w:rPr>
          <w:spacing w:val="-9"/>
        </w:rPr>
        <w:t> </w:t>
      </w:r>
      <w:r>
        <w:rPr/>
        <w:t>(2002).</w:t>
      </w:r>
      <w:r>
        <w:rPr>
          <w:spacing w:val="-9"/>
        </w:rPr>
        <w:t> </w:t>
      </w:r>
      <w:r>
        <w:rPr/>
        <w:t>Pea</w:t>
      </w:r>
      <w:r>
        <w:rPr>
          <w:spacing w:val="-9"/>
        </w:rPr>
        <w:t> </w:t>
      </w:r>
      <w:r>
        <w:rPr/>
        <w:t>starch:</w:t>
      </w:r>
      <w:r>
        <w:rPr>
          <w:spacing w:val="-8"/>
        </w:rPr>
        <w:t> </w:t>
      </w:r>
      <w:r>
        <w:rPr/>
        <w:t>composition,</w:t>
      </w:r>
      <w:r>
        <w:rPr>
          <w:spacing w:val="-8"/>
        </w:rPr>
        <w:t> </w:t>
      </w:r>
      <w:r>
        <w:rPr/>
        <w:t>structure and properties-a review. </w:t>
      </w:r>
      <w:r>
        <w:rPr>
          <w:i/>
        </w:rPr>
        <w:t>Starch/Stärke, </w:t>
      </w:r>
      <w:r>
        <w:rPr/>
        <w:t>54, 217-234.</w:t>
      </w:r>
    </w:p>
    <w:p>
      <w:pPr>
        <w:pStyle w:val="BodyText"/>
        <w:spacing w:line="242" w:lineRule="auto" w:before="194"/>
        <w:ind w:left="1027" w:right="509" w:hanging="720"/>
        <w:jc w:val="both"/>
      </w:pPr>
      <w:r>
        <w:rPr/>
        <w:t>Ricardo,</w:t>
      </w:r>
      <w:r>
        <w:rPr>
          <w:spacing w:val="-8"/>
        </w:rPr>
        <w:t> </w:t>
      </w:r>
      <w:r>
        <w:rPr/>
        <w:t>R.,</w:t>
      </w:r>
      <w:r>
        <w:rPr>
          <w:spacing w:val="-7"/>
        </w:rPr>
        <w:t> </w:t>
      </w:r>
      <w:r>
        <w:rPr/>
        <w:t>Morais,</w:t>
      </w:r>
      <w:r>
        <w:rPr>
          <w:spacing w:val="-6"/>
        </w:rPr>
        <w:t> </w:t>
      </w:r>
      <w:r>
        <w:rPr/>
        <w:t>H.,</w:t>
      </w:r>
      <w:r>
        <w:rPr>
          <w:spacing w:val="-7"/>
        </w:rPr>
        <w:t> </w:t>
      </w:r>
      <w:r>
        <w:rPr/>
        <w:t>Aline,</w:t>
      </w:r>
      <w:r>
        <w:rPr>
          <w:spacing w:val="-6"/>
        </w:rPr>
        <w:t> </w:t>
      </w:r>
      <w:r>
        <w:rPr/>
        <w:t>M.,</w:t>
      </w:r>
      <w:r>
        <w:rPr>
          <w:spacing w:val="-7"/>
        </w:rPr>
        <w:t> </w:t>
      </w:r>
      <w:r>
        <w:rPr/>
        <w:t>Pascoal,</w:t>
      </w:r>
      <w:r>
        <w:rPr>
          <w:spacing w:val="-6"/>
        </w:rPr>
        <w:t> </w:t>
      </w:r>
      <w:r>
        <w:rPr/>
        <w:t>S.,</w:t>
      </w:r>
      <w:r>
        <w:rPr>
          <w:spacing w:val="-7"/>
        </w:rPr>
        <w:t> </w:t>
      </w:r>
      <w:r>
        <w:rPr/>
        <w:t>Samantha,</w:t>
      </w:r>
      <w:r>
        <w:rPr>
          <w:spacing w:val="-7"/>
        </w:rPr>
        <w:t> </w:t>
      </w:r>
      <w:r>
        <w:rPr/>
        <w:t>S.,</w:t>
      </w:r>
      <w:r>
        <w:rPr>
          <w:spacing w:val="-7"/>
        </w:rPr>
        <w:t> </w:t>
      </w:r>
      <w:r>
        <w:rPr/>
        <w:t>Caramori,</w:t>
      </w:r>
      <w:r>
        <w:rPr>
          <w:spacing w:val="-7"/>
        </w:rPr>
        <w:t> </w:t>
      </w:r>
      <w:r>
        <w:rPr/>
        <w:t>F.</w:t>
      </w:r>
      <w:r>
        <w:rPr>
          <w:spacing w:val="-7"/>
        </w:rPr>
        <w:t> </w:t>
      </w:r>
      <w:r>
        <w:rPr/>
        <w:t>M.,</w:t>
      </w:r>
      <w:r>
        <w:rPr>
          <w:spacing w:val="-4"/>
        </w:rPr>
        <w:t> </w:t>
      </w:r>
      <w:r>
        <w:rPr/>
        <w:t>Lopes,</w:t>
      </w:r>
      <w:r>
        <w:rPr>
          <w:spacing w:val="-4"/>
        </w:rPr>
        <w:t> </w:t>
      </w:r>
      <w:r>
        <w:rPr/>
        <w:t>L. &amp; Kátia F. (2013). Immobilization of -Amylase onto Luffaoperculata Fibers. </w:t>
      </w:r>
      <w:r>
        <w:rPr>
          <w:i/>
        </w:rPr>
        <w:t>Enzyme Research</w:t>
      </w:r>
      <w:r>
        <w:rPr/>
        <w:t>, 13(2), 134-140</w:t>
      </w:r>
    </w:p>
    <w:p>
      <w:pPr>
        <w:pStyle w:val="BodyText"/>
        <w:spacing w:before="191"/>
        <w:ind w:left="1027" w:right="513" w:hanging="720"/>
        <w:jc w:val="both"/>
      </w:pPr>
      <w:r>
        <w:rPr/>
        <w:t>Robert, J. H. &amp; Daniel, L. E (2008). Gelatinization temperature Manipulation, assigned to Southern Cross University, Rural Industries Research and Development </w:t>
      </w:r>
      <w:r>
        <w:rPr>
          <w:spacing w:val="-2"/>
        </w:rPr>
        <w:t>corporation.</w:t>
      </w:r>
    </w:p>
    <w:p>
      <w:pPr>
        <w:pStyle w:val="BodyText"/>
        <w:spacing w:before="202"/>
        <w:ind w:left="1027" w:right="507" w:hanging="720"/>
        <w:jc w:val="both"/>
      </w:pPr>
      <w:r>
        <w:rPr/>
        <w:t>Rumiyati,</w:t>
      </w:r>
      <w:r>
        <w:rPr>
          <w:spacing w:val="-15"/>
        </w:rPr>
        <w:t> </w:t>
      </w:r>
      <w:r>
        <w:rPr/>
        <w:t>J.</w:t>
      </w:r>
      <w:r>
        <w:rPr>
          <w:spacing w:val="-15"/>
        </w:rPr>
        <w:t> </w:t>
      </w:r>
      <w:r>
        <w:rPr/>
        <w:t>&amp;</w:t>
      </w:r>
      <w:r>
        <w:rPr>
          <w:spacing w:val="-15"/>
        </w:rPr>
        <w:t> </w:t>
      </w:r>
      <w:r>
        <w:rPr/>
        <w:t>James,</w:t>
      </w:r>
      <w:r>
        <w:rPr>
          <w:spacing w:val="-15"/>
        </w:rPr>
        <w:t> </w:t>
      </w:r>
      <w:r>
        <w:rPr/>
        <w:t>A.</w:t>
      </w:r>
      <w:r>
        <w:rPr>
          <w:spacing w:val="-15"/>
        </w:rPr>
        <w:t> </w:t>
      </w:r>
      <w:r>
        <w:rPr/>
        <w:t>(2013).</w:t>
      </w:r>
      <w:r>
        <w:rPr>
          <w:spacing w:val="-15"/>
        </w:rPr>
        <w:t> </w:t>
      </w:r>
      <w:r>
        <w:rPr/>
        <w:t>Total</w:t>
      </w:r>
      <w:r>
        <w:rPr>
          <w:spacing w:val="-15"/>
        </w:rPr>
        <w:t> </w:t>
      </w:r>
      <w:r>
        <w:rPr/>
        <w:t>Phenolic</w:t>
      </w:r>
      <w:r>
        <w:rPr>
          <w:spacing w:val="-15"/>
        </w:rPr>
        <w:t> </w:t>
      </w:r>
      <w:r>
        <w:rPr/>
        <w:t>and</w:t>
      </w:r>
      <w:r>
        <w:rPr>
          <w:spacing w:val="-15"/>
        </w:rPr>
        <w:t> </w:t>
      </w:r>
      <w:r>
        <w:rPr/>
        <w:t>Phytosterol</w:t>
      </w:r>
      <w:r>
        <w:rPr>
          <w:spacing w:val="-15"/>
        </w:rPr>
        <w:t> </w:t>
      </w:r>
      <w:r>
        <w:rPr/>
        <w:t>Compound.</w:t>
      </w:r>
      <w:r>
        <w:rPr>
          <w:spacing w:val="-13"/>
        </w:rPr>
        <w:t> </w:t>
      </w:r>
      <w:r>
        <w:rPr/>
        <w:t>Protein</w:t>
      </w:r>
      <w:r>
        <w:rPr>
          <w:spacing w:val="-14"/>
        </w:rPr>
        <w:t> </w:t>
      </w:r>
      <w:r>
        <w:rPr/>
        <w:t>Data Bank archives of three dimensional macromolecular structures. </w:t>
      </w:r>
      <w:r>
        <w:rPr>
          <w:i/>
        </w:rPr>
        <w:t>Methods Enzymology</w:t>
      </w:r>
      <w:r>
        <w:rPr/>
        <w:t>, 277, 556-571.</w:t>
      </w:r>
    </w:p>
    <w:p>
      <w:pPr>
        <w:pStyle w:val="BodyText"/>
        <w:spacing w:line="242" w:lineRule="auto" w:before="199"/>
        <w:ind w:left="1027" w:right="506" w:hanging="720"/>
        <w:jc w:val="both"/>
      </w:pPr>
      <w:r>
        <w:rPr/>
        <w:t>Saeed</w:t>
      </w:r>
      <w:r>
        <w:rPr>
          <w:spacing w:val="-1"/>
        </w:rPr>
        <w:t> </w:t>
      </w:r>
      <w:r>
        <w:rPr/>
        <w:t>T.,</w:t>
      </w:r>
      <w:r>
        <w:rPr>
          <w:spacing w:val="-2"/>
        </w:rPr>
        <w:t> </w:t>
      </w:r>
      <w:r>
        <w:rPr/>
        <w:t>Fereshteh,</w:t>
      </w:r>
      <w:r>
        <w:rPr>
          <w:spacing w:val="-2"/>
        </w:rPr>
        <w:t> </w:t>
      </w:r>
      <w:r>
        <w:rPr/>
        <w:t>M., Eilya</w:t>
      </w:r>
      <w:r>
        <w:rPr>
          <w:spacing w:val="-2"/>
        </w:rPr>
        <w:t> </w:t>
      </w:r>
      <w:r>
        <w:rPr/>
        <w:t>S.</w:t>
      </w:r>
      <w:r>
        <w:rPr>
          <w:spacing w:val="-1"/>
        </w:rPr>
        <w:t> </w:t>
      </w:r>
      <w:r>
        <w:rPr/>
        <w:t>&amp;</w:t>
      </w:r>
      <w:r>
        <w:rPr>
          <w:spacing w:val="-3"/>
        </w:rPr>
        <w:t> </w:t>
      </w:r>
      <w:r>
        <w:rPr/>
        <w:t>Ali</w:t>
      </w:r>
      <w:r>
        <w:rPr>
          <w:spacing w:val="-1"/>
        </w:rPr>
        <w:t> </w:t>
      </w:r>
      <w:r>
        <w:rPr/>
        <w:t>A.</w:t>
      </w:r>
      <w:r>
        <w:rPr>
          <w:spacing w:val="-2"/>
        </w:rPr>
        <w:t> </w:t>
      </w:r>
      <w:r>
        <w:rPr/>
        <w:t>(2010). Effect</w:t>
      </w:r>
      <w:r>
        <w:rPr>
          <w:spacing w:val="-1"/>
        </w:rPr>
        <w:t> </w:t>
      </w:r>
      <w:r>
        <w:rPr/>
        <w:t>of</w:t>
      </w:r>
      <w:r>
        <w:rPr>
          <w:spacing w:val="-2"/>
        </w:rPr>
        <w:t> </w:t>
      </w:r>
      <w:r>
        <w:rPr/>
        <w:t>Amylose/Amylopectin</w:t>
      </w:r>
      <w:r>
        <w:rPr>
          <w:spacing w:val="-1"/>
        </w:rPr>
        <w:t> </w:t>
      </w:r>
      <w:r>
        <w:rPr/>
        <w:t>ratio on Physico-mechanical properties of rubber compounds filled by</w:t>
      </w:r>
      <w:r>
        <w:rPr>
          <w:spacing w:val="-4"/>
        </w:rPr>
        <w:t> </w:t>
      </w:r>
      <w:r>
        <w:rPr/>
        <w:t>starch</w:t>
      </w:r>
      <w:r>
        <w:rPr>
          <w:i/>
        </w:rPr>
        <w:t>. Journal of Applied Chemical Researches</w:t>
      </w:r>
      <w:r>
        <w:rPr/>
        <w:t>, 4, 14</w:t>
      </w:r>
    </w:p>
    <w:p>
      <w:pPr>
        <w:pStyle w:val="BodyText"/>
      </w:pPr>
    </w:p>
    <w:p>
      <w:pPr>
        <w:pStyle w:val="BodyText"/>
        <w:spacing w:before="117"/>
      </w:pPr>
    </w:p>
    <w:p>
      <w:pPr>
        <w:spacing w:line="240" w:lineRule="auto" w:before="1"/>
        <w:ind w:left="1027" w:right="507" w:hanging="720"/>
        <w:jc w:val="both"/>
        <w:rPr>
          <w:sz w:val="24"/>
        </w:rPr>
      </w:pPr>
      <w:r>
        <w:rPr>
          <w:sz w:val="24"/>
        </w:rPr>
        <w:t>Saleh</w:t>
      </w:r>
      <w:r>
        <w:rPr>
          <w:spacing w:val="-12"/>
          <w:sz w:val="24"/>
        </w:rPr>
        <w:t> </w:t>
      </w:r>
      <w:r>
        <w:rPr>
          <w:sz w:val="24"/>
        </w:rPr>
        <w:t>A.H.,</w:t>
      </w:r>
      <w:r>
        <w:rPr>
          <w:spacing w:val="-12"/>
          <w:sz w:val="24"/>
        </w:rPr>
        <w:t> </w:t>
      </w:r>
      <w:r>
        <w:rPr>
          <w:sz w:val="24"/>
        </w:rPr>
        <w:t>Taha,</w:t>
      </w:r>
      <w:r>
        <w:rPr>
          <w:spacing w:val="-12"/>
          <w:sz w:val="24"/>
        </w:rPr>
        <w:t> </w:t>
      </w:r>
      <w:r>
        <w:rPr>
          <w:sz w:val="24"/>
        </w:rPr>
        <w:t>K.</w:t>
      </w:r>
      <w:r>
        <w:rPr>
          <w:spacing w:val="-12"/>
          <w:sz w:val="24"/>
        </w:rPr>
        <w:t> </w:t>
      </w:r>
      <w:r>
        <w:rPr>
          <w:sz w:val="24"/>
        </w:rPr>
        <w:t>&amp;</w:t>
      </w:r>
      <w:r>
        <w:rPr>
          <w:spacing w:val="-14"/>
          <w:sz w:val="24"/>
        </w:rPr>
        <w:t> </w:t>
      </w:r>
      <w:r>
        <w:rPr>
          <w:sz w:val="24"/>
        </w:rPr>
        <w:t>Abdulrahman</w:t>
      </w:r>
      <w:r>
        <w:rPr>
          <w:spacing w:val="-10"/>
          <w:sz w:val="24"/>
        </w:rPr>
        <w:t> </w:t>
      </w:r>
      <w:r>
        <w:rPr>
          <w:sz w:val="24"/>
        </w:rPr>
        <w:t>L.</w:t>
      </w:r>
      <w:r>
        <w:rPr>
          <w:spacing w:val="-10"/>
          <w:sz w:val="24"/>
        </w:rPr>
        <w:t> </w:t>
      </w:r>
      <w:r>
        <w:rPr>
          <w:sz w:val="24"/>
        </w:rPr>
        <w:t>(2009).</w:t>
      </w:r>
      <w:r>
        <w:rPr>
          <w:spacing w:val="-12"/>
          <w:sz w:val="24"/>
        </w:rPr>
        <w:t> </w:t>
      </w:r>
      <w:r>
        <w:rPr>
          <w:sz w:val="24"/>
        </w:rPr>
        <w:t>Partial</w:t>
      </w:r>
      <w:r>
        <w:rPr>
          <w:spacing w:val="-11"/>
          <w:sz w:val="24"/>
        </w:rPr>
        <w:t> </w:t>
      </w:r>
      <w:r>
        <w:rPr>
          <w:sz w:val="24"/>
        </w:rPr>
        <w:t>Purification</w:t>
      </w:r>
      <w:r>
        <w:rPr>
          <w:spacing w:val="-12"/>
          <w:sz w:val="24"/>
        </w:rPr>
        <w:t> </w:t>
      </w:r>
      <w:r>
        <w:rPr>
          <w:sz w:val="24"/>
        </w:rPr>
        <w:t>and</w:t>
      </w:r>
      <w:r>
        <w:rPr>
          <w:spacing w:val="-12"/>
          <w:sz w:val="24"/>
        </w:rPr>
        <w:t> </w:t>
      </w:r>
      <w:r>
        <w:rPr>
          <w:sz w:val="24"/>
        </w:rPr>
        <w:t>Characterization of Five amylases from wheat local variety (Balady) during germination. </w:t>
      </w:r>
      <w:r>
        <w:rPr>
          <w:i/>
          <w:sz w:val="24"/>
        </w:rPr>
        <w:t>Austrialian Journal of Basic and Applied Sciences, </w:t>
      </w:r>
      <w:r>
        <w:rPr>
          <w:sz w:val="24"/>
        </w:rPr>
        <w:t>3(3), 1740-1748.</w:t>
      </w:r>
    </w:p>
    <w:p>
      <w:pPr>
        <w:spacing w:before="199"/>
        <w:ind w:left="1027" w:right="507" w:hanging="720"/>
        <w:jc w:val="both"/>
        <w:rPr>
          <w:sz w:val="24"/>
        </w:rPr>
      </w:pPr>
      <w:r>
        <w:rPr>
          <w:sz w:val="24"/>
        </w:rPr>
        <w:t>Sano, Y., Sano, R. &amp; Morishima, H. (1984). Neighbour effects between two occurring rice</w:t>
      </w:r>
      <w:r>
        <w:rPr>
          <w:spacing w:val="-9"/>
          <w:sz w:val="24"/>
        </w:rPr>
        <w:t> </w:t>
      </w:r>
      <w:r>
        <w:rPr>
          <w:sz w:val="24"/>
        </w:rPr>
        <w:t>species,</w:t>
      </w:r>
      <w:r>
        <w:rPr>
          <w:spacing w:val="-5"/>
          <w:sz w:val="24"/>
        </w:rPr>
        <w:t> </w:t>
      </w:r>
      <w:r>
        <w:rPr>
          <w:i/>
          <w:sz w:val="24"/>
        </w:rPr>
        <w:t>Oryza</w:t>
      </w:r>
      <w:r>
        <w:rPr>
          <w:i/>
          <w:spacing w:val="-8"/>
          <w:sz w:val="24"/>
        </w:rPr>
        <w:t> </w:t>
      </w:r>
      <w:r>
        <w:rPr>
          <w:i/>
          <w:sz w:val="24"/>
        </w:rPr>
        <w:t>sativa</w:t>
      </w:r>
      <w:r>
        <w:rPr>
          <w:i/>
          <w:spacing w:val="-6"/>
          <w:sz w:val="24"/>
        </w:rPr>
        <w:t> </w:t>
      </w:r>
      <w:r>
        <w:rPr>
          <w:sz w:val="24"/>
        </w:rPr>
        <w:t>and</w:t>
      </w:r>
      <w:r>
        <w:rPr>
          <w:spacing w:val="-8"/>
          <w:sz w:val="24"/>
        </w:rPr>
        <w:t> </w:t>
      </w:r>
      <w:r>
        <w:rPr>
          <w:i/>
          <w:sz w:val="24"/>
        </w:rPr>
        <w:t>Oryza</w:t>
      </w:r>
      <w:r>
        <w:rPr>
          <w:i/>
          <w:spacing w:val="-8"/>
          <w:sz w:val="24"/>
        </w:rPr>
        <w:t> </w:t>
      </w:r>
      <w:r>
        <w:rPr>
          <w:i/>
          <w:sz w:val="24"/>
        </w:rPr>
        <w:t>glaberrima</w:t>
      </w:r>
      <w:r>
        <w:rPr>
          <w:sz w:val="24"/>
        </w:rPr>
        <w:t>.</w:t>
      </w:r>
      <w:r>
        <w:rPr>
          <w:spacing w:val="-6"/>
          <w:sz w:val="24"/>
        </w:rPr>
        <w:t> </w:t>
      </w:r>
      <w:r>
        <w:rPr>
          <w:i/>
          <w:sz w:val="24"/>
        </w:rPr>
        <w:t>Journal</w:t>
      </w:r>
      <w:r>
        <w:rPr>
          <w:i/>
          <w:spacing w:val="-8"/>
          <w:sz w:val="24"/>
        </w:rPr>
        <w:t> </w:t>
      </w:r>
      <w:r>
        <w:rPr>
          <w:i/>
          <w:sz w:val="24"/>
        </w:rPr>
        <w:t>of</w:t>
      </w:r>
      <w:r>
        <w:rPr>
          <w:i/>
          <w:spacing w:val="-8"/>
          <w:sz w:val="24"/>
        </w:rPr>
        <w:t> </w:t>
      </w:r>
      <w:r>
        <w:rPr>
          <w:i/>
          <w:sz w:val="24"/>
        </w:rPr>
        <w:t>Applied</w:t>
      </w:r>
      <w:r>
        <w:rPr>
          <w:i/>
          <w:spacing w:val="-8"/>
          <w:sz w:val="24"/>
        </w:rPr>
        <w:t> </w:t>
      </w:r>
      <w:r>
        <w:rPr>
          <w:i/>
          <w:sz w:val="24"/>
        </w:rPr>
        <w:t>Ecology</w:t>
      </w:r>
      <w:r>
        <w:rPr>
          <w:sz w:val="24"/>
        </w:rPr>
        <w:t>,</w:t>
      </w:r>
      <w:r>
        <w:rPr>
          <w:spacing w:val="-8"/>
          <w:sz w:val="24"/>
        </w:rPr>
        <w:t> </w:t>
      </w:r>
      <w:r>
        <w:rPr>
          <w:sz w:val="24"/>
        </w:rPr>
        <w:t>21, </w:t>
      </w:r>
      <w:r>
        <w:rPr>
          <w:spacing w:val="-2"/>
          <w:sz w:val="24"/>
        </w:rPr>
        <w:t>245–254.</w:t>
      </w:r>
    </w:p>
    <w:p>
      <w:pPr>
        <w:pStyle w:val="BodyText"/>
        <w:spacing w:line="242" w:lineRule="auto" w:before="240"/>
        <w:ind w:left="1027" w:right="507" w:hanging="720"/>
        <w:jc w:val="both"/>
      </w:pPr>
      <w:r>
        <w:rPr/>
        <w:t>Sarikaya, E., Higassa, T., Adachi, M. &amp; Mikami, B. (2000). Comparison of degradation abilities of α- and β-amylases on raw starch granules. </w:t>
      </w:r>
      <w:r>
        <w:rPr>
          <w:i/>
        </w:rPr>
        <w:t>Process Biochemistry</w:t>
      </w:r>
      <w:r>
        <w:rPr/>
        <w:t>, 35, </w:t>
      </w:r>
      <w:r>
        <w:rPr>
          <w:spacing w:val="-2"/>
        </w:rPr>
        <w:t>711-715.</w:t>
      </w:r>
    </w:p>
    <w:p>
      <w:pPr>
        <w:spacing w:after="0" w:line="242" w:lineRule="auto"/>
        <w:jc w:val="both"/>
        <w:sectPr>
          <w:pgSz w:w="11910" w:h="16840"/>
          <w:pgMar w:header="0" w:footer="666" w:top="1320" w:bottom="860" w:left="1680" w:right="900"/>
        </w:sectPr>
      </w:pPr>
    </w:p>
    <w:p>
      <w:pPr>
        <w:spacing w:line="242" w:lineRule="auto" w:before="64"/>
        <w:ind w:left="1027" w:right="512" w:hanging="720"/>
        <w:jc w:val="both"/>
        <w:rPr>
          <w:sz w:val="24"/>
        </w:rPr>
      </w:pPr>
      <w:r>
        <w:rPr>
          <w:sz w:val="24"/>
        </w:rPr>
        <w:t>Sarla, N. &amp; Swamy, B. P. M. (2005). </w:t>
      </w:r>
      <w:r>
        <w:rPr>
          <w:i/>
          <w:sz w:val="24"/>
        </w:rPr>
        <w:t>Oryza glaberrima</w:t>
      </w:r>
      <w:r>
        <w:rPr>
          <w:sz w:val="24"/>
        </w:rPr>
        <w:t>: A source for the improvement of </w:t>
      </w:r>
      <w:r>
        <w:rPr>
          <w:i/>
          <w:sz w:val="24"/>
        </w:rPr>
        <w:t>Oryza sativa</w:t>
      </w:r>
      <w:r>
        <w:rPr>
          <w:sz w:val="24"/>
        </w:rPr>
        <w:t>. </w:t>
      </w:r>
      <w:r>
        <w:rPr>
          <w:i/>
          <w:sz w:val="24"/>
        </w:rPr>
        <w:t>Current Sciences</w:t>
      </w:r>
      <w:r>
        <w:rPr>
          <w:sz w:val="24"/>
        </w:rPr>
        <w:t>, 89, 955-963.</w:t>
      </w:r>
    </w:p>
    <w:p>
      <w:pPr>
        <w:pStyle w:val="BodyText"/>
        <w:spacing w:before="195"/>
        <w:ind w:left="1027" w:right="507" w:hanging="720"/>
        <w:jc w:val="both"/>
      </w:pPr>
      <w:r>
        <w:rPr/>
        <w:t>Sato,</w:t>
      </w:r>
      <w:r>
        <w:rPr>
          <w:spacing w:val="-1"/>
        </w:rPr>
        <w:t> </w:t>
      </w:r>
      <w:r>
        <w:rPr/>
        <w:t>S.,</w:t>
      </w:r>
      <w:r>
        <w:rPr>
          <w:spacing w:val="-1"/>
        </w:rPr>
        <w:t> </w:t>
      </w:r>
      <w:r>
        <w:rPr/>
        <w:t>Fukumura,</w:t>
      </w:r>
      <w:r>
        <w:rPr>
          <w:spacing w:val="-1"/>
        </w:rPr>
        <w:t> </w:t>
      </w:r>
      <w:r>
        <w:rPr/>
        <w:t>K., Nishiyama, A., Inoue,</w:t>
      </w:r>
      <w:r>
        <w:rPr>
          <w:spacing w:val="-1"/>
        </w:rPr>
        <w:t> </w:t>
      </w:r>
      <w:r>
        <w:rPr/>
        <w:t>Y. &amp;</w:t>
      </w:r>
      <w:r>
        <w:rPr>
          <w:spacing w:val="-3"/>
        </w:rPr>
        <w:t> </w:t>
      </w:r>
      <w:r>
        <w:rPr/>
        <w:t>Konishi,</w:t>
      </w:r>
      <w:r>
        <w:rPr>
          <w:spacing w:val="-1"/>
        </w:rPr>
        <w:t> </w:t>
      </w:r>
      <w:r>
        <w:rPr/>
        <w:t>T.</w:t>
      </w:r>
      <w:r>
        <w:rPr>
          <w:spacing w:val="-2"/>
        </w:rPr>
        <w:t> </w:t>
      </w:r>
      <w:r>
        <w:rPr/>
        <w:t>(2010). Glycemic</w:t>
      </w:r>
      <w:r>
        <w:rPr>
          <w:spacing w:val="-2"/>
        </w:rPr>
        <w:t> </w:t>
      </w:r>
      <w:r>
        <w:rPr/>
        <w:t>index and glucose utilization of rice vermicelli in healthy subjects. </w:t>
      </w:r>
      <w:r>
        <w:rPr>
          <w:i/>
        </w:rPr>
        <w:t>Biology and Pharmaceutical Bulletin, </w:t>
      </w:r>
      <w:r>
        <w:rPr/>
        <w:t>33, 1385-1393.</w:t>
      </w:r>
    </w:p>
    <w:p>
      <w:pPr>
        <w:spacing w:line="242" w:lineRule="auto" w:before="201"/>
        <w:ind w:left="1027" w:right="515" w:hanging="720"/>
        <w:jc w:val="both"/>
        <w:rPr>
          <w:sz w:val="24"/>
        </w:rPr>
      </w:pPr>
      <w:r>
        <w:rPr>
          <w:sz w:val="24"/>
        </w:rPr>
        <w:t>Sauphanor, B. (1985). Some factors of upland rice tolerance to stem borers in West Africa. </w:t>
      </w:r>
      <w:r>
        <w:rPr>
          <w:i/>
          <w:sz w:val="24"/>
        </w:rPr>
        <w:t>Insect Science Applications</w:t>
      </w:r>
      <w:r>
        <w:rPr>
          <w:sz w:val="24"/>
        </w:rPr>
        <w:t>, 6, 429-434.</w:t>
      </w:r>
    </w:p>
    <w:p>
      <w:pPr>
        <w:spacing w:line="240" w:lineRule="auto" w:before="194"/>
        <w:ind w:left="1027" w:right="507" w:hanging="720"/>
        <w:jc w:val="both"/>
        <w:rPr>
          <w:sz w:val="24"/>
        </w:rPr>
      </w:pPr>
      <w:r>
        <w:rPr>
          <w:sz w:val="24"/>
        </w:rPr>
        <w:t>Savitha G.&amp; Chandra K. (2013). Evaluation of Changes in α-amylase, β-amylase and protein during germination of cereals. </w:t>
      </w:r>
      <w:r>
        <w:rPr>
          <w:i/>
          <w:sz w:val="24"/>
        </w:rPr>
        <w:t>International Journal of Agricultural science and Research, </w:t>
      </w:r>
      <w:r>
        <w:rPr>
          <w:sz w:val="24"/>
        </w:rPr>
        <w:t>3(3), 52-62</w:t>
      </w:r>
    </w:p>
    <w:p>
      <w:pPr>
        <w:pStyle w:val="BodyText"/>
        <w:spacing w:before="200"/>
        <w:ind w:left="1027" w:right="505" w:hanging="720"/>
        <w:jc w:val="both"/>
      </w:pPr>
      <w:r>
        <w:rPr/>
        <w:t>Shobana,</w:t>
      </w:r>
      <w:r>
        <w:rPr>
          <w:spacing w:val="-11"/>
        </w:rPr>
        <w:t> </w:t>
      </w:r>
      <w:r>
        <w:rPr/>
        <w:t>S.,</w:t>
      </w:r>
      <w:r>
        <w:rPr>
          <w:spacing w:val="-11"/>
        </w:rPr>
        <w:t> </w:t>
      </w:r>
      <w:r>
        <w:rPr/>
        <w:t>Malleshi,</w:t>
      </w:r>
      <w:r>
        <w:rPr>
          <w:spacing w:val="-10"/>
        </w:rPr>
        <w:t> </w:t>
      </w:r>
      <w:r>
        <w:rPr/>
        <w:t>N.</w:t>
      </w:r>
      <w:r>
        <w:rPr>
          <w:spacing w:val="-11"/>
        </w:rPr>
        <w:t> </w:t>
      </w:r>
      <w:r>
        <w:rPr/>
        <w:t>G.,</w:t>
      </w:r>
      <w:r>
        <w:rPr>
          <w:spacing w:val="-11"/>
        </w:rPr>
        <w:t> </w:t>
      </w:r>
      <w:r>
        <w:rPr/>
        <w:t>Sudha,</w:t>
      </w:r>
      <w:r>
        <w:rPr>
          <w:spacing w:val="-11"/>
        </w:rPr>
        <w:t> </w:t>
      </w:r>
      <w:r>
        <w:rPr/>
        <w:t>V.,</w:t>
      </w:r>
      <w:r>
        <w:rPr>
          <w:spacing w:val="-11"/>
        </w:rPr>
        <w:t> </w:t>
      </w:r>
      <w:r>
        <w:rPr/>
        <w:t>Spiegelman,</w:t>
      </w:r>
      <w:r>
        <w:rPr>
          <w:spacing w:val="-11"/>
        </w:rPr>
        <w:t> </w:t>
      </w:r>
      <w:r>
        <w:rPr/>
        <w:t>D.,</w:t>
      </w:r>
      <w:r>
        <w:rPr>
          <w:spacing w:val="-11"/>
        </w:rPr>
        <w:t> </w:t>
      </w:r>
      <w:r>
        <w:rPr/>
        <w:t>Hong,</w:t>
      </w:r>
      <w:r>
        <w:rPr>
          <w:spacing w:val="-11"/>
        </w:rPr>
        <w:t> </w:t>
      </w:r>
      <w:r>
        <w:rPr/>
        <w:t>B.,</w:t>
      </w:r>
      <w:r>
        <w:rPr>
          <w:spacing w:val="-11"/>
        </w:rPr>
        <w:t> </w:t>
      </w:r>
      <w:r>
        <w:rPr/>
        <w:t>Hu,</w:t>
      </w:r>
      <w:r>
        <w:rPr>
          <w:spacing w:val="-9"/>
        </w:rPr>
        <w:t> </w:t>
      </w:r>
      <w:r>
        <w:rPr/>
        <w:t>F.</w:t>
      </w:r>
      <w:r>
        <w:rPr>
          <w:spacing w:val="-5"/>
        </w:rPr>
        <w:t> </w:t>
      </w:r>
      <w:r>
        <w:rPr/>
        <w:t>B.,</w:t>
      </w:r>
      <w:r>
        <w:rPr>
          <w:spacing w:val="-11"/>
        </w:rPr>
        <w:t> </w:t>
      </w:r>
      <w:r>
        <w:rPr/>
        <w:t>Willett,</w:t>
      </w:r>
      <w:r>
        <w:rPr>
          <w:spacing w:val="-10"/>
        </w:rPr>
        <w:t> </w:t>
      </w:r>
      <w:r>
        <w:rPr/>
        <w:t>W. C.,</w:t>
      </w:r>
      <w:r>
        <w:rPr>
          <w:spacing w:val="-15"/>
        </w:rPr>
        <w:t> </w:t>
      </w:r>
      <w:r>
        <w:rPr/>
        <w:t>Krishnaswamy,</w:t>
      </w:r>
      <w:r>
        <w:rPr>
          <w:spacing w:val="-15"/>
        </w:rPr>
        <w:t> </w:t>
      </w:r>
      <w:r>
        <w:rPr/>
        <w:t>K.</w:t>
      </w:r>
      <w:r>
        <w:rPr>
          <w:spacing w:val="-13"/>
        </w:rPr>
        <w:t> </w:t>
      </w:r>
      <w:r>
        <w:rPr/>
        <w:t>&amp;</w:t>
      </w:r>
      <w:r>
        <w:rPr>
          <w:spacing w:val="-12"/>
        </w:rPr>
        <w:t> </w:t>
      </w:r>
      <w:r>
        <w:rPr/>
        <w:t>Mohan,</w:t>
      </w:r>
      <w:r>
        <w:rPr>
          <w:spacing w:val="-14"/>
        </w:rPr>
        <w:t> </w:t>
      </w:r>
      <w:r>
        <w:rPr/>
        <w:t>V.</w:t>
      </w:r>
      <w:r>
        <w:rPr>
          <w:spacing w:val="-15"/>
        </w:rPr>
        <w:t> </w:t>
      </w:r>
      <w:r>
        <w:rPr/>
        <w:t>(2011).</w:t>
      </w:r>
      <w:r>
        <w:rPr>
          <w:spacing w:val="-15"/>
        </w:rPr>
        <w:t> </w:t>
      </w:r>
      <w:r>
        <w:rPr/>
        <w:t>Nutritional</w:t>
      </w:r>
      <w:r>
        <w:rPr>
          <w:spacing w:val="-14"/>
        </w:rPr>
        <w:t> </w:t>
      </w:r>
      <w:r>
        <w:rPr/>
        <w:t>and</w:t>
      </w:r>
      <w:r>
        <w:rPr>
          <w:spacing w:val="-14"/>
        </w:rPr>
        <w:t> </w:t>
      </w:r>
      <w:r>
        <w:rPr/>
        <w:t>sensory</w:t>
      </w:r>
      <w:r>
        <w:rPr>
          <w:spacing w:val="-15"/>
        </w:rPr>
        <w:t> </w:t>
      </w:r>
      <w:r>
        <w:rPr/>
        <w:t>profile</w:t>
      </w:r>
      <w:r>
        <w:rPr>
          <w:spacing w:val="-13"/>
        </w:rPr>
        <w:t> </w:t>
      </w:r>
      <w:r>
        <w:rPr/>
        <w:t>of</w:t>
      </w:r>
      <w:r>
        <w:rPr>
          <w:spacing w:val="-15"/>
        </w:rPr>
        <w:t> </w:t>
      </w:r>
      <w:r>
        <w:rPr/>
        <w:t>two Indian rice varieties with different degrees of polishing. </w:t>
      </w:r>
      <w:r>
        <w:rPr>
          <w:i/>
        </w:rPr>
        <w:t>International Journal Food Science Nutrition</w:t>
      </w:r>
      <w:r>
        <w:rPr/>
        <w:t>, 62, 800-810.</w:t>
      </w:r>
    </w:p>
    <w:p>
      <w:pPr>
        <w:pStyle w:val="BodyText"/>
        <w:spacing w:before="199"/>
        <w:ind w:left="1027" w:right="504" w:hanging="720"/>
        <w:jc w:val="both"/>
      </w:pPr>
      <w:r>
        <w:rPr/>
        <w:t>Sindhu,</w:t>
      </w:r>
      <w:r>
        <w:rPr>
          <w:spacing w:val="-7"/>
        </w:rPr>
        <w:t> </w:t>
      </w:r>
      <w:r>
        <w:rPr/>
        <w:t>G.</w:t>
      </w:r>
      <w:r>
        <w:rPr>
          <w:spacing w:val="-8"/>
        </w:rPr>
        <w:t> </w:t>
      </w:r>
      <w:r>
        <w:rPr/>
        <w:t>S.,</w:t>
      </w:r>
      <w:r>
        <w:rPr>
          <w:spacing w:val="-7"/>
        </w:rPr>
        <w:t> </w:t>
      </w:r>
      <w:r>
        <w:rPr/>
        <w:t>Sharma,</w:t>
      </w:r>
      <w:r>
        <w:rPr>
          <w:spacing w:val="-7"/>
        </w:rPr>
        <w:t> </w:t>
      </w:r>
      <w:r>
        <w:rPr/>
        <w:t>P.,</w:t>
      </w:r>
      <w:r>
        <w:rPr>
          <w:spacing w:val="-7"/>
        </w:rPr>
        <w:t> </w:t>
      </w:r>
      <w:r>
        <w:rPr/>
        <w:t>Chakrabarti,</w:t>
      </w:r>
      <w:r>
        <w:rPr>
          <w:spacing w:val="-7"/>
        </w:rPr>
        <w:t> </w:t>
      </w:r>
      <w:r>
        <w:rPr/>
        <w:t>T.</w:t>
      </w:r>
      <w:r>
        <w:rPr>
          <w:spacing w:val="-3"/>
        </w:rPr>
        <w:t> </w:t>
      </w:r>
      <w:r>
        <w:rPr/>
        <w:t>&amp;</w:t>
      </w:r>
      <w:r>
        <w:rPr>
          <w:spacing w:val="-9"/>
        </w:rPr>
        <w:t> </w:t>
      </w:r>
      <w:r>
        <w:rPr/>
        <w:t>Gupta,</w:t>
      </w:r>
      <w:r>
        <w:rPr>
          <w:spacing w:val="-7"/>
        </w:rPr>
        <w:t> </w:t>
      </w:r>
      <w:r>
        <w:rPr/>
        <w:t>J.</w:t>
      </w:r>
      <w:r>
        <w:rPr>
          <w:spacing w:val="-7"/>
        </w:rPr>
        <w:t> </w:t>
      </w:r>
      <w:r>
        <w:rPr/>
        <w:t>K.</w:t>
      </w:r>
      <w:r>
        <w:rPr>
          <w:spacing w:val="-8"/>
        </w:rPr>
        <w:t> </w:t>
      </w:r>
      <w:r>
        <w:rPr/>
        <w:t>(1997).</w:t>
      </w:r>
      <w:r>
        <w:rPr>
          <w:spacing w:val="-8"/>
        </w:rPr>
        <w:t> </w:t>
      </w:r>
      <w:r>
        <w:rPr/>
        <w:t>Strain</w:t>
      </w:r>
      <w:r>
        <w:rPr>
          <w:spacing w:val="-7"/>
        </w:rPr>
        <w:t> </w:t>
      </w:r>
      <w:r>
        <w:rPr/>
        <w:t>improvement</w:t>
      </w:r>
      <w:r>
        <w:rPr>
          <w:spacing w:val="-7"/>
        </w:rPr>
        <w:t> </w:t>
      </w:r>
      <w:r>
        <w:rPr/>
        <w:t>for the</w:t>
      </w:r>
      <w:r>
        <w:rPr>
          <w:spacing w:val="-15"/>
        </w:rPr>
        <w:t> </w:t>
      </w:r>
      <w:r>
        <w:rPr/>
        <w:t>production</w:t>
      </w:r>
      <w:r>
        <w:rPr>
          <w:spacing w:val="-15"/>
        </w:rPr>
        <w:t> </w:t>
      </w:r>
      <w:r>
        <w:rPr/>
        <w:t>of</w:t>
      </w:r>
      <w:r>
        <w:rPr>
          <w:spacing w:val="-15"/>
        </w:rPr>
        <w:t> </w:t>
      </w:r>
      <w:r>
        <w:rPr/>
        <w:t>a</w:t>
      </w:r>
      <w:r>
        <w:rPr>
          <w:spacing w:val="-15"/>
        </w:rPr>
        <w:t> </w:t>
      </w:r>
      <w:r>
        <w:rPr/>
        <w:t>thermostable</w:t>
      </w:r>
      <w:r>
        <w:rPr>
          <w:spacing w:val="-15"/>
        </w:rPr>
        <w:t> </w:t>
      </w:r>
      <w:r>
        <w:rPr/>
        <w:t>α-amylase.</w:t>
      </w:r>
      <w:r>
        <w:rPr>
          <w:spacing w:val="-15"/>
        </w:rPr>
        <w:t> </w:t>
      </w:r>
      <w:r>
        <w:rPr>
          <w:i/>
        </w:rPr>
        <w:t>Enzyme</w:t>
      </w:r>
      <w:r>
        <w:rPr>
          <w:i/>
          <w:spacing w:val="-15"/>
        </w:rPr>
        <w:t> </w:t>
      </w:r>
      <w:r>
        <w:rPr>
          <w:i/>
        </w:rPr>
        <w:t>Microbiological</w:t>
      </w:r>
      <w:r>
        <w:rPr>
          <w:i/>
          <w:spacing w:val="-15"/>
        </w:rPr>
        <w:t> </w:t>
      </w:r>
      <w:r>
        <w:rPr>
          <w:i/>
        </w:rPr>
        <w:t>Technology</w:t>
      </w:r>
      <w:r>
        <w:rPr/>
        <w:t>, 24, 584-589.</w:t>
      </w:r>
    </w:p>
    <w:p>
      <w:pPr>
        <w:pStyle w:val="BodyText"/>
        <w:spacing w:line="242" w:lineRule="auto" w:before="202"/>
        <w:ind w:left="1027" w:right="508" w:hanging="720"/>
        <w:jc w:val="both"/>
      </w:pPr>
      <w:r>
        <w:rPr/>
        <w:t>Singh, B. N. &amp; O. O. Fashola (1994). Sustainable wetland rice production in Northern Nigeria. In eds. A.</w:t>
      </w:r>
    </w:p>
    <w:p>
      <w:pPr>
        <w:pStyle w:val="BodyText"/>
        <w:spacing w:before="194"/>
        <w:ind w:left="1027" w:right="509" w:hanging="720"/>
        <w:jc w:val="both"/>
      </w:pPr>
      <w:r>
        <w:rPr/>
        <w:t>Singh, B. N., S. Fagade, M.N. Ukwungwu, C. Williams, S.S. Jagtap, O. Oladimeji, A. Efisue, &amp; O. Okhidievbie, (1997). Rice growing environments and biophysical constraints in different agro-ecological zones of Nigeria. </w:t>
      </w:r>
      <w:r>
        <w:rPr>
          <w:i/>
        </w:rPr>
        <w:t>Metrological Journal, </w:t>
      </w:r>
      <w:r>
        <w:rPr/>
        <w:t>2(1), 35-44</w:t>
      </w:r>
    </w:p>
    <w:p>
      <w:pPr>
        <w:pStyle w:val="BodyText"/>
        <w:spacing w:before="199"/>
        <w:ind w:left="1027" w:right="511" w:hanging="720"/>
        <w:jc w:val="both"/>
      </w:pPr>
      <w:r>
        <w:rPr/>
        <w:t>Singh,</w:t>
      </w:r>
      <w:r>
        <w:rPr>
          <w:spacing w:val="-15"/>
        </w:rPr>
        <w:t> </w:t>
      </w:r>
      <w:r>
        <w:rPr/>
        <w:t>N.,</w:t>
      </w:r>
      <w:r>
        <w:rPr>
          <w:spacing w:val="-15"/>
        </w:rPr>
        <w:t> </w:t>
      </w:r>
      <w:r>
        <w:rPr/>
        <w:t>Kaur,</w:t>
      </w:r>
      <w:r>
        <w:rPr>
          <w:spacing w:val="-15"/>
        </w:rPr>
        <w:t> </w:t>
      </w:r>
      <w:r>
        <w:rPr/>
        <w:t>L.,</w:t>
      </w:r>
      <w:r>
        <w:rPr>
          <w:spacing w:val="-15"/>
        </w:rPr>
        <w:t> </w:t>
      </w:r>
      <w:r>
        <w:rPr/>
        <w:t>Sandhu,</w:t>
      </w:r>
      <w:r>
        <w:rPr>
          <w:spacing w:val="-15"/>
        </w:rPr>
        <w:t> </w:t>
      </w:r>
      <w:r>
        <w:rPr/>
        <w:t>K.</w:t>
      </w:r>
      <w:r>
        <w:rPr>
          <w:spacing w:val="-15"/>
        </w:rPr>
        <w:t> </w:t>
      </w:r>
      <w:r>
        <w:rPr/>
        <w:t>S.,</w:t>
      </w:r>
      <w:r>
        <w:rPr>
          <w:spacing w:val="-15"/>
        </w:rPr>
        <w:t> </w:t>
      </w:r>
      <w:r>
        <w:rPr/>
        <w:t>Kaur,</w:t>
      </w:r>
      <w:r>
        <w:rPr>
          <w:spacing w:val="-15"/>
        </w:rPr>
        <w:t> </w:t>
      </w:r>
      <w:r>
        <w:rPr/>
        <w:t>J.</w:t>
      </w:r>
      <w:r>
        <w:rPr>
          <w:spacing w:val="-15"/>
        </w:rPr>
        <w:t> </w:t>
      </w:r>
      <w:r>
        <w:rPr/>
        <w:t>&amp;</w:t>
      </w:r>
      <w:r>
        <w:rPr>
          <w:spacing w:val="-15"/>
        </w:rPr>
        <w:t> </w:t>
      </w:r>
      <w:r>
        <w:rPr/>
        <w:t>Nishinari,</w:t>
      </w:r>
      <w:r>
        <w:rPr>
          <w:spacing w:val="-15"/>
        </w:rPr>
        <w:t> </w:t>
      </w:r>
      <w:r>
        <w:rPr/>
        <w:t>K.</w:t>
      </w:r>
      <w:r>
        <w:rPr>
          <w:spacing w:val="-15"/>
        </w:rPr>
        <w:t> </w:t>
      </w:r>
      <w:r>
        <w:rPr/>
        <w:t>(2006).</w:t>
      </w:r>
      <w:r>
        <w:rPr>
          <w:spacing w:val="-15"/>
        </w:rPr>
        <w:t> </w:t>
      </w:r>
      <w:r>
        <w:rPr/>
        <w:t>Relationships</w:t>
      </w:r>
      <w:r>
        <w:rPr>
          <w:spacing w:val="-15"/>
        </w:rPr>
        <w:t> </w:t>
      </w:r>
      <w:r>
        <w:rPr/>
        <w:t>between physicochemical,</w:t>
      </w:r>
      <w:r>
        <w:rPr>
          <w:spacing w:val="-4"/>
        </w:rPr>
        <w:t> </w:t>
      </w:r>
      <w:r>
        <w:rPr/>
        <w:t>morphological,</w:t>
      </w:r>
      <w:r>
        <w:rPr>
          <w:spacing w:val="-4"/>
        </w:rPr>
        <w:t> </w:t>
      </w:r>
      <w:r>
        <w:rPr/>
        <w:t>thermal,</w:t>
      </w:r>
      <w:r>
        <w:rPr>
          <w:spacing w:val="-4"/>
        </w:rPr>
        <w:t> </w:t>
      </w:r>
      <w:r>
        <w:rPr/>
        <w:t>rheological</w:t>
      </w:r>
      <w:r>
        <w:rPr>
          <w:spacing w:val="-4"/>
        </w:rPr>
        <w:t> </w:t>
      </w:r>
      <w:r>
        <w:rPr/>
        <w:t>properties</w:t>
      </w:r>
      <w:r>
        <w:rPr>
          <w:spacing w:val="-4"/>
        </w:rPr>
        <w:t> </w:t>
      </w:r>
      <w:r>
        <w:rPr/>
        <w:t>of</w:t>
      </w:r>
      <w:r>
        <w:rPr>
          <w:spacing w:val="-5"/>
        </w:rPr>
        <w:t> </w:t>
      </w:r>
      <w:r>
        <w:rPr/>
        <w:t>rice</w:t>
      </w:r>
      <w:r>
        <w:rPr>
          <w:spacing w:val="-5"/>
        </w:rPr>
        <w:t> </w:t>
      </w:r>
      <w:r>
        <w:rPr/>
        <w:t>starches. </w:t>
      </w:r>
      <w:r>
        <w:rPr>
          <w:i/>
        </w:rPr>
        <w:t>Food Hydrocoll, </w:t>
      </w:r>
      <w:r>
        <w:rPr/>
        <w:t>20, 532-542.</w:t>
      </w:r>
    </w:p>
    <w:p>
      <w:pPr>
        <w:pStyle w:val="BodyText"/>
        <w:spacing w:before="202"/>
        <w:ind w:left="1027" w:right="504" w:hanging="720"/>
        <w:jc w:val="both"/>
      </w:pPr>
      <w:r>
        <w:rPr/>
        <w:t>Singh,</w:t>
      </w:r>
      <w:r>
        <w:rPr>
          <w:spacing w:val="-3"/>
        </w:rPr>
        <w:t> </w:t>
      </w:r>
      <w:r>
        <w:rPr/>
        <w:t>N.,</w:t>
      </w:r>
      <w:r>
        <w:rPr>
          <w:spacing w:val="-3"/>
        </w:rPr>
        <w:t> </w:t>
      </w:r>
      <w:r>
        <w:rPr/>
        <w:t>Kaur,</w:t>
      </w:r>
      <w:r>
        <w:rPr>
          <w:spacing w:val="-2"/>
        </w:rPr>
        <w:t> </w:t>
      </w:r>
      <w:r>
        <w:rPr/>
        <w:t>L.,</w:t>
      </w:r>
      <w:r>
        <w:rPr>
          <w:spacing w:val="-3"/>
        </w:rPr>
        <w:t> </w:t>
      </w:r>
      <w:r>
        <w:rPr/>
        <w:t>Sodhi,</w:t>
      </w:r>
      <w:r>
        <w:rPr>
          <w:spacing w:val="-3"/>
        </w:rPr>
        <w:t> </w:t>
      </w:r>
      <w:r>
        <w:rPr/>
        <w:t>N.</w:t>
      </w:r>
      <w:r>
        <w:rPr>
          <w:spacing w:val="-3"/>
        </w:rPr>
        <w:t> </w:t>
      </w:r>
      <w:r>
        <w:rPr/>
        <w:t>S.</w:t>
      </w:r>
      <w:r>
        <w:rPr>
          <w:spacing w:val="-3"/>
        </w:rPr>
        <w:t> </w:t>
      </w:r>
      <w:r>
        <w:rPr/>
        <w:t>&amp;</w:t>
      </w:r>
      <w:r>
        <w:rPr>
          <w:spacing w:val="-4"/>
        </w:rPr>
        <w:t> </w:t>
      </w:r>
      <w:r>
        <w:rPr/>
        <w:t>Sekhon,</w:t>
      </w:r>
      <w:r>
        <w:rPr>
          <w:spacing w:val="-3"/>
        </w:rPr>
        <w:t> </w:t>
      </w:r>
      <w:r>
        <w:rPr/>
        <w:t>K.</w:t>
      </w:r>
      <w:r>
        <w:rPr>
          <w:spacing w:val="-3"/>
        </w:rPr>
        <w:t> </w:t>
      </w:r>
      <w:r>
        <w:rPr/>
        <w:t>S.</w:t>
      </w:r>
      <w:r>
        <w:rPr>
          <w:spacing w:val="-3"/>
        </w:rPr>
        <w:t> </w:t>
      </w:r>
      <w:r>
        <w:rPr/>
        <w:t>(2005).</w:t>
      </w:r>
      <w:r>
        <w:rPr>
          <w:spacing w:val="-3"/>
        </w:rPr>
        <w:t> </w:t>
      </w:r>
      <w:r>
        <w:rPr/>
        <w:t>Physicochemical,</w:t>
      </w:r>
      <w:r>
        <w:rPr>
          <w:spacing w:val="-1"/>
        </w:rPr>
        <w:t> </w:t>
      </w:r>
      <w:r>
        <w:rPr/>
        <w:t>cooking</w:t>
      </w:r>
      <w:r>
        <w:rPr>
          <w:spacing w:val="-3"/>
        </w:rPr>
        <w:t> </w:t>
      </w:r>
      <w:r>
        <w:rPr/>
        <w:t>and textural properties of milled rice from different Indian rice cultivars. </w:t>
      </w:r>
      <w:r>
        <w:rPr>
          <w:i/>
        </w:rPr>
        <w:t>Food Chemistry</w:t>
      </w:r>
      <w:r>
        <w:rPr/>
        <w:t>, 89, 253-259.</w:t>
      </w:r>
    </w:p>
    <w:p>
      <w:pPr>
        <w:pStyle w:val="BodyText"/>
        <w:spacing w:before="200"/>
        <w:ind w:left="1027" w:right="511" w:hanging="720"/>
        <w:jc w:val="both"/>
      </w:pPr>
      <w:r>
        <w:rPr/>
        <w:t>Sivaramakrishnan,</w:t>
      </w:r>
      <w:r>
        <w:rPr>
          <w:spacing w:val="-11"/>
        </w:rPr>
        <w:t> </w:t>
      </w:r>
      <w:r>
        <w:rPr/>
        <w:t>S.,</w:t>
      </w:r>
      <w:r>
        <w:rPr>
          <w:spacing w:val="-11"/>
        </w:rPr>
        <w:t> </w:t>
      </w:r>
      <w:r>
        <w:rPr/>
        <w:t>Gangadharan,</w:t>
      </w:r>
      <w:r>
        <w:rPr>
          <w:spacing w:val="-9"/>
        </w:rPr>
        <w:t> </w:t>
      </w:r>
      <w:r>
        <w:rPr/>
        <w:t>D.,</w:t>
      </w:r>
      <w:r>
        <w:rPr>
          <w:spacing w:val="-11"/>
        </w:rPr>
        <w:t> </w:t>
      </w:r>
      <w:r>
        <w:rPr/>
        <w:t>Nampoothiri,</w:t>
      </w:r>
      <w:r>
        <w:rPr>
          <w:spacing w:val="-10"/>
        </w:rPr>
        <w:t> </w:t>
      </w:r>
      <w:r>
        <w:rPr/>
        <w:t>K.</w:t>
      </w:r>
      <w:r>
        <w:rPr>
          <w:spacing w:val="-11"/>
        </w:rPr>
        <w:t> </w:t>
      </w:r>
      <w:r>
        <w:rPr/>
        <w:t>M.,</w:t>
      </w:r>
      <w:r>
        <w:rPr>
          <w:spacing w:val="-10"/>
        </w:rPr>
        <w:t> </w:t>
      </w:r>
      <w:r>
        <w:rPr/>
        <w:t>Soccol,</w:t>
      </w:r>
      <w:r>
        <w:rPr>
          <w:spacing w:val="-10"/>
        </w:rPr>
        <w:t> </w:t>
      </w:r>
      <w:r>
        <w:rPr/>
        <w:t>C.</w:t>
      </w:r>
      <w:r>
        <w:rPr>
          <w:spacing w:val="-11"/>
        </w:rPr>
        <w:t> </w:t>
      </w:r>
      <w:r>
        <w:rPr/>
        <w:t>R.</w:t>
      </w:r>
      <w:r>
        <w:rPr>
          <w:spacing w:val="-11"/>
        </w:rPr>
        <w:t> </w:t>
      </w:r>
      <w:r>
        <w:rPr/>
        <w:t>&amp;</w:t>
      </w:r>
      <w:r>
        <w:rPr>
          <w:spacing w:val="-13"/>
        </w:rPr>
        <w:t> </w:t>
      </w:r>
      <w:r>
        <w:rPr/>
        <w:t>Pandey,</w:t>
      </w:r>
      <w:r>
        <w:rPr>
          <w:spacing w:val="-8"/>
        </w:rPr>
        <w:t> </w:t>
      </w:r>
      <w:r>
        <w:rPr/>
        <w:t>A. (2006). Alpha-amylase from microbial sources-an overview on recent developments. </w:t>
      </w:r>
      <w:r>
        <w:rPr>
          <w:i/>
        </w:rPr>
        <w:t>Food Technology and Biotechnology</w:t>
      </w:r>
      <w:r>
        <w:rPr/>
        <w:t>, 44, 173- 184</w:t>
      </w:r>
    </w:p>
    <w:p>
      <w:pPr>
        <w:pStyle w:val="BodyText"/>
        <w:spacing w:before="199"/>
        <w:ind w:left="1027" w:right="506" w:hanging="720"/>
        <w:jc w:val="both"/>
      </w:pPr>
      <w:r>
        <w:rPr/>
        <w:t>Sodhi, N.</w:t>
      </w:r>
      <w:r>
        <w:rPr>
          <w:spacing w:val="-2"/>
        </w:rPr>
        <w:t> </w:t>
      </w:r>
      <w:r>
        <w:rPr/>
        <w:t>S.,</w:t>
      </w:r>
      <w:r>
        <w:rPr>
          <w:spacing w:val="-1"/>
        </w:rPr>
        <w:t> </w:t>
      </w:r>
      <w:r>
        <w:rPr/>
        <w:t>Singh, N., Singh, J.,</w:t>
      </w:r>
      <w:r>
        <w:rPr>
          <w:spacing w:val="-1"/>
        </w:rPr>
        <w:t> </w:t>
      </w:r>
      <w:r>
        <w:rPr/>
        <w:t>Kaur, L. &amp;</w:t>
      </w:r>
      <w:r>
        <w:rPr>
          <w:spacing w:val="-1"/>
        </w:rPr>
        <w:t> </w:t>
      </w:r>
      <w:r>
        <w:rPr/>
        <w:t>Gill, B. S. (2003). Morphological, thermal and rheological properties of starches from different botanical sources. </w:t>
      </w:r>
      <w:r>
        <w:rPr>
          <w:i/>
        </w:rPr>
        <w:t>Food Chemistry</w:t>
      </w:r>
      <w:r>
        <w:rPr/>
        <w:t>; 81, 219-231.</w:t>
      </w:r>
    </w:p>
    <w:p>
      <w:pPr>
        <w:pStyle w:val="BodyText"/>
        <w:spacing w:before="202"/>
        <w:ind w:left="1027" w:right="506" w:hanging="720"/>
        <w:jc w:val="both"/>
      </w:pPr>
      <w:r>
        <w:rPr/>
        <w:t>Sodhi, S. N. &amp; Singh, N. (2003). Morphological, thermal and rheological properties of starches separated from rice cultivars grown in India. </w:t>
      </w:r>
      <w:r>
        <w:rPr>
          <w:i/>
        </w:rPr>
        <w:t>Food Chemistry</w:t>
      </w:r>
      <w:r>
        <w:rPr/>
        <w:t>, 80, 99- </w:t>
      </w:r>
      <w:r>
        <w:rPr>
          <w:spacing w:val="-4"/>
        </w:rPr>
        <w:t>108.</w:t>
      </w:r>
    </w:p>
    <w:p>
      <w:pPr>
        <w:pStyle w:val="BodyText"/>
        <w:spacing w:before="199"/>
        <w:ind w:left="300" w:right="503"/>
        <w:jc w:val="center"/>
      </w:pPr>
      <w:r>
        <w:rPr/>
        <w:t>Sundarram</w:t>
      </w:r>
      <w:r>
        <w:rPr>
          <w:spacing w:val="1"/>
        </w:rPr>
        <w:t> </w:t>
      </w:r>
      <w:r>
        <w:rPr/>
        <w:t>A.</w:t>
      </w:r>
      <w:r>
        <w:rPr>
          <w:spacing w:val="2"/>
        </w:rPr>
        <w:t> </w:t>
      </w:r>
      <w:r>
        <w:rPr/>
        <w:t>&amp;</w:t>
      </w:r>
      <w:r>
        <w:rPr>
          <w:spacing w:val="1"/>
        </w:rPr>
        <w:t> </w:t>
      </w:r>
      <w:r>
        <w:rPr/>
        <w:t>Krishna</w:t>
      </w:r>
      <w:r>
        <w:rPr>
          <w:spacing w:val="4"/>
        </w:rPr>
        <w:t> </w:t>
      </w:r>
      <w:r>
        <w:rPr/>
        <w:t>T.</w:t>
      </w:r>
      <w:r>
        <w:rPr>
          <w:spacing w:val="4"/>
        </w:rPr>
        <w:t> </w:t>
      </w:r>
      <w:r>
        <w:rPr/>
        <w:t>P. (2014).</w:t>
      </w:r>
      <w:r>
        <w:rPr>
          <w:spacing w:val="2"/>
        </w:rPr>
        <w:t> </w:t>
      </w:r>
      <w:r>
        <w:rPr/>
        <w:t>α-amylase</w:t>
      </w:r>
      <w:r>
        <w:rPr>
          <w:spacing w:val="2"/>
        </w:rPr>
        <w:t> </w:t>
      </w:r>
      <w:r>
        <w:rPr/>
        <w:t>Production</w:t>
      </w:r>
      <w:r>
        <w:rPr>
          <w:spacing w:val="2"/>
        </w:rPr>
        <w:t> </w:t>
      </w:r>
      <w:r>
        <w:rPr/>
        <w:t>and</w:t>
      </w:r>
      <w:r>
        <w:rPr>
          <w:spacing w:val="3"/>
        </w:rPr>
        <w:t> </w:t>
      </w:r>
      <w:r>
        <w:rPr/>
        <w:t>application:</w:t>
      </w:r>
      <w:r>
        <w:rPr>
          <w:spacing w:val="3"/>
        </w:rPr>
        <w:t> </w:t>
      </w:r>
      <w:r>
        <w:rPr/>
        <w:t>A</w:t>
      </w:r>
      <w:r>
        <w:rPr>
          <w:spacing w:val="3"/>
        </w:rPr>
        <w:t> </w:t>
      </w:r>
      <w:r>
        <w:rPr>
          <w:spacing w:val="-2"/>
        </w:rPr>
        <w:t>review.</w:t>
      </w:r>
    </w:p>
    <w:p>
      <w:pPr>
        <w:spacing w:before="3"/>
        <w:ind w:left="0" w:right="516" w:firstLine="0"/>
        <w:jc w:val="center"/>
        <w:rPr>
          <w:sz w:val="24"/>
        </w:rPr>
      </w:pPr>
      <w:r>
        <w:rPr>
          <w:i/>
          <w:sz w:val="24"/>
        </w:rPr>
        <w:t>Journal</w:t>
      </w:r>
      <w:r>
        <w:rPr>
          <w:i/>
          <w:spacing w:val="-3"/>
          <w:sz w:val="24"/>
        </w:rPr>
        <w:t> </w:t>
      </w:r>
      <w:r>
        <w:rPr>
          <w:i/>
          <w:sz w:val="24"/>
        </w:rPr>
        <w:t>of</w:t>
      </w:r>
      <w:r>
        <w:rPr>
          <w:i/>
          <w:spacing w:val="-1"/>
          <w:sz w:val="24"/>
        </w:rPr>
        <w:t> </w:t>
      </w:r>
      <w:r>
        <w:rPr>
          <w:i/>
          <w:sz w:val="24"/>
        </w:rPr>
        <w:t>Applied</w:t>
      </w:r>
      <w:r>
        <w:rPr>
          <w:i/>
          <w:spacing w:val="-1"/>
          <w:sz w:val="24"/>
        </w:rPr>
        <w:t> </w:t>
      </w:r>
      <w:r>
        <w:rPr>
          <w:i/>
          <w:sz w:val="24"/>
        </w:rPr>
        <w:t>and</w:t>
      </w:r>
      <w:r>
        <w:rPr>
          <w:i/>
          <w:spacing w:val="-1"/>
          <w:sz w:val="24"/>
        </w:rPr>
        <w:t> </w:t>
      </w:r>
      <w:r>
        <w:rPr>
          <w:i/>
          <w:sz w:val="24"/>
        </w:rPr>
        <w:t>Environmental</w:t>
      </w:r>
      <w:r>
        <w:rPr>
          <w:i/>
          <w:spacing w:val="-1"/>
          <w:sz w:val="24"/>
        </w:rPr>
        <w:t> </w:t>
      </w:r>
      <w:r>
        <w:rPr>
          <w:i/>
          <w:sz w:val="24"/>
        </w:rPr>
        <w:t>Microbiology</w:t>
      </w:r>
      <w:r>
        <w:rPr>
          <w:sz w:val="24"/>
        </w:rPr>
        <w:t>,</w:t>
      </w:r>
      <w:r>
        <w:rPr>
          <w:spacing w:val="-1"/>
          <w:sz w:val="24"/>
        </w:rPr>
        <w:t> </w:t>
      </w:r>
      <w:r>
        <w:rPr>
          <w:sz w:val="24"/>
        </w:rPr>
        <w:t>2(4),</w:t>
      </w:r>
      <w:r>
        <w:rPr>
          <w:spacing w:val="-1"/>
          <w:sz w:val="24"/>
        </w:rPr>
        <w:t> </w:t>
      </w:r>
      <w:r>
        <w:rPr>
          <w:sz w:val="24"/>
        </w:rPr>
        <w:t>166-</w:t>
      </w:r>
      <w:r>
        <w:rPr>
          <w:spacing w:val="-4"/>
          <w:sz w:val="24"/>
        </w:rPr>
        <w:t>175.</w:t>
      </w:r>
    </w:p>
    <w:p>
      <w:pPr>
        <w:spacing w:after="0"/>
        <w:jc w:val="center"/>
        <w:rPr>
          <w:sz w:val="24"/>
        </w:rPr>
        <w:sectPr>
          <w:pgSz w:w="11910" w:h="16840"/>
          <w:pgMar w:header="0" w:footer="666" w:top="1320" w:bottom="860" w:left="1680" w:right="900"/>
        </w:sectPr>
      </w:pPr>
    </w:p>
    <w:p>
      <w:pPr>
        <w:pStyle w:val="BodyText"/>
        <w:spacing w:before="64"/>
        <w:ind w:left="1027" w:right="507" w:hanging="720"/>
        <w:jc w:val="both"/>
      </w:pPr>
      <w:r>
        <w:rPr/>
        <w:t>Sussman, J. L., Lin, D., Jiang, J., Manning, N. O., Prilusky, J., Ritter, O. &amp; Abola, E. E. (1998). Protein *Data Bank (PDB): database of three dimensional structural information of biological macromolecules. </w:t>
      </w:r>
      <w:r>
        <w:rPr>
          <w:i/>
        </w:rPr>
        <w:t>Acta Crystallographica D Biological Crystallography</w:t>
      </w:r>
      <w:r>
        <w:rPr/>
        <w:t>, 54, 1078-1084.</w:t>
      </w:r>
    </w:p>
    <w:p>
      <w:pPr>
        <w:spacing w:line="240" w:lineRule="auto" w:before="200"/>
        <w:ind w:left="1027" w:right="507" w:hanging="720"/>
        <w:jc w:val="both"/>
        <w:rPr>
          <w:sz w:val="24"/>
        </w:rPr>
      </w:pPr>
      <w:r>
        <w:rPr>
          <w:sz w:val="24"/>
        </w:rPr>
        <w:t>Suzuki, Y., Ito, N., Yuuki, T., Yamagata, H. &amp; Udaka, S. (1989). Amino acid residue stabilizing Bacillus α-amyalse against irreversible thermoinac albumin and its biodegradation. </w:t>
      </w:r>
      <w:r>
        <w:rPr>
          <w:i/>
          <w:sz w:val="24"/>
        </w:rPr>
        <w:t>Global Journal of Biotechnology and Biochemistry Research</w:t>
      </w:r>
      <w:r>
        <w:rPr>
          <w:sz w:val="24"/>
        </w:rPr>
        <w:t>, 2(1), 17-20.</w:t>
      </w:r>
    </w:p>
    <w:p>
      <w:pPr>
        <w:pStyle w:val="BodyText"/>
        <w:spacing w:before="202"/>
        <w:ind w:left="307"/>
      </w:pPr>
      <w:r>
        <w:rPr/>
        <w:t>Sweeney,</w:t>
      </w:r>
      <w:r>
        <w:rPr>
          <w:spacing w:val="1"/>
        </w:rPr>
        <w:t> </w:t>
      </w:r>
      <w:r>
        <w:rPr/>
        <w:t>M.,</w:t>
      </w:r>
      <w:r>
        <w:rPr>
          <w:spacing w:val="4"/>
        </w:rPr>
        <w:t> </w:t>
      </w:r>
      <w:r>
        <w:rPr/>
        <w:t>&amp;</w:t>
      </w:r>
      <w:r>
        <w:rPr>
          <w:spacing w:val="1"/>
        </w:rPr>
        <w:t> </w:t>
      </w:r>
      <w:r>
        <w:rPr/>
        <w:t>McCouch,</w:t>
      </w:r>
      <w:r>
        <w:rPr>
          <w:spacing w:val="4"/>
        </w:rPr>
        <w:t> </w:t>
      </w:r>
      <w:r>
        <w:rPr/>
        <w:t>S.</w:t>
      </w:r>
      <w:r>
        <w:rPr>
          <w:spacing w:val="4"/>
        </w:rPr>
        <w:t> </w:t>
      </w:r>
      <w:r>
        <w:rPr/>
        <w:t>(2007).</w:t>
      </w:r>
      <w:r>
        <w:rPr>
          <w:spacing w:val="6"/>
        </w:rPr>
        <w:t> </w:t>
      </w:r>
      <w:r>
        <w:rPr/>
        <w:t>The</w:t>
      </w:r>
      <w:r>
        <w:rPr>
          <w:spacing w:val="3"/>
        </w:rPr>
        <w:t> </w:t>
      </w:r>
      <w:r>
        <w:rPr/>
        <w:t>complex</w:t>
      </w:r>
      <w:r>
        <w:rPr>
          <w:spacing w:val="5"/>
        </w:rPr>
        <w:t> </w:t>
      </w:r>
      <w:r>
        <w:rPr/>
        <w:t>history</w:t>
      </w:r>
      <w:r>
        <w:rPr>
          <w:spacing w:val="-3"/>
        </w:rPr>
        <w:t> </w:t>
      </w:r>
      <w:r>
        <w:rPr/>
        <w:t>of</w:t>
      </w:r>
      <w:r>
        <w:rPr>
          <w:spacing w:val="3"/>
        </w:rPr>
        <w:t> </w:t>
      </w:r>
      <w:r>
        <w:rPr/>
        <w:t>the</w:t>
      </w:r>
      <w:r>
        <w:rPr>
          <w:spacing w:val="3"/>
        </w:rPr>
        <w:t> </w:t>
      </w:r>
      <w:r>
        <w:rPr/>
        <w:t>domestication</w:t>
      </w:r>
      <w:r>
        <w:rPr>
          <w:spacing w:val="4"/>
        </w:rPr>
        <w:t> </w:t>
      </w:r>
      <w:r>
        <w:rPr/>
        <w:t>of</w:t>
      </w:r>
      <w:r>
        <w:rPr>
          <w:spacing w:val="3"/>
        </w:rPr>
        <w:t> </w:t>
      </w:r>
      <w:r>
        <w:rPr>
          <w:spacing w:val="-2"/>
        </w:rPr>
        <w:t>rice.</w:t>
      </w:r>
    </w:p>
    <w:p>
      <w:pPr>
        <w:spacing w:before="0"/>
        <w:ind w:left="1027" w:right="0" w:firstLine="0"/>
        <w:jc w:val="left"/>
        <w:rPr>
          <w:sz w:val="24"/>
        </w:rPr>
      </w:pPr>
      <w:r>
        <w:rPr>
          <w:i/>
          <w:sz w:val="24"/>
        </w:rPr>
        <w:t>Annual</w:t>
      </w:r>
      <w:r>
        <w:rPr>
          <w:i/>
          <w:spacing w:val="-3"/>
          <w:sz w:val="24"/>
        </w:rPr>
        <w:t> </w:t>
      </w:r>
      <w:r>
        <w:rPr>
          <w:i/>
          <w:sz w:val="24"/>
        </w:rPr>
        <w:t>Botany</w:t>
      </w:r>
      <w:r>
        <w:rPr>
          <w:sz w:val="24"/>
        </w:rPr>
        <w:t>, 100, 951-</w:t>
      </w:r>
      <w:r>
        <w:rPr>
          <w:spacing w:val="-4"/>
          <w:sz w:val="24"/>
        </w:rPr>
        <w:t>957.</w:t>
      </w:r>
    </w:p>
    <w:p>
      <w:pPr>
        <w:pStyle w:val="BodyText"/>
        <w:spacing w:line="242" w:lineRule="auto" w:before="200"/>
        <w:ind w:left="1027" w:right="513" w:hanging="720"/>
        <w:jc w:val="both"/>
      </w:pPr>
      <w:r>
        <w:rPr/>
        <w:t>Stanley</w:t>
      </w:r>
      <w:r>
        <w:rPr>
          <w:spacing w:val="-5"/>
        </w:rPr>
        <w:t> </w:t>
      </w:r>
      <w:r>
        <w:rPr/>
        <w:t>P. C. &amp; Linda S.Y.</w:t>
      </w:r>
      <w:r>
        <w:rPr>
          <w:spacing w:val="-1"/>
        </w:rPr>
        <w:t> </w:t>
      </w:r>
      <w:r>
        <w:rPr/>
        <w:t>(2001). Baking</w:t>
      </w:r>
      <w:r>
        <w:rPr>
          <w:spacing w:val="-3"/>
        </w:rPr>
        <w:t> </w:t>
      </w:r>
      <w:r>
        <w:rPr/>
        <w:t>problems solved,</w:t>
      </w:r>
      <w:r>
        <w:rPr>
          <w:spacing w:val="-1"/>
        </w:rPr>
        <w:t> </w:t>
      </w:r>
      <w:r>
        <w:rPr/>
        <w:t>woodhead Publishing</w:t>
      </w:r>
      <w:r>
        <w:rPr>
          <w:spacing w:val="-2"/>
        </w:rPr>
        <w:t> </w:t>
      </w:r>
      <w:r>
        <w:rPr/>
        <w:t>page </w:t>
      </w:r>
      <w:r>
        <w:rPr>
          <w:spacing w:val="-2"/>
        </w:rPr>
        <w:t>25-26</w:t>
      </w:r>
    </w:p>
    <w:p>
      <w:pPr>
        <w:pStyle w:val="BodyText"/>
        <w:spacing w:line="242" w:lineRule="auto" w:before="193"/>
        <w:ind w:left="1027" w:right="511" w:hanging="720"/>
        <w:jc w:val="both"/>
      </w:pPr>
      <w:r>
        <w:rPr/>
        <w:t>Takeda, Y., Hizukuri, S. &amp; Juliano, B. O. (1987). Structures of rice amylopectins with low and high affinities for iodine. </w:t>
      </w:r>
      <w:r>
        <w:rPr>
          <w:i/>
        </w:rPr>
        <w:t>Carbohydrate Research</w:t>
      </w:r>
      <w:r>
        <w:rPr/>
        <w:t>, 168, 79-88.</w:t>
      </w:r>
    </w:p>
    <w:p>
      <w:pPr>
        <w:spacing w:line="242" w:lineRule="auto" w:before="194"/>
        <w:ind w:left="1027" w:right="511" w:hanging="720"/>
        <w:jc w:val="both"/>
        <w:rPr>
          <w:sz w:val="24"/>
        </w:rPr>
      </w:pPr>
      <w:r>
        <w:rPr>
          <w:sz w:val="24"/>
        </w:rPr>
        <w:t>Tan, Y. &amp; Corke, H. (2002). Factor analysis of physicochemical properties of 63 rice varieties. </w:t>
      </w:r>
      <w:r>
        <w:rPr>
          <w:i/>
          <w:sz w:val="24"/>
        </w:rPr>
        <w:t>Journal of Science Food and Agriculture</w:t>
      </w:r>
      <w:r>
        <w:rPr>
          <w:sz w:val="24"/>
        </w:rPr>
        <w:t>, 82, 745-752.</w:t>
      </w:r>
    </w:p>
    <w:p>
      <w:pPr>
        <w:pStyle w:val="BodyText"/>
        <w:spacing w:line="242" w:lineRule="auto" w:before="196"/>
        <w:ind w:left="1027" w:right="512" w:hanging="720"/>
        <w:jc w:val="both"/>
      </w:pPr>
      <w:r>
        <w:rPr/>
        <w:t>Tester, R. F., Karkalas, J. &amp; Qi, X. (2004). Starch composition, fine structure and architecture (review). </w:t>
      </w:r>
      <w:r>
        <w:rPr>
          <w:i/>
        </w:rPr>
        <w:t>Journal of Cereal Science</w:t>
      </w:r>
      <w:r>
        <w:rPr/>
        <w:t>, 39, 151-165.</w:t>
      </w:r>
    </w:p>
    <w:p>
      <w:pPr>
        <w:pStyle w:val="BodyText"/>
        <w:spacing w:line="242" w:lineRule="auto" w:before="194"/>
        <w:ind w:left="1027" w:right="507" w:hanging="720"/>
        <w:jc w:val="both"/>
      </w:pPr>
      <w:r>
        <w:rPr/>
        <w:t>Tukomane,</w:t>
      </w:r>
      <w:r>
        <w:rPr>
          <w:spacing w:val="-1"/>
        </w:rPr>
        <w:t> </w:t>
      </w:r>
      <w:r>
        <w:rPr/>
        <w:t>T.</w:t>
      </w:r>
      <w:r>
        <w:rPr>
          <w:spacing w:val="-2"/>
        </w:rPr>
        <w:t> </w:t>
      </w:r>
      <w:r>
        <w:rPr/>
        <w:t>&amp;</w:t>
      </w:r>
      <w:r>
        <w:rPr>
          <w:spacing w:val="-3"/>
        </w:rPr>
        <w:t> </w:t>
      </w:r>
      <w:r>
        <w:rPr/>
        <w:t>Varavinit,</w:t>
      </w:r>
      <w:r>
        <w:rPr>
          <w:spacing w:val="-1"/>
        </w:rPr>
        <w:t> </w:t>
      </w:r>
      <w:r>
        <w:rPr/>
        <w:t>S.</w:t>
      </w:r>
      <w:r>
        <w:rPr>
          <w:spacing w:val="-1"/>
        </w:rPr>
        <w:t> </w:t>
      </w:r>
      <w:r>
        <w:rPr/>
        <w:t>(2008).</w:t>
      </w:r>
      <w:r>
        <w:rPr>
          <w:spacing w:val="-2"/>
        </w:rPr>
        <w:t> </w:t>
      </w:r>
      <w:r>
        <w:rPr/>
        <w:t>Classification</w:t>
      </w:r>
      <w:r>
        <w:rPr>
          <w:spacing w:val="-1"/>
        </w:rPr>
        <w:t> </w:t>
      </w:r>
      <w:r>
        <w:rPr/>
        <w:t>of</w:t>
      </w:r>
      <w:r>
        <w:rPr>
          <w:spacing w:val="-2"/>
        </w:rPr>
        <w:t> </w:t>
      </w:r>
      <w:r>
        <w:rPr/>
        <w:t>rice</w:t>
      </w:r>
      <w:r>
        <w:rPr>
          <w:spacing w:val="-2"/>
        </w:rPr>
        <w:t> </w:t>
      </w:r>
      <w:r>
        <w:rPr/>
        <w:t>starch amylose content</w:t>
      </w:r>
      <w:r>
        <w:rPr>
          <w:spacing w:val="-1"/>
        </w:rPr>
        <w:t> </w:t>
      </w:r>
      <w:r>
        <w:rPr/>
        <w:t>from rheological</w:t>
      </w:r>
      <w:r>
        <w:rPr>
          <w:spacing w:val="-4"/>
        </w:rPr>
        <w:t> </w:t>
      </w:r>
      <w:r>
        <w:rPr/>
        <w:t>changes</w:t>
      </w:r>
      <w:r>
        <w:rPr>
          <w:spacing w:val="-4"/>
        </w:rPr>
        <w:t> </w:t>
      </w:r>
      <w:r>
        <w:rPr/>
        <w:t>of</w:t>
      </w:r>
      <w:r>
        <w:rPr>
          <w:spacing w:val="-4"/>
        </w:rPr>
        <w:t> </w:t>
      </w:r>
      <w:r>
        <w:rPr/>
        <w:t>starch</w:t>
      </w:r>
      <w:r>
        <w:rPr>
          <w:spacing w:val="-4"/>
        </w:rPr>
        <w:t> </w:t>
      </w:r>
      <w:r>
        <w:rPr/>
        <w:t>paste</w:t>
      </w:r>
      <w:r>
        <w:rPr>
          <w:spacing w:val="-4"/>
        </w:rPr>
        <w:t> </w:t>
      </w:r>
      <w:r>
        <w:rPr/>
        <w:t>after</w:t>
      </w:r>
      <w:r>
        <w:rPr>
          <w:spacing w:val="-3"/>
        </w:rPr>
        <w:t> </w:t>
      </w:r>
      <w:r>
        <w:rPr/>
        <w:t>cold</w:t>
      </w:r>
      <w:r>
        <w:rPr>
          <w:spacing w:val="-4"/>
        </w:rPr>
        <w:t> </w:t>
      </w:r>
      <w:r>
        <w:rPr/>
        <w:t>recrystallization. </w:t>
      </w:r>
      <w:r>
        <w:rPr>
          <w:i/>
        </w:rPr>
        <w:t>Starch/Stärke,</w:t>
      </w:r>
      <w:r>
        <w:rPr>
          <w:i/>
          <w:spacing w:val="-4"/>
        </w:rPr>
        <w:t> </w:t>
      </w:r>
      <w:r>
        <w:rPr/>
        <w:t>60, </w:t>
      </w:r>
      <w:r>
        <w:rPr>
          <w:spacing w:val="-2"/>
        </w:rPr>
        <w:t>292-297.</w:t>
      </w:r>
    </w:p>
    <w:p>
      <w:pPr>
        <w:pStyle w:val="BodyText"/>
        <w:spacing w:before="191"/>
        <w:ind w:left="1027" w:right="507" w:hanging="720"/>
        <w:jc w:val="both"/>
      </w:pPr>
      <w:r>
        <w:rPr/>
        <w:t>Urrusuno, R., Calvo, P., Remunan, C. &amp; Alonso, M. J. (1999). Enhancement of nasal absorption of insulin using chitosan nanoparticles </w:t>
      </w:r>
      <w:r>
        <w:rPr>
          <w:i/>
        </w:rPr>
        <w:t>Pharmaceutical Research</w:t>
      </w:r>
      <w:r>
        <w:rPr/>
        <w:t>, 16, </w:t>
      </w:r>
      <w:r>
        <w:rPr>
          <w:spacing w:val="-2"/>
        </w:rPr>
        <w:t>1576-1581.</w:t>
      </w:r>
    </w:p>
    <w:p>
      <w:pPr>
        <w:pStyle w:val="BodyText"/>
        <w:spacing w:before="202"/>
        <w:ind w:left="1027" w:right="506" w:hanging="720"/>
        <w:jc w:val="both"/>
      </w:pPr>
      <w:r>
        <w:rPr/>
        <w:t>Vamadevan,</w:t>
      </w:r>
      <w:r>
        <w:rPr>
          <w:spacing w:val="-15"/>
        </w:rPr>
        <w:t> </w:t>
      </w:r>
      <w:r>
        <w:rPr/>
        <w:t>V.,</w:t>
      </w:r>
      <w:r>
        <w:rPr>
          <w:spacing w:val="-15"/>
        </w:rPr>
        <w:t> </w:t>
      </w:r>
      <w:r>
        <w:rPr/>
        <w:t>Bertoft,</w:t>
      </w:r>
      <w:r>
        <w:rPr>
          <w:spacing w:val="-14"/>
        </w:rPr>
        <w:t> </w:t>
      </w:r>
      <w:r>
        <w:rPr/>
        <w:t>E.</w:t>
      </w:r>
      <w:r>
        <w:rPr>
          <w:spacing w:val="-15"/>
        </w:rPr>
        <w:t> </w:t>
      </w:r>
      <w:r>
        <w:rPr/>
        <w:t>&amp;</w:t>
      </w:r>
      <w:r>
        <w:rPr>
          <w:spacing w:val="-15"/>
        </w:rPr>
        <w:t> </w:t>
      </w:r>
      <w:r>
        <w:rPr/>
        <w:t>Seetharaman,</w:t>
      </w:r>
      <w:r>
        <w:rPr>
          <w:spacing w:val="-13"/>
        </w:rPr>
        <w:t> </w:t>
      </w:r>
      <w:r>
        <w:rPr/>
        <w:t>K.</w:t>
      </w:r>
      <w:r>
        <w:rPr>
          <w:spacing w:val="-15"/>
        </w:rPr>
        <w:t> </w:t>
      </w:r>
      <w:r>
        <w:rPr/>
        <w:t>(2013).</w:t>
      </w:r>
      <w:r>
        <w:rPr>
          <w:spacing w:val="-14"/>
        </w:rPr>
        <w:t> </w:t>
      </w:r>
      <w:r>
        <w:rPr/>
        <w:t>On</w:t>
      </w:r>
      <w:r>
        <w:rPr>
          <w:spacing w:val="-15"/>
        </w:rPr>
        <w:t> </w:t>
      </w:r>
      <w:r>
        <w:rPr/>
        <w:t>the</w:t>
      </w:r>
      <w:r>
        <w:rPr>
          <w:spacing w:val="-15"/>
        </w:rPr>
        <w:t> </w:t>
      </w:r>
      <w:r>
        <w:rPr/>
        <w:t>importance</w:t>
      </w:r>
      <w:r>
        <w:rPr>
          <w:spacing w:val="-15"/>
        </w:rPr>
        <w:t> </w:t>
      </w:r>
      <w:r>
        <w:rPr/>
        <w:t>of</w:t>
      </w:r>
      <w:r>
        <w:rPr>
          <w:spacing w:val="-14"/>
        </w:rPr>
        <w:t> </w:t>
      </w:r>
      <w:r>
        <w:rPr/>
        <w:t>organization of glucan chains on thermal properties of starch. </w:t>
      </w:r>
      <w:r>
        <w:rPr>
          <w:i/>
        </w:rPr>
        <w:t>Carbohydrates Polymerization </w:t>
      </w:r>
      <w:r>
        <w:rPr/>
        <w:t>92, 1653-1659.</w:t>
      </w:r>
    </w:p>
    <w:p>
      <w:pPr>
        <w:pStyle w:val="BodyText"/>
        <w:spacing w:line="242" w:lineRule="auto" w:before="199"/>
        <w:ind w:left="1027" w:right="510" w:hanging="720"/>
        <w:jc w:val="both"/>
      </w:pPr>
      <w:r>
        <w:rPr/>
        <w:t>Van’der Maarel, M. J. E. C., Van der Veen, B., Uitdehaag, J. C. M., Leemhuis, H. &amp; Dijkhuizen, L. (2002). Properties and applications of starch converting enzymes of the α-amylase family. </w:t>
      </w:r>
      <w:r>
        <w:rPr>
          <w:i/>
        </w:rPr>
        <w:t>Journal of Biotechnology</w:t>
      </w:r>
      <w:r>
        <w:rPr/>
        <w:t>, 94, 137-155</w:t>
      </w:r>
    </w:p>
    <w:p>
      <w:pPr>
        <w:pStyle w:val="BodyText"/>
        <w:spacing w:line="242" w:lineRule="auto" w:before="192"/>
        <w:ind w:left="1027" w:right="515" w:hanging="720"/>
        <w:jc w:val="both"/>
      </w:pPr>
      <w:r>
        <w:rPr/>
        <w:t>Vandeputte, G. E. &amp; Delcour, J. A. (2004). From sucrose to starch granule to physical behaviour: a focus on rice starch. </w:t>
      </w:r>
      <w:r>
        <w:rPr>
          <w:i/>
        </w:rPr>
        <w:t>Carbohydrates Polymerization</w:t>
      </w:r>
      <w:r>
        <w:rPr/>
        <w:t>, 58, 245-266.</w:t>
      </w:r>
    </w:p>
    <w:p>
      <w:pPr>
        <w:pStyle w:val="BodyText"/>
        <w:spacing w:before="196"/>
        <w:ind w:left="1027" w:right="514" w:hanging="720"/>
        <w:jc w:val="both"/>
      </w:pPr>
      <w:r>
        <w:rPr/>
        <w:t>Vandeputte, G. E., Vermeylen, R., Geeroms, J. &amp; Delcour, J. A. (2003). Rice starches structural aspects provide insight into crystallinity characteristics and gelatinization behavior of granular starch. </w:t>
      </w:r>
      <w:r>
        <w:rPr>
          <w:i/>
        </w:rPr>
        <w:t>Journal Cereal Sciences</w:t>
      </w:r>
      <w:r>
        <w:rPr/>
        <w:t>, 38, 43-52.</w:t>
      </w:r>
    </w:p>
    <w:p>
      <w:pPr>
        <w:pStyle w:val="BodyText"/>
        <w:spacing w:before="199"/>
        <w:ind w:left="1027" w:right="507" w:hanging="720"/>
        <w:jc w:val="both"/>
      </w:pPr>
      <w:r>
        <w:rPr/>
        <w:t>Vernet,</w:t>
      </w:r>
      <w:r>
        <w:rPr>
          <w:spacing w:val="-9"/>
        </w:rPr>
        <w:t> </w:t>
      </w:r>
      <w:r>
        <w:rPr/>
        <w:t>R.</w:t>
      </w:r>
      <w:r>
        <w:rPr>
          <w:spacing w:val="-10"/>
        </w:rPr>
        <w:t> </w:t>
      </w:r>
      <w:r>
        <w:rPr/>
        <w:t>(2002).</w:t>
      </w:r>
      <w:r>
        <w:rPr>
          <w:spacing w:val="-10"/>
        </w:rPr>
        <w:t> </w:t>
      </w:r>
      <w:r>
        <w:rPr/>
        <w:t>Climate</w:t>
      </w:r>
      <w:r>
        <w:rPr>
          <w:spacing w:val="-11"/>
        </w:rPr>
        <w:t> </w:t>
      </w:r>
      <w:r>
        <w:rPr/>
        <w:t>during</w:t>
      </w:r>
      <w:r>
        <w:rPr>
          <w:spacing w:val="-12"/>
        </w:rPr>
        <w:t> </w:t>
      </w:r>
      <w:r>
        <w:rPr/>
        <w:t>the</w:t>
      </w:r>
      <w:r>
        <w:rPr>
          <w:spacing w:val="-10"/>
        </w:rPr>
        <w:t> </w:t>
      </w:r>
      <w:r>
        <w:rPr/>
        <w:t>late</w:t>
      </w:r>
      <w:r>
        <w:rPr>
          <w:spacing w:val="-8"/>
        </w:rPr>
        <w:t> </w:t>
      </w:r>
      <w:r>
        <w:rPr/>
        <w:t>holocene</w:t>
      </w:r>
      <w:r>
        <w:rPr>
          <w:spacing w:val="-8"/>
        </w:rPr>
        <w:t> </w:t>
      </w:r>
      <w:r>
        <w:rPr/>
        <w:t>in</w:t>
      </w:r>
      <w:r>
        <w:rPr>
          <w:spacing w:val="-9"/>
        </w:rPr>
        <w:t> </w:t>
      </w:r>
      <w:r>
        <w:rPr/>
        <w:t>the</w:t>
      </w:r>
      <w:r>
        <w:rPr>
          <w:spacing w:val="-10"/>
        </w:rPr>
        <w:t> </w:t>
      </w:r>
      <w:r>
        <w:rPr/>
        <w:t>Sahara</w:t>
      </w:r>
      <w:r>
        <w:rPr>
          <w:spacing w:val="-9"/>
        </w:rPr>
        <w:t> </w:t>
      </w:r>
      <w:r>
        <w:rPr/>
        <w:t>and</w:t>
      </w:r>
      <w:r>
        <w:rPr>
          <w:spacing w:val="-10"/>
        </w:rPr>
        <w:t> </w:t>
      </w:r>
      <w:r>
        <w:rPr/>
        <w:t>the</w:t>
      </w:r>
      <w:r>
        <w:rPr>
          <w:spacing w:val="-10"/>
        </w:rPr>
        <w:t> </w:t>
      </w:r>
      <w:r>
        <w:rPr/>
        <w:t>sahel:</w:t>
      </w:r>
      <w:r>
        <w:rPr>
          <w:spacing w:val="-9"/>
        </w:rPr>
        <w:t> </w:t>
      </w:r>
      <w:r>
        <w:rPr/>
        <w:t>evolution and</w:t>
      </w:r>
      <w:r>
        <w:rPr>
          <w:spacing w:val="-13"/>
        </w:rPr>
        <w:t> </w:t>
      </w:r>
      <w:r>
        <w:rPr/>
        <w:t>consequences</w:t>
      </w:r>
      <w:r>
        <w:rPr>
          <w:spacing w:val="-12"/>
        </w:rPr>
        <w:t> </w:t>
      </w:r>
      <w:r>
        <w:rPr/>
        <w:t>on</w:t>
      </w:r>
      <w:r>
        <w:rPr>
          <w:spacing w:val="-13"/>
        </w:rPr>
        <w:t> </w:t>
      </w:r>
      <w:r>
        <w:rPr/>
        <w:t>human</w:t>
      </w:r>
      <w:r>
        <w:rPr>
          <w:spacing w:val="-13"/>
        </w:rPr>
        <w:t> </w:t>
      </w:r>
      <w:r>
        <w:rPr/>
        <w:t>settlement.</w:t>
      </w:r>
      <w:r>
        <w:rPr>
          <w:spacing w:val="-10"/>
        </w:rPr>
        <w:t> </w:t>
      </w:r>
      <w:r>
        <w:rPr/>
        <w:t>In</w:t>
      </w:r>
      <w:r>
        <w:rPr>
          <w:spacing w:val="-13"/>
        </w:rPr>
        <w:t> </w:t>
      </w:r>
      <w:r>
        <w:rPr/>
        <w:t>droughts,</w:t>
      </w:r>
      <w:r>
        <w:rPr>
          <w:spacing w:val="-12"/>
        </w:rPr>
        <w:t> </w:t>
      </w:r>
      <w:r>
        <w:rPr/>
        <w:t>food,</w:t>
      </w:r>
      <w:r>
        <w:rPr>
          <w:spacing w:val="-13"/>
        </w:rPr>
        <w:t> </w:t>
      </w:r>
      <w:r>
        <w:rPr/>
        <w:t>and</w:t>
      </w:r>
      <w:r>
        <w:rPr>
          <w:spacing w:val="-13"/>
        </w:rPr>
        <w:t> </w:t>
      </w:r>
      <w:r>
        <w:rPr/>
        <w:t>culture:</w:t>
      </w:r>
      <w:r>
        <w:rPr>
          <w:spacing w:val="-12"/>
        </w:rPr>
        <w:t> </w:t>
      </w:r>
      <w:r>
        <w:rPr/>
        <w:t>ecological change and food security in Africa’s later prehistory (ed. Hassan, F. A), </w:t>
      </w:r>
      <w:r>
        <w:rPr>
          <w:i/>
        </w:rPr>
        <w:t>Plenum press</w:t>
      </w:r>
      <w:r>
        <w:rPr/>
        <w:t>, New York, 47-63.</w:t>
      </w:r>
    </w:p>
    <w:p>
      <w:pPr>
        <w:spacing w:after="0"/>
        <w:jc w:val="both"/>
        <w:sectPr>
          <w:pgSz w:w="11910" w:h="16840"/>
          <w:pgMar w:header="0" w:footer="666" w:top="1320" w:bottom="860" w:left="1680" w:right="900"/>
        </w:sectPr>
      </w:pPr>
    </w:p>
    <w:p>
      <w:pPr>
        <w:pStyle w:val="BodyText"/>
        <w:spacing w:before="64"/>
        <w:ind w:left="1027" w:right="511" w:hanging="720"/>
        <w:jc w:val="both"/>
      </w:pPr>
      <w:r>
        <w:rPr/>
        <w:t>Wani, A. A., Singh, P., Shah, M. A., Schweiggert-Weisz, U., Gul, K. &amp; Wani, I. A. (2012). Rice starch Diversity: Effects on structural, morphological, thermal, and physicochemical properties-A review. </w:t>
      </w:r>
      <w:r>
        <w:rPr>
          <w:i/>
        </w:rPr>
        <w:t>Comprehensive Reviews in Food Science and Food Safety</w:t>
      </w:r>
      <w:r>
        <w:rPr/>
        <w:t>, 11, 417-436.</w:t>
      </w:r>
    </w:p>
    <w:p>
      <w:pPr>
        <w:pStyle w:val="BodyText"/>
        <w:spacing w:before="200"/>
        <w:ind w:left="1027" w:right="506" w:hanging="720"/>
        <w:jc w:val="both"/>
      </w:pPr>
      <w:r>
        <w:rPr/>
        <w:t>Wani, I. A., Sogi, D. S., Wani, A. A., Gill, B. S. &amp; Shivhare, U. S. (2010). Physico- chemical properties of starches from Indian kidney bean (Phaseolus vulgaris) cultivars. </w:t>
      </w:r>
      <w:r>
        <w:rPr>
          <w:i/>
        </w:rPr>
        <w:t>International Journal Food Science Technology</w:t>
      </w:r>
      <w:r>
        <w:rPr/>
        <w:t>, 45, 2176-2185.</w:t>
      </w:r>
    </w:p>
    <w:p>
      <w:pPr>
        <w:pStyle w:val="BodyText"/>
        <w:spacing w:line="242" w:lineRule="auto" w:before="202"/>
        <w:ind w:left="1027" w:right="512" w:hanging="720"/>
        <w:jc w:val="both"/>
      </w:pPr>
      <w:r>
        <w:rPr/>
        <w:t>Ward,</w:t>
      </w:r>
      <w:r>
        <w:rPr>
          <w:spacing w:val="-8"/>
        </w:rPr>
        <w:t> </w:t>
      </w:r>
      <w:r>
        <w:rPr/>
        <w:t>K.</w:t>
      </w:r>
      <w:r>
        <w:rPr>
          <w:spacing w:val="-8"/>
        </w:rPr>
        <w:t> </w:t>
      </w:r>
      <w:r>
        <w:rPr/>
        <w:t>E.</w:t>
      </w:r>
      <w:r>
        <w:rPr>
          <w:spacing w:val="-8"/>
        </w:rPr>
        <w:t> </w:t>
      </w:r>
      <w:r>
        <w:rPr/>
        <w:t>J.,</w:t>
      </w:r>
      <w:r>
        <w:rPr>
          <w:spacing w:val="-7"/>
        </w:rPr>
        <w:t> </w:t>
      </w:r>
      <w:r>
        <w:rPr/>
        <w:t>Hoseney,</w:t>
      </w:r>
      <w:r>
        <w:rPr>
          <w:spacing w:val="-6"/>
        </w:rPr>
        <w:t> </w:t>
      </w:r>
      <w:r>
        <w:rPr/>
        <w:t>R.</w:t>
      </w:r>
      <w:r>
        <w:rPr>
          <w:spacing w:val="-7"/>
        </w:rPr>
        <w:t> </w:t>
      </w:r>
      <w:r>
        <w:rPr/>
        <w:t>C.</w:t>
      </w:r>
      <w:r>
        <w:rPr>
          <w:spacing w:val="-7"/>
        </w:rPr>
        <w:t> </w:t>
      </w:r>
      <w:r>
        <w:rPr/>
        <w:t>&amp;</w:t>
      </w:r>
      <w:r>
        <w:rPr>
          <w:spacing w:val="-9"/>
        </w:rPr>
        <w:t> </w:t>
      </w:r>
      <w:r>
        <w:rPr/>
        <w:t>Seib,</w:t>
      </w:r>
      <w:r>
        <w:rPr>
          <w:spacing w:val="-7"/>
        </w:rPr>
        <w:t> </w:t>
      </w:r>
      <w:r>
        <w:rPr/>
        <w:t>P.</w:t>
      </w:r>
      <w:r>
        <w:rPr>
          <w:spacing w:val="-7"/>
        </w:rPr>
        <w:t> </w:t>
      </w:r>
      <w:r>
        <w:rPr/>
        <w:t>A.</w:t>
      </w:r>
      <w:r>
        <w:rPr>
          <w:spacing w:val="-8"/>
        </w:rPr>
        <w:t> </w:t>
      </w:r>
      <w:r>
        <w:rPr/>
        <w:t>(1994).</w:t>
      </w:r>
      <w:r>
        <w:rPr>
          <w:spacing w:val="-6"/>
        </w:rPr>
        <w:t> </w:t>
      </w:r>
      <w:r>
        <w:rPr/>
        <w:t>Retrogradation</w:t>
      </w:r>
      <w:r>
        <w:rPr>
          <w:spacing w:val="-7"/>
        </w:rPr>
        <w:t> </w:t>
      </w:r>
      <w:r>
        <w:rPr/>
        <w:t>of</w:t>
      </w:r>
      <w:r>
        <w:rPr>
          <w:spacing w:val="-8"/>
        </w:rPr>
        <w:t> </w:t>
      </w:r>
      <w:r>
        <w:rPr/>
        <w:t>amylopectin</w:t>
      </w:r>
      <w:r>
        <w:rPr>
          <w:spacing w:val="-7"/>
        </w:rPr>
        <w:t> </w:t>
      </w:r>
      <w:r>
        <w:rPr/>
        <w:t>from maize and wheat starches. </w:t>
      </w:r>
      <w:r>
        <w:rPr>
          <w:i/>
        </w:rPr>
        <w:t>Cereal Chemistry</w:t>
      </w:r>
      <w:r>
        <w:rPr/>
        <w:t>, 71, 150-155.</w:t>
      </w:r>
    </w:p>
    <w:p>
      <w:pPr>
        <w:pStyle w:val="BodyText"/>
        <w:spacing w:line="242" w:lineRule="auto" w:before="194"/>
        <w:ind w:left="1027" w:right="508" w:hanging="720"/>
        <w:jc w:val="both"/>
      </w:pPr>
      <w:r>
        <w:rPr/>
        <w:t>WARDA, 1999b.Technology generation and dissemination: the role of agro-ecological characterisation</w:t>
      </w:r>
      <w:r>
        <w:rPr>
          <w:i/>
        </w:rPr>
        <w:t>. </w:t>
      </w:r>
      <w:r>
        <w:rPr/>
        <w:t>WARDA Annual Report 1998, </w:t>
      </w:r>
      <w:r>
        <w:rPr>
          <w:i/>
        </w:rPr>
        <w:t>Bouaké, </w:t>
      </w:r>
      <w:r>
        <w:rPr/>
        <w:t>23-31.</w:t>
      </w:r>
    </w:p>
    <w:p>
      <w:pPr>
        <w:spacing w:line="240" w:lineRule="auto" w:before="194"/>
        <w:ind w:left="1027" w:right="508" w:hanging="720"/>
        <w:jc w:val="both"/>
        <w:rPr>
          <w:sz w:val="24"/>
        </w:rPr>
      </w:pPr>
      <w:r>
        <w:rPr>
          <w:sz w:val="24"/>
        </w:rPr>
        <w:t>Wickramasinghe, H. A. M. &amp; Noda, T. (2008). Physicochemical properties of starches from Sri Lankan rice varieties. </w:t>
      </w:r>
      <w:r>
        <w:rPr>
          <w:i/>
          <w:sz w:val="24"/>
        </w:rPr>
        <w:t>Food Science and Technology Research</w:t>
      </w:r>
      <w:r>
        <w:rPr>
          <w:sz w:val="24"/>
        </w:rPr>
        <w:t>, 14, 49- </w:t>
      </w:r>
      <w:r>
        <w:rPr>
          <w:spacing w:val="-4"/>
          <w:sz w:val="24"/>
        </w:rPr>
        <w:t>54.</w:t>
      </w:r>
    </w:p>
    <w:p>
      <w:pPr>
        <w:spacing w:line="242" w:lineRule="auto" w:before="199"/>
        <w:ind w:left="1027" w:right="509" w:hanging="720"/>
        <w:jc w:val="both"/>
        <w:rPr>
          <w:sz w:val="24"/>
        </w:rPr>
      </w:pPr>
      <w:r>
        <w:rPr>
          <w:sz w:val="24"/>
        </w:rPr>
        <w:t>Willett, W., Manson, J. &amp; Simin, L. (2002). Glycemic index, glycemic load, and risk of type 2 diabetes. </w:t>
      </w:r>
      <w:r>
        <w:rPr>
          <w:i/>
          <w:sz w:val="24"/>
        </w:rPr>
        <w:t>American Journal Clinical Nutrition</w:t>
      </w:r>
      <w:r>
        <w:rPr>
          <w:sz w:val="24"/>
        </w:rPr>
        <w:t>, 76, 274-280.</w:t>
      </w:r>
    </w:p>
    <w:p>
      <w:pPr>
        <w:spacing w:line="242" w:lineRule="auto" w:before="196"/>
        <w:ind w:left="1027" w:right="506" w:hanging="720"/>
        <w:jc w:val="both"/>
        <w:rPr>
          <w:sz w:val="24"/>
        </w:rPr>
      </w:pPr>
      <w:r>
        <w:rPr>
          <w:sz w:val="24"/>
        </w:rPr>
        <w:t>Windish, W. W. &amp; Mhatre, N. S. (1965). Microbialamylases. </w:t>
      </w:r>
      <w:r>
        <w:rPr>
          <w:i/>
          <w:sz w:val="24"/>
        </w:rPr>
        <w:t>Advances in Applied Microbiology</w:t>
      </w:r>
      <w:r>
        <w:rPr>
          <w:sz w:val="24"/>
        </w:rPr>
        <w:t>, 7, 273-304.</w:t>
      </w:r>
    </w:p>
    <w:p>
      <w:pPr>
        <w:pStyle w:val="BodyText"/>
        <w:spacing w:before="194"/>
        <w:ind w:left="307"/>
      </w:pPr>
      <w:r>
        <w:rPr/>
        <w:t>Wolfenden,</w:t>
      </w:r>
      <w:r>
        <w:rPr>
          <w:spacing w:val="49"/>
        </w:rPr>
        <w:t> </w:t>
      </w:r>
      <w:r>
        <w:rPr/>
        <w:t>R.,</w:t>
      </w:r>
      <w:r>
        <w:rPr>
          <w:spacing w:val="50"/>
        </w:rPr>
        <w:t> </w:t>
      </w:r>
      <w:r>
        <w:rPr/>
        <w:t>Lu,</w:t>
      </w:r>
      <w:r>
        <w:rPr>
          <w:spacing w:val="49"/>
        </w:rPr>
        <w:t> </w:t>
      </w:r>
      <w:r>
        <w:rPr/>
        <w:t>X.</w:t>
      </w:r>
      <w:r>
        <w:rPr>
          <w:spacing w:val="49"/>
        </w:rPr>
        <w:t> </w:t>
      </w:r>
      <w:r>
        <w:rPr/>
        <w:t>&amp;</w:t>
      </w:r>
      <w:r>
        <w:rPr>
          <w:spacing w:val="47"/>
        </w:rPr>
        <w:t> </w:t>
      </w:r>
      <w:r>
        <w:rPr/>
        <w:t>Young,</w:t>
      </w:r>
      <w:r>
        <w:rPr>
          <w:spacing w:val="49"/>
        </w:rPr>
        <w:t> </w:t>
      </w:r>
      <w:r>
        <w:rPr/>
        <w:t>G.</w:t>
      </w:r>
      <w:r>
        <w:rPr>
          <w:spacing w:val="48"/>
        </w:rPr>
        <w:t> </w:t>
      </w:r>
      <w:r>
        <w:rPr/>
        <w:t>(1998).</w:t>
      </w:r>
      <w:r>
        <w:rPr>
          <w:spacing w:val="52"/>
        </w:rPr>
        <w:t> </w:t>
      </w:r>
      <w:r>
        <w:rPr/>
        <w:t>Spontaneous</w:t>
      </w:r>
      <w:r>
        <w:rPr>
          <w:spacing w:val="49"/>
        </w:rPr>
        <w:t> </w:t>
      </w:r>
      <w:r>
        <w:rPr/>
        <w:t>hydrolysis</w:t>
      </w:r>
      <w:r>
        <w:rPr>
          <w:spacing w:val="49"/>
        </w:rPr>
        <w:t> </w:t>
      </w:r>
      <w:r>
        <w:rPr/>
        <w:t>of</w:t>
      </w:r>
      <w:r>
        <w:rPr>
          <w:spacing w:val="48"/>
        </w:rPr>
        <w:t> </w:t>
      </w:r>
      <w:r>
        <w:rPr>
          <w:spacing w:val="-2"/>
        </w:rPr>
        <w:t>glycosides.</w:t>
      </w:r>
    </w:p>
    <w:p>
      <w:pPr>
        <w:spacing w:before="3"/>
        <w:ind w:left="1027" w:right="0" w:firstLine="0"/>
        <w:jc w:val="left"/>
        <w:rPr>
          <w:sz w:val="24"/>
        </w:rPr>
      </w:pPr>
      <w:r>
        <w:rPr>
          <w:i/>
          <w:sz w:val="24"/>
        </w:rPr>
        <w:t>Journal</w:t>
      </w:r>
      <w:r>
        <w:rPr>
          <w:i/>
          <w:spacing w:val="-1"/>
          <w:sz w:val="24"/>
        </w:rPr>
        <w:t> </w:t>
      </w:r>
      <w:r>
        <w:rPr>
          <w:i/>
          <w:sz w:val="24"/>
        </w:rPr>
        <w:t>of American Chemical</w:t>
      </w:r>
      <w:r>
        <w:rPr>
          <w:i/>
          <w:spacing w:val="-1"/>
          <w:sz w:val="24"/>
        </w:rPr>
        <w:t> </w:t>
      </w:r>
      <w:r>
        <w:rPr>
          <w:i/>
          <w:sz w:val="24"/>
        </w:rPr>
        <w:t>Society</w:t>
      </w:r>
      <w:r>
        <w:rPr>
          <w:sz w:val="24"/>
        </w:rPr>
        <w:t>, 120, 6814-</w:t>
      </w:r>
      <w:r>
        <w:rPr>
          <w:spacing w:val="-2"/>
          <w:sz w:val="24"/>
        </w:rPr>
        <w:t>6815.</w:t>
      </w:r>
    </w:p>
    <w:p>
      <w:pPr>
        <w:pStyle w:val="BodyText"/>
        <w:spacing w:before="197"/>
        <w:ind w:left="1027" w:right="509" w:hanging="720"/>
        <w:jc w:val="both"/>
      </w:pPr>
      <w:r>
        <w:rPr/>
        <w:t>Yamin, F. F., Lee, M., Pollak, L. M. &amp; White, P. J. (1999).</w:t>
      </w:r>
      <w:r>
        <w:rPr>
          <w:spacing w:val="-1"/>
        </w:rPr>
        <w:t> </w:t>
      </w:r>
      <w:r>
        <w:rPr/>
        <w:t>Thermal properties of</w:t>
      </w:r>
      <w:r>
        <w:rPr>
          <w:spacing w:val="-1"/>
        </w:rPr>
        <w:t> </w:t>
      </w:r>
      <w:r>
        <w:rPr/>
        <w:t>starch in corn variants isolated after chemical mutagenesis of inbred lines B73. </w:t>
      </w:r>
      <w:r>
        <w:rPr>
          <w:i/>
        </w:rPr>
        <w:t>Cereal Chemistry, </w:t>
      </w:r>
      <w:r>
        <w:rPr/>
        <w:t>76, 175-181.</w:t>
      </w:r>
    </w:p>
    <w:p>
      <w:pPr>
        <w:pStyle w:val="BodyText"/>
        <w:spacing w:line="242" w:lineRule="auto" w:before="201"/>
        <w:ind w:left="1027" w:right="507" w:hanging="720"/>
        <w:jc w:val="both"/>
      </w:pPr>
      <w:r>
        <w:rPr/>
        <w:t>Yeh, A. &amp; Yeh, L. (1993). Some characteristics of hydroxylpropilated and cross-linked rice starch. </w:t>
      </w:r>
      <w:r>
        <w:rPr>
          <w:i/>
        </w:rPr>
        <w:t>Cereal Chemistry</w:t>
      </w:r>
      <w:r>
        <w:rPr/>
        <w:t>, 70, 273-276.</w:t>
      </w:r>
    </w:p>
    <w:p>
      <w:pPr>
        <w:pStyle w:val="BodyText"/>
        <w:spacing w:line="242" w:lineRule="auto" w:before="194"/>
        <w:ind w:left="1027" w:right="515" w:hanging="720"/>
        <w:jc w:val="both"/>
      </w:pPr>
      <w:r>
        <w:rPr/>
        <w:t>Yousaf J. N. (1992). Carbohydrate chemistry for food scientists. St. Paul, Minnesota: Eagan Press.</w:t>
      </w:r>
    </w:p>
    <w:p>
      <w:pPr>
        <w:pStyle w:val="BodyText"/>
        <w:spacing w:line="242" w:lineRule="auto" w:before="194"/>
        <w:ind w:left="1027" w:right="517" w:hanging="720"/>
        <w:jc w:val="both"/>
      </w:pPr>
      <w:r>
        <w:rPr/>
        <w:t>Zhang, Z., Zhao, S.</w:t>
      </w:r>
      <w:r>
        <w:rPr>
          <w:spacing w:val="-1"/>
        </w:rPr>
        <w:t> </w:t>
      </w:r>
      <w:r>
        <w:rPr/>
        <w:t>&amp;</w:t>
      </w:r>
      <w:r>
        <w:rPr>
          <w:spacing w:val="-1"/>
        </w:rPr>
        <w:t> </w:t>
      </w:r>
      <w:r>
        <w:rPr/>
        <w:t>Xiong, S.</w:t>
      </w:r>
      <w:r>
        <w:rPr>
          <w:spacing w:val="-1"/>
        </w:rPr>
        <w:t> </w:t>
      </w:r>
      <w:r>
        <w:rPr/>
        <w:t>(2010). Morphology</w:t>
      </w:r>
      <w:r>
        <w:rPr>
          <w:spacing w:val="-4"/>
        </w:rPr>
        <w:t> </w:t>
      </w:r>
      <w:r>
        <w:rPr/>
        <w:t>and</w:t>
      </w:r>
      <w:r>
        <w:rPr>
          <w:spacing w:val="-1"/>
        </w:rPr>
        <w:t> </w:t>
      </w:r>
      <w:r>
        <w:rPr/>
        <w:t>physicochemical</w:t>
      </w:r>
      <w:r>
        <w:rPr>
          <w:spacing w:val="-1"/>
        </w:rPr>
        <w:t> </w:t>
      </w:r>
      <w:r>
        <w:rPr/>
        <w:t>properties of mechanically activated rice starch. </w:t>
      </w:r>
      <w:r>
        <w:rPr>
          <w:i/>
        </w:rPr>
        <w:t>Carbohydrates Polymerization</w:t>
      </w:r>
      <w:r>
        <w:rPr/>
        <w:t>, 79, 341-348.</w:t>
      </w:r>
    </w:p>
    <w:p>
      <w:pPr>
        <w:pStyle w:val="BodyText"/>
        <w:spacing w:before="196"/>
        <w:ind w:left="1027" w:right="507" w:hanging="720"/>
        <w:jc w:val="both"/>
      </w:pPr>
      <w:r>
        <w:rPr/>
        <w:t>Zhu, F., Corke, H. &amp; Bertoft, E. (2011). Amylopectin internal molecular structure in relation to physical properties of sweet-potato starch. </w:t>
      </w:r>
      <w:r>
        <w:rPr>
          <w:i/>
        </w:rPr>
        <w:t>Carbohydrates Polymerization</w:t>
      </w:r>
      <w:r>
        <w:rPr/>
        <w:t>, 84, 907- 918</w:t>
      </w:r>
    </w:p>
    <w:p>
      <w:pPr>
        <w:pStyle w:val="BodyText"/>
        <w:spacing w:line="242" w:lineRule="auto" w:before="200"/>
        <w:ind w:left="1027" w:right="512" w:hanging="720"/>
        <w:jc w:val="both"/>
      </w:pPr>
      <w:r>
        <w:rPr/>
        <w:t>Zubair,</w:t>
      </w:r>
      <w:r>
        <w:rPr>
          <w:spacing w:val="-9"/>
        </w:rPr>
        <w:t> </w:t>
      </w:r>
      <w:r>
        <w:rPr/>
        <w:t>A.B.</w:t>
      </w:r>
      <w:r>
        <w:rPr>
          <w:spacing w:val="-9"/>
        </w:rPr>
        <w:t> </w:t>
      </w:r>
      <w:r>
        <w:rPr/>
        <w:t>&amp;</w:t>
      </w:r>
      <w:r>
        <w:rPr>
          <w:spacing w:val="-9"/>
        </w:rPr>
        <w:t> </w:t>
      </w:r>
      <w:r>
        <w:rPr/>
        <w:t>Osundahunsi,</w:t>
      </w:r>
      <w:r>
        <w:rPr>
          <w:spacing w:val="-9"/>
        </w:rPr>
        <w:t> </w:t>
      </w:r>
      <w:r>
        <w:rPr/>
        <w:t>O.F.</w:t>
      </w:r>
      <w:r>
        <w:rPr>
          <w:spacing w:val="-9"/>
        </w:rPr>
        <w:t> </w:t>
      </w:r>
      <w:r>
        <w:rPr/>
        <w:t>(2016).</w:t>
      </w:r>
      <w:r>
        <w:rPr>
          <w:spacing w:val="-6"/>
        </w:rPr>
        <w:t> </w:t>
      </w:r>
      <w:r>
        <w:rPr/>
        <w:t>Effect</w:t>
      </w:r>
      <w:r>
        <w:rPr>
          <w:spacing w:val="-6"/>
        </w:rPr>
        <w:t> </w:t>
      </w:r>
      <w:r>
        <w:rPr/>
        <w:t>of</w:t>
      </w:r>
      <w:r>
        <w:rPr>
          <w:spacing w:val="-9"/>
        </w:rPr>
        <w:t> </w:t>
      </w:r>
      <w:r>
        <w:rPr/>
        <w:t>Steeping</w:t>
      </w:r>
      <w:r>
        <w:rPr>
          <w:spacing w:val="-10"/>
        </w:rPr>
        <w:t> </w:t>
      </w:r>
      <w:r>
        <w:rPr/>
        <w:t>Period</w:t>
      </w:r>
      <w:r>
        <w:rPr>
          <w:spacing w:val="-9"/>
        </w:rPr>
        <w:t> </w:t>
      </w:r>
      <w:r>
        <w:rPr/>
        <w:t>on</w:t>
      </w:r>
      <w:r>
        <w:rPr>
          <w:spacing w:val="-9"/>
        </w:rPr>
        <w:t> </w:t>
      </w:r>
      <w:r>
        <w:rPr/>
        <w:t>Physicochemical and Pasting Properties of Sorghum Starch. </w:t>
      </w:r>
      <w:r>
        <w:rPr>
          <w:i/>
        </w:rPr>
        <w:t>Applied Tropical Agriculture, </w:t>
      </w:r>
      <w:r>
        <w:rPr/>
        <w:t>21(3)</w:t>
      </w:r>
    </w:p>
    <w:p>
      <w:pPr>
        <w:spacing w:after="0" w:line="242" w:lineRule="auto"/>
        <w:jc w:val="both"/>
        <w:sectPr>
          <w:pgSz w:w="11910" w:h="16840"/>
          <w:pgMar w:header="0" w:footer="666" w:top="1320" w:bottom="860" w:left="1680" w:right="900"/>
        </w:sectPr>
      </w:pPr>
    </w:p>
    <w:p>
      <w:pPr>
        <w:pStyle w:val="BodyText"/>
        <w:spacing w:before="4"/>
        <w:rPr>
          <w:sz w:val="17"/>
        </w:rPr>
      </w:pPr>
    </w:p>
    <w:p>
      <w:pPr>
        <w:spacing w:after="0"/>
        <w:rPr>
          <w:sz w:val="17"/>
        </w:rPr>
        <w:sectPr>
          <w:pgSz w:w="11910" w:h="16840"/>
          <w:pgMar w:header="0" w:footer="666" w:top="1920" w:bottom="860" w:left="1680" w:right="900"/>
        </w:sectPr>
      </w:pPr>
    </w:p>
    <w:p>
      <w:pPr>
        <w:spacing w:before="72"/>
        <w:ind w:left="0" w:right="201" w:firstLine="0"/>
        <w:jc w:val="center"/>
        <w:rPr>
          <w:b/>
          <w:sz w:val="24"/>
        </w:rPr>
      </w:pPr>
      <w:r>
        <w:rPr/>
        <mc:AlternateContent>
          <mc:Choice Requires="wps">
            <w:drawing>
              <wp:anchor distT="0" distB="0" distL="0" distR="0" allowOverlap="1" layoutInCell="1" locked="0" behindDoc="0" simplePos="0" relativeHeight="15759360">
                <wp:simplePos x="0" y="0"/>
                <wp:positionH relativeFrom="page">
                  <wp:posOffset>1454175</wp:posOffset>
                </wp:positionH>
                <wp:positionV relativeFrom="page">
                  <wp:posOffset>2911458</wp:posOffset>
                </wp:positionV>
                <wp:extent cx="254635" cy="1857375"/>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254635" cy="1857375"/>
                        </a:xfrm>
                        <a:prstGeom prst="rect">
                          <a:avLst/>
                        </a:prstGeom>
                      </wps:spPr>
                      <wps:txbx>
                        <w:txbxContent>
                          <w:p>
                            <w:pPr>
                              <w:spacing w:line="387" w:lineRule="exact" w:before="0"/>
                              <w:ind w:left="20" w:right="0" w:firstLine="0"/>
                              <w:jc w:val="left"/>
                              <w:rPr>
                                <w:rFonts w:ascii="Calibri"/>
                                <w:b/>
                                <w:sz w:val="36"/>
                              </w:rPr>
                            </w:pPr>
                            <w:r>
                              <w:rPr>
                                <w:rFonts w:ascii="Calibri"/>
                                <w:b/>
                                <w:sz w:val="36"/>
                              </w:rPr>
                              <w:t>Absorbance</w:t>
                            </w:r>
                            <w:r>
                              <w:rPr>
                                <w:rFonts w:ascii="Calibri"/>
                                <w:b/>
                                <w:spacing w:val="-14"/>
                                <w:sz w:val="36"/>
                              </w:rPr>
                              <w:t> </w:t>
                            </w:r>
                            <w:r>
                              <w:rPr>
                                <w:rFonts w:ascii="Calibri"/>
                                <w:b/>
                                <w:spacing w:val="-2"/>
                                <w:sz w:val="36"/>
                              </w:rPr>
                              <w:t>540nm</w:t>
                            </w:r>
                          </w:p>
                        </w:txbxContent>
                      </wps:txbx>
                      <wps:bodyPr wrap="square" lIns="0" tIns="0" rIns="0" bIns="0" rtlCol="0" vert="vert270">
                        <a:noAutofit/>
                      </wps:bodyPr>
                    </wps:wsp>
                  </a:graphicData>
                </a:graphic>
              </wp:anchor>
            </w:drawing>
          </mc:Choice>
          <mc:Fallback>
            <w:pict>
              <v:shape style="position:absolute;margin-left:114.501991pt;margin-top:229.248688pt;width:20.05pt;height:146.25pt;mso-position-horizontal-relative:page;mso-position-vertical-relative:page;z-index:15759360" type="#_x0000_t202" id="docshape1286" filled="false" stroked="false">
                <v:textbox inset="0,0,0,0" style="layout-flow:vertical;mso-layout-flow-alt:bottom-to-top">
                  <w:txbxContent>
                    <w:p>
                      <w:pPr>
                        <w:spacing w:line="387" w:lineRule="exact" w:before="0"/>
                        <w:ind w:left="20" w:right="0" w:firstLine="0"/>
                        <w:jc w:val="left"/>
                        <w:rPr>
                          <w:rFonts w:ascii="Calibri"/>
                          <w:b/>
                          <w:sz w:val="36"/>
                        </w:rPr>
                      </w:pPr>
                      <w:r>
                        <w:rPr>
                          <w:rFonts w:ascii="Calibri"/>
                          <w:b/>
                          <w:sz w:val="36"/>
                        </w:rPr>
                        <w:t>Absorbance</w:t>
                      </w:r>
                      <w:r>
                        <w:rPr>
                          <w:rFonts w:ascii="Calibri"/>
                          <w:b/>
                          <w:spacing w:val="-14"/>
                          <w:sz w:val="36"/>
                        </w:rPr>
                        <w:t> </w:t>
                      </w:r>
                      <w:r>
                        <w:rPr>
                          <w:rFonts w:ascii="Calibri"/>
                          <w:b/>
                          <w:spacing w:val="-2"/>
                          <w:sz w:val="36"/>
                        </w:rPr>
                        <w:t>540nm</w:t>
                      </w:r>
                    </w:p>
                  </w:txbxContent>
                </v:textbox>
                <w10:wrap type="none"/>
              </v:shape>
            </w:pict>
          </mc:Fallback>
        </mc:AlternateContent>
      </w:r>
      <w:r>
        <w:rPr>
          <w:b/>
          <w:spacing w:val="-2"/>
          <w:sz w:val="24"/>
        </w:rPr>
        <w:t>APPENDICES</w:t>
      </w:r>
    </w:p>
    <w:p>
      <w:pPr>
        <w:spacing w:before="240"/>
        <w:ind w:left="0" w:right="204" w:firstLine="0"/>
        <w:jc w:val="center"/>
        <w:rPr>
          <w:b/>
          <w:sz w:val="24"/>
        </w:rPr>
      </w:pPr>
      <w:r>
        <w:rPr/>
        <mc:AlternateContent>
          <mc:Choice Requires="wps">
            <w:drawing>
              <wp:anchor distT="0" distB="0" distL="0" distR="0" allowOverlap="1" layoutInCell="1" locked="0" behindDoc="0" simplePos="0" relativeHeight="15758848">
                <wp:simplePos x="0" y="0"/>
                <wp:positionH relativeFrom="page">
                  <wp:posOffset>1258824</wp:posOffset>
                </wp:positionH>
                <wp:positionV relativeFrom="paragraph">
                  <wp:posOffset>808242</wp:posOffset>
                </wp:positionV>
                <wp:extent cx="5195570" cy="4457700"/>
                <wp:effectExtent l="0" t="0" r="0" b="0"/>
                <wp:wrapNone/>
                <wp:docPr id="1375" name="Group 1375"/>
                <wp:cNvGraphicFramePr>
                  <a:graphicFrameLocks/>
                </wp:cNvGraphicFramePr>
                <a:graphic>
                  <a:graphicData uri="http://schemas.microsoft.com/office/word/2010/wordprocessingGroup">
                    <wpg:wgp>
                      <wpg:cNvPr id="1375" name="Group 1375"/>
                      <wpg:cNvGrpSpPr/>
                      <wpg:grpSpPr>
                        <a:xfrm>
                          <a:off x="0" y="0"/>
                          <a:ext cx="5195570" cy="4457700"/>
                          <a:chExt cx="5195570" cy="4457700"/>
                        </a:xfrm>
                      </wpg:grpSpPr>
                      <wps:wsp>
                        <wps:cNvPr id="1376" name="Graphic 1376"/>
                        <wps:cNvSpPr/>
                        <wps:spPr>
                          <a:xfrm>
                            <a:off x="717804" y="143255"/>
                            <a:ext cx="2787650" cy="3671570"/>
                          </a:xfrm>
                          <a:custGeom>
                            <a:avLst/>
                            <a:gdLst/>
                            <a:ahLst/>
                            <a:cxnLst/>
                            <a:rect l="l" t="t" r="r" b="b"/>
                            <a:pathLst>
                              <a:path w="2787650" h="3671570">
                                <a:moveTo>
                                  <a:pt x="39624" y="3631691"/>
                                </a:moveTo>
                                <a:lnTo>
                                  <a:pt x="39624" y="0"/>
                                </a:lnTo>
                              </a:path>
                              <a:path w="2787650" h="3671570">
                                <a:moveTo>
                                  <a:pt x="0" y="3631691"/>
                                </a:moveTo>
                                <a:lnTo>
                                  <a:pt x="39624" y="3631691"/>
                                </a:lnTo>
                              </a:path>
                              <a:path w="2787650" h="3671570">
                                <a:moveTo>
                                  <a:pt x="0" y="3112007"/>
                                </a:moveTo>
                                <a:lnTo>
                                  <a:pt x="39624" y="3112007"/>
                                </a:lnTo>
                              </a:path>
                              <a:path w="2787650" h="3671570">
                                <a:moveTo>
                                  <a:pt x="0" y="2593847"/>
                                </a:moveTo>
                                <a:lnTo>
                                  <a:pt x="39624" y="2593847"/>
                                </a:lnTo>
                              </a:path>
                              <a:path w="2787650" h="3671570">
                                <a:moveTo>
                                  <a:pt x="0" y="2075687"/>
                                </a:moveTo>
                                <a:lnTo>
                                  <a:pt x="39624" y="2075687"/>
                                </a:lnTo>
                              </a:path>
                              <a:path w="2787650" h="3671570">
                                <a:moveTo>
                                  <a:pt x="0" y="1556003"/>
                                </a:moveTo>
                                <a:lnTo>
                                  <a:pt x="39624" y="1556003"/>
                                </a:lnTo>
                              </a:path>
                              <a:path w="2787650" h="3671570">
                                <a:moveTo>
                                  <a:pt x="0" y="1037843"/>
                                </a:moveTo>
                                <a:lnTo>
                                  <a:pt x="39624" y="1037843"/>
                                </a:lnTo>
                              </a:path>
                              <a:path w="2787650" h="3671570">
                                <a:moveTo>
                                  <a:pt x="0" y="519683"/>
                                </a:moveTo>
                                <a:lnTo>
                                  <a:pt x="39624" y="519683"/>
                                </a:lnTo>
                              </a:path>
                              <a:path w="2787650" h="3671570">
                                <a:moveTo>
                                  <a:pt x="0" y="0"/>
                                </a:moveTo>
                                <a:lnTo>
                                  <a:pt x="39624" y="0"/>
                                </a:lnTo>
                              </a:path>
                              <a:path w="2787650" h="3671570">
                                <a:moveTo>
                                  <a:pt x="39624" y="3631691"/>
                                </a:moveTo>
                                <a:lnTo>
                                  <a:pt x="2787396" y="3631691"/>
                                </a:lnTo>
                              </a:path>
                              <a:path w="2787650" h="3671570">
                                <a:moveTo>
                                  <a:pt x="39624" y="3631691"/>
                                </a:moveTo>
                                <a:lnTo>
                                  <a:pt x="39624" y="3671315"/>
                                </a:lnTo>
                              </a:path>
                              <a:path w="2787650" h="3671570">
                                <a:moveTo>
                                  <a:pt x="496824" y="3631691"/>
                                </a:moveTo>
                                <a:lnTo>
                                  <a:pt x="496824" y="3671315"/>
                                </a:lnTo>
                              </a:path>
                              <a:path w="2787650" h="3671570">
                                <a:moveTo>
                                  <a:pt x="955548" y="3631691"/>
                                </a:moveTo>
                                <a:lnTo>
                                  <a:pt x="955548" y="3671315"/>
                                </a:lnTo>
                              </a:path>
                              <a:path w="2787650" h="3671570">
                                <a:moveTo>
                                  <a:pt x="1412748" y="3631691"/>
                                </a:moveTo>
                                <a:lnTo>
                                  <a:pt x="1412748" y="3671315"/>
                                </a:lnTo>
                              </a:path>
                              <a:path w="2787650" h="3671570">
                                <a:moveTo>
                                  <a:pt x="1871472" y="3631691"/>
                                </a:moveTo>
                                <a:lnTo>
                                  <a:pt x="1871472" y="3671315"/>
                                </a:lnTo>
                              </a:path>
                              <a:path w="2787650" h="3671570">
                                <a:moveTo>
                                  <a:pt x="2328672" y="3631691"/>
                                </a:moveTo>
                                <a:lnTo>
                                  <a:pt x="2328672" y="3671315"/>
                                </a:lnTo>
                              </a:path>
                              <a:path w="2787650" h="3671570">
                                <a:moveTo>
                                  <a:pt x="2787396" y="3631691"/>
                                </a:moveTo>
                                <a:lnTo>
                                  <a:pt x="2787396" y="3671315"/>
                                </a:lnTo>
                              </a:path>
                            </a:pathLst>
                          </a:custGeom>
                          <a:ln w="6096">
                            <a:solidFill>
                              <a:srgbClr val="888888"/>
                            </a:solidFill>
                            <a:prstDash val="solid"/>
                          </a:ln>
                        </wps:spPr>
                        <wps:bodyPr wrap="square" lIns="0" tIns="0" rIns="0" bIns="0" rtlCol="0">
                          <a:prstTxWarp prst="textNoShape">
                            <a:avLst/>
                          </a:prstTxWarp>
                          <a:noAutofit/>
                        </wps:bodyPr>
                      </wps:wsp>
                      <wps:wsp>
                        <wps:cNvPr id="1377" name="Graphic 1377"/>
                        <wps:cNvSpPr/>
                        <wps:spPr>
                          <a:xfrm>
                            <a:off x="713105" y="3730244"/>
                            <a:ext cx="88900" cy="88900"/>
                          </a:xfrm>
                          <a:custGeom>
                            <a:avLst/>
                            <a:gdLst/>
                            <a:ahLst/>
                            <a:cxnLst/>
                            <a:rect l="l" t="t" r="r" b="b"/>
                            <a:pathLst>
                              <a:path w="88900" h="88900">
                                <a:moveTo>
                                  <a:pt x="44195" y="0"/>
                                </a:moveTo>
                                <a:lnTo>
                                  <a:pt x="0" y="44196"/>
                                </a:lnTo>
                                <a:lnTo>
                                  <a:pt x="44195" y="88392"/>
                                </a:lnTo>
                                <a:lnTo>
                                  <a:pt x="88391" y="44196"/>
                                </a:lnTo>
                                <a:lnTo>
                                  <a:pt x="44195" y="0"/>
                                </a:lnTo>
                                <a:close/>
                              </a:path>
                            </a:pathLst>
                          </a:custGeom>
                          <a:solidFill>
                            <a:srgbClr val="5B9BD4"/>
                          </a:solidFill>
                        </wps:spPr>
                        <wps:bodyPr wrap="square" lIns="0" tIns="0" rIns="0" bIns="0" rtlCol="0">
                          <a:prstTxWarp prst="textNoShape">
                            <a:avLst/>
                          </a:prstTxWarp>
                          <a:noAutofit/>
                        </wps:bodyPr>
                      </wps:wsp>
                      <wps:wsp>
                        <wps:cNvPr id="1378" name="Graphic 1378"/>
                        <wps:cNvSpPr/>
                        <wps:spPr>
                          <a:xfrm>
                            <a:off x="713105" y="3730244"/>
                            <a:ext cx="88900" cy="88900"/>
                          </a:xfrm>
                          <a:custGeom>
                            <a:avLst/>
                            <a:gdLst/>
                            <a:ahLst/>
                            <a:cxnLst/>
                            <a:rect l="l" t="t" r="r" b="b"/>
                            <a:pathLst>
                              <a:path w="88900" h="88900">
                                <a:moveTo>
                                  <a:pt x="44195" y="0"/>
                                </a:moveTo>
                                <a:lnTo>
                                  <a:pt x="88391" y="44196"/>
                                </a:lnTo>
                                <a:lnTo>
                                  <a:pt x="44195" y="88392"/>
                                </a:lnTo>
                                <a:lnTo>
                                  <a:pt x="0" y="44196"/>
                                </a:lnTo>
                                <a:lnTo>
                                  <a:pt x="44195" y="0"/>
                                </a:lnTo>
                                <a:close/>
                              </a:path>
                            </a:pathLst>
                          </a:custGeom>
                          <a:ln w="6096">
                            <a:solidFill>
                              <a:srgbClr val="5B9BD4"/>
                            </a:solidFill>
                            <a:prstDash val="solid"/>
                          </a:ln>
                        </wps:spPr>
                        <wps:bodyPr wrap="square" lIns="0" tIns="0" rIns="0" bIns="0" rtlCol="0">
                          <a:prstTxWarp prst="textNoShape">
                            <a:avLst/>
                          </a:prstTxWarp>
                          <a:noAutofit/>
                        </wps:bodyPr>
                      </wps:wsp>
                      <pic:pic>
                        <pic:nvPicPr>
                          <pic:cNvPr id="1379" name="Image 1379"/>
                          <pic:cNvPicPr/>
                        </pic:nvPicPr>
                        <pic:blipFill>
                          <a:blip r:embed="rId123" cstate="print"/>
                          <a:stretch>
                            <a:fillRect/>
                          </a:stretch>
                        </pic:blipFill>
                        <pic:spPr>
                          <a:xfrm>
                            <a:off x="1167257" y="2896616"/>
                            <a:ext cx="94487" cy="94487"/>
                          </a:xfrm>
                          <a:prstGeom prst="rect">
                            <a:avLst/>
                          </a:prstGeom>
                        </pic:spPr>
                      </pic:pic>
                      <pic:pic>
                        <pic:nvPicPr>
                          <pic:cNvPr id="1380" name="Image 1380"/>
                          <pic:cNvPicPr/>
                        </pic:nvPicPr>
                        <pic:blipFill>
                          <a:blip r:embed="rId123" cstate="print"/>
                          <a:stretch>
                            <a:fillRect/>
                          </a:stretch>
                        </pic:blipFill>
                        <pic:spPr>
                          <a:xfrm>
                            <a:off x="1625980" y="2482088"/>
                            <a:ext cx="94488" cy="94487"/>
                          </a:xfrm>
                          <a:prstGeom prst="rect">
                            <a:avLst/>
                          </a:prstGeom>
                        </pic:spPr>
                      </pic:pic>
                      <pic:pic>
                        <pic:nvPicPr>
                          <pic:cNvPr id="1381" name="Image 1381"/>
                          <pic:cNvPicPr/>
                        </pic:nvPicPr>
                        <pic:blipFill>
                          <a:blip r:embed="rId124" cstate="print"/>
                          <a:stretch>
                            <a:fillRect/>
                          </a:stretch>
                        </pic:blipFill>
                        <pic:spPr>
                          <a:xfrm>
                            <a:off x="2083180" y="1755139"/>
                            <a:ext cx="94488" cy="94488"/>
                          </a:xfrm>
                          <a:prstGeom prst="rect">
                            <a:avLst/>
                          </a:prstGeom>
                        </pic:spPr>
                      </pic:pic>
                      <pic:pic>
                        <pic:nvPicPr>
                          <pic:cNvPr id="1382" name="Image 1382"/>
                          <pic:cNvPicPr/>
                        </pic:nvPicPr>
                        <pic:blipFill>
                          <a:blip r:embed="rId124" cstate="print"/>
                          <a:stretch>
                            <a:fillRect/>
                          </a:stretch>
                        </pic:blipFill>
                        <pic:spPr>
                          <a:xfrm>
                            <a:off x="2541904" y="1340611"/>
                            <a:ext cx="94488" cy="94487"/>
                          </a:xfrm>
                          <a:prstGeom prst="rect">
                            <a:avLst/>
                          </a:prstGeom>
                        </pic:spPr>
                      </pic:pic>
                      <pic:pic>
                        <pic:nvPicPr>
                          <pic:cNvPr id="1383" name="Image 1383"/>
                          <pic:cNvPicPr/>
                        </pic:nvPicPr>
                        <pic:blipFill>
                          <a:blip r:embed="rId124" cstate="print"/>
                          <a:stretch>
                            <a:fillRect/>
                          </a:stretch>
                        </pic:blipFill>
                        <pic:spPr>
                          <a:xfrm>
                            <a:off x="2999104" y="926083"/>
                            <a:ext cx="94488" cy="94487"/>
                          </a:xfrm>
                          <a:prstGeom prst="rect">
                            <a:avLst/>
                          </a:prstGeom>
                        </pic:spPr>
                      </pic:pic>
                      <wps:wsp>
                        <wps:cNvPr id="1384" name="Graphic 1384"/>
                        <wps:cNvSpPr/>
                        <wps:spPr>
                          <a:xfrm>
                            <a:off x="757427" y="794004"/>
                            <a:ext cx="2289175" cy="2981325"/>
                          </a:xfrm>
                          <a:custGeom>
                            <a:avLst/>
                            <a:gdLst/>
                            <a:ahLst/>
                            <a:cxnLst/>
                            <a:rect l="l" t="t" r="r" b="b"/>
                            <a:pathLst>
                              <a:path w="2289175" h="2981325">
                                <a:moveTo>
                                  <a:pt x="0" y="2980944"/>
                                </a:moveTo>
                                <a:lnTo>
                                  <a:pt x="2289048" y="0"/>
                                </a:lnTo>
                              </a:path>
                            </a:pathLst>
                          </a:custGeom>
                          <a:ln w="6096">
                            <a:solidFill>
                              <a:srgbClr val="000000"/>
                            </a:solidFill>
                            <a:prstDash val="solid"/>
                          </a:ln>
                        </wps:spPr>
                        <wps:bodyPr wrap="square" lIns="0" tIns="0" rIns="0" bIns="0" rtlCol="0">
                          <a:prstTxWarp prst="textNoShape">
                            <a:avLst/>
                          </a:prstTxWarp>
                          <a:noAutofit/>
                        </wps:bodyPr>
                      </wps:wsp>
                      <pic:pic>
                        <pic:nvPicPr>
                          <pic:cNvPr id="1385" name="Image 1385"/>
                          <pic:cNvPicPr/>
                        </pic:nvPicPr>
                        <pic:blipFill>
                          <a:blip r:embed="rId125" cstate="print"/>
                          <a:stretch>
                            <a:fillRect/>
                          </a:stretch>
                        </pic:blipFill>
                        <pic:spPr>
                          <a:xfrm>
                            <a:off x="3863340" y="2072639"/>
                            <a:ext cx="82296" cy="82296"/>
                          </a:xfrm>
                          <a:prstGeom prst="rect">
                            <a:avLst/>
                          </a:prstGeom>
                        </pic:spPr>
                      </pic:pic>
                      <wps:wsp>
                        <wps:cNvPr id="1386" name="Graphic 1386"/>
                        <wps:cNvSpPr/>
                        <wps:spPr>
                          <a:xfrm>
                            <a:off x="3784091" y="2343911"/>
                            <a:ext cx="243840" cy="1270"/>
                          </a:xfrm>
                          <a:custGeom>
                            <a:avLst/>
                            <a:gdLst/>
                            <a:ahLst/>
                            <a:cxnLst/>
                            <a:rect l="l" t="t" r="r" b="b"/>
                            <a:pathLst>
                              <a:path w="243840" h="0">
                                <a:moveTo>
                                  <a:pt x="0" y="0"/>
                                </a:moveTo>
                                <a:lnTo>
                                  <a:pt x="243839" y="0"/>
                                </a:lnTo>
                              </a:path>
                            </a:pathLst>
                          </a:custGeom>
                          <a:ln w="6096">
                            <a:solidFill>
                              <a:srgbClr val="000000"/>
                            </a:solidFill>
                            <a:prstDash val="solid"/>
                          </a:ln>
                        </wps:spPr>
                        <wps:bodyPr wrap="square" lIns="0" tIns="0" rIns="0" bIns="0" rtlCol="0">
                          <a:prstTxWarp prst="textNoShape">
                            <a:avLst/>
                          </a:prstTxWarp>
                          <a:noAutofit/>
                        </wps:bodyPr>
                      </wps:wsp>
                      <wps:wsp>
                        <wps:cNvPr id="1387" name="Graphic 1387"/>
                        <wps:cNvSpPr/>
                        <wps:spPr>
                          <a:xfrm>
                            <a:off x="3047" y="3047"/>
                            <a:ext cx="5189220" cy="4451985"/>
                          </a:xfrm>
                          <a:custGeom>
                            <a:avLst/>
                            <a:gdLst/>
                            <a:ahLst/>
                            <a:cxnLst/>
                            <a:rect l="l" t="t" r="r" b="b"/>
                            <a:pathLst>
                              <a:path w="5189220" h="4451985">
                                <a:moveTo>
                                  <a:pt x="0" y="4451604"/>
                                </a:moveTo>
                                <a:lnTo>
                                  <a:pt x="5189220" y="4451604"/>
                                </a:lnTo>
                                <a:lnTo>
                                  <a:pt x="5189220" y="0"/>
                                </a:lnTo>
                                <a:lnTo>
                                  <a:pt x="0" y="0"/>
                                </a:lnTo>
                                <a:lnTo>
                                  <a:pt x="0" y="4451604"/>
                                </a:lnTo>
                                <a:close/>
                              </a:path>
                            </a:pathLst>
                          </a:custGeom>
                          <a:ln w="6096">
                            <a:solidFill>
                              <a:srgbClr val="888888"/>
                            </a:solidFill>
                            <a:prstDash val="solid"/>
                          </a:ln>
                        </wps:spPr>
                        <wps:bodyPr wrap="square" lIns="0" tIns="0" rIns="0" bIns="0" rtlCol="0">
                          <a:prstTxWarp prst="textNoShape">
                            <a:avLst/>
                          </a:prstTxWarp>
                          <a:noAutofit/>
                        </wps:bodyPr>
                      </wps:wsp>
                      <wps:wsp>
                        <wps:cNvPr id="1388" name="Textbox 1388"/>
                        <wps:cNvSpPr txBox="1"/>
                        <wps:spPr>
                          <a:xfrm>
                            <a:off x="887857" y="4090796"/>
                            <a:ext cx="2498090" cy="203200"/>
                          </a:xfrm>
                          <a:prstGeom prst="rect">
                            <a:avLst/>
                          </a:prstGeom>
                        </wps:spPr>
                        <wps:txbx>
                          <w:txbxContent>
                            <w:p>
                              <w:pPr>
                                <w:spacing w:line="319" w:lineRule="exact" w:before="0"/>
                                <w:ind w:left="0" w:right="0" w:firstLine="0"/>
                                <w:jc w:val="left"/>
                                <w:rPr>
                                  <w:rFonts w:ascii="Calibri"/>
                                  <w:b/>
                                  <w:sz w:val="32"/>
                                </w:rPr>
                              </w:pPr>
                              <w:r>
                                <w:rPr>
                                  <w:rFonts w:ascii="Calibri"/>
                                  <w:b/>
                                  <w:spacing w:val="-2"/>
                                  <w:sz w:val="32"/>
                                </w:rPr>
                                <w:t>Starch</w:t>
                              </w:r>
                              <w:r>
                                <w:rPr>
                                  <w:rFonts w:ascii="Calibri"/>
                                  <w:b/>
                                  <w:spacing w:val="-8"/>
                                  <w:sz w:val="32"/>
                                </w:rPr>
                                <w:t> </w:t>
                              </w:r>
                              <w:r>
                                <w:rPr>
                                  <w:rFonts w:ascii="Calibri"/>
                                  <w:b/>
                                  <w:spacing w:val="-2"/>
                                  <w:sz w:val="32"/>
                                </w:rPr>
                                <w:t>concentration</w:t>
                              </w:r>
                              <w:r>
                                <w:rPr>
                                  <w:rFonts w:ascii="Calibri"/>
                                  <w:b/>
                                  <w:spacing w:val="-8"/>
                                  <w:sz w:val="32"/>
                                </w:rPr>
                                <w:t> </w:t>
                              </w:r>
                              <w:r>
                                <w:rPr>
                                  <w:rFonts w:ascii="Calibri"/>
                                  <w:b/>
                                  <w:spacing w:val="-2"/>
                                  <w:sz w:val="32"/>
                                </w:rPr>
                                <w:t>(mg/ml)</w:t>
                              </w:r>
                            </w:p>
                          </w:txbxContent>
                        </wps:txbx>
                        <wps:bodyPr wrap="square" lIns="0" tIns="0" rIns="0" bIns="0" rtlCol="0">
                          <a:noAutofit/>
                        </wps:bodyPr>
                      </wps:wsp>
                      <wps:wsp>
                        <wps:cNvPr id="1389" name="Textbox 1389"/>
                        <wps:cNvSpPr txBox="1"/>
                        <wps:spPr>
                          <a:xfrm>
                            <a:off x="3425063" y="3881501"/>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1.2</w:t>
                              </w:r>
                            </w:p>
                          </w:txbxContent>
                        </wps:txbx>
                        <wps:bodyPr wrap="square" lIns="0" tIns="0" rIns="0" bIns="0" rtlCol="0">
                          <a:noAutofit/>
                        </wps:bodyPr>
                      </wps:wsp>
                      <wps:wsp>
                        <wps:cNvPr id="1390" name="Textbox 1390"/>
                        <wps:cNvSpPr txBox="1"/>
                        <wps:spPr>
                          <a:xfrm>
                            <a:off x="3015360" y="3881501"/>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1</w:t>
                              </w:r>
                            </w:p>
                          </w:txbxContent>
                        </wps:txbx>
                        <wps:bodyPr wrap="square" lIns="0" tIns="0" rIns="0" bIns="0" rtlCol="0">
                          <a:noAutofit/>
                        </wps:bodyPr>
                      </wps:wsp>
                      <wps:wsp>
                        <wps:cNvPr id="1391" name="Textbox 1391"/>
                        <wps:cNvSpPr txBox="1"/>
                        <wps:spPr>
                          <a:xfrm>
                            <a:off x="2509139" y="3881501"/>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0.8</w:t>
                              </w:r>
                            </w:p>
                          </w:txbxContent>
                        </wps:txbx>
                        <wps:bodyPr wrap="square" lIns="0" tIns="0" rIns="0" bIns="0" rtlCol="0">
                          <a:noAutofit/>
                        </wps:bodyPr>
                      </wps:wsp>
                      <wps:wsp>
                        <wps:cNvPr id="1392" name="Textbox 1392"/>
                        <wps:cNvSpPr txBox="1"/>
                        <wps:spPr>
                          <a:xfrm>
                            <a:off x="2051304" y="3881501"/>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0.6</w:t>
                              </w:r>
                            </w:p>
                          </w:txbxContent>
                        </wps:txbx>
                        <wps:bodyPr wrap="square" lIns="0" tIns="0" rIns="0" bIns="0" rtlCol="0">
                          <a:noAutofit/>
                        </wps:bodyPr>
                      </wps:wsp>
                      <wps:wsp>
                        <wps:cNvPr id="1393" name="Textbox 1393"/>
                        <wps:cNvSpPr txBox="1"/>
                        <wps:spPr>
                          <a:xfrm>
                            <a:off x="1593214" y="3881501"/>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1394" name="Textbox 1394"/>
                        <wps:cNvSpPr txBox="1"/>
                        <wps:spPr>
                          <a:xfrm>
                            <a:off x="1135380" y="3881501"/>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1395" name="Textbox 1395"/>
                        <wps:cNvSpPr txBox="1"/>
                        <wps:spPr>
                          <a:xfrm>
                            <a:off x="725677" y="3881501"/>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1396" name="Textbox 1396"/>
                        <wps:cNvSpPr txBox="1"/>
                        <wps:spPr>
                          <a:xfrm>
                            <a:off x="575818" y="3716401"/>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1397" name="Textbox 1397"/>
                        <wps:cNvSpPr txBox="1"/>
                        <wps:spPr>
                          <a:xfrm>
                            <a:off x="479170" y="3197605"/>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0.5</w:t>
                              </w:r>
                            </w:p>
                          </w:txbxContent>
                        </wps:txbx>
                        <wps:bodyPr wrap="square" lIns="0" tIns="0" rIns="0" bIns="0" rtlCol="0">
                          <a:noAutofit/>
                        </wps:bodyPr>
                      </wps:wsp>
                      <wps:wsp>
                        <wps:cNvPr id="1398" name="Textbox 1398"/>
                        <wps:cNvSpPr txBox="1"/>
                        <wps:spPr>
                          <a:xfrm>
                            <a:off x="575818" y="2678810"/>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1</w:t>
                              </w:r>
                            </w:p>
                          </w:txbxContent>
                        </wps:txbx>
                        <wps:bodyPr wrap="square" lIns="0" tIns="0" rIns="0" bIns="0" rtlCol="0">
                          <a:noAutofit/>
                        </wps:bodyPr>
                      </wps:wsp>
                      <wps:wsp>
                        <wps:cNvPr id="1399" name="Textbox 1399"/>
                        <wps:cNvSpPr txBox="1"/>
                        <wps:spPr>
                          <a:xfrm>
                            <a:off x="4054094" y="2055495"/>
                            <a:ext cx="1022985" cy="356870"/>
                          </a:xfrm>
                          <a:prstGeom prst="rect">
                            <a:avLst/>
                          </a:prstGeom>
                        </wps:spPr>
                        <wps:txbx>
                          <w:txbxContent>
                            <w:p>
                              <w:pPr>
                                <w:spacing w:line="203" w:lineRule="exact" w:before="0"/>
                                <w:ind w:left="0" w:right="0" w:firstLine="0"/>
                                <w:jc w:val="left"/>
                                <w:rPr>
                                  <w:rFonts w:ascii="Calibri"/>
                                  <w:sz w:val="20"/>
                                </w:rPr>
                              </w:pPr>
                              <w:r>
                                <w:rPr>
                                  <w:rFonts w:ascii="Calibri"/>
                                  <w:sz w:val="20"/>
                                </w:rPr>
                                <w:t>Abs</w:t>
                              </w:r>
                              <w:r>
                                <w:rPr>
                                  <w:rFonts w:ascii="Calibri"/>
                                  <w:spacing w:val="-5"/>
                                  <w:sz w:val="20"/>
                                </w:rPr>
                                <w:t> </w:t>
                              </w:r>
                              <w:r>
                                <w:rPr>
                                  <w:rFonts w:ascii="Calibri"/>
                                  <w:spacing w:val="-2"/>
                                  <w:sz w:val="20"/>
                                </w:rPr>
                                <w:t>540nM</w:t>
                              </w:r>
                            </w:p>
                            <w:p>
                              <w:pPr>
                                <w:spacing w:line="240" w:lineRule="exact" w:before="118"/>
                                <w:ind w:left="0" w:right="0" w:firstLine="0"/>
                                <w:jc w:val="left"/>
                                <w:rPr>
                                  <w:rFonts w:ascii="Calibri"/>
                                  <w:sz w:val="20"/>
                                </w:rPr>
                              </w:pPr>
                              <w:r>
                                <w:rPr>
                                  <w:rFonts w:ascii="Calibri"/>
                                  <w:sz w:val="20"/>
                                </w:rPr>
                                <w:t>Linear</w:t>
                              </w:r>
                              <w:r>
                                <w:rPr>
                                  <w:rFonts w:ascii="Calibri"/>
                                  <w:spacing w:val="-6"/>
                                  <w:sz w:val="20"/>
                                </w:rPr>
                                <w:t> </w:t>
                              </w:r>
                              <w:r>
                                <w:rPr>
                                  <w:rFonts w:ascii="Calibri"/>
                                  <w:sz w:val="20"/>
                                </w:rPr>
                                <w:t>(Abs</w:t>
                              </w:r>
                              <w:r>
                                <w:rPr>
                                  <w:rFonts w:ascii="Calibri"/>
                                  <w:spacing w:val="-6"/>
                                  <w:sz w:val="20"/>
                                </w:rPr>
                                <w:t> </w:t>
                              </w:r>
                              <w:r>
                                <w:rPr>
                                  <w:rFonts w:ascii="Calibri"/>
                                  <w:spacing w:val="-2"/>
                                  <w:sz w:val="20"/>
                                </w:rPr>
                                <w:t>540nM)</w:t>
                              </w:r>
                            </w:p>
                          </w:txbxContent>
                        </wps:txbx>
                        <wps:bodyPr wrap="square" lIns="0" tIns="0" rIns="0" bIns="0" rtlCol="0">
                          <a:noAutofit/>
                        </wps:bodyPr>
                      </wps:wsp>
                      <wps:wsp>
                        <wps:cNvPr id="1400" name="Textbox 1400"/>
                        <wps:cNvSpPr txBox="1"/>
                        <wps:spPr>
                          <a:xfrm>
                            <a:off x="479170" y="2160016"/>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w:t>
                              </w:r>
                            </w:p>
                          </w:txbxContent>
                        </wps:txbx>
                        <wps:bodyPr wrap="square" lIns="0" tIns="0" rIns="0" bIns="0" rtlCol="0">
                          <a:noAutofit/>
                        </wps:bodyPr>
                      </wps:wsp>
                      <wps:wsp>
                        <wps:cNvPr id="1401" name="Textbox 1401"/>
                        <wps:cNvSpPr txBox="1"/>
                        <wps:spPr>
                          <a:xfrm>
                            <a:off x="575818" y="1641220"/>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2</w:t>
                              </w:r>
                            </w:p>
                          </w:txbxContent>
                        </wps:txbx>
                        <wps:bodyPr wrap="square" lIns="0" tIns="0" rIns="0" bIns="0" rtlCol="0">
                          <a:noAutofit/>
                        </wps:bodyPr>
                      </wps:wsp>
                      <wps:wsp>
                        <wps:cNvPr id="1402" name="Textbox 1402"/>
                        <wps:cNvSpPr txBox="1"/>
                        <wps:spPr>
                          <a:xfrm>
                            <a:off x="3888994" y="1098550"/>
                            <a:ext cx="835660" cy="396240"/>
                          </a:xfrm>
                          <a:prstGeom prst="rect">
                            <a:avLst/>
                          </a:prstGeom>
                        </wps:spPr>
                        <wps:txbx>
                          <w:txbxContent>
                            <w:p>
                              <w:pPr>
                                <w:spacing w:line="286" w:lineRule="exact" w:before="0"/>
                                <w:ind w:left="0" w:right="0" w:firstLine="0"/>
                                <w:jc w:val="left"/>
                                <w:rPr>
                                  <w:rFonts w:ascii="Calibri"/>
                                  <w:sz w:val="28"/>
                                </w:rPr>
                              </w:pPr>
                              <w:r>
                                <w:rPr>
                                  <w:rFonts w:ascii="Calibri"/>
                                  <w:sz w:val="28"/>
                                </w:rPr>
                                <w:t>y</w:t>
                              </w:r>
                              <w:r>
                                <w:rPr>
                                  <w:rFonts w:ascii="Calibri"/>
                                  <w:spacing w:val="-1"/>
                                  <w:sz w:val="28"/>
                                </w:rPr>
                                <w:t> </w:t>
                              </w:r>
                              <w:r>
                                <w:rPr>
                                  <w:rFonts w:ascii="Calibri"/>
                                  <w:sz w:val="28"/>
                                </w:rPr>
                                <w:t>= </w:t>
                              </w:r>
                              <w:r>
                                <w:rPr>
                                  <w:rFonts w:ascii="Calibri"/>
                                  <w:spacing w:val="-2"/>
                                  <w:sz w:val="28"/>
                                </w:rPr>
                                <w:t>2.8727x</w:t>
                              </w:r>
                            </w:p>
                            <w:p>
                              <w:pPr>
                                <w:spacing w:line="337" w:lineRule="exact" w:before="1"/>
                                <w:ind w:left="2" w:right="0" w:firstLine="0"/>
                                <w:jc w:val="left"/>
                                <w:rPr>
                                  <w:rFonts w:ascii="Calibri" w:hAnsi="Calibri"/>
                                  <w:sz w:val="28"/>
                                </w:rPr>
                              </w:pPr>
                              <w:r>
                                <w:rPr>
                                  <w:rFonts w:ascii="Calibri" w:hAnsi="Calibri"/>
                                  <w:sz w:val="28"/>
                                </w:rPr>
                                <w:t>R²</w:t>
                              </w:r>
                              <w:r>
                                <w:rPr>
                                  <w:rFonts w:ascii="Calibri" w:hAnsi="Calibri"/>
                                  <w:spacing w:val="-2"/>
                                  <w:sz w:val="28"/>
                                </w:rPr>
                                <w:t> </w:t>
                              </w:r>
                              <w:r>
                                <w:rPr>
                                  <w:rFonts w:ascii="Calibri" w:hAnsi="Calibri"/>
                                  <w:sz w:val="28"/>
                                </w:rPr>
                                <w:t>=</w:t>
                              </w:r>
                              <w:r>
                                <w:rPr>
                                  <w:rFonts w:ascii="Calibri" w:hAnsi="Calibri"/>
                                  <w:spacing w:val="-2"/>
                                  <w:sz w:val="28"/>
                                </w:rPr>
                                <w:t> 0.9774</w:t>
                              </w:r>
                            </w:p>
                          </w:txbxContent>
                        </wps:txbx>
                        <wps:bodyPr wrap="square" lIns="0" tIns="0" rIns="0" bIns="0" rtlCol="0">
                          <a:noAutofit/>
                        </wps:bodyPr>
                      </wps:wsp>
                      <wps:wsp>
                        <wps:cNvPr id="1403" name="Textbox 1403"/>
                        <wps:cNvSpPr txBox="1"/>
                        <wps:spPr>
                          <a:xfrm>
                            <a:off x="479170" y="1122552"/>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w:t>
                              </w:r>
                            </w:p>
                          </w:txbxContent>
                        </wps:txbx>
                        <wps:bodyPr wrap="square" lIns="0" tIns="0" rIns="0" bIns="0" rtlCol="0">
                          <a:noAutofit/>
                        </wps:bodyPr>
                      </wps:wsp>
                      <wps:wsp>
                        <wps:cNvPr id="1404" name="Textbox 1404"/>
                        <wps:cNvSpPr txBox="1"/>
                        <wps:spPr>
                          <a:xfrm>
                            <a:off x="575818" y="603758"/>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3</w:t>
                              </w:r>
                            </w:p>
                          </w:txbxContent>
                        </wps:txbx>
                        <wps:bodyPr wrap="square" lIns="0" tIns="0" rIns="0" bIns="0" rtlCol="0">
                          <a:noAutofit/>
                        </wps:bodyPr>
                      </wps:wsp>
                      <wps:wsp>
                        <wps:cNvPr id="1405" name="Textbox 1405"/>
                        <wps:cNvSpPr txBox="1"/>
                        <wps:spPr>
                          <a:xfrm>
                            <a:off x="479170" y="84963"/>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3.5</w:t>
                              </w:r>
                            </w:p>
                          </w:txbxContent>
                        </wps:txbx>
                        <wps:bodyPr wrap="square" lIns="0" tIns="0" rIns="0" bIns="0" rtlCol="0">
                          <a:noAutofit/>
                        </wps:bodyPr>
                      </wps:wsp>
                    </wpg:wgp>
                  </a:graphicData>
                </a:graphic>
              </wp:anchor>
            </w:drawing>
          </mc:Choice>
          <mc:Fallback>
            <w:pict>
              <v:group style="position:absolute;margin-left:99.120003pt;margin-top:63.641171pt;width:409.1pt;height:351pt;mso-position-horizontal-relative:page;mso-position-vertical-relative:paragraph;z-index:15758848" id="docshapegroup1287" coordorigin="1982,1273" coordsize="8182,7020">
                <v:shape style="position:absolute;left:3112;top:1498;width:4390;height:5782" id="docshape1288" coordorigin="3113,1498" coordsize="4390,5782" path="m3175,7218l3175,1498m3113,7218l3175,7218m3113,6399l3175,6399m3113,5583l3175,5583m3113,4767l3175,4767m3113,3949l3175,3949m3113,3133l3175,3133m3113,2317l3175,2317m3113,1498l3175,1498m3175,7218l7502,7218m3175,7218l3175,7280m3895,7218l3895,7280m4618,7218l4618,7280m5338,7218l5338,7280m6060,7218l6060,7280m6780,7218l6780,7280m7502,7218l7502,7280e" filled="false" stroked="true" strokeweight=".48pt" strokecolor="#888888">
                  <v:path arrowok="t"/>
                  <v:stroke dashstyle="solid"/>
                </v:shape>
                <v:shape style="position:absolute;left:3105;top:7147;width:140;height:140" id="docshape1289" coordorigin="3105,7147" coordsize="140,140" path="m3175,7147l3105,7217,3175,7286,3245,7217,3175,7147xe" filled="true" fillcolor="#5b9bd4" stroked="false">
                  <v:path arrowok="t"/>
                  <v:fill type="solid"/>
                </v:shape>
                <v:shape style="position:absolute;left:3105;top:7147;width:140;height:140" id="docshape1290" coordorigin="3105,7147" coordsize="140,140" path="m3175,7147l3245,7217,3175,7286,3105,7217,3175,7147xe" filled="false" stroked="true" strokeweight=".48pt" strokecolor="#5b9bd4">
                  <v:path arrowok="t"/>
                  <v:stroke dashstyle="solid"/>
                </v:shape>
                <v:shape style="position:absolute;left:3820;top:5834;width:149;height:149" type="#_x0000_t75" id="docshape1291" stroked="false">
                  <v:imagedata r:id="rId123" o:title=""/>
                </v:shape>
                <v:shape style="position:absolute;left:4543;top:5181;width:149;height:149" type="#_x0000_t75" id="docshape1292" stroked="false">
                  <v:imagedata r:id="rId123" o:title=""/>
                </v:shape>
                <v:shape style="position:absolute;left:5263;top:4036;width:149;height:149" type="#_x0000_t75" id="docshape1293" stroked="false">
                  <v:imagedata r:id="rId124" o:title=""/>
                </v:shape>
                <v:shape style="position:absolute;left:5985;top:3384;width:149;height:149" type="#_x0000_t75" id="docshape1294" stroked="false">
                  <v:imagedata r:id="rId124" o:title=""/>
                </v:shape>
                <v:shape style="position:absolute;left:6705;top:2731;width:149;height:149" type="#_x0000_t75" id="docshape1295" stroked="false">
                  <v:imagedata r:id="rId124" o:title=""/>
                </v:shape>
                <v:line style="position:absolute" from="3175,7218" to="6780,2523" stroked="true" strokeweight=".48pt" strokecolor="#000000">
                  <v:stroke dashstyle="solid"/>
                </v:line>
                <v:shape style="position:absolute;left:8066;top:4536;width:130;height:130" type="#_x0000_t75" id="docshape1296" stroked="false">
                  <v:imagedata r:id="rId125" o:title=""/>
                </v:shape>
                <v:line style="position:absolute" from="7942,4964" to="8326,4964" stroked="true" strokeweight=".48pt" strokecolor="#000000">
                  <v:stroke dashstyle="solid"/>
                </v:line>
                <v:rect style="position:absolute;left:1987;top:1277;width:8172;height:7011" id="docshape1297" filled="false" stroked="true" strokeweight=".48pt" strokecolor="#888888">
                  <v:stroke dashstyle="solid"/>
                </v:rect>
                <v:shape style="position:absolute;left:3380;top:7715;width:3934;height:320" type="#_x0000_t202" id="docshape1298" filled="false" stroked="false">
                  <v:textbox inset="0,0,0,0">
                    <w:txbxContent>
                      <w:p>
                        <w:pPr>
                          <w:spacing w:line="319" w:lineRule="exact" w:before="0"/>
                          <w:ind w:left="0" w:right="0" w:firstLine="0"/>
                          <w:jc w:val="left"/>
                          <w:rPr>
                            <w:rFonts w:ascii="Calibri"/>
                            <w:b/>
                            <w:sz w:val="32"/>
                          </w:rPr>
                        </w:pPr>
                        <w:r>
                          <w:rPr>
                            <w:rFonts w:ascii="Calibri"/>
                            <w:b/>
                            <w:spacing w:val="-2"/>
                            <w:sz w:val="32"/>
                          </w:rPr>
                          <w:t>Starch</w:t>
                        </w:r>
                        <w:r>
                          <w:rPr>
                            <w:rFonts w:ascii="Calibri"/>
                            <w:b/>
                            <w:spacing w:val="-8"/>
                            <w:sz w:val="32"/>
                          </w:rPr>
                          <w:t> </w:t>
                        </w:r>
                        <w:r>
                          <w:rPr>
                            <w:rFonts w:ascii="Calibri"/>
                            <w:b/>
                            <w:spacing w:val="-2"/>
                            <w:sz w:val="32"/>
                          </w:rPr>
                          <w:t>concentration</w:t>
                        </w:r>
                        <w:r>
                          <w:rPr>
                            <w:rFonts w:ascii="Calibri"/>
                            <w:b/>
                            <w:spacing w:val="-8"/>
                            <w:sz w:val="32"/>
                          </w:rPr>
                          <w:t> </w:t>
                        </w:r>
                        <w:r>
                          <w:rPr>
                            <w:rFonts w:ascii="Calibri"/>
                            <w:b/>
                            <w:spacing w:val="-2"/>
                            <w:sz w:val="32"/>
                          </w:rPr>
                          <w:t>(mg/ml)</w:t>
                        </w:r>
                      </w:p>
                    </w:txbxContent>
                  </v:textbox>
                  <w10:wrap type="none"/>
                </v:shape>
                <v:shape style="position:absolute;left:7376;top:7385;width:273;height:200" type="#_x0000_t202" id="docshape1299" filled="false" stroked="false">
                  <v:textbox inset="0,0,0,0">
                    <w:txbxContent>
                      <w:p>
                        <w:pPr>
                          <w:spacing w:line="199" w:lineRule="exact" w:before="0"/>
                          <w:ind w:left="0" w:right="0" w:firstLine="0"/>
                          <w:jc w:val="left"/>
                          <w:rPr>
                            <w:rFonts w:ascii="Calibri"/>
                            <w:sz w:val="20"/>
                          </w:rPr>
                        </w:pPr>
                        <w:r>
                          <w:rPr>
                            <w:rFonts w:ascii="Calibri"/>
                            <w:spacing w:val="-5"/>
                            <w:sz w:val="20"/>
                          </w:rPr>
                          <w:t>1.2</w:t>
                        </w:r>
                      </w:p>
                    </w:txbxContent>
                  </v:textbox>
                  <w10:wrap type="none"/>
                </v:shape>
                <v:shape style="position:absolute;left:6731;top:7385;width:121;height:200" type="#_x0000_t202" id="docshape1300" filled="false" stroked="false">
                  <v:textbox inset="0,0,0,0">
                    <w:txbxContent>
                      <w:p>
                        <w:pPr>
                          <w:spacing w:line="199" w:lineRule="exact" w:before="0"/>
                          <w:ind w:left="0" w:right="0" w:firstLine="0"/>
                          <w:jc w:val="left"/>
                          <w:rPr>
                            <w:rFonts w:ascii="Calibri"/>
                            <w:sz w:val="20"/>
                          </w:rPr>
                        </w:pPr>
                        <w:r>
                          <w:rPr>
                            <w:rFonts w:ascii="Calibri"/>
                            <w:spacing w:val="-10"/>
                            <w:sz w:val="20"/>
                          </w:rPr>
                          <w:t>1</w:t>
                        </w:r>
                      </w:p>
                    </w:txbxContent>
                  </v:textbox>
                  <w10:wrap type="none"/>
                </v:shape>
                <v:shape style="position:absolute;left:5933;top:7385;width:273;height:200" type="#_x0000_t202" id="docshape1301" filled="false" stroked="false">
                  <v:textbox inset="0,0,0,0">
                    <w:txbxContent>
                      <w:p>
                        <w:pPr>
                          <w:spacing w:line="199" w:lineRule="exact" w:before="0"/>
                          <w:ind w:left="0" w:right="0" w:firstLine="0"/>
                          <w:jc w:val="left"/>
                          <w:rPr>
                            <w:rFonts w:ascii="Calibri"/>
                            <w:sz w:val="20"/>
                          </w:rPr>
                        </w:pPr>
                        <w:r>
                          <w:rPr>
                            <w:rFonts w:ascii="Calibri"/>
                            <w:spacing w:val="-5"/>
                            <w:sz w:val="20"/>
                          </w:rPr>
                          <w:t>0.8</w:t>
                        </w:r>
                      </w:p>
                    </w:txbxContent>
                  </v:textbox>
                  <w10:wrap type="none"/>
                </v:shape>
                <v:shape style="position:absolute;left:5212;top:7385;width:273;height:200" type="#_x0000_t202" id="docshape1302" filled="false" stroked="false">
                  <v:textbox inset="0,0,0,0">
                    <w:txbxContent>
                      <w:p>
                        <w:pPr>
                          <w:spacing w:line="199" w:lineRule="exact" w:before="0"/>
                          <w:ind w:left="0" w:right="0" w:firstLine="0"/>
                          <w:jc w:val="left"/>
                          <w:rPr>
                            <w:rFonts w:ascii="Calibri"/>
                            <w:sz w:val="20"/>
                          </w:rPr>
                        </w:pPr>
                        <w:r>
                          <w:rPr>
                            <w:rFonts w:ascii="Calibri"/>
                            <w:spacing w:val="-5"/>
                            <w:sz w:val="20"/>
                          </w:rPr>
                          <w:t>0.6</w:t>
                        </w:r>
                      </w:p>
                    </w:txbxContent>
                  </v:textbox>
                  <w10:wrap type="none"/>
                </v:shape>
                <v:shape style="position:absolute;left:4491;top:7385;width:273;height:200" type="#_x0000_t202" id="docshape1303" filled="false" stroked="false">
                  <v:textbox inset="0,0,0,0">
                    <w:txbxContent>
                      <w:p>
                        <w:pPr>
                          <w:spacing w:line="199" w:lineRule="exact" w:before="0"/>
                          <w:ind w:left="0" w:right="0" w:firstLine="0"/>
                          <w:jc w:val="left"/>
                          <w:rPr>
                            <w:rFonts w:ascii="Calibri"/>
                            <w:sz w:val="20"/>
                          </w:rPr>
                        </w:pPr>
                        <w:r>
                          <w:rPr>
                            <w:rFonts w:ascii="Calibri"/>
                            <w:spacing w:val="-5"/>
                            <w:sz w:val="20"/>
                          </w:rPr>
                          <w:t>0.4</w:t>
                        </w:r>
                      </w:p>
                    </w:txbxContent>
                  </v:textbox>
                  <w10:wrap type="none"/>
                </v:shape>
                <v:shape style="position:absolute;left:3770;top:7385;width:273;height:200" type="#_x0000_t202" id="docshape1304"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3125;top:7385;width:121;height:200" type="#_x0000_t202" id="docshape1305"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2889;top:7125;width:121;height:200" type="#_x0000_t202" id="docshape1306"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2737;top:6308;width:273;height:200" type="#_x0000_t202" id="docshape1307" filled="false" stroked="false">
                  <v:textbox inset="0,0,0,0">
                    <w:txbxContent>
                      <w:p>
                        <w:pPr>
                          <w:spacing w:line="199" w:lineRule="exact" w:before="0"/>
                          <w:ind w:left="0" w:right="0" w:firstLine="0"/>
                          <w:jc w:val="left"/>
                          <w:rPr>
                            <w:rFonts w:ascii="Calibri"/>
                            <w:sz w:val="20"/>
                          </w:rPr>
                        </w:pPr>
                        <w:r>
                          <w:rPr>
                            <w:rFonts w:ascii="Calibri"/>
                            <w:spacing w:val="-5"/>
                            <w:sz w:val="20"/>
                          </w:rPr>
                          <w:t>0.5</w:t>
                        </w:r>
                      </w:p>
                    </w:txbxContent>
                  </v:textbox>
                  <w10:wrap type="none"/>
                </v:shape>
                <v:shape style="position:absolute;left:2889;top:5491;width:121;height:200" type="#_x0000_t202" id="docshape1308" filled="false" stroked="false">
                  <v:textbox inset="0,0,0,0">
                    <w:txbxContent>
                      <w:p>
                        <w:pPr>
                          <w:spacing w:line="199" w:lineRule="exact" w:before="0"/>
                          <w:ind w:left="0" w:right="0" w:firstLine="0"/>
                          <w:jc w:val="left"/>
                          <w:rPr>
                            <w:rFonts w:ascii="Calibri"/>
                            <w:sz w:val="20"/>
                          </w:rPr>
                        </w:pPr>
                        <w:r>
                          <w:rPr>
                            <w:rFonts w:ascii="Calibri"/>
                            <w:spacing w:val="-10"/>
                            <w:sz w:val="20"/>
                          </w:rPr>
                          <w:t>1</w:t>
                        </w:r>
                      </w:p>
                    </w:txbxContent>
                  </v:textbox>
                  <w10:wrap type="none"/>
                </v:shape>
                <v:shape style="position:absolute;left:8366;top:4509;width:1611;height:562" type="#_x0000_t202" id="docshape1309" filled="false" stroked="false">
                  <v:textbox inset="0,0,0,0">
                    <w:txbxContent>
                      <w:p>
                        <w:pPr>
                          <w:spacing w:line="203" w:lineRule="exact" w:before="0"/>
                          <w:ind w:left="0" w:right="0" w:firstLine="0"/>
                          <w:jc w:val="left"/>
                          <w:rPr>
                            <w:rFonts w:ascii="Calibri"/>
                            <w:sz w:val="20"/>
                          </w:rPr>
                        </w:pPr>
                        <w:r>
                          <w:rPr>
                            <w:rFonts w:ascii="Calibri"/>
                            <w:sz w:val="20"/>
                          </w:rPr>
                          <w:t>Abs</w:t>
                        </w:r>
                        <w:r>
                          <w:rPr>
                            <w:rFonts w:ascii="Calibri"/>
                            <w:spacing w:val="-5"/>
                            <w:sz w:val="20"/>
                          </w:rPr>
                          <w:t> </w:t>
                        </w:r>
                        <w:r>
                          <w:rPr>
                            <w:rFonts w:ascii="Calibri"/>
                            <w:spacing w:val="-2"/>
                            <w:sz w:val="20"/>
                          </w:rPr>
                          <w:t>540nM</w:t>
                        </w:r>
                      </w:p>
                      <w:p>
                        <w:pPr>
                          <w:spacing w:line="240" w:lineRule="exact" w:before="118"/>
                          <w:ind w:left="0" w:right="0" w:firstLine="0"/>
                          <w:jc w:val="left"/>
                          <w:rPr>
                            <w:rFonts w:ascii="Calibri"/>
                            <w:sz w:val="20"/>
                          </w:rPr>
                        </w:pPr>
                        <w:r>
                          <w:rPr>
                            <w:rFonts w:ascii="Calibri"/>
                            <w:sz w:val="20"/>
                          </w:rPr>
                          <w:t>Linear</w:t>
                        </w:r>
                        <w:r>
                          <w:rPr>
                            <w:rFonts w:ascii="Calibri"/>
                            <w:spacing w:val="-6"/>
                            <w:sz w:val="20"/>
                          </w:rPr>
                          <w:t> </w:t>
                        </w:r>
                        <w:r>
                          <w:rPr>
                            <w:rFonts w:ascii="Calibri"/>
                            <w:sz w:val="20"/>
                          </w:rPr>
                          <w:t>(Abs</w:t>
                        </w:r>
                        <w:r>
                          <w:rPr>
                            <w:rFonts w:ascii="Calibri"/>
                            <w:spacing w:val="-6"/>
                            <w:sz w:val="20"/>
                          </w:rPr>
                          <w:t> </w:t>
                        </w:r>
                        <w:r>
                          <w:rPr>
                            <w:rFonts w:ascii="Calibri"/>
                            <w:spacing w:val="-2"/>
                            <w:sz w:val="20"/>
                          </w:rPr>
                          <w:t>540nM)</w:t>
                        </w:r>
                      </w:p>
                    </w:txbxContent>
                  </v:textbox>
                  <w10:wrap type="none"/>
                </v:shape>
                <v:shape style="position:absolute;left:2737;top:4674;width:273;height:200" type="#_x0000_t202" id="docshape1310" filled="false" stroked="false">
                  <v:textbox inset="0,0,0,0">
                    <w:txbxContent>
                      <w:p>
                        <w:pPr>
                          <w:spacing w:line="199" w:lineRule="exact" w:before="0"/>
                          <w:ind w:left="0" w:right="0" w:firstLine="0"/>
                          <w:jc w:val="left"/>
                          <w:rPr>
                            <w:rFonts w:ascii="Calibri"/>
                            <w:sz w:val="20"/>
                          </w:rPr>
                        </w:pPr>
                        <w:r>
                          <w:rPr>
                            <w:rFonts w:ascii="Calibri"/>
                            <w:spacing w:val="-5"/>
                            <w:sz w:val="20"/>
                          </w:rPr>
                          <w:t>1.5</w:t>
                        </w:r>
                      </w:p>
                    </w:txbxContent>
                  </v:textbox>
                  <w10:wrap type="none"/>
                </v:shape>
                <v:shape style="position:absolute;left:2889;top:3857;width:121;height:200" type="#_x0000_t202" id="docshape1311" filled="false" stroked="false">
                  <v:textbox inset="0,0,0,0">
                    <w:txbxContent>
                      <w:p>
                        <w:pPr>
                          <w:spacing w:line="199" w:lineRule="exact" w:before="0"/>
                          <w:ind w:left="0" w:right="0" w:firstLine="0"/>
                          <w:jc w:val="left"/>
                          <w:rPr>
                            <w:rFonts w:ascii="Calibri"/>
                            <w:sz w:val="20"/>
                          </w:rPr>
                        </w:pPr>
                        <w:r>
                          <w:rPr>
                            <w:rFonts w:ascii="Calibri"/>
                            <w:spacing w:val="-10"/>
                            <w:sz w:val="20"/>
                          </w:rPr>
                          <w:t>2</w:t>
                        </w:r>
                      </w:p>
                    </w:txbxContent>
                  </v:textbox>
                  <w10:wrap type="none"/>
                </v:shape>
                <v:shape style="position:absolute;left:8106;top:3002;width:1316;height:624" type="#_x0000_t202" id="docshape1312" filled="false" stroked="false">
                  <v:textbox inset="0,0,0,0">
                    <w:txbxContent>
                      <w:p>
                        <w:pPr>
                          <w:spacing w:line="286" w:lineRule="exact" w:before="0"/>
                          <w:ind w:left="0" w:right="0" w:firstLine="0"/>
                          <w:jc w:val="left"/>
                          <w:rPr>
                            <w:rFonts w:ascii="Calibri"/>
                            <w:sz w:val="28"/>
                          </w:rPr>
                        </w:pPr>
                        <w:r>
                          <w:rPr>
                            <w:rFonts w:ascii="Calibri"/>
                            <w:sz w:val="28"/>
                          </w:rPr>
                          <w:t>y</w:t>
                        </w:r>
                        <w:r>
                          <w:rPr>
                            <w:rFonts w:ascii="Calibri"/>
                            <w:spacing w:val="-1"/>
                            <w:sz w:val="28"/>
                          </w:rPr>
                          <w:t> </w:t>
                        </w:r>
                        <w:r>
                          <w:rPr>
                            <w:rFonts w:ascii="Calibri"/>
                            <w:sz w:val="28"/>
                          </w:rPr>
                          <w:t>= </w:t>
                        </w:r>
                        <w:r>
                          <w:rPr>
                            <w:rFonts w:ascii="Calibri"/>
                            <w:spacing w:val="-2"/>
                            <w:sz w:val="28"/>
                          </w:rPr>
                          <w:t>2.8727x</w:t>
                        </w:r>
                      </w:p>
                      <w:p>
                        <w:pPr>
                          <w:spacing w:line="337" w:lineRule="exact" w:before="1"/>
                          <w:ind w:left="2" w:right="0" w:firstLine="0"/>
                          <w:jc w:val="left"/>
                          <w:rPr>
                            <w:rFonts w:ascii="Calibri" w:hAnsi="Calibri"/>
                            <w:sz w:val="28"/>
                          </w:rPr>
                        </w:pPr>
                        <w:r>
                          <w:rPr>
                            <w:rFonts w:ascii="Calibri" w:hAnsi="Calibri"/>
                            <w:sz w:val="28"/>
                          </w:rPr>
                          <w:t>R²</w:t>
                        </w:r>
                        <w:r>
                          <w:rPr>
                            <w:rFonts w:ascii="Calibri" w:hAnsi="Calibri"/>
                            <w:spacing w:val="-2"/>
                            <w:sz w:val="28"/>
                          </w:rPr>
                          <w:t> </w:t>
                        </w:r>
                        <w:r>
                          <w:rPr>
                            <w:rFonts w:ascii="Calibri" w:hAnsi="Calibri"/>
                            <w:sz w:val="28"/>
                          </w:rPr>
                          <w:t>=</w:t>
                        </w:r>
                        <w:r>
                          <w:rPr>
                            <w:rFonts w:ascii="Calibri" w:hAnsi="Calibri"/>
                            <w:spacing w:val="-2"/>
                            <w:sz w:val="28"/>
                          </w:rPr>
                          <w:t> 0.9774</w:t>
                        </w:r>
                      </w:p>
                    </w:txbxContent>
                  </v:textbox>
                  <w10:wrap type="none"/>
                </v:shape>
                <v:shape style="position:absolute;left:2737;top:3040;width:273;height:200" type="#_x0000_t202" id="docshape1313" filled="false" stroked="false">
                  <v:textbox inset="0,0,0,0">
                    <w:txbxContent>
                      <w:p>
                        <w:pPr>
                          <w:spacing w:line="199" w:lineRule="exact" w:before="0"/>
                          <w:ind w:left="0" w:right="0" w:firstLine="0"/>
                          <w:jc w:val="left"/>
                          <w:rPr>
                            <w:rFonts w:ascii="Calibri"/>
                            <w:sz w:val="20"/>
                          </w:rPr>
                        </w:pPr>
                        <w:r>
                          <w:rPr>
                            <w:rFonts w:ascii="Calibri"/>
                            <w:spacing w:val="-5"/>
                            <w:sz w:val="20"/>
                          </w:rPr>
                          <w:t>2.5</w:t>
                        </w:r>
                      </w:p>
                    </w:txbxContent>
                  </v:textbox>
                  <w10:wrap type="none"/>
                </v:shape>
                <v:shape style="position:absolute;left:2889;top:2223;width:121;height:200" type="#_x0000_t202" id="docshape1314" filled="false" stroked="false">
                  <v:textbox inset="0,0,0,0">
                    <w:txbxContent>
                      <w:p>
                        <w:pPr>
                          <w:spacing w:line="199" w:lineRule="exact" w:before="0"/>
                          <w:ind w:left="0" w:right="0" w:firstLine="0"/>
                          <w:jc w:val="left"/>
                          <w:rPr>
                            <w:rFonts w:ascii="Calibri"/>
                            <w:sz w:val="20"/>
                          </w:rPr>
                        </w:pPr>
                        <w:r>
                          <w:rPr>
                            <w:rFonts w:ascii="Calibri"/>
                            <w:spacing w:val="-10"/>
                            <w:sz w:val="20"/>
                          </w:rPr>
                          <w:t>3</w:t>
                        </w:r>
                      </w:p>
                    </w:txbxContent>
                  </v:textbox>
                  <w10:wrap type="none"/>
                </v:shape>
                <v:shape style="position:absolute;left:2737;top:1406;width:273;height:200" type="#_x0000_t202" id="docshape1315" filled="false" stroked="false">
                  <v:textbox inset="0,0,0,0">
                    <w:txbxContent>
                      <w:p>
                        <w:pPr>
                          <w:spacing w:line="199" w:lineRule="exact" w:before="0"/>
                          <w:ind w:left="0" w:right="0" w:firstLine="0"/>
                          <w:jc w:val="left"/>
                          <w:rPr>
                            <w:rFonts w:ascii="Calibri"/>
                            <w:sz w:val="20"/>
                          </w:rPr>
                        </w:pPr>
                        <w:r>
                          <w:rPr>
                            <w:rFonts w:ascii="Calibri"/>
                            <w:spacing w:val="-5"/>
                            <w:sz w:val="20"/>
                          </w:rPr>
                          <w:t>3.5</w:t>
                        </w:r>
                      </w:p>
                    </w:txbxContent>
                  </v:textbox>
                  <w10:wrap type="none"/>
                </v:shape>
                <w10:wrap type="none"/>
              </v:group>
            </w:pict>
          </mc:Fallback>
        </mc:AlternateContent>
      </w:r>
      <w:r>
        <w:rPr>
          <w:b/>
          <w:sz w:val="24"/>
        </w:rPr>
        <w:t>APPENDIX</w:t>
      </w:r>
      <w:r>
        <w:rPr>
          <w:b/>
          <w:spacing w:val="-4"/>
          <w:sz w:val="24"/>
        </w:rPr>
        <w:t> </w:t>
      </w:r>
      <w:r>
        <w:rPr>
          <w:b/>
          <w:sz w:val="24"/>
        </w:rPr>
        <w:t>A:</w:t>
      </w:r>
      <w:r>
        <w:rPr>
          <w:b/>
          <w:spacing w:val="-3"/>
          <w:sz w:val="24"/>
        </w:rPr>
        <w:t> </w:t>
      </w:r>
      <w:r>
        <w:rPr>
          <w:b/>
          <w:sz w:val="24"/>
        </w:rPr>
        <w:t>STARCH</w:t>
      </w:r>
      <w:r>
        <w:rPr>
          <w:b/>
          <w:spacing w:val="-1"/>
          <w:sz w:val="24"/>
        </w:rPr>
        <w:t> </w:t>
      </w:r>
      <w:r>
        <w:rPr>
          <w:b/>
          <w:sz w:val="24"/>
        </w:rPr>
        <w:t>CURVE</w:t>
      </w:r>
      <w:r>
        <w:rPr>
          <w:b/>
          <w:spacing w:val="-1"/>
          <w:sz w:val="24"/>
        </w:rPr>
        <w:t> </w:t>
      </w:r>
      <w:r>
        <w:rPr>
          <w:b/>
          <w:spacing w:val="-2"/>
          <w:sz w:val="24"/>
        </w:rPr>
        <w:t>CONCENTRATION</w:t>
      </w:r>
    </w:p>
    <w:p>
      <w:pPr>
        <w:spacing w:after="0"/>
        <w:jc w:val="center"/>
        <w:rPr>
          <w:sz w:val="24"/>
        </w:rPr>
        <w:sectPr>
          <w:pgSz w:w="11910" w:h="16840"/>
          <w:pgMar w:header="0" w:footer="666" w:top="1320" w:bottom="860" w:left="1680" w:right="900"/>
        </w:sectPr>
      </w:pPr>
    </w:p>
    <w:p>
      <w:pPr>
        <w:spacing w:before="72"/>
        <w:ind w:left="0" w:right="203" w:firstLine="0"/>
        <w:jc w:val="center"/>
        <w:rPr>
          <w:b/>
          <w:sz w:val="24"/>
        </w:rPr>
      </w:pPr>
      <w:r>
        <w:rPr>
          <w:b/>
          <w:sz w:val="24"/>
        </w:rPr>
        <w:t>APPENDIX</w:t>
      </w:r>
      <w:r>
        <w:rPr>
          <w:b/>
          <w:spacing w:val="-4"/>
          <w:sz w:val="24"/>
        </w:rPr>
        <w:t> </w:t>
      </w:r>
      <w:r>
        <w:rPr>
          <w:b/>
          <w:spacing w:val="-10"/>
          <w:sz w:val="24"/>
        </w:rPr>
        <w:t>B</w:t>
      </w:r>
    </w:p>
    <w:p>
      <w:pPr>
        <w:spacing w:before="240"/>
        <w:ind w:left="0" w:right="200" w:firstLine="0"/>
        <w:jc w:val="center"/>
        <w:rPr>
          <w:b/>
          <w:sz w:val="24"/>
        </w:rPr>
      </w:pPr>
      <w:r>
        <w:rPr/>
        <mc:AlternateContent>
          <mc:Choice Requires="wps">
            <w:drawing>
              <wp:anchor distT="0" distB="0" distL="0" distR="0" allowOverlap="1" layoutInCell="1" locked="0" behindDoc="0" simplePos="0" relativeHeight="15759872">
                <wp:simplePos x="0" y="0"/>
                <wp:positionH relativeFrom="page">
                  <wp:posOffset>1673351</wp:posOffset>
                </wp:positionH>
                <wp:positionV relativeFrom="paragraph">
                  <wp:posOffset>479058</wp:posOffset>
                </wp:positionV>
                <wp:extent cx="4578350" cy="2749550"/>
                <wp:effectExtent l="0" t="0" r="0" b="0"/>
                <wp:wrapNone/>
                <wp:docPr id="1406" name="Group 1406"/>
                <wp:cNvGraphicFramePr>
                  <a:graphicFrameLocks/>
                </wp:cNvGraphicFramePr>
                <a:graphic>
                  <a:graphicData uri="http://schemas.microsoft.com/office/word/2010/wordprocessingGroup">
                    <wpg:wgp>
                      <wpg:cNvPr id="1406" name="Group 1406"/>
                      <wpg:cNvGrpSpPr/>
                      <wpg:grpSpPr>
                        <a:xfrm>
                          <a:off x="0" y="0"/>
                          <a:ext cx="4578350" cy="2749550"/>
                          <a:chExt cx="4578350" cy="2749550"/>
                        </a:xfrm>
                      </wpg:grpSpPr>
                      <wps:wsp>
                        <wps:cNvPr id="1407" name="Graphic 1407"/>
                        <wps:cNvSpPr/>
                        <wps:spPr>
                          <a:xfrm>
                            <a:off x="624840" y="144779"/>
                            <a:ext cx="2467610" cy="1991995"/>
                          </a:xfrm>
                          <a:custGeom>
                            <a:avLst/>
                            <a:gdLst/>
                            <a:ahLst/>
                            <a:cxnLst/>
                            <a:rect l="l" t="t" r="r" b="b"/>
                            <a:pathLst>
                              <a:path w="2467610" h="1991995">
                                <a:moveTo>
                                  <a:pt x="41147" y="1952244"/>
                                </a:moveTo>
                                <a:lnTo>
                                  <a:pt x="41147" y="0"/>
                                </a:lnTo>
                              </a:path>
                              <a:path w="2467610" h="1991995">
                                <a:moveTo>
                                  <a:pt x="0" y="1952244"/>
                                </a:moveTo>
                                <a:lnTo>
                                  <a:pt x="41147" y="1952244"/>
                                </a:lnTo>
                              </a:path>
                              <a:path w="2467610" h="1991995">
                                <a:moveTo>
                                  <a:pt x="0" y="1673352"/>
                                </a:moveTo>
                                <a:lnTo>
                                  <a:pt x="41147" y="1673352"/>
                                </a:lnTo>
                              </a:path>
                              <a:path w="2467610" h="1991995">
                                <a:moveTo>
                                  <a:pt x="0" y="1394460"/>
                                </a:moveTo>
                                <a:lnTo>
                                  <a:pt x="41147" y="1394460"/>
                                </a:lnTo>
                              </a:path>
                              <a:path w="2467610" h="1991995">
                                <a:moveTo>
                                  <a:pt x="0" y="1115568"/>
                                </a:moveTo>
                                <a:lnTo>
                                  <a:pt x="41147" y="1115568"/>
                                </a:lnTo>
                              </a:path>
                              <a:path w="2467610" h="1991995">
                                <a:moveTo>
                                  <a:pt x="0" y="836676"/>
                                </a:moveTo>
                                <a:lnTo>
                                  <a:pt x="41147" y="836676"/>
                                </a:lnTo>
                              </a:path>
                              <a:path w="2467610" h="1991995">
                                <a:moveTo>
                                  <a:pt x="0" y="557784"/>
                                </a:moveTo>
                                <a:lnTo>
                                  <a:pt x="41147" y="557784"/>
                                </a:lnTo>
                              </a:path>
                              <a:path w="2467610" h="1991995">
                                <a:moveTo>
                                  <a:pt x="0" y="278892"/>
                                </a:moveTo>
                                <a:lnTo>
                                  <a:pt x="41147" y="278892"/>
                                </a:lnTo>
                              </a:path>
                              <a:path w="2467610" h="1991995">
                                <a:moveTo>
                                  <a:pt x="0" y="0"/>
                                </a:moveTo>
                                <a:lnTo>
                                  <a:pt x="41147" y="0"/>
                                </a:lnTo>
                              </a:path>
                              <a:path w="2467610" h="1991995">
                                <a:moveTo>
                                  <a:pt x="41147" y="1952244"/>
                                </a:moveTo>
                                <a:lnTo>
                                  <a:pt x="2467356" y="1952244"/>
                                </a:lnTo>
                              </a:path>
                              <a:path w="2467610" h="1991995">
                                <a:moveTo>
                                  <a:pt x="41147" y="1952244"/>
                                </a:moveTo>
                                <a:lnTo>
                                  <a:pt x="41147" y="1991868"/>
                                </a:lnTo>
                              </a:path>
                              <a:path w="2467610" h="1991995">
                                <a:moveTo>
                                  <a:pt x="848868" y="1952244"/>
                                </a:moveTo>
                                <a:lnTo>
                                  <a:pt x="848868" y="1991868"/>
                                </a:lnTo>
                              </a:path>
                              <a:path w="2467610" h="1991995">
                                <a:moveTo>
                                  <a:pt x="1658111" y="1952244"/>
                                </a:moveTo>
                                <a:lnTo>
                                  <a:pt x="1658111" y="1991868"/>
                                </a:lnTo>
                              </a:path>
                              <a:path w="2467610" h="1991995">
                                <a:moveTo>
                                  <a:pt x="2467356" y="1952244"/>
                                </a:moveTo>
                                <a:lnTo>
                                  <a:pt x="2467356" y="1991868"/>
                                </a:lnTo>
                              </a:path>
                            </a:pathLst>
                          </a:custGeom>
                          <a:ln w="6096">
                            <a:solidFill>
                              <a:srgbClr val="888888"/>
                            </a:solidFill>
                            <a:prstDash val="solid"/>
                          </a:ln>
                        </wps:spPr>
                        <wps:bodyPr wrap="square" lIns="0" tIns="0" rIns="0" bIns="0" rtlCol="0">
                          <a:prstTxWarp prst="textNoShape">
                            <a:avLst/>
                          </a:prstTxWarp>
                          <a:noAutofit/>
                        </wps:bodyPr>
                      </wps:wsp>
                      <wps:wsp>
                        <wps:cNvPr id="1408" name="Graphic 1408"/>
                        <wps:cNvSpPr/>
                        <wps:spPr>
                          <a:xfrm>
                            <a:off x="622426" y="2052954"/>
                            <a:ext cx="88900" cy="88900"/>
                          </a:xfrm>
                          <a:custGeom>
                            <a:avLst/>
                            <a:gdLst/>
                            <a:ahLst/>
                            <a:cxnLst/>
                            <a:rect l="l" t="t" r="r" b="b"/>
                            <a:pathLst>
                              <a:path w="88900" h="88900">
                                <a:moveTo>
                                  <a:pt x="44195" y="0"/>
                                </a:moveTo>
                                <a:lnTo>
                                  <a:pt x="0" y="44196"/>
                                </a:lnTo>
                                <a:lnTo>
                                  <a:pt x="44195" y="88392"/>
                                </a:lnTo>
                                <a:lnTo>
                                  <a:pt x="88391" y="44196"/>
                                </a:lnTo>
                                <a:lnTo>
                                  <a:pt x="44195" y="0"/>
                                </a:lnTo>
                                <a:close/>
                              </a:path>
                            </a:pathLst>
                          </a:custGeom>
                          <a:solidFill>
                            <a:srgbClr val="5B9BD4"/>
                          </a:solidFill>
                        </wps:spPr>
                        <wps:bodyPr wrap="square" lIns="0" tIns="0" rIns="0" bIns="0" rtlCol="0">
                          <a:prstTxWarp prst="textNoShape">
                            <a:avLst/>
                          </a:prstTxWarp>
                          <a:noAutofit/>
                        </wps:bodyPr>
                      </wps:wsp>
                      <wps:wsp>
                        <wps:cNvPr id="1409" name="Graphic 1409"/>
                        <wps:cNvSpPr/>
                        <wps:spPr>
                          <a:xfrm>
                            <a:off x="622426" y="2052954"/>
                            <a:ext cx="88900" cy="88900"/>
                          </a:xfrm>
                          <a:custGeom>
                            <a:avLst/>
                            <a:gdLst/>
                            <a:ahLst/>
                            <a:cxnLst/>
                            <a:rect l="l" t="t" r="r" b="b"/>
                            <a:pathLst>
                              <a:path w="88900" h="88900">
                                <a:moveTo>
                                  <a:pt x="44195" y="0"/>
                                </a:moveTo>
                                <a:lnTo>
                                  <a:pt x="88391" y="44196"/>
                                </a:lnTo>
                                <a:lnTo>
                                  <a:pt x="44195" y="88392"/>
                                </a:lnTo>
                                <a:lnTo>
                                  <a:pt x="0" y="44196"/>
                                </a:lnTo>
                                <a:lnTo>
                                  <a:pt x="44195" y="0"/>
                                </a:lnTo>
                                <a:close/>
                              </a:path>
                            </a:pathLst>
                          </a:custGeom>
                          <a:ln w="6096">
                            <a:solidFill>
                              <a:srgbClr val="5B9BD4"/>
                            </a:solidFill>
                            <a:prstDash val="solid"/>
                          </a:ln>
                        </wps:spPr>
                        <wps:bodyPr wrap="square" lIns="0" tIns="0" rIns="0" bIns="0" rtlCol="0">
                          <a:prstTxWarp prst="textNoShape">
                            <a:avLst/>
                          </a:prstTxWarp>
                          <a:noAutofit/>
                        </wps:bodyPr>
                      </wps:wsp>
                      <pic:pic>
                        <pic:nvPicPr>
                          <pic:cNvPr id="1410" name="Image 1410"/>
                          <pic:cNvPicPr/>
                        </pic:nvPicPr>
                        <pic:blipFill>
                          <a:blip r:embed="rId124" cstate="print"/>
                          <a:stretch>
                            <a:fillRect/>
                          </a:stretch>
                        </pic:blipFill>
                        <pic:spPr>
                          <a:xfrm>
                            <a:off x="942466" y="1664335"/>
                            <a:ext cx="94487" cy="94488"/>
                          </a:xfrm>
                          <a:prstGeom prst="rect">
                            <a:avLst/>
                          </a:prstGeom>
                        </pic:spPr>
                      </pic:pic>
                      <pic:pic>
                        <pic:nvPicPr>
                          <pic:cNvPr id="1411" name="Image 1411"/>
                          <pic:cNvPicPr/>
                        </pic:nvPicPr>
                        <pic:blipFill>
                          <a:blip r:embed="rId124" cstate="print"/>
                          <a:stretch>
                            <a:fillRect/>
                          </a:stretch>
                        </pic:blipFill>
                        <pic:spPr>
                          <a:xfrm>
                            <a:off x="1265555" y="1271142"/>
                            <a:ext cx="94488" cy="94487"/>
                          </a:xfrm>
                          <a:prstGeom prst="rect">
                            <a:avLst/>
                          </a:prstGeom>
                        </pic:spPr>
                      </pic:pic>
                      <pic:pic>
                        <pic:nvPicPr>
                          <pic:cNvPr id="1412" name="Image 1412"/>
                          <pic:cNvPicPr/>
                        </pic:nvPicPr>
                        <pic:blipFill>
                          <a:blip r:embed="rId123" cstate="print"/>
                          <a:stretch>
                            <a:fillRect/>
                          </a:stretch>
                        </pic:blipFill>
                        <pic:spPr>
                          <a:xfrm>
                            <a:off x="1588642" y="891666"/>
                            <a:ext cx="94488" cy="94487"/>
                          </a:xfrm>
                          <a:prstGeom prst="rect">
                            <a:avLst/>
                          </a:prstGeom>
                        </pic:spPr>
                      </pic:pic>
                      <pic:pic>
                        <pic:nvPicPr>
                          <pic:cNvPr id="1413" name="Image 1413"/>
                          <pic:cNvPicPr/>
                        </pic:nvPicPr>
                        <pic:blipFill>
                          <a:blip r:embed="rId124" cstate="print"/>
                          <a:stretch>
                            <a:fillRect/>
                          </a:stretch>
                        </pic:blipFill>
                        <pic:spPr>
                          <a:xfrm>
                            <a:off x="1913254" y="618870"/>
                            <a:ext cx="94488" cy="94487"/>
                          </a:xfrm>
                          <a:prstGeom prst="rect">
                            <a:avLst/>
                          </a:prstGeom>
                        </pic:spPr>
                      </pic:pic>
                      <pic:pic>
                        <pic:nvPicPr>
                          <pic:cNvPr id="1414" name="Image 1414"/>
                          <pic:cNvPicPr/>
                        </pic:nvPicPr>
                        <pic:blipFill>
                          <a:blip r:embed="rId123" cstate="print"/>
                          <a:stretch>
                            <a:fillRect/>
                          </a:stretch>
                        </pic:blipFill>
                        <pic:spPr>
                          <a:xfrm>
                            <a:off x="2236342" y="349122"/>
                            <a:ext cx="94488" cy="94487"/>
                          </a:xfrm>
                          <a:prstGeom prst="rect">
                            <a:avLst/>
                          </a:prstGeom>
                        </pic:spPr>
                      </pic:pic>
                      <wps:wsp>
                        <wps:cNvPr id="1415" name="Graphic 1415"/>
                        <wps:cNvSpPr/>
                        <wps:spPr>
                          <a:xfrm>
                            <a:off x="665987" y="310895"/>
                            <a:ext cx="1617345" cy="1786255"/>
                          </a:xfrm>
                          <a:custGeom>
                            <a:avLst/>
                            <a:gdLst/>
                            <a:ahLst/>
                            <a:cxnLst/>
                            <a:rect l="l" t="t" r="r" b="b"/>
                            <a:pathLst>
                              <a:path w="1617345" h="1786255">
                                <a:moveTo>
                                  <a:pt x="0" y="1786127"/>
                                </a:moveTo>
                                <a:lnTo>
                                  <a:pt x="1616964" y="0"/>
                                </a:lnTo>
                              </a:path>
                            </a:pathLst>
                          </a:custGeom>
                          <a:ln w="6095">
                            <a:solidFill>
                              <a:srgbClr val="000000"/>
                            </a:solidFill>
                            <a:prstDash val="solid"/>
                          </a:ln>
                        </wps:spPr>
                        <wps:bodyPr wrap="square" lIns="0" tIns="0" rIns="0" bIns="0" rtlCol="0">
                          <a:prstTxWarp prst="textNoShape">
                            <a:avLst/>
                          </a:prstTxWarp>
                          <a:noAutofit/>
                        </wps:bodyPr>
                      </wps:wsp>
                      <pic:pic>
                        <pic:nvPicPr>
                          <pic:cNvPr id="1416" name="Image 1416"/>
                          <pic:cNvPicPr/>
                        </pic:nvPicPr>
                        <pic:blipFill>
                          <a:blip r:embed="rId125" cstate="print"/>
                          <a:stretch>
                            <a:fillRect/>
                          </a:stretch>
                        </pic:blipFill>
                        <pic:spPr>
                          <a:xfrm>
                            <a:off x="3435096" y="1217675"/>
                            <a:ext cx="82296" cy="82296"/>
                          </a:xfrm>
                          <a:prstGeom prst="rect">
                            <a:avLst/>
                          </a:prstGeom>
                        </pic:spPr>
                      </pic:pic>
                      <wps:wsp>
                        <wps:cNvPr id="1417" name="Graphic 1417"/>
                        <wps:cNvSpPr/>
                        <wps:spPr>
                          <a:xfrm>
                            <a:off x="3355847" y="1488947"/>
                            <a:ext cx="243840" cy="1270"/>
                          </a:xfrm>
                          <a:custGeom>
                            <a:avLst/>
                            <a:gdLst/>
                            <a:ahLst/>
                            <a:cxnLst/>
                            <a:rect l="l" t="t" r="r" b="b"/>
                            <a:pathLst>
                              <a:path w="243840" h="0">
                                <a:moveTo>
                                  <a:pt x="0" y="0"/>
                                </a:moveTo>
                                <a:lnTo>
                                  <a:pt x="243839" y="0"/>
                                </a:lnTo>
                              </a:path>
                            </a:pathLst>
                          </a:custGeom>
                          <a:ln w="6096">
                            <a:solidFill>
                              <a:srgbClr val="000000"/>
                            </a:solidFill>
                            <a:prstDash val="solid"/>
                          </a:ln>
                        </wps:spPr>
                        <wps:bodyPr wrap="square" lIns="0" tIns="0" rIns="0" bIns="0" rtlCol="0">
                          <a:prstTxWarp prst="textNoShape">
                            <a:avLst/>
                          </a:prstTxWarp>
                          <a:noAutofit/>
                        </wps:bodyPr>
                      </wps:wsp>
                      <wps:wsp>
                        <wps:cNvPr id="1418" name="Graphic 1418"/>
                        <wps:cNvSpPr/>
                        <wps:spPr>
                          <a:xfrm>
                            <a:off x="3047" y="3047"/>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6096">
                            <a:solidFill>
                              <a:srgbClr val="888888"/>
                            </a:solidFill>
                            <a:prstDash val="solid"/>
                          </a:ln>
                        </wps:spPr>
                        <wps:bodyPr wrap="square" lIns="0" tIns="0" rIns="0" bIns="0" rtlCol="0">
                          <a:prstTxWarp prst="textNoShape">
                            <a:avLst/>
                          </a:prstTxWarp>
                          <a:noAutofit/>
                        </wps:bodyPr>
                      </wps:wsp>
                      <wps:wsp>
                        <wps:cNvPr id="1419" name="Textbox 1419"/>
                        <wps:cNvSpPr txBox="1"/>
                        <wps:spPr>
                          <a:xfrm>
                            <a:off x="703833" y="2406523"/>
                            <a:ext cx="2492375" cy="178435"/>
                          </a:xfrm>
                          <a:prstGeom prst="rect">
                            <a:avLst/>
                          </a:prstGeom>
                        </wps:spPr>
                        <wps:txbx>
                          <w:txbxContent>
                            <w:p>
                              <w:pPr>
                                <w:spacing w:line="281" w:lineRule="exact" w:before="0"/>
                                <w:ind w:left="0" w:right="0" w:firstLine="0"/>
                                <w:jc w:val="left"/>
                                <w:rPr>
                                  <w:rFonts w:ascii="Calibri"/>
                                  <w:b/>
                                  <w:sz w:val="28"/>
                                </w:rPr>
                              </w:pPr>
                              <w:r>
                                <w:rPr>
                                  <w:rFonts w:ascii="Calibri"/>
                                  <w:b/>
                                  <w:sz w:val="28"/>
                                </w:rPr>
                                <w:t>Concentration</w:t>
                              </w:r>
                              <w:r>
                                <w:rPr>
                                  <w:rFonts w:ascii="Calibri"/>
                                  <w:b/>
                                  <w:spacing w:val="-11"/>
                                  <w:sz w:val="28"/>
                                </w:rPr>
                                <w:t> </w:t>
                              </w:r>
                              <w:r>
                                <w:rPr>
                                  <w:rFonts w:ascii="Calibri"/>
                                  <w:b/>
                                  <w:sz w:val="28"/>
                                </w:rPr>
                                <w:t>of</w:t>
                              </w:r>
                              <w:r>
                                <w:rPr>
                                  <w:rFonts w:ascii="Calibri"/>
                                  <w:b/>
                                  <w:spacing w:val="-13"/>
                                  <w:sz w:val="28"/>
                                </w:rPr>
                                <w:t> </w:t>
                              </w:r>
                              <w:r>
                                <w:rPr>
                                  <w:rFonts w:ascii="Calibri"/>
                                  <w:b/>
                                  <w:sz w:val="28"/>
                                </w:rPr>
                                <w:t>glucose</w:t>
                              </w:r>
                              <w:r>
                                <w:rPr>
                                  <w:rFonts w:ascii="Calibri"/>
                                  <w:b/>
                                  <w:spacing w:val="-11"/>
                                  <w:sz w:val="28"/>
                                </w:rPr>
                                <w:t> </w:t>
                              </w:r>
                              <w:r>
                                <w:rPr>
                                  <w:rFonts w:ascii="Calibri"/>
                                  <w:b/>
                                  <w:spacing w:val="-2"/>
                                  <w:sz w:val="28"/>
                                </w:rPr>
                                <w:t>(mg/ml)</w:t>
                              </w:r>
                            </w:p>
                          </w:txbxContent>
                        </wps:txbx>
                        <wps:bodyPr wrap="square" lIns="0" tIns="0" rIns="0" bIns="0" rtlCol="0">
                          <a:noAutofit/>
                        </wps:bodyPr>
                      </wps:wsp>
                      <wps:wsp>
                        <wps:cNvPr id="1420" name="Textbox 1420"/>
                        <wps:cNvSpPr txBox="1"/>
                        <wps:spPr>
                          <a:xfrm>
                            <a:off x="3028442" y="2203576"/>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w:t>
                              </w:r>
                            </w:p>
                          </w:txbxContent>
                        </wps:txbx>
                        <wps:bodyPr wrap="square" lIns="0" tIns="0" rIns="0" bIns="0" rtlCol="0">
                          <a:noAutofit/>
                        </wps:bodyPr>
                      </wps:wsp>
                      <wps:wsp>
                        <wps:cNvPr id="1421" name="Textbox 1421"/>
                        <wps:cNvSpPr txBox="1"/>
                        <wps:spPr>
                          <a:xfrm>
                            <a:off x="2219579" y="2203576"/>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w:t>
                              </w:r>
                            </w:p>
                          </w:txbxContent>
                        </wps:txbx>
                        <wps:bodyPr wrap="square" lIns="0" tIns="0" rIns="0" bIns="0" rtlCol="0">
                          <a:noAutofit/>
                        </wps:bodyPr>
                      </wps:wsp>
                      <wps:wsp>
                        <wps:cNvPr id="1422" name="Textbox 1422"/>
                        <wps:cNvSpPr txBox="1"/>
                        <wps:spPr>
                          <a:xfrm>
                            <a:off x="1442592" y="2203576"/>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5</w:t>
                              </w:r>
                            </w:p>
                          </w:txbxContent>
                        </wps:txbx>
                        <wps:bodyPr wrap="square" lIns="0" tIns="0" rIns="0" bIns="0" rtlCol="0">
                          <a:noAutofit/>
                        </wps:bodyPr>
                      </wps:wsp>
                      <wps:wsp>
                        <wps:cNvPr id="1423" name="Textbox 1423"/>
                        <wps:cNvSpPr txBox="1"/>
                        <wps:spPr>
                          <a:xfrm>
                            <a:off x="633348" y="2203576"/>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1424" name="Textbox 1424"/>
                        <wps:cNvSpPr txBox="1"/>
                        <wps:spPr>
                          <a:xfrm>
                            <a:off x="387095" y="1759585"/>
                            <a:ext cx="173355" cy="405765"/>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0.2</w:t>
                              </w:r>
                            </w:p>
                            <w:p>
                              <w:pPr>
                                <w:spacing w:line="240" w:lineRule="exact" w:before="195"/>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1425" name="Textbox 1425"/>
                        <wps:cNvSpPr txBox="1"/>
                        <wps:spPr>
                          <a:xfrm>
                            <a:off x="3625850" y="1201419"/>
                            <a:ext cx="833755" cy="356235"/>
                          </a:xfrm>
                          <a:prstGeom prst="rect">
                            <a:avLst/>
                          </a:prstGeom>
                        </wps:spPr>
                        <wps:txbx>
                          <w:txbxContent>
                            <w:p>
                              <w:pPr>
                                <w:spacing w:line="203" w:lineRule="exact" w:before="0"/>
                                <w:ind w:left="0" w:right="0" w:firstLine="0"/>
                                <w:jc w:val="left"/>
                                <w:rPr>
                                  <w:rFonts w:ascii="Calibri"/>
                                  <w:sz w:val="20"/>
                                </w:rPr>
                              </w:pPr>
                              <w:r>
                                <w:rPr>
                                  <w:rFonts w:ascii="Calibri"/>
                                  <w:sz w:val="20"/>
                                </w:rPr>
                                <w:t>abs</w:t>
                              </w:r>
                              <w:r>
                                <w:rPr>
                                  <w:rFonts w:ascii="Calibri"/>
                                  <w:spacing w:val="-5"/>
                                  <w:sz w:val="20"/>
                                </w:rPr>
                                <w:t> 540</w:t>
                              </w:r>
                            </w:p>
                            <w:p>
                              <w:pPr>
                                <w:spacing w:line="240" w:lineRule="exact" w:before="117"/>
                                <w:ind w:left="0" w:right="0" w:firstLine="0"/>
                                <w:jc w:val="left"/>
                                <w:rPr>
                                  <w:rFonts w:ascii="Calibri"/>
                                  <w:sz w:val="20"/>
                                </w:rPr>
                              </w:pPr>
                              <w:r>
                                <w:rPr>
                                  <w:rFonts w:ascii="Calibri"/>
                                  <w:sz w:val="20"/>
                                </w:rPr>
                                <w:t>Linear</w:t>
                              </w:r>
                              <w:r>
                                <w:rPr>
                                  <w:rFonts w:ascii="Calibri"/>
                                  <w:spacing w:val="-6"/>
                                  <w:sz w:val="20"/>
                                </w:rPr>
                                <w:t> </w:t>
                              </w:r>
                              <w:r>
                                <w:rPr>
                                  <w:rFonts w:ascii="Calibri"/>
                                  <w:sz w:val="20"/>
                                </w:rPr>
                                <w:t>(abs</w:t>
                              </w:r>
                              <w:r>
                                <w:rPr>
                                  <w:rFonts w:ascii="Calibri"/>
                                  <w:spacing w:val="-6"/>
                                  <w:sz w:val="20"/>
                                </w:rPr>
                                <w:t> </w:t>
                              </w:r>
                              <w:r>
                                <w:rPr>
                                  <w:rFonts w:ascii="Calibri"/>
                                  <w:spacing w:val="-4"/>
                                  <w:sz w:val="20"/>
                                </w:rPr>
                                <w:t>540)</w:t>
                              </w:r>
                            </w:p>
                          </w:txbxContent>
                        </wps:txbx>
                        <wps:bodyPr wrap="square" lIns="0" tIns="0" rIns="0" bIns="0" rtlCol="0">
                          <a:noAutofit/>
                        </wps:bodyPr>
                      </wps:wsp>
                      <wps:wsp>
                        <wps:cNvPr id="1426" name="Textbox 1426"/>
                        <wps:cNvSpPr txBox="1"/>
                        <wps:spPr>
                          <a:xfrm>
                            <a:off x="387095" y="922527"/>
                            <a:ext cx="173355" cy="684530"/>
                          </a:xfrm>
                          <a:prstGeom prst="rect">
                            <a:avLst/>
                          </a:prstGeom>
                        </wps:spPr>
                        <wps:txbx>
                          <w:txbxContent>
                            <w:p>
                              <w:pPr>
                                <w:spacing w:line="203" w:lineRule="exact" w:before="0"/>
                                <w:ind w:left="0" w:right="0" w:firstLine="0"/>
                                <w:jc w:val="left"/>
                                <w:rPr>
                                  <w:rFonts w:ascii="Calibri"/>
                                  <w:sz w:val="20"/>
                                </w:rPr>
                              </w:pPr>
                              <w:r>
                                <w:rPr>
                                  <w:rFonts w:ascii="Calibri"/>
                                  <w:spacing w:val="-5"/>
                                  <w:sz w:val="20"/>
                                </w:rPr>
                                <w:t>0.8</w:t>
                              </w:r>
                            </w:p>
                            <w:p>
                              <w:pPr>
                                <w:spacing w:before="195"/>
                                <w:ind w:left="0" w:right="0" w:firstLine="0"/>
                                <w:jc w:val="left"/>
                                <w:rPr>
                                  <w:rFonts w:ascii="Calibri"/>
                                  <w:sz w:val="20"/>
                                </w:rPr>
                              </w:pPr>
                              <w:r>
                                <w:rPr>
                                  <w:rFonts w:ascii="Calibri"/>
                                  <w:spacing w:val="-5"/>
                                  <w:sz w:val="20"/>
                                </w:rPr>
                                <w:t>0.6</w:t>
                              </w:r>
                            </w:p>
                            <w:p>
                              <w:pPr>
                                <w:spacing w:line="240" w:lineRule="exact" w:before="195"/>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1427" name="Textbox 1427"/>
                        <wps:cNvSpPr txBox="1"/>
                        <wps:spPr>
                          <a:xfrm>
                            <a:off x="3599053" y="492505"/>
                            <a:ext cx="596900" cy="281940"/>
                          </a:xfrm>
                          <a:prstGeom prst="rect">
                            <a:avLst/>
                          </a:prstGeom>
                        </wps:spPr>
                        <wps:txbx>
                          <w:txbxContent>
                            <w:p>
                              <w:pPr>
                                <w:spacing w:line="203" w:lineRule="exact" w:before="0"/>
                                <w:ind w:left="50" w:right="0" w:firstLine="0"/>
                                <w:jc w:val="left"/>
                                <w:rPr>
                                  <w:rFonts w:ascii="Calibri"/>
                                  <w:sz w:val="20"/>
                                </w:rPr>
                              </w:pPr>
                              <w:r>
                                <w:rPr>
                                  <w:rFonts w:ascii="Calibri"/>
                                  <w:sz w:val="20"/>
                                </w:rPr>
                                <w:t>y</w:t>
                              </w:r>
                              <w:r>
                                <w:rPr>
                                  <w:rFonts w:ascii="Calibri"/>
                                  <w:spacing w:val="-1"/>
                                  <w:sz w:val="20"/>
                                </w:rPr>
                                <w:t> </w:t>
                              </w:r>
                              <w:r>
                                <w:rPr>
                                  <w:rFonts w:ascii="Calibri"/>
                                  <w:sz w:val="20"/>
                                </w:rPr>
                                <w:t>=</w:t>
                              </w:r>
                              <w:r>
                                <w:rPr>
                                  <w:rFonts w:ascii="Calibri"/>
                                  <w:spacing w:val="-2"/>
                                  <w:sz w:val="20"/>
                                </w:rPr>
                                <w:t> 0.128x</w:t>
                              </w:r>
                            </w:p>
                            <w:p>
                              <w:pPr>
                                <w:spacing w:line="240" w:lineRule="exact" w:before="0"/>
                                <w:ind w:left="0" w:right="0" w:firstLine="0"/>
                                <w:jc w:val="left"/>
                                <w:rPr>
                                  <w:rFonts w:ascii="Calibri" w:hAnsi="Calibri"/>
                                  <w:sz w:val="20"/>
                                </w:rPr>
                              </w:pPr>
                              <w:r>
                                <w:rPr>
                                  <w:rFonts w:ascii="Calibri" w:hAnsi="Calibri"/>
                                  <w:sz w:val="20"/>
                                </w:rPr>
                                <w:t>R²</w:t>
                              </w:r>
                              <w:r>
                                <w:rPr>
                                  <w:rFonts w:ascii="Calibri" w:hAnsi="Calibri"/>
                                  <w:spacing w:val="-2"/>
                                  <w:sz w:val="20"/>
                                </w:rPr>
                                <w:t> </w:t>
                              </w:r>
                              <w:r>
                                <w:rPr>
                                  <w:rFonts w:ascii="Calibri" w:hAnsi="Calibri"/>
                                  <w:sz w:val="20"/>
                                </w:rPr>
                                <w:t>=</w:t>
                              </w:r>
                              <w:r>
                                <w:rPr>
                                  <w:rFonts w:ascii="Calibri" w:hAnsi="Calibri"/>
                                  <w:spacing w:val="-2"/>
                                  <w:sz w:val="20"/>
                                </w:rPr>
                                <w:t> 0.9906</w:t>
                              </w:r>
                            </w:p>
                          </w:txbxContent>
                        </wps:txbx>
                        <wps:bodyPr wrap="square" lIns="0" tIns="0" rIns="0" bIns="0" rtlCol="0">
                          <a:noAutofit/>
                        </wps:bodyPr>
                      </wps:wsp>
                      <wps:wsp>
                        <wps:cNvPr id="1428" name="Textbox 1428"/>
                        <wps:cNvSpPr txBox="1"/>
                        <wps:spPr>
                          <a:xfrm>
                            <a:off x="387095" y="85597"/>
                            <a:ext cx="173355" cy="684530"/>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1.4</w:t>
                              </w:r>
                            </w:p>
                            <w:p>
                              <w:pPr>
                                <w:spacing w:before="195"/>
                                <w:ind w:left="0" w:right="0" w:firstLine="0"/>
                                <w:jc w:val="left"/>
                                <w:rPr>
                                  <w:rFonts w:ascii="Calibri"/>
                                  <w:sz w:val="20"/>
                                </w:rPr>
                              </w:pPr>
                              <w:r>
                                <w:rPr>
                                  <w:rFonts w:ascii="Calibri"/>
                                  <w:spacing w:val="-5"/>
                                  <w:sz w:val="20"/>
                                </w:rPr>
                                <w:t>1.2</w:t>
                              </w:r>
                            </w:p>
                            <w:p>
                              <w:pPr>
                                <w:spacing w:line="240" w:lineRule="exact" w:before="195"/>
                                <w:ind w:left="0" w:right="18" w:firstLine="0"/>
                                <w:jc w:val="right"/>
                                <w:rPr>
                                  <w:rFonts w:ascii="Calibri"/>
                                  <w:sz w:val="20"/>
                                </w:rPr>
                              </w:pPr>
                              <w:r>
                                <w:rPr>
                                  <w:rFonts w:ascii="Calibri"/>
                                  <w:spacing w:val="-10"/>
                                  <w:sz w:val="20"/>
                                </w:rPr>
                                <w:t>1</w:t>
                              </w:r>
                            </w:p>
                          </w:txbxContent>
                        </wps:txbx>
                        <wps:bodyPr wrap="square" lIns="0" tIns="0" rIns="0" bIns="0" rtlCol="0">
                          <a:noAutofit/>
                        </wps:bodyPr>
                      </wps:wsp>
                    </wpg:wgp>
                  </a:graphicData>
                </a:graphic>
              </wp:anchor>
            </w:drawing>
          </mc:Choice>
          <mc:Fallback>
            <w:pict>
              <v:group style="position:absolute;margin-left:131.759995pt;margin-top:37.721172pt;width:360.5pt;height:216.5pt;mso-position-horizontal-relative:page;mso-position-vertical-relative:paragraph;z-index:15759872" id="docshapegroup1316" coordorigin="2635,754" coordsize="7210,4330">
                <v:shape style="position:absolute;left:3619;top:982;width:3886;height:3137" id="docshape1317" coordorigin="3619,982" coordsize="3886,3137" path="m3684,4057l3684,982m3619,4057l3684,4057m3619,3618l3684,3618m3619,3178l3684,3178m3619,2739l3684,2739m3619,2300l3684,2300m3619,1861l3684,1861m3619,1422l3684,1422m3619,982l3684,982m3684,4057l7505,4057m3684,4057l3684,4119m4956,4057l4956,4119m6230,4057l6230,4119m7505,4057l7505,4119e" filled="false" stroked="true" strokeweight=".48pt" strokecolor="#888888">
                  <v:path arrowok="t"/>
                  <v:stroke dashstyle="solid"/>
                </v:shape>
                <v:shape style="position:absolute;left:3615;top:3987;width:140;height:140" id="docshape1318" coordorigin="3615,3987" coordsize="140,140" path="m3685,3987l3615,4057,3685,4127,3755,4057,3685,3987xe" filled="true" fillcolor="#5b9bd4" stroked="false">
                  <v:path arrowok="t"/>
                  <v:fill type="solid"/>
                </v:shape>
                <v:shape style="position:absolute;left:3615;top:3987;width:140;height:140" id="docshape1319" coordorigin="3615,3987" coordsize="140,140" path="m3685,3987l3755,4057,3685,4127,3615,4057,3685,3987xe" filled="false" stroked="true" strokeweight=".48pt" strokecolor="#5b9bd4">
                  <v:path arrowok="t"/>
                  <v:stroke dashstyle="solid"/>
                </v:shape>
                <v:shape style="position:absolute;left:4119;top:3375;width:149;height:149" type="#_x0000_t75" id="docshape1320" stroked="false">
                  <v:imagedata r:id="rId124" o:title=""/>
                </v:shape>
                <v:shape style="position:absolute;left:4628;top:2756;width:149;height:149" type="#_x0000_t75" id="docshape1321" stroked="false">
                  <v:imagedata r:id="rId124" o:title=""/>
                </v:shape>
                <v:shape style="position:absolute;left:5137;top:2158;width:149;height:149" type="#_x0000_t75" id="docshape1322" stroked="false">
                  <v:imagedata r:id="rId123" o:title=""/>
                </v:shape>
                <v:shape style="position:absolute;left:5648;top:1729;width:149;height:149" type="#_x0000_t75" id="docshape1323" stroked="false">
                  <v:imagedata r:id="rId124" o:title=""/>
                </v:shape>
                <v:shape style="position:absolute;left:6157;top:1304;width:149;height:149" type="#_x0000_t75" id="docshape1324" stroked="false">
                  <v:imagedata r:id="rId123" o:title=""/>
                </v:shape>
                <v:line style="position:absolute" from="3684,4057" to="6230,1244" stroked="true" strokeweight=".48pt" strokecolor="#000000">
                  <v:stroke dashstyle="solid"/>
                </v:line>
                <v:shape style="position:absolute;left:8044;top:2672;width:130;height:130" type="#_x0000_t75" id="docshape1325" stroked="false">
                  <v:imagedata r:id="rId125" o:title=""/>
                </v:shape>
                <v:line style="position:absolute" from="7920,3099" to="8304,3099" stroked="true" strokeweight=".48pt" strokecolor="#000000">
                  <v:stroke dashstyle="solid"/>
                </v:line>
                <v:rect style="position:absolute;left:2640;top:759;width:7200;height:4320" id="docshape1326" filled="false" stroked="true" strokeweight=".48pt" strokecolor="#888888">
                  <v:stroke dashstyle="solid"/>
                </v:rect>
                <v:shape style="position:absolute;left:3743;top:4544;width:3925;height:281" type="#_x0000_t202" id="docshape1327" filled="false" stroked="false">
                  <v:textbox inset="0,0,0,0">
                    <w:txbxContent>
                      <w:p>
                        <w:pPr>
                          <w:spacing w:line="281" w:lineRule="exact" w:before="0"/>
                          <w:ind w:left="0" w:right="0" w:firstLine="0"/>
                          <w:jc w:val="left"/>
                          <w:rPr>
                            <w:rFonts w:ascii="Calibri"/>
                            <w:b/>
                            <w:sz w:val="28"/>
                          </w:rPr>
                        </w:pPr>
                        <w:r>
                          <w:rPr>
                            <w:rFonts w:ascii="Calibri"/>
                            <w:b/>
                            <w:sz w:val="28"/>
                          </w:rPr>
                          <w:t>Concentration</w:t>
                        </w:r>
                        <w:r>
                          <w:rPr>
                            <w:rFonts w:ascii="Calibri"/>
                            <w:b/>
                            <w:spacing w:val="-11"/>
                            <w:sz w:val="28"/>
                          </w:rPr>
                          <w:t> </w:t>
                        </w:r>
                        <w:r>
                          <w:rPr>
                            <w:rFonts w:ascii="Calibri"/>
                            <w:b/>
                            <w:sz w:val="28"/>
                          </w:rPr>
                          <w:t>of</w:t>
                        </w:r>
                        <w:r>
                          <w:rPr>
                            <w:rFonts w:ascii="Calibri"/>
                            <w:b/>
                            <w:spacing w:val="-13"/>
                            <w:sz w:val="28"/>
                          </w:rPr>
                          <w:t> </w:t>
                        </w:r>
                        <w:r>
                          <w:rPr>
                            <w:rFonts w:ascii="Calibri"/>
                            <w:b/>
                            <w:sz w:val="28"/>
                          </w:rPr>
                          <w:t>glucose</w:t>
                        </w:r>
                        <w:r>
                          <w:rPr>
                            <w:rFonts w:ascii="Calibri"/>
                            <w:b/>
                            <w:spacing w:val="-11"/>
                            <w:sz w:val="28"/>
                          </w:rPr>
                          <w:t> </w:t>
                        </w:r>
                        <w:r>
                          <w:rPr>
                            <w:rFonts w:ascii="Calibri"/>
                            <w:b/>
                            <w:spacing w:val="-2"/>
                            <w:sz w:val="28"/>
                          </w:rPr>
                          <w:t>(mg/ml)</w:t>
                        </w:r>
                      </w:p>
                    </w:txbxContent>
                  </v:textbox>
                  <w10:wrap type="none"/>
                </v:shape>
                <v:shape style="position:absolute;left:7404;top:4224;width:222;height:200" type="#_x0000_t202" id="docshape1328" filled="false" stroked="false">
                  <v:textbox inset="0,0,0,0">
                    <w:txbxContent>
                      <w:p>
                        <w:pPr>
                          <w:spacing w:line="199" w:lineRule="exact" w:before="0"/>
                          <w:ind w:left="0" w:right="0" w:firstLine="0"/>
                          <w:jc w:val="left"/>
                          <w:rPr>
                            <w:rFonts w:ascii="Calibri"/>
                            <w:sz w:val="20"/>
                          </w:rPr>
                        </w:pPr>
                        <w:r>
                          <w:rPr>
                            <w:rFonts w:ascii="Calibri"/>
                            <w:spacing w:val="-5"/>
                            <w:sz w:val="20"/>
                          </w:rPr>
                          <w:t>15</w:t>
                        </w:r>
                      </w:p>
                    </w:txbxContent>
                  </v:textbox>
                  <w10:wrap type="none"/>
                </v:shape>
                <v:shape style="position:absolute;left:6130;top:4224;width:222;height:200" type="#_x0000_t202" id="docshape1329" filled="false" stroked="false">
                  <v:textbox inset="0,0,0,0">
                    <w:txbxContent>
                      <w:p>
                        <w:pPr>
                          <w:spacing w:line="199" w:lineRule="exact" w:before="0"/>
                          <w:ind w:left="0" w:right="0" w:firstLine="0"/>
                          <w:jc w:val="left"/>
                          <w:rPr>
                            <w:rFonts w:ascii="Calibri"/>
                            <w:sz w:val="20"/>
                          </w:rPr>
                        </w:pPr>
                        <w:r>
                          <w:rPr>
                            <w:rFonts w:ascii="Calibri"/>
                            <w:spacing w:val="-5"/>
                            <w:sz w:val="20"/>
                          </w:rPr>
                          <w:t>10</w:t>
                        </w:r>
                      </w:p>
                    </w:txbxContent>
                  </v:textbox>
                  <w10:wrap type="none"/>
                </v:shape>
                <v:shape style="position:absolute;left:4907;top:4224;width:121;height:200" type="#_x0000_t202" id="docshape1330" filled="false" stroked="false">
                  <v:textbox inset="0,0,0,0">
                    <w:txbxContent>
                      <w:p>
                        <w:pPr>
                          <w:spacing w:line="199" w:lineRule="exact" w:before="0"/>
                          <w:ind w:left="0" w:right="0" w:firstLine="0"/>
                          <w:jc w:val="left"/>
                          <w:rPr>
                            <w:rFonts w:ascii="Calibri"/>
                            <w:sz w:val="20"/>
                          </w:rPr>
                        </w:pPr>
                        <w:r>
                          <w:rPr>
                            <w:rFonts w:ascii="Calibri"/>
                            <w:spacing w:val="-10"/>
                            <w:sz w:val="20"/>
                          </w:rPr>
                          <w:t>5</w:t>
                        </w:r>
                      </w:p>
                    </w:txbxContent>
                  </v:textbox>
                  <w10:wrap type="none"/>
                </v:shape>
                <v:shape style="position:absolute;left:3632;top:4224;width:121;height:200" type="#_x0000_t202" id="docshape1331"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244;top:3525;width:273;height:639" type="#_x0000_t202" id="docshape1332" filled="false" stroked="false">
                  <v:textbox inset="0,0,0,0">
                    <w:txbxContent>
                      <w:p>
                        <w:pPr>
                          <w:spacing w:line="203" w:lineRule="exact" w:before="0"/>
                          <w:ind w:left="0" w:right="18" w:firstLine="0"/>
                          <w:jc w:val="right"/>
                          <w:rPr>
                            <w:rFonts w:ascii="Calibri"/>
                            <w:sz w:val="20"/>
                          </w:rPr>
                        </w:pPr>
                        <w:r>
                          <w:rPr>
                            <w:rFonts w:ascii="Calibri"/>
                            <w:spacing w:val="-5"/>
                            <w:sz w:val="20"/>
                          </w:rPr>
                          <w:t>0.2</w:t>
                        </w:r>
                      </w:p>
                      <w:p>
                        <w:pPr>
                          <w:spacing w:line="240" w:lineRule="exact" w:before="195"/>
                          <w:ind w:left="0" w:right="18" w:firstLine="0"/>
                          <w:jc w:val="right"/>
                          <w:rPr>
                            <w:rFonts w:ascii="Calibri"/>
                            <w:sz w:val="20"/>
                          </w:rPr>
                        </w:pPr>
                        <w:r>
                          <w:rPr>
                            <w:rFonts w:ascii="Calibri"/>
                            <w:spacing w:val="-10"/>
                            <w:sz w:val="20"/>
                          </w:rPr>
                          <w:t>0</w:t>
                        </w:r>
                      </w:p>
                    </w:txbxContent>
                  </v:textbox>
                  <w10:wrap type="none"/>
                </v:shape>
                <v:shape style="position:absolute;left:8345;top:2646;width:1313;height:561" type="#_x0000_t202" id="docshape1333" filled="false" stroked="false">
                  <v:textbox inset="0,0,0,0">
                    <w:txbxContent>
                      <w:p>
                        <w:pPr>
                          <w:spacing w:line="203" w:lineRule="exact" w:before="0"/>
                          <w:ind w:left="0" w:right="0" w:firstLine="0"/>
                          <w:jc w:val="left"/>
                          <w:rPr>
                            <w:rFonts w:ascii="Calibri"/>
                            <w:sz w:val="20"/>
                          </w:rPr>
                        </w:pPr>
                        <w:r>
                          <w:rPr>
                            <w:rFonts w:ascii="Calibri"/>
                            <w:sz w:val="20"/>
                          </w:rPr>
                          <w:t>abs</w:t>
                        </w:r>
                        <w:r>
                          <w:rPr>
                            <w:rFonts w:ascii="Calibri"/>
                            <w:spacing w:val="-5"/>
                            <w:sz w:val="20"/>
                          </w:rPr>
                          <w:t> 540</w:t>
                        </w:r>
                      </w:p>
                      <w:p>
                        <w:pPr>
                          <w:spacing w:line="240" w:lineRule="exact" w:before="117"/>
                          <w:ind w:left="0" w:right="0" w:firstLine="0"/>
                          <w:jc w:val="left"/>
                          <w:rPr>
                            <w:rFonts w:ascii="Calibri"/>
                            <w:sz w:val="20"/>
                          </w:rPr>
                        </w:pPr>
                        <w:r>
                          <w:rPr>
                            <w:rFonts w:ascii="Calibri"/>
                            <w:sz w:val="20"/>
                          </w:rPr>
                          <w:t>Linear</w:t>
                        </w:r>
                        <w:r>
                          <w:rPr>
                            <w:rFonts w:ascii="Calibri"/>
                            <w:spacing w:val="-6"/>
                            <w:sz w:val="20"/>
                          </w:rPr>
                          <w:t> </w:t>
                        </w:r>
                        <w:r>
                          <w:rPr>
                            <w:rFonts w:ascii="Calibri"/>
                            <w:sz w:val="20"/>
                          </w:rPr>
                          <w:t>(abs</w:t>
                        </w:r>
                        <w:r>
                          <w:rPr>
                            <w:rFonts w:ascii="Calibri"/>
                            <w:spacing w:val="-6"/>
                            <w:sz w:val="20"/>
                          </w:rPr>
                          <w:t> </w:t>
                        </w:r>
                        <w:r>
                          <w:rPr>
                            <w:rFonts w:ascii="Calibri"/>
                            <w:spacing w:val="-4"/>
                            <w:sz w:val="20"/>
                          </w:rPr>
                          <w:t>540)</w:t>
                        </w:r>
                      </w:p>
                    </w:txbxContent>
                  </v:textbox>
                  <w10:wrap type="none"/>
                </v:shape>
                <v:shape style="position:absolute;left:3244;top:2207;width:273;height:1078" type="#_x0000_t202" id="docshape1334" filled="false" stroked="false">
                  <v:textbox inset="0,0,0,0">
                    <w:txbxContent>
                      <w:p>
                        <w:pPr>
                          <w:spacing w:line="203" w:lineRule="exact" w:before="0"/>
                          <w:ind w:left="0" w:right="0" w:firstLine="0"/>
                          <w:jc w:val="left"/>
                          <w:rPr>
                            <w:rFonts w:ascii="Calibri"/>
                            <w:sz w:val="20"/>
                          </w:rPr>
                        </w:pPr>
                        <w:r>
                          <w:rPr>
                            <w:rFonts w:ascii="Calibri"/>
                            <w:spacing w:val="-5"/>
                            <w:sz w:val="20"/>
                          </w:rPr>
                          <w:t>0.8</w:t>
                        </w:r>
                      </w:p>
                      <w:p>
                        <w:pPr>
                          <w:spacing w:before="195"/>
                          <w:ind w:left="0" w:right="0" w:firstLine="0"/>
                          <w:jc w:val="left"/>
                          <w:rPr>
                            <w:rFonts w:ascii="Calibri"/>
                            <w:sz w:val="20"/>
                          </w:rPr>
                        </w:pPr>
                        <w:r>
                          <w:rPr>
                            <w:rFonts w:ascii="Calibri"/>
                            <w:spacing w:val="-5"/>
                            <w:sz w:val="20"/>
                          </w:rPr>
                          <w:t>0.6</w:t>
                        </w:r>
                      </w:p>
                      <w:p>
                        <w:pPr>
                          <w:spacing w:line="240" w:lineRule="exact" w:before="195"/>
                          <w:ind w:left="0" w:right="0" w:firstLine="0"/>
                          <w:jc w:val="left"/>
                          <w:rPr>
                            <w:rFonts w:ascii="Calibri"/>
                            <w:sz w:val="20"/>
                          </w:rPr>
                        </w:pPr>
                        <w:r>
                          <w:rPr>
                            <w:rFonts w:ascii="Calibri"/>
                            <w:spacing w:val="-5"/>
                            <w:sz w:val="20"/>
                          </w:rPr>
                          <w:t>0.4</w:t>
                        </w:r>
                      </w:p>
                    </w:txbxContent>
                  </v:textbox>
                  <w10:wrap type="none"/>
                </v:shape>
                <v:shape style="position:absolute;left:8303;top:1530;width:940;height:444" type="#_x0000_t202" id="docshape1335" filled="false" stroked="false">
                  <v:textbox inset="0,0,0,0">
                    <w:txbxContent>
                      <w:p>
                        <w:pPr>
                          <w:spacing w:line="203" w:lineRule="exact" w:before="0"/>
                          <w:ind w:left="50" w:right="0" w:firstLine="0"/>
                          <w:jc w:val="left"/>
                          <w:rPr>
                            <w:rFonts w:ascii="Calibri"/>
                            <w:sz w:val="20"/>
                          </w:rPr>
                        </w:pPr>
                        <w:r>
                          <w:rPr>
                            <w:rFonts w:ascii="Calibri"/>
                            <w:sz w:val="20"/>
                          </w:rPr>
                          <w:t>y</w:t>
                        </w:r>
                        <w:r>
                          <w:rPr>
                            <w:rFonts w:ascii="Calibri"/>
                            <w:spacing w:val="-1"/>
                            <w:sz w:val="20"/>
                          </w:rPr>
                          <w:t> </w:t>
                        </w:r>
                        <w:r>
                          <w:rPr>
                            <w:rFonts w:ascii="Calibri"/>
                            <w:sz w:val="20"/>
                          </w:rPr>
                          <w:t>=</w:t>
                        </w:r>
                        <w:r>
                          <w:rPr>
                            <w:rFonts w:ascii="Calibri"/>
                            <w:spacing w:val="-2"/>
                            <w:sz w:val="20"/>
                          </w:rPr>
                          <w:t> 0.128x</w:t>
                        </w:r>
                      </w:p>
                      <w:p>
                        <w:pPr>
                          <w:spacing w:line="240" w:lineRule="exact" w:before="0"/>
                          <w:ind w:left="0" w:right="0" w:firstLine="0"/>
                          <w:jc w:val="left"/>
                          <w:rPr>
                            <w:rFonts w:ascii="Calibri" w:hAnsi="Calibri"/>
                            <w:sz w:val="20"/>
                          </w:rPr>
                        </w:pPr>
                        <w:r>
                          <w:rPr>
                            <w:rFonts w:ascii="Calibri" w:hAnsi="Calibri"/>
                            <w:sz w:val="20"/>
                          </w:rPr>
                          <w:t>R²</w:t>
                        </w:r>
                        <w:r>
                          <w:rPr>
                            <w:rFonts w:ascii="Calibri" w:hAnsi="Calibri"/>
                            <w:spacing w:val="-2"/>
                            <w:sz w:val="20"/>
                          </w:rPr>
                          <w:t> </w:t>
                        </w:r>
                        <w:r>
                          <w:rPr>
                            <w:rFonts w:ascii="Calibri" w:hAnsi="Calibri"/>
                            <w:sz w:val="20"/>
                          </w:rPr>
                          <w:t>=</w:t>
                        </w:r>
                        <w:r>
                          <w:rPr>
                            <w:rFonts w:ascii="Calibri" w:hAnsi="Calibri"/>
                            <w:spacing w:val="-2"/>
                            <w:sz w:val="20"/>
                          </w:rPr>
                          <w:t> 0.9906</w:t>
                        </w:r>
                      </w:p>
                    </w:txbxContent>
                  </v:textbox>
                  <w10:wrap type="none"/>
                </v:shape>
                <v:shape style="position:absolute;left:3244;top:889;width:273;height:1078" type="#_x0000_t202" id="docshape1336" filled="false" stroked="false">
                  <v:textbox inset="0,0,0,0">
                    <w:txbxContent>
                      <w:p>
                        <w:pPr>
                          <w:spacing w:line="203" w:lineRule="exact" w:before="0"/>
                          <w:ind w:left="0" w:right="18" w:firstLine="0"/>
                          <w:jc w:val="right"/>
                          <w:rPr>
                            <w:rFonts w:ascii="Calibri"/>
                            <w:sz w:val="20"/>
                          </w:rPr>
                        </w:pPr>
                        <w:r>
                          <w:rPr>
                            <w:rFonts w:ascii="Calibri"/>
                            <w:spacing w:val="-5"/>
                            <w:sz w:val="20"/>
                          </w:rPr>
                          <w:t>1.4</w:t>
                        </w:r>
                      </w:p>
                      <w:p>
                        <w:pPr>
                          <w:spacing w:before="195"/>
                          <w:ind w:left="0" w:right="0" w:firstLine="0"/>
                          <w:jc w:val="left"/>
                          <w:rPr>
                            <w:rFonts w:ascii="Calibri"/>
                            <w:sz w:val="20"/>
                          </w:rPr>
                        </w:pPr>
                        <w:r>
                          <w:rPr>
                            <w:rFonts w:ascii="Calibri"/>
                            <w:spacing w:val="-5"/>
                            <w:sz w:val="20"/>
                          </w:rPr>
                          <w:t>1.2</w:t>
                        </w:r>
                      </w:p>
                      <w:p>
                        <w:pPr>
                          <w:spacing w:line="240" w:lineRule="exact" w:before="195"/>
                          <w:ind w:left="0" w:right="18" w:firstLine="0"/>
                          <w:jc w:val="right"/>
                          <w:rPr>
                            <w:rFonts w:ascii="Calibri"/>
                            <w:sz w:val="20"/>
                          </w:rPr>
                        </w:pPr>
                        <w:r>
                          <w:rPr>
                            <w:rFonts w:ascii="Calibri"/>
                            <w:spacing w:val="-10"/>
                            <w:sz w:val="20"/>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1853945</wp:posOffset>
                </wp:positionH>
                <wp:positionV relativeFrom="paragraph">
                  <wp:posOffset>976864</wp:posOffset>
                </wp:positionV>
                <wp:extent cx="177800" cy="1247140"/>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177800" cy="1247140"/>
                        </a:xfrm>
                        <a:prstGeom prst="rect">
                          <a:avLst/>
                        </a:prstGeom>
                      </wps:spPr>
                      <wps:txbx>
                        <w:txbxContent>
                          <w:p>
                            <w:pPr>
                              <w:spacing w:line="264" w:lineRule="exact" w:before="0"/>
                              <w:ind w:left="20" w:right="0" w:firstLine="0"/>
                              <w:jc w:val="left"/>
                              <w:rPr>
                                <w:rFonts w:ascii="Calibri"/>
                                <w:b/>
                                <w:sz w:val="24"/>
                              </w:rPr>
                            </w:pPr>
                            <w:r>
                              <w:rPr>
                                <w:rFonts w:ascii="Calibri"/>
                                <w:b/>
                                <w:sz w:val="24"/>
                              </w:rPr>
                              <w:t>Absorbance</w:t>
                            </w:r>
                            <w:r>
                              <w:rPr>
                                <w:rFonts w:ascii="Calibri"/>
                                <w:b/>
                                <w:spacing w:val="-11"/>
                                <w:sz w:val="24"/>
                              </w:rPr>
                              <w:t> </w:t>
                            </w:r>
                            <w:r>
                              <w:rPr>
                                <w:rFonts w:ascii="Calibri"/>
                                <w:b/>
                                <w:spacing w:val="-4"/>
                                <w:sz w:val="24"/>
                              </w:rPr>
                              <w:t>540nm</w:t>
                            </w:r>
                          </w:p>
                        </w:txbxContent>
                      </wps:txbx>
                      <wps:bodyPr wrap="square" lIns="0" tIns="0" rIns="0" bIns="0" rtlCol="0" vert="vert270">
                        <a:noAutofit/>
                      </wps:bodyPr>
                    </wps:wsp>
                  </a:graphicData>
                </a:graphic>
              </wp:anchor>
            </w:drawing>
          </mc:Choice>
          <mc:Fallback>
            <w:pict>
              <v:shape style="position:absolute;margin-left:145.979996pt;margin-top:76.918465pt;width:14pt;height:98.2pt;mso-position-horizontal-relative:page;mso-position-vertical-relative:paragraph;z-index:15760384" type="#_x0000_t202" id="docshape1337"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Absorbance</w:t>
                      </w:r>
                      <w:r>
                        <w:rPr>
                          <w:rFonts w:ascii="Calibri"/>
                          <w:b/>
                          <w:spacing w:val="-11"/>
                          <w:sz w:val="24"/>
                        </w:rPr>
                        <w:t> </w:t>
                      </w:r>
                      <w:r>
                        <w:rPr>
                          <w:rFonts w:ascii="Calibri"/>
                          <w:b/>
                          <w:spacing w:val="-4"/>
                          <w:sz w:val="24"/>
                        </w:rPr>
                        <w:t>540nm</w:t>
                      </w:r>
                    </w:p>
                  </w:txbxContent>
                </v:textbox>
                <w10:wrap type="none"/>
              </v:shape>
            </w:pict>
          </mc:Fallback>
        </mc:AlternateContent>
      </w:r>
      <w:r>
        <w:rPr>
          <w:b/>
          <w:sz w:val="24"/>
        </w:rPr>
        <w:t>GLUCOSE</w:t>
      </w:r>
      <w:r>
        <w:rPr>
          <w:b/>
          <w:spacing w:val="-2"/>
          <w:sz w:val="24"/>
        </w:rPr>
        <w:t> </w:t>
      </w:r>
      <w:r>
        <w:rPr>
          <w:b/>
          <w:sz w:val="24"/>
        </w:rPr>
        <w:t>CURVE</w:t>
      </w:r>
      <w:r>
        <w:rPr>
          <w:b/>
          <w:spacing w:val="-2"/>
          <w:sz w:val="24"/>
        </w:rPr>
        <w:t> CONCENTRATION</w:t>
      </w:r>
    </w:p>
    <w:p>
      <w:pPr>
        <w:spacing w:after="0"/>
        <w:jc w:val="center"/>
        <w:rPr>
          <w:sz w:val="24"/>
        </w:rPr>
        <w:sectPr>
          <w:pgSz w:w="11910" w:h="16840"/>
          <w:pgMar w:header="0" w:footer="666" w:top="1320" w:bottom="860" w:left="1680" w:right="900"/>
        </w:sectPr>
      </w:pPr>
    </w:p>
    <w:p>
      <w:pPr>
        <w:spacing w:before="71"/>
        <w:ind w:left="0" w:right="198" w:firstLine="0"/>
        <w:jc w:val="center"/>
        <w:rPr>
          <w:b/>
          <w:sz w:val="22"/>
        </w:rPr>
      </w:pPr>
      <w:r>
        <w:rPr/>
        <mc:AlternateContent>
          <mc:Choice Requires="wps">
            <w:drawing>
              <wp:anchor distT="0" distB="0" distL="0" distR="0" allowOverlap="1" layoutInCell="1" locked="0" behindDoc="0" simplePos="0" relativeHeight="15761920">
                <wp:simplePos x="0" y="0"/>
                <wp:positionH relativeFrom="page">
                  <wp:posOffset>1143000</wp:posOffset>
                </wp:positionH>
                <wp:positionV relativeFrom="page">
                  <wp:posOffset>5199887</wp:posOffset>
                </wp:positionV>
                <wp:extent cx="2699385" cy="2158365"/>
                <wp:effectExtent l="0" t="0" r="0" b="0"/>
                <wp:wrapNone/>
                <wp:docPr id="1430" name="Group 1430"/>
                <wp:cNvGraphicFramePr>
                  <a:graphicFrameLocks/>
                </wp:cNvGraphicFramePr>
                <a:graphic>
                  <a:graphicData uri="http://schemas.microsoft.com/office/word/2010/wordprocessingGroup">
                    <wpg:wgp>
                      <wpg:cNvPr id="1430" name="Group 1430"/>
                      <wpg:cNvGrpSpPr/>
                      <wpg:grpSpPr>
                        <a:xfrm>
                          <a:off x="0" y="0"/>
                          <a:ext cx="2699385" cy="2158365"/>
                          <a:chExt cx="2699385" cy="2158365"/>
                        </a:xfrm>
                      </wpg:grpSpPr>
                      <wps:wsp>
                        <wps:cNvPr id="1431" name="Graphic 1431"/>
                        <wps:cNvSpPr/>
                        <wps:spPr>
                          <a:xfrm>
                            <a:off x="664463" y="1536191"/>
                            <a:ext cx="1876425" cy="1270"/>
                          </a:xfrm>
                          <a:custGeom>
                            <a:avLst/>
                            <a:gdLst/>
                            <a:ahLst/>
                            <a:cxnLst/>
                            <a:rect l="l" t="t" r="r" b="b"/>
                            <a:pathLst>
                              <a:path w="1876425" h="0">
                                <a:moveTo>
                                  <a:pt x="0" y="0"/>
                                </a:moveTo>
                                <a:lnTo>
                                  <a:pt x="1876044" y="0"/>
                                </a:lnTo>
                              </a:path>
                            </a:pathLst>
                          </a:custGeom>
                          <a:ln w="12192">
                            <a:solidFill>
                              <a:srgbClr val="D9D9D9"/>
                            </a:solidFill>
                            <a:prstDash val="solid"/>
                          </a:ln>
                        </wps:spPr>
                        <wps:bodyPr wrap="square" lIns="0" tIns="0" rIns="0" bIns="0" rtlCol="0">
                          <a:prstTxWarp prst="textNoShape">
                            <a:avLst/>
                          </a:prstTxWarp>
                          <a:noAutofit/>
                        </wps:bodyPr>
                      </wps:wsp>
                      <pic:pic>
                        <pic:nvPicPr>
                          <pic:cNvPr id="1432" name="Image 1432"/>
                          <pic:cNvPicPr/>
                        </pic:nvPicPr>
                        <pic:blipFill>
                          <a:blip r:embed="rId126" cstate="print"/>
                          <a:stretch>
                            <a:fillRect/>
                          </a:stretch>
                        </pic:blipFill>
                        <pic:spPr>
                          <a:xfrm>
                            <a:off x="1930907" y="1030224"/>
                            <a:ext cx="178307" cy="181356"/>
                          </a:xfrm>
                          <a:prstGeom prst="rect">
                            <a:avLst/>
                          </a:prstGeom>
                        </pic:spPr>
                      </pic:pic>
                      <pic:pic>
                        <pic:nvPicPr>
                          <pic:cNvPr id="1433" name="Image 1433"/>
                          <pic:cNvPicPr/>
                        </pic:nvPicPr>
                        <pic:blipFill>
                          <a:blip r:embed="rId127" cstate="print"/>
                          <a:stretch>
                            <a:fillRect/>
                          </a:stretch>
                        </pic:blipFill>
                        <pic:spPr>
                          <a:xfrm>
                            <a:off x="1889760" y="1043939"/>
                            <a:ext cx="167639" cy="167639"/>
                          </a:xfrm>
                          <a:prstGeom prst="rect">
                            <a:avLst/>
                          </a:prstGeom>
                        </pic:spPr>
                      </pic:pic>
                      <pic:pic>
                        <pic:nvPicPr>
                          <pic:cNvPr id="1434" name="Image 1434"/>
                          <pic:cNvPicPr/>
                        </pic:nvPicPr>
                        <pic:blipFill>
                          <a:blip r:embed="rId127" cstate="print"/>
                          <a:stretch>
                            <a:fillRect/>
                          </a:stretch>
                        </pic:blipFill>
                        <pic:spPr>
                          <a:xfrm>
                            <a:off x="1906523" y="986027"/>
                            <a:ext cx="167639" cy="167639"/>
                          </a:xfrm>
                          <a:prstGeom prst="rect">
                            <a:avLst/>
                          </a:prstGeom>
                        </pic:spPr>
                      </pic:pic>
                      <pic:pic>
                        <pic:nvPicPr>
                          <pic:cNvPr id="1435" name="Image 1435"/>
                          <pic:cNvPicPr/>
                        </pic:nvPicPr>
                        <pic:blipFill>
                          <a:blip r:embed="rId127" cstate="print"/>
                          <a:stretch>
                            <a:fillRect/>
                          </a:stretch>
                        </pic:blipFill>
                        <pic:spPr>
                          <a:xfrm>
                            <a:off x="1874520" y="957072"/>
                            <a:ext cx="167639" cy="167639"/>
                          </a:xfrm>
                          <a:prstGeom prst="rect">
                            <a:avLst/>
                          </a:prstGeom>
                        </pic:spPr>
                      </pic:pic>
                      <pic:pic>
                        <pic:nvPicPr>
                          <pic:cNvPr id="1436" name="Image 1436"/>
                          <pic:cNvPicPr/>
                        </pic:nvPicPr>
                        <pic:blipFill>
                          <a:blip r:embed="rId127" cstate="print"/>
                          <a:stretch>
                            <a:fillRect/>
                          </a:stretch>
                        </pic:blipFill>
                        <pic:spPr>
                          <a:xfrm>
                            <a:off x="1831848" y="929639"/>
                            <a:ext cx="167639" cy="167639"/>
                          </a:xfrm>
                          <a:prstGeom prst="rect">
                            <a:avLst/>
                          </a:prstGeom>
                        </pic:spPr>
                      </pic:pic>
                      <pic:pic>
                        <pic:nvPicPr>
                          <pic:cNvPr id="1437" name="Image 1437"/>
                          <pic:cNvPicPr/>
                        </pic:nvPicPr>
                        <pic:blipFill>
                          <a:blip r:embed="rId127" cstate="print"/>
                          <a:stretch>
                            <a:fillRect/>
                          </a:stretch>
                        </pic:blipFill>
                        <pic:spPr>
                          <a:xfrm>
                            <a:off x="1693164" y="829055"/>
                            <a:ext cx="167639" cy="167639"/>
                          </a:xfrm>
                          <a:prstGeom prst="rect">
                            <a:avLst/>
                          </a:prstGeom>
                        </pic:spPr>
                      </pic:pic>
                      <pic:pic>
                        <pic:nvPicPr>
                          <pic:cNvPr id="1438" name="Image 1438"/>
                          <pic:cNvPicPr/>
                        </pic:nvPicPr>
                        <pic:blipFill>
                          <a:blip r:embed="rId127" cstate="print"/>
                          <a:stretch>
                            <a:fillRect/>
                          </a:stretch>
                        </pic:blipFill>
                        <pic:spPr>
                          <a:xfrm>
                            <a:off x="1778507" y="670559"/>
                            <a:ext cx="167639" cy="167639"/>
                          </a:xfrm>
                          <a:prstGeom prst="rect">
                            <a:avLst/>
                          </a:prstGeom>
                        </pic:spPr>
                      </pic:pic>
                      <pic:pic>
                        <pic:nvPicPr>
                          <pic:cNvPr id="1439" name="Image 1439"/>
                          <pic:cNvPicPr/>
                        </pic:nvPicPr>
                        <pic:blipFill>
                          <a:blip r:embed="rId128" cstate="print"/>
                          <a:stretch>
                            <a:fillRect/>
                          </a:stretch>
                        </pic:blipFill>
                        <pic:spPr>
                          <a:xfrm>
                            <a:off x="1252604" y="668912"/>
                            <a:ext cx="144985" cy="144985"/>
                          </a:xfrm>
                          <a:prstGeom prst="rect">
                            <a:avLst/>
                          </a:prstGeom>
                        </pic:spPr>
                      </pic:pic>
                      <pic:pic>
                        <pic:nvPicPr>
                          <pic:cNvPr id="1440" name="Image 1440"/>
                          <pic:cNvPicPr/>
                        </pic:nvPicPr>
                        <pic:blipFill>
                          <a:blip r:embed="rId129" cstate="print"/>
                          <a:stretch>
                            <a:fillRect/>
                          </a:stretch>
                        </pic:blipFill>
                        <pic:spPr>
                          <a:xfrm>
                            <a:off x="1112519" y="627887"/>
                            <a:ext cx="167639" cy="181355"/>
                          </a:xfrm>
                          <a:prstGeom prst="rect">
                            <a:avLst/>
                          </a:prstGeom>
                        </pic:spPr>
                      </pic:pic>
                      <pic:pic>
                        <pic:nvPicPr>
                          <pic:cNvPr id="1441" name="Image 1441"/>
                          <pic:cNvPicPr/>
                        </pic:nvPicPr>
                        <pic:blipFill>
                          <a:blip r:embed="rId127" cstate="print"/>
                          <a:stretch>
                            <a:fillRect/>
                          </a:stretch>
                        </pic:blipFill>
                        <pic:spPr>
                          <a:xfrm>
                            <a:off x="1083563" y="598931"/>
                            <a:ext cx="167639" cy="167639"/>
                          </a:xfrm>
                          <a:prstGeom prst="rect">
                            <a:avLst/>
                          </a:prstGeom>
                        </pic:spPr>
                      </pic:pic>
                      <pic:pic>
                        <pic:nvPicPr>
                          <pic:cNvPr id="1442" name="Image 1442"/>
                          <pic:cNvPicPr/>
                        </pic:nvPicPr>
                        <pic:blipFill>
                          <a:blip r:embed="rId128" cstate="print"/>
                          <a:stretch>
                            <a:fillRect/>
                          </a:stretch>
                        </pic:blipFill>
                        <pic:spPr>
                          <a:xfrm>
                            <a:off x="909704" y="641480"/>
                            <a:ext cx="144985" cy="144985"/>
                          </a:xfrm>
                          <a:prstGeom prst="rect">
                            <a:avLst/>
                          </a:prstGeom>
                        </pic:spPr>
                      </pic:pic>
                      <pic:pic>
                        <pic:nvPicPr>
                          <pic:cNvPr id="1443" name="Image 1443"/>
                          <pic:cNvPicPr/>
                        </pic:nvPicPr>
                        <pic:blipFill>
                          <a:blip r:embed="rId130" cstate="print"/>
                          <a:stretch>
                            <a:fillRect/>
                          </a:stretch>
                        </pic:blipFill>
                        <pic:spPr>
                          <a:xfrm>
                            <a:off x="1964435" y="1040891"/>
                            <a:ext cx="111251" cy="114300"/>
                          </a:xfrm>
                          <a:prstGeom prst="rect">
                            <a:avLst/>
                          </a:prstGeom>
                        </pic:spPr>
                      </pic:pic>
                      <pic:pic>
                        <pic:nvPicPr>
                          <pic:cNvPr id="1444" name="Image 1444"/>
                          <pic:cNvPicPr/>
                        </pic:nvPicPr>
                        <pic:blipFill>
                          <a:blip r:embed="rId131" cstate="print"/>
                          <a:stretch>
                            <a:fillRect/>
                          </a:stretch>
                        </pic:blipFill>
                        <pic:spPr>
                          <a:xfrm>
                            <a:off x="1923288" y="1054608"/>
                            <a:ext cx="100583" cy="100584"/>
                          </a:xfrm>
                          <a:prstGeom prst="rect">
                            <a:avLst/>
                          </a:prstGeom>
                        </pic:spPr>
                      </pic:pic>
                      <pic:pic>
                        <pic:nvPicPr>
                          <pic:cNvPr id="1445" name="Image 1445"/>
                          <pic:cNvPicPr/>
                        </pic:nvPicPr>
                        <pic:blipFill>
                          <a:blip r:embed="rId131" cstate="print"/>
                          <a:stretch>
                            <a:fillRect/>
                          </a:stretch>
                        </pic:blipFill>
                        <pic:spPr>
                          <a:xfrm>
                            <a:off x="1940051" y="996696"/>
                            <a:ext cx="100583" cy="100584"/>
                          </a:xfrm>
                          <a:prstGeom prst="rect">
                            <a:avLst/>
                          </a:prstGeom>
                        </pic:spPr>
                      </pic:pic>
                      <pic:pic>
                        <pic:nvPicPr>
                          <pic:cNvPr id="1446" name="Image 1446"/>
                          <pic:cNvPicPr/>
                        </pic:nvPicPr>
                        <pic:blipFill>
                          <a:blip r:embed="rId131" cstate="print"/>
                          <a:stretch>
                            <a:fillRect/>
                          </a:stretch>
                        </pic:blipFill>
                        <pic:spPr>
                          <a:xfrm>
                            <a:off x="1908048" y="967739"/>
                            <a:ext cx="100583" cy="100584"/>
                          </a:xfrm>
                          <a:prstGeom prst="rect">
                            <a:avLst/>
                          </a:prstGeom>
                        </pic:spPr>
                      </pic:pic>
                      <pic:pic>
                        <pic:nvPicPr>
                          <pic:cNvPr id="1447" name="Image 1447"/>
                          <pic:cNvPicPr/>
                        </pic:nvPicPr>
                        <pic:blipFill>
                          <a:blip r:embed="rId131" cstate="print"/>
                          <a:stretch>
                            <a:fillRect/>
                          </a:stretch>
                        </pic:blipFill>
                        <pic:spPr>
                          <a:xfrm>
                            <a:off x="1865376" y="940308"/>
                            <a:ext cx="100583" cy="100584"/>
                          </a:xfrm>
                          <a:prstGeom prst="rect">
                            <a:avLst/>
                          </a:prstGeom>
                        </pic:spPr>
                      </pic:pic>
                      <pic:pic>
                        <pic:nvPicPr>
                          <pic:cNvPr id="1448" name="Image 1448"/>
                          <pic:cNvPicPr/>
                        </pic:nvPicPr>
                        <pic:blipFill>
                          <a:blip r:embed="rId131" cstate="print"/>
                          <a:stretch>
                            <a:fillRect/>
                          </a:stretch>
                        </pic:blipFill>
                        <pic:spPr>
                          <a:xfrm>
                            <a:off x="1726692" y="839724"/>
                            <a:ext cx="100583" cy="100584"/>
                          </a:xfrm>
                          <a:prstGeom prst="rect">
                            <a:avLst/>
                          </a:prstGeom>
                        </pic:spPr>
                      </pic:pic>
                      <pic:pic>
                        <pic:nvPicPr>
                          <pic:cNvPr id="1449" name="Image 1449"/>
                          <pic:cNvPicPr/>
                        </pic:nvPicPr>
                        <pic:blipFill>
                          <a:blip r:embed="rId131" cstate="print"/>
                          <a:stretch>
                            <a:fillRect/>
                          </a:stretch>
                        </pic:blipFill>
                        <pic:spPr>
                          <a:xfrm>
                            <a:off x="1812035" y="681227"/>
                            <a:ext cx="100583" cy="100584"/>
                          </a:xfrm>
                          <a:prstGeom prst="rect">
                            <a:avLst/>
                          </a:prstGeom>
                        </pic:spPr>
                      </pic:pic>
                      <pic:pic>
                        <pic:nvPicPr>
                          <pic:cNvPr id="1450" name="Image 1450"/>
                          <pic:cNvPicPr/>
                        </pic:nvPicPr>
                        <pic:blipFill>
                          <a:blip r:embed="rId131" cstate="print"/>
                          <a:stretch>
                            <a:fillRect/>
                          </a:stretch>
                        </pic:blipFill>
                        <pic:spPr>
                          <a:xfrm>
                            <a:off x="1272539" y="665987"/>
                            <a:ext cx="100583" cy="100584"/>
                          </a:xfrm>
                          <a:prstGeom prst="rect">
                            <a:avLst/>
                          </a:prstGeom>
                        </pic:spPr>
                      </pic:pic>
                      <pic:pic>
                        <pic:nvPicPr>
                          <pic:cNvPr id="1451" name="Image 1451"/>
                          <pic:cNvPicPr/>
                        </pic:nvPicPr>
                        <pic:blipFill>
                          <a:blip r:embed="rId132" cstate="print"/>
                          <a:stretch>
                            <a:fillRect/>
                          </a:stretch>
                        </pic:blipFill>
                        <pic:spPr>
                          <a:xfrm>
                            <a:off x="1146047" y="638555"/>
                            <a:ext cx="100583" cy="114300"/>
                          </a:xfrm>
                          <a:prstGeom prst="rect">
                            <a:avLst/>
                          </a:prstGeom>
                        </pic:spPr>
                      </pic:pic>
                      <pic:pic>
                        <pic:nvPicPr>
                          <pic:cNvPr id="1452" name="Image 1452"/>
                          <pic:cNvPicPr/>
                        </pic:nvPicPr>
                        <pic:blipFill>
                          <a:blip r:embed="rId131" cstate="print"/>
                          <a:stretch>
                            <a:fillRect/>
                          </a:stretch>
                        </pic:blipFill>
                        <pic:spPr>
                          <a:xfrm>
                            <a:off x="1117091" y="609600"/>
                            <a:ext cx="100583" cy="100584"/>
                          </a:xfrm>
                          <a:prstGeom prst="rect">
                            <a:avLst/>
                          </a:prstGeom>
                        </pic:spPr>
                      </pic:pic>
                      <pic:pic>
                        <pic:nvPicPr>
                          <pic:cNvPr id="1453" name="Image 1453"/>
                          <pic:cNvPicPr/>
                        </pic:nvPicPr>
                        <pic:blipFill>
                          <a:blip r:embed="rId131" cstate="print"/>
                          <a:stretch>
                            <a:fillRect/>
                          </a:stretch>
                        </pic:blipFill>
                        <pic:spPr>
                          <a:xfrm>
                            <a:off x="929639" y="638555"/>
                            <a:ext cx="100583" cy="100584"/>
                          </a:xfrm>
                          <a:prstGeom prst="rect">
                            <a:avLst/>
                          </a:prstGeom>
                        </pic:spPr>
                      </pic:pic>
                      <wps:wsp>
                        <wps:cNvPr id="1454" name="Graphic 1454"/>
                        <wps:cNvSpPr/>
                        <wps:spPr>
                          <a:xfrm>
                            <a:off x="979169" y="605790"/>
                            <a:ext cx="1047115" cy="429895"/>
                          </a:xfrm>
                          <a:custGeom>
                            <a:avLst/>
                            <a:gdLst/>
                            <a:ahLst/>
                            <a:cxnLst/>
                            <a:rect l="l" t="t" r="r" b="b"/>
                            <a:pathLst>
                              <a:path w="1047115" h="429895">
                                <a:moveTo>
                                  <a:pt x="0" y="0"/>
                                </a:moveTo>
                                <a:lnTo>
                                  <a:pt x="1046988" y="429767"/>
                                </a:lnTo>
                              </a:path>
                            </a:pathLst>
                          </a:custGeom>
                          <a:ln w="19812">
                            <a:solidFill>
                              <a:srgbClr val="5B9BD4"/>
                            </a:solidFill>
                            <a:prstDash val="solid"/>
                          </a:ln>
                        </wps:spPr>
                        <wps:bodyPr wrap="square" lIns="0" tIns="0" rIns="0" bIns="0" rtlCol="0">
                          <a:prstTxWarp prst="textNoShape">
                            <a:avLst/>
                          </a:prstTxWarp>
                          <a:noAutofit/>
                        </wps:bodyPr>
                      </wps:wsp>
                      <wps:wsp>
                        <wps:cNvPr id="1455" name="Graphic 1455"/>
                        <wps:cNvSpPr/>
                        <wps:spPr>
                          <a:xfrm>
                            <a:off x="4572" y="4572"/>
                            <a:ext cx="2689860" cy="2148840"/>
                          </a:xfrm>
                          <a:custGeom>
                            <a:avLst/>
                            <a:gdLst/>
                            <a:ahLst/>
                            <a:cxnLst/>
                            <a:rect l="l" t="t" r="r" b="b"/>
                            <a:pathLst>
                              <a:path w="2689860" h="2148840">
                                <a:moveTo>
                                  <a:pt x="0" y="2148840"/>
                                </a:moveTo>
                                <a:lnTo>
                                  <a:pt x="2689860" y="2148840"/>
                                </a:lnTo>
                                <a:lnTo>
                                  <a:pt x="2689860" y="0"/>
                                </a:lnTo>
                                <a:lnTo>
                                  <a:pt x="0" y="0"/>
                                </a:lnTo>
                                <a:lnTo>
                                  <a:pt x="0" y="2148840"/>
                                </a:lnTo>
                                <a:close/>
                              </a:path>
                            </a:pathLst>
                          </a:custGeom>
                          <a:ln w="9144">
                            <a:solidFill>
                              <a:srgbClr val="D9D9D9"/>
                            </a:solidFill>
                            <a:prstDash val="solid"/>
                          </a:ln>
                        </wps:spPr>
                        <wps:bodyPr wrap="square" lIns="0" tIns="0" rIns="0" bIns="0" rtlCol="0">
                          <a:prstTxWarp prst="textNoShape">
                            <a:avLst/>
                          </a:prstTxWarp>
                          <a:noAutofit/>
                        </wps:bodyPr>
                      </wps:wsp>
                      <wps:wsp>
                        <wps:cNvPr id="1456" name="Textbox 1456"/>
                        <wps:cNvSpPr txBox="1"/>
                        <wps:spPr>
                          <a:xfrm>
                            <a:off x="327659" y="316102"/>
                            <a:ext cx="1678939" cy="1501140"/>
                          </a:xfrm>
                          <a:prstGeom prst="rect">
                            <a:avLst/>
                          </a:prstGeom>
                        </wps:spPr>
                        <wps:txbx>
                          <w:txbxContent>
                            <w:p>
                              <w:pPr>
                                <w:spacing w:line="244" w:lineRule="exact" w:before="0"/>
                                <w:ind w:left="0" w:right="0" w:firstLine="0"/>
                                <w:jc w:val="left"/>
                                <w:rPr>
                                  <w:rFonts w:ascii="Calibri"/>
                                  <w:b/>
                                  <w:sz w:val="24"/>
                                </w:rPr>
                              </w:pPr>
                              <w:r>
                                <w:rPr>
                                  <w:rFonts w:ascii="Calibri"/>
                                  <w:b/>
                                  <w:spacing w:val="-5"/>
                                  <w:sz w:val="24"/>
                                </w:rPr>
                                <w:t>0.8</w:t>
                              </w:r>
                            </w:p>
                            <w:p>
                              <w:pPr>
                                <w:spacing w:before="159"/>
                                <w:ind w:left="0" w:right="0" w:firstLine="0"/>
                                <w:jc w:val="left"/>
                                <w:rPr>
                                  <w:rFonts w:ascii="Calibri"/>
                                  <w:b/>
                                  <w:sz w:val="24"/>
                                </w:rPr>
                              </w:pPr>
                              <w:r>
                                <w:rPr>
                                  <w:rFonts w:ascii="Calibri"/>
                                  <w:b/>
                                  <w:spacing w:val="-5"/>
                                  <w:sz w:val="24"/>
                                </w:rPr>
                                <w:t>0.6</w:t>
                              </w:r>
                            </w:p>
                            <w:p>
                              <w:pPr>
                                <w:spacing w:line="278" w:lineRule="exact" w:before="161"/>
                                <w:ind w:left="0" w:right="0" w:firstLine="0"/>
                                <w:jc w:val="left"/>
                                <w:rPr>
                                  <w:rFonts w:ascii="Calibri"/>
                                  <w:b/>
                                  <w:sz w:val="24"/>
                                </w:rPr>
                              </w:pPr>
                              <w:r>
                                <w:rPr>
                                  <w:rFonts w:ascii="Calibri"/>
                                  <w:b/>
                                  <w:spacing w:val="-5"/>
                                  <w:sz w:val="24"/>
                                </w:rPr>
                                <w:t>0.4</w:t>
                              </w:r>
                            </w:p>
                            <w:p>
                              <w:pPr>
                                <w:spacing w:line="228" w:lineRule="exact" w:before="0"/>
                                <w:ind w:left="428" w:right="0" w:firstLine="0"/>
                                <w:jc w:val="left"/>
                                <w:rPr>
                                  <w:rFonts w:ascii="Calibri"/>
                                  <w:b/>
                                  <w:sz w:val="24"/>
                                </w:rPr>
                              </w:pPr>
                              <w:r>
                                <w:rPr>
                                  <w:rFonts w:ascii="Calibri"/>
                                  <w:b/>
                                  <w:sz w:val="24"/>
                                </w:rPr>
                                <w:t>y</w:t>
                              </w:r>
                              <w:r>
                                <w:rPr>
                                  <w:rFonts w:ascii="Calibri"/>
                                  <w:b/>
                                  <w:spacing w:val="-1"/>
                                  <w:sz w:val="24"/>
                                </w:rPr>
                                <w:t> </w:t>
                              </w:r>
                              <w:r>
                                <w:rPr>
                                  <w:rFonts w:ascii="Calibri"/>
                                  <w:b/>
                                  <w:sz w:val="24"/>
                                </w:rPr>
                                <w:t>= -0.0089x</w:t>
                              </w:r>
                              <w:r>
                                <w:rPr>
                                  <w:rFonts w:ascii="Calibri"/>
                                  <w:b/>
                                  <w:spacing w:val="-4"/>
                                  <w:sz w:val="24"/>
                                </w:rPr>
                                <w:t> </w:t>
                              </w:r>
                              <w:r>
                                <w:rPr>
                                  <w:rFonts w:ascii="Calibri"/>
                                  <w:b/>
                                  <w:sz w:val="24"/>
                                </w:rPr>
                                <w:t>+ </w:t>
                              </w:r>
                              <w:r>
                                <w:rPr>
                                  <w:rFonts w:ascii="Calibri"/>
                                  <w:b/>
                                  <w:spacing w:val="-2"/>
                                  <w:sz w:val="24"/>
                                </w:rPr>
                                <w:t>0.7368</w:t>
                              </w:r>
                            </w:p>
                            <w:p>
                              <w:pPr>
                                <w:tabs>
                                  <w:tab w:pos="920" w:val="left" w:leader="none"/>
                                </w:tabs>
                                <w:spacing w:line="343" w:lineRule="exact" w:before="0"/>
                                <w:ind w:left="0" w:right="0" w:firstLine="0"/>
                                <w:jc w:val="left"/>
                                <w:rPr>
                                  <w:rFonts w:ascii="Calibri" w:hAnsi="Calibri"/>
                                  <w:b/>
                                  <w:sz w:val="24"/>
                                </w:rPr>
                              </w:pPr>
                              <w:r>
                                <w:rPr>
                                  <w:rFonts w:ascii="Calibri" w:hAnsi="Calibri"/>
                                  <w:b/>
                                  <w:spacing w:val="-5"/>
                                  <w:position w:val="10"/>
                                  <w:sz w:val="24"/>
                                </w:rPr>
                                <w:t>0.2</w:t>
                              </w:r>
                              <w:r>
                                <w:rPr>
                                  <w:rFonts w:ascii="Calibri" w:hAnsi="Calibri"/>
                                  <w:b/>
                                  <w:position w:val="10"/>
                                  <w:sz w:val="24"/>
                                </w:rPr>
                                <w:tab/>
                              </w:r>
                              <w:r>
                                <w:rPr>
                                  <w:rFonts w:ascii="Calibri" w:hAnsi="Calibri"/>
                                  <w:b/>
                                  <w:sz w:val="24"/>
                                </w:rPr>
                                <w:t>R² =</w:t>
                              </w:r>
                              <w:r>
                                <w:rPr>
                                  <w:rFonts w:ascii="Calibri" w:hAnsi="Calibri"/>
                                  <w:b/>
                                  <w:spacing w:val="-1"/>
                                  <w:sz w:val="24"/>
                                </w:rPr>
                                <w:t> </w:t>
                              </w:r>
                              <w:r>
                                <w:rPr>
                                  <w:rFonts w:ascii="Calibri" w:hAnsi="Calibri"/>
                                  <w:b/>
                                  <w:spacing w:val="-2"/>
                                  <w:sz w:val="24"/>
                                </w:rPr>
                                <w:t>0.7938</w:t>
                              </w:r>
                            </w:p>
                            <w:p>
                              <w:pPr>
                                <w:spacing w:before="57"/>
                                <w:ind w:left="185" w:right="0" w:firstLine="0"/>
                                <w:jc w:val="left"/>
                                <w:rPr>
                                  <w:rFonts w:ascii="Calibri"/>
                                  <w:b/>
                                  <w:sz w:val="24"/>
                                </w:rPr>
                              </w:pPr>
                              <w:r>
                                <w:rPr>
                                  <w:rFonts w:ascii="Calibri"/>
                                  <w:b/>
                                  <w:spacing w:val="-10"/>
                                  <w:sz w:val="24"/>
                                </w:rPr>
                                <w:t>0</w:t>
                              </w:r>
                            </w:p>
                            <w:p>
                              <w:pPr>
                                <w:tabs>
                                  <w:tab w:pos="1393" w:val="left" w:leader="none"/>
                                  <w:tab w:pos="2378" w:val="left" w:leader="none"/>
                                </w:tabs>
                                <w:spacing w:line="289" w:lineRule="exact" w:before="19"/>
                                <w:ind w:left="469"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20</w:t>
                              </w:r>
                              <w:r>
                                <w:rPr>
                                  <w:rFonts w:ascii="Calibri"/>
                                  <w:b/>
                                  <w:sz w:val="24"/>
                                </w:rPr>
                                <w:tab/>
                              </w:r>
                              <w:r>
                                <w:rPr>
                                  <w:rFonts w:ascii="Calibri"/>
                                  <w:b/>
                                  <w:spacing w:val="-5"/>
                                  <w:sz w:val="24"/>
                                </w:rPr>
                                <w:t>40</w:t>
                              </w:r>
                            </w:p>
                          </w:txbxContent>
                        </wps:txbx>
                        <wps:bodyPr wrap="square" lIns="0" tIns="0" rIns="0" bIns="0" rtlCol="0">
                          <a:noAutofit/>
                        </wps:bodyPr>
                      </wps:wsp>
                      <wps:wsp>
                        <wps:cNvPr id="1457" name="Textbox 1457"/>
                        <wps:cNvSpPr txBox="1"/>
                        <wps:spPr>
                          <a:xfrm>
                            <a:off x="2463673" y="1664461"/>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60</w:t>
                              </w:r>
                            </w:p>
                          </w:txbxContent>
                        </wps:txbx>
                        <wps:bodyPr wrap="square" lIns="0" tIns="0" rIns="0" bIns="0" rtlCol="0">
                          <a:noAutofit/>
                        </wps:bodyPr>
                      </wps:wsp>
                      <wps:wsp>
                        <wps:cNvPr id="1458" name="Textbox 1458"/>
                        <wps:cNvSpPr txBox="1"/>
                        <wps:spPr>
                          <a:xfrm>
                            <a:off x="220725" y="1948967"/>
                            <a:ext cx="650240" cy="183515"/>
                          </a:xfrm>
                          <a:prstGeom prst="rect">
                            <a:avLst/>
                          </a:prstGeom>
                        </wps:spPr>
                        <wps:txbx>
                          <w:txbxContent>
                            <w:p>
                              <w:pPr>
                                <w:spacing w:line="288" w:lineRule="exact" w:before="0"/>
                                <w:ind w:left="0" w:right="0" w:firstLine="0"/>
                                <w:jc w:val="left"/>
                                <w:rPr>
                                  <w:rFonts w:ascii="Calibri"/>
                                  <w:b/>
                                  <w:sz w:val="29"/>
                                </w:rPr>
                              </w:pPr>
                              <w:r>
                                <w:rPr>
                                  <w:rFonts w:ascii="Calibri"/>
                                  <w:b/>
                                  <w:spacing w:val="-5"/>
                                  <w:sz w:val="29"/>
                                </w:rPr>
                                <w:t>FARO</w:t>
                              </w:r>
                              <w:r>
                                <w:rPr>
                                  <w:rFonts w:ascii="Calibri"/>
                                  <w:b/>
                                  <w:spacing w:val="-9"/>
                                  <w:sz w:val="29"/>
                                </w:rPr>
                                <w:t> </w:t>
                              </w:r>
                              <w:r>
                                <w:rPr>
                                  <w:rFonts w:ascii="Calibri"/>
                                  <w:b/>
                                  <w:spacing w:val="-5"/>
                                  <w:sz w:val="29"/>
                                </w:rPr>
                                <w:t>22</w:t>
                              </w:r>
                            </w:p>
                          </w:txbxContent>
                        </wps:txbx>
                        <wps:bodyPr wrap="square" lIns="0" tIns="0" rIns="0" bIns="0" rtlCol="0">
                          <a:noAutofit/>
                        </wps:bodyPr>
                      </wps:wsp>
                      <wps:wsp>
                        <wps:cNvPr id="1459" name="Textbox 1459"/>
                        <wps:cNvSpPr txBox="1"/>
                        <wps:spPr>
                          <a:xfrm>
                            <a:off x="1191513" y="1888489"/>
                            <a:ext cx="834390"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AMYLOSE(%)</w:t>
                              </w:r>
                            </w:p>
                          </w:txbxContent>
                        </wps:txbx>
                        <wps:bodyPr wrap="square" lIns="0" tIns="0" rIns="0" bIns="0" rtlCol="0">
                          <a:noAutofit/>
                        </wps:bodyPr>
                      </wps:wsp>
                    </wpg:wgp>
                  </a:graphicData>
                </a:graphic>
              </wp:anchor>
            </w:drawing>
          </mc:Choice>
          <mc:Fallback>
            <w:pict>
              <v:group style="position:absolute;margin-left:90pt;margin-top:409.439972pt;width:212.55pt;height:169.95pt;mso-position-horizontal-relative:page;mso-position-vertical-relative:page;z-index:15761920" id="docshapegroup1338" coordorigin="1800,8189" coordsize="4251,3399">
                <v:line style="position:absolute" from="2846,10608" to="5801,10608" stroked="true" strokeweight=".96pt" strokecolor="#d9d9d9">
                  <v:stroke dashstyle="solid"/>
                </v:line>
                <v:shape style="position:absolute;left:4840;top:9811;width:281;height:286" type="#_x0000_t75" id="docshape1339" stroked="false">
                  <v:imagedata r:id="rId126" o:title=""/>
                </v:shape>
                <v:shape style="position:absolute;left:4776;top:9832;width:264;height:264" type="#_x0000_t75" id="docshape1340" stroked="false">
                  <v:imagedata r:id="rId127" o:title=""/>
                </v:shape>
                <v:shape style="position:absolute;left:4802;top:9741;width:264;height:264" type="#_x0000_t75" id="docshape1341" stroked="false">
                  <v:imagedata r:id="rId127" o:title=""/>
                </v:shape>
                <v:shape style="position:absolute;left:4752;top:9696;width:264;height:264" type="#_x0000_t75" id="docshape1342" stroked="false">
                  <v:imagedata r:id="rId127" o:title=""/>
                </v:shape>
                <v:shape style="position:absolute;left:4684;top:9652;width:264;height:264" type="#_x0000_t75" id="docshape1343" stroked="false">
                  <v:imagedata r:id="rId127" o:title=""/>
                </v:shape>
                <v:shape style="position:absolute;left:4466;top:9494;width:264;height:264" type="#_x0000_t75" id="docshape1344" stroked="false">
                  <v:imagedata r:id="rId127" o:title=""/>
                </v:shape>
                <v:shape style="position:absolute;left:4600;top:9244;width:264;height:264" type="#_x0000_t75" id="docshape1345" stroked="false">
                  <v:imagedata r:id="rId127" o:title=""/>
                </v:shape>
                <v:shape style="position:absolute;left:3772;top:9242;width:229;height:229" type="#_x0000_t75" id="docshape1346" stroked="false">
                  <v:imagedata r:id="rId128" o:title=""/>
                </v:shape>
                <v:shape style="position:absolute;left:3552;top:9177;width:264;height:286" type="#_x0000_t75" id="docshape1347" stroked="false">
                  <v:imagedata r:id="rId129" o:title=""/>
                </v:shape>
                <v:shape style="position:absolute;left:3506;top:9132;width:264;height:264" type="#_x0000_t75" id="docshape1348" stroked="false">
                  <v:imagedata r:id="rId127" o:title=""/>
                </v:shape>
                <v:shape style="position:absolute;left:3232;top:9199;width:229;height:229" type="#_x0000_t75" id="docshape1349" stroked="false">
                  <v:imagedata r:id="rId128" o:title=""/>
                </v:shape>
                <v:shape style="position:absolute;left:4893;top:9828;width:176;height:180" type="#_x0000_t75" id="docshape1350" stroked="false">
                  <v:imagedata r:id="rId130" o:title=""/>
                </v:shape>
                <v:shape style="position:absolute;left:4828;top:9849;width:159;height:159" type="#_x0000_t75" id="docshape1351" stroked="false">
                  <v:imagedata r:id="rId131" o:title=""/>
                </v:shape>
                <v:shape style="position:absolute;left:4855;top:9758;width:159;height:159" type="#_x0000_t75" id="docshape1352" stroked="false">
                  <v:imagedata r:id="rId131" o:title=""/>
                </v:shape>
                <v:shape style="position:absolute;left:4804;top:9712;width:159;height:159" type="#_x0000_t75" id="docshape1353" stroked="false">
                  <v:imagedata r:id="rId131" o:title=""/>
                </v:shape>
                <v:shape style="position:absolute;left:4737;top:9669;width:159;height:159" type="#_x0000_t75" id="docshape1354" stroked="false">
                  <v:imagedata r:id="rId131" o:title=""/>
                </v:shape>
                <v:shape style="position:absolute;left:4519;top:9511;width:159;height:159" type="#_x0000_t75" id="docshape1355" stroked="false">
                  <v:imagedata r:id="rId131" o:title=""/>
                </v:shape>
                <v:shape style="position:absolute;left:4653;top:9261;width:159;height:159" type="#_x0000_t75" id="docshape1356" stroked="false">
                  <v:imagedata r:id="rId131" o:title=""/>
                </v:shape>
                <v:shape style="position:absolute;left:3804;top:9237;width:159;height:159" type="#_x0000_t75" id="docshape1357" stroked="false">
                  <v:imagedata r:id="rId131" o:title=""/>
                </v:shape>
                <v:shape style="position:absolute;left:3604;top:9194;width:159;height:180" type="#_x0000_t75" id="docshape1358" stroked="false">
                  <v:imagedata r:id="rId132" o:title=""/>
                </v:shape>
                <v:shape style="position:absolute;left:3559;top:9148;width:159;height:159" type="#_x0000_t75" id="docshape1359" stroked="false">
                  <v:imagedata r:id="rId131" o:title=""/>
                </v:shape>
                <v:shape style="position:absolute;left:3264;top:9194;width:159;height:159" type="#_x0000_t75" id="docshape1360" stroked="false">
                  <v:imagedata r:id="rId131" o:title=""/>
                </v:shape>
                <v:line style="position:absolute" from="3342,9143" to="4991,9820" stroked="true" strokeweight="1.56pt" strokecolor="#5b9bd4">
                  <v:stroke dashstyle="solid"/>
                </v:line>
                <v:rect style="position:absolute;left:1807;top:8196;width:4236;height:3384" id="docshape1361" filled="false" stroked="true" strokeweight=".72pt" strokecolor="#d9d9d9">
                  <v:stroke dashstyle="solid"/>
                </v:rect>
                <v:shape style="position:absolute;left:2316;top:8686;width:2644;height:2364" type="#_x0000_t202" id="docshape1362" filled="false" stroked="false">
                  <v:textbox inset="0,0,0,0">
                    <w:txbxContent>
                      <w:p>
                        <w:pPr>
                          <w:spacing w:line="244" w:lineRule="exact" w:before="0"/>
                          <w:ind w:left="0" w:right="0" w:firstLine="0"/>
                          <w:jc w:val="left"/>
                          <w:rPr>
                            <w:rFonts w:ascii="Calibri"/>
                            <w:b/>
                            <w:sz w:val="24"/>
                          </w:rPr>
                        </w:pPr>
                        <w:r>
                          <w:rPr>
                            <w:rFonts w:ascii="Calibri"/>
                            <w:b/>
                            <w:spacing w:val="-5"/>
                            <w:sz w:val="24"/>
                          </w:rPr>
                          <w:t>0.8</w:t>
                        </w:r>
                      </w:p>
                      <w:p>
                        <w:pPr>
                          <w:spacing w:before="159"/>
                          <w:ind w:left="0" w:right="0" w:firstLine="0"/>
                          <w:jc w:val="left"/>
                          <w:rPr>
                            <w:rFonts w:ascii="Calibri"/>
                            <w:b/>
                            <w:sz w:val="24"/>
                          </w:rPr>
                        </w:pPr>
                        <w:r>
                          <w:rPr>
                            <w:rFonts w:ascii="Calibri"/>
                            <w:b/>
                            <w:spacing w:val="-5"/>
                            <w:sz w:val="24"/>
                          </w:rPr>
                          <w:t>0.6</w:t>
                        </w:r>
                      </w:p>
                      <w:p>
                        <w:pPr>
                          <w:spacing w:line="278" w:lineRule="exact" w:before="161"/>
                          <w:ind w:left="0" w:right="0" w:firstLine="0"/>
                          <w:jc w:val="left"/>
                          <w:rPr>
                            <w:rFonts w:ascii="Calibri"/>
                            <w:b/>
                            <w:sz w:val="24"/>
                          </w:rPr>
                        </w:pPr>
                        <w:r>
                          <w:rPr>
                            <w:rFonts w:ascii="Calibri"/>
                            <w:b/>
                            <w:spacing w:val="-5"/>
                            <w:sz w:val="24"/>
                          </w:rPr>
                          <w:t>0.4</w:t>
                        </w:r>
                      </w:p>
                      <w:p>
                        <w:pPr>
                          <w:spacing w:line="228" w:lineRule="exact" w:before="0"/>
                          <w:ind w:left="428" w:right="0" w:firstLine="0"/>
                          <w:jc w:val="left"/>
                          <w:rPr>
                            <w:rFonts w:ascii="Calibri"/>
                            <w:b/>
                            <w:sz w:val="24"/>
                          </w:rPr>
                        </w:pPr>
                        <w:r>
                          <w:rPr>
                            <w:rFonts w:ascii="Calibri"/>
                            <w:b/>
                            <w:sz w:val="24"/>
                          </w:rPr>
                          <w:t>y</w:t>
                        </w:r>
                        <w:r>
                          <w:rPr>
                            <w:rFonts w:ascii="Calibri"/>
                            <w:b/>
                            <w:spacing w:val="-1"/>
                            <w:sz w:val="24"/>
                          </w:rPr>
                          <w:t> </w:t>
                        </w:r>
                        <w:r>
                          <w:rPr>
                            <w:rFonts w:ascii="Calibri"/>
                            <w:b/>
                            <w:sz w:val="24"/>
                          </w:rPr>
                          <w:t>= -0.0089x</w:t>
                        </w:r>
                        <w:r>
                          <w:rPr>
                            <w:rFonts w:ascii="Calibri"/>
                            <w:b/>
                            <w:spacing w:val="-4"/>
                            <w:sz w:val="24"/>
                          </w:rPr>
                          <w:t> </w:t>
                        </w:r>
                        <w:r>
                          <w:rPr>
                            <w:rFonts w:ascii="Calibri"/>
                            <w:b/>
                            <w:sz w:val="24"/>
                          </w:rPr>
                          <w:t>+ </w:t>
                        </w:r>
                        <w:r>
                          <w:rPr>
                            <w:rFonts w:ascii="Calibri"/>
                            <w:b/>
                            <w:spacing w:val="-2"/>
                            <w:sz w:val="24"/>
                          </w:rPr>
                          <w:t>0.7368</w:t>
                        </w:r>
                      </w:p>
                      <w:p>
                        <w:pPr>
                          <w:tabs>
                            <w:tab w:pos="920" w:val="left" w:leader="none"/>
                          </w:tabs>
                          <w:spacing w:line="343" w:lineRule="exact" w:before="0"/>
                          <w:ind w:left="0" w:right="0" w:firstLine="0"/>
                          <w:jc w:val="left"/>
                          <w:rPr>
                            <w:rFonts w:ascii="Calibri" w:hAnsi="Calibri"/>
                            <w:b/>
                            <w:sz w:val="24"/>
                          </w:rPr>
                        </w:pPr>
                        <w:r>
                          <w:rPr>
                            <w:rFonts w:ascii="Calibri" w:hAnsi="Calibri"/>
                            <w:b/>
                            <w:spacing w:val="-5"/>
                            <w:position w:val="10"/>
                            <w:sz w:val="24"/>
                          </w:rPr>
                          <w:t>0.2</w:t>
                        </w:r>
                        <w:r>
                          <w:rPr>
                            <w:rFonts w:ascii="Calibri" w:hAnsi="Calibri"/>
                            <w:b/>
                            <w:position w:val="10"/>
                            <w:sz w:val="24"/>
                          </w:rPr>
                          <w:tab/>
                        </w:r>
                        <w:r>
                          <w:rPr>
                            <w:rFonts w:ascii="Calibri" w:hAnsi="Calibri"/>
                            <w:b/>
                            <w:sz w:val="24"/>
                          </w:rPr>
                          <w:t>R² =</w:t>
                        </w:r>
                        <w:r>
                          <w:rPr>
                            <w:rFonts w:ascii="Calibri" w:hAnsi="Calibri"/>
                            <w:b/>
                            <w:spacing w:val="-1"/>
                            <w:sz w:val="24"/>
                          </w:rPr>
                          <w:t> </w:t>
                        </w:r>
                        <w:r>
                          <w:rPr>
                            <w:rFonts w:ascii="Calibri" w:hAnsi="Calibri"/>
                            <w:b/>
                            <w:spacing w:val="-2"/>
                            <w:sz w:val="24"/>
                          </w:rPr>
                          <w:t>0.7938</w:t>
                        </w:r>
                      </w:p>
                      <w:p>
                        <w:pPr>
                          <w:spacing w:before="57"/>
                          <w:ind w:left="185" w:right="0" w:firstLine="0"/>
                          <w:jc w:val="left"/>
                          <w:rPr>
                            <w:rFonts w:ascii="Calibri"/>
                            <w:b/>
                            <w:sz w:val="24"/>
                          </w:rPr>
                        </w:pPr>
                        <w:r>
                          <w:rPr>
                            <w:rFonts w:ascii="Calibri"/>
                            <w:b/>
                            <w:spacing w:val="-10"/>
                            <w:sz w:val="24"/>
                          </w:rPr>
                          <w:t>0</w:t>
                        </w:r>
                      </w:p>
                      <w:p>
                        <w:pPr>
                          <w:tabs>
                            <w:tab w:pos="1393" w:val="left" w:leader="none"/>
                            <w:tab w:pos="2378" w:val="left" w:leader="none"/>
                          </w:tabs>
                          <w:spacing w:line="289" w:lineRule="exact" w:before="19"/>
                          <w:ind w:left="469"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20</w:t>
                        </w:r>
                        <w:r>
                          <w:rPr>
                            <w:rFonts w:ascii="Calibri"/>
                            <w:b/>
                            <w:sz w:val="24"/>
                          </w:rPr>
                          <w:tab/>
                        </w:r>
                        <w:r>
                          <w:rPr>
                            <w:rFonts w:ascii="Calibri"/>
                            <w:b/>
                            <w:spacing w:val="-5"/>
                            <w:sz w:val="24"/>
                          </w:rPr>
                          <w:t>40</w:t>
                        </w:r>
                      </w:p>
                    </w:txbxContent>
                  </v:textbox>
                  <w10:wrap type="none"/>
                </v:shape>
                <v:shape style="position:absolute;left:5679;top:10810;width:265;height:240" type="#_x0000_t202" id="docshape1363" filled="false" stroked="false">
                  <v:textbox inset="0,0,0,0">
                    <w:txbxContent>
                      <w:p>
                        <w:pPr>
                          <w:spacing w:line="240" w:lineRule="exact" w:before="0"/>
                          <w:ind w:left="0" w:right="0" w:firstLine="0"/>
                          <w:jc w:val="left"/>
                          <w:rPr>
                            <w:rFonts w:ascii="Calibri"/>
                            <w:b/>
                            <w:sz w:val="24"/>
                          </w:rPr>
                        </w:pPr>
                        <w:r>
                          <w:rPr>
                            <w:rFonts w:ascii="Calibri"/>
                            <w:b/>
                            <w:spacing w:val="-5"/>
                            <w:sz w:val="24"/>
                          </w:rPr>
                          <w:t>60</w:t>
                        </w:r>
                      </w:p>
                    </w:txbxContent>
                  </v:textbox>
                  <w10:wrap type="none"/>
                </v:shape>
                <v:shape style="position:absolute;left:2147;top:11258;width:1024;height:289" type="#_x0000_t202" id="docshape1364" filled="false" stroked="false">
                  <v:textbox inset="0,0,0,0">
                    <w:txbxContent>
                      <w:p>
                        <w:pPr>
                          <w:spacing w:line="288" w:lineRule="exact" w:before="0"/>
                          <w:ind w:left="0" w:right="0" w:firstLine="0"/>
                          <w:jc w:val="left"/>
                          <w:rPr>
                            <w:rFonts w:ascii="Calibri"/>
                            <w:b/>
                            <w:sz w:val="29"/>
                          </w:rPr>
                        </w:pPr>
                        <w:r>
                          <w:rPr>
                            <w:rFonts w:ascii="Calibri"/>
                            <w:b/>
                            <w:spacing w:val="-5"/>
                            <w:sz w:val="29"/>
                          </w:rPr>
                          <w:t>FARO</w:t>
                        </w:r>
                        <w:r>
                          <w:rPr>
                            <w:rFonts w:ascii="Calibri"/>
                            <w:b/>
                            <w:spacing w:val="-9"/>
                            <w:sz w:val="29"/>
                          </w:rPr>
                          <w:t> </w:t>
                        </w:r>
                        <w:r>
                          <w:rPr>
                            <w:rFonts w:ascii="Calibri"/>
                            <w:b/>
                            <w:spacing w:val="-5"/>
                            <w:sz w:val="29"/>
                          </w:rPr>
                          <w:t>22</w:t>
                        </w:r>
                      </w:p>
                    </w:txbxContent>
                  </v:textbox>
                  <w10:wrap type="none"/>
                </v:shape>
                <v:shape style="position:absolute;left:3676;top:11162;width:1314;height:240" type="#_x0000_t202" id="docshape1365" filled="false" stroked="false">
                  <v:textbox inset="0,0,0,0">
                    <w:txbxContent>
                      <w:p>
                        <w:pPr>
                          <w:spacing w:line="240" w:lineRule="exact" w:before="0"/>
                          <w:ind w:left="0" w:right="0" w:firstLine="0"/>
                          <w:jc w:val="left"/>
                          <w:rPr>
                            <w:rFonts w:ascii="Calibri"/>
                            <w:b/>
                            <w:sz w:val="24"/>
                          </w:rPr>
                        </w:pPr>
                        <w:r>
                          <w:rPr>
                            <w:rFonts w:ascii="Calibri"/>
                            <w:b/>
                            <w:spacing w:val="-2"/>
                            <w:sz w:val="24"/>
                          </w:rPr>
                          <w:t>AMYLOSE(%)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432">
                <wp:simplePos x="0" y="0"/>
                <wp:positionH relativeFrom="page">
                  <wp:posOffset>4212335</wp:posOffset>
                </wp:positionH>
                <wp:positionV relativeFrom="page">
                  <wp:posOffset>5254751</wp:posOffset>
                </wp:positionV>
                <wp:extent cx="2464435" cy="2153920"/>
                <wp:effectExtent l="0" t="0" r="0" b="0"/>
                <wp:wrapNone/>
                <wp:docPr id="1460" name="Group 1460"/>
                <wp:cNvGraphicFramePr>
                  <a:graphicFrameLocks/>
                </wp:cNvGraphicFramePr>
                <a:graphic>
                  <a:graphicData uri="http://schemas.microsoft.com/office/word/2010/wordprocessingGroup">
                    <wpg:wgp>
                      <wpg:cNvPr id="1460" name="Group 1460"/>
                      <wpg:cNvGrpSpPr/>
                      <wpg:grpSpPr>
                        <a:xfrm>
                          <a:off x="0" y="0"/>
                          <a:ext cx="2464435" cy="2153920"/>
                          <a:chExt cx="2464435" cy="2153920"/>
                        </a:xfrm>
                      </wpg:grpSpPr>
                      <wps:wsp>
                        <wps:cNvPr id="1461" name="Graphic 1461"/>
                        <wps:cNvSpPr/>
                        <wps:spPr>
                          <a:xfrm>
                            <a:off x="723900" y="1482852"/>
                            <a:ext cx="1519555" cy="1270"/>
                          </a:xfrm>
                          <a:custGeom>
                            <a:avLst/>
                            <a:gdLst/>
                            <a:ahLst/>
                            <a:cxnLst/>
                            <a:rect l="l" t="t" r="r" b="b"/>
                            <a:pathLst>
                              <a:path w="1519555" h="0">
                                <a:moveTo>
                                  <a:pt x="0" y="0"/>
                                </a:moveTo>
                                <a:lnTo>
                                  <a:pt x="1519427" y="0"/>
                                </a:lnTo>
                              </a:path>
                            </a:pathLst>
                          </a:custGeom>
                          <a:ln w="12192">
                            <a:solidFill>
                              <a:srgbClr val="D9D9D9"/>
                            </a:solidFill>
                            <a:prstDash val="solid"/>
                          </a:ln>
                        </wps:spPr>
                        <wps:bodyPr wrap="square" lIns="0" tIns="0" rIns="0" bIns="0" rtlCol="0">
                          <a:prstTxWarp prst="textNoShape">
                            <a:avLst/>
                          </a:prstTxWarp>
                          <a:noAutofit/>
                        </wps:bodyPr>
                      </wps:wsp>
                      <pic:pic>
                        <pic:nvPicPr>
                          <pic:cNvPr id="1462" name="Image 1462"/>
                          <pic:cNvPicPr/>
                        </pic:nvPicPr>
                        <pic:blipFill>
                          <a:blip r:embed="rId133" cstate="print"/>
                          <a:stretch>
                            <a:fillRect/>
                          </a:stretch>
                        </pic:blipFill>
                        <pic:spPr>
                          <a:xfrm>
                            <a:off x="1917192" y="995172"/>
                            <a:ext cx="184403" cy="184404"/>
                          </a:xfrm>
                          <a:prstGeom prst="rect">
                            <a:avLst/>
                          </a:prstGeom>
                        </pic:spPr>
                      </pic:pic>
                      <pic:pic>
                        <pic:nvPicPr>
                          <pic:cNvPr id="1463" name="Image 1463"/>
                          <pic:cNvPicPr/>
                        </pic:nvPicPr>
                        <pic:blipFill>
                          <a:blip r:embed="rId127" cstate="print"/>
                          <a:stretch>
                            <a:fillRect/>
                          </a:stretch>
                        </pic:blipFill>
                        <pic:spPr>
                          <a:xfrm>
                            <a:off x="1891283" y="946403"/>
                            <a:ext cx="167639" cy="167639"/>
                          </a:xfrm>
                          <a:prstGeom prst="rect">
                            <a:avLst/>
                          </a:prstGeom>
                        </pic:spPr>
                      </pic:pic>
                      <pic:pic>
                        <pic:nvPicPr>
                          <pic:cNvPr id="1464" name="Image 1464"/>
                          <pic:cNvPicPr/>
                        </pic:nvPicPr>
                        <pic:blipFill>
                          <a:blip r:embed="rId127" cstate="print"/>
                          <a:stretch>
                            <a:fillRect/>
                          </a:stretch>
                        </pic:blipFill>
                        <pic:spPr>
                          <a:xfrm>
                            <a:off x="1786127" y="929639"/>
                            <a:ext cx="167639" cy="167639"/>
                          </a:xfrm>
                          <a:prstGeom prst="rect">
                            <a:avLst/>
                          </a:prstGeom>
                        </pic:spPr>
                      </pic:pic>
                      <pic:pic>
                        <pic:nvPicPr>
                          <pic:cNvPr id="1465" name="Image 1465"/>
                          <pic:cNvPicPr/>
                        </pic:nvPicPr>
                        <pic:blipFill>
                          <a:blip r:embed="rId127" cstate="print"/>
                          <a:stretch>
                            <a:fillRect/>
                          </a:stretch>
                        </pic:blipFill>
                        <pic:spPr>
                          <a:xfrm>
                            <a:off x="1816607" y="765048"/>
                            <a:ext cx="167639" cy="167639"/>
                          </a:xfrm>
                          <a:prstGeom prst="rect">
                            <a:avLst/>
                          </a:prstGeom>
                        </pic:spPr>
                      </pic:pic>
                      <pic:pic>
                        <pic:nvPicPr>
                          <pic:cNvPr id="1466" name="Image 1466"/>
                          <pic:cNvPicPr/>
                        </pic:nvPicPr>
                        <pic:blipFill>
                          <a:blip r:embed="rId127" cstate="print"/>
                          <a:stretch>
                            <a:fillRect/>
                          </a:stretch>
                        </pic:blipFill>
                        <pic:spPr>
                          <a:xfrm>
                            <a:off x="1744979" y="749808"/>
                            <a:ext cx="167639" cy="167639"/>
                          </a:xfrm>
                          <a:prstGeom prst="rect">
                            <a:avLst/>
                          </a:prstGeom>
                        </pic:spPr>
                      </pic:pic>
                      <pic:pic>
                        <pic:nvPicPr>
                          <pic:cNvPr id="1467" name="Image 1467"/>
                          <pic:cNvPicPr/>
                        </pic:nvPicPr>
                        <pic:blipFill>
                          <a:blip r:embed="rId128" cstate="print"/>
                          <a:stretch>
                            <a:fillRect/>
                          </a:stretch>
                        </pic:blipFill>
                        <pic:spPr>
                          <a:xfrm>
                            <a:off x="1241936" y="729872"/>
                            <a:ext cx="144985" cy="144985"/>
                          </a:xfrm>
                          <a:prstGeom prst="rect">
                            <a:avLst/>
                          </a:prstGeom>
                        </pic:spPr>
                      </pic:pic>
                      <pic:pic>
                        <pic:nvPicPr>
                          <pic:cNvPr id="1468" name="Image 1468"/>
                          <pic:cNvPicPr/>
                        </pic:nvPicPr>
                        <pic:blipFill>
                          <a:blip r:embed="rId128" cstate="print"/>
                          <a:stretch>
                            <a:fillRect/>
                          </a:stretch>
                        </pic:blipFill>
                        <pic:spPr>
                          <a:xfrm>
                            <a:off x="729872" y="697868"/>
                            <a:ext cx="144985" cy="144985"/>
                          </a:xfrm>
                          <a:prstGeom prst="rect">
                            <a:avLst/>
                          </a:prstGeom>
                        </pic:spPr>
                      </pic:pic>
                      <pic:pic>
                        <pic:nvPicPr>
                          <pic:cNvPr id="1469" name="Image 1469"/>
                          <pic:cNvPicPr/>
                        </pic:nvPicPr>
                        <pic:blipFill>
                          <a:blip r:embed="rId134" cstate="print"/>
                          <a:stretch>
                            <a:fillRect/>
                          </a:stretch>
                        </pic:blipFill>
                        <pic:spPr>
                          <a:xfrm>
                            <a:off x="681227" y="650748"/>
                            <a:ext cx="167639" cy="184404"/>
                          </a:xfrm>
                          <a:prstGeom prst="rect">
                            <a:avLst/>
                          </a:prstGeom>
                        </pic:spPr>
                      </pic:pic>
                      <pic:pic>
                        <pic:nvPicPr>
                          <pic:cNvPr id="1470" name="Image 1470"/>
                          <pic:cNvPicPr/>
                        </pic:nvPicPr>
                        <pic:blipFill>
                          <a:blip r:embed="rId127" cstate="print"/>
                          <a:stretch>
                            <a:fillRect/>
                          </a:stretch>
                        </pic:blipFill>
                        <pic:spPr>
                          <a:xfrm>
                            <a:off x="673608" y="633983"/>
                            <a:ext cx="167639" cy="167639"/>
                          </a:xfrm>
                          <a:prstGeom prst="rect">
                            <a:avLst/>
                          </a:prstGeom>
                        </pic:spPr>
                      </pic:pic>
                      <pic:pic>
                        <pic:nvPicPr>
                          <pic:cNvPr id="1471" name="Image 1471"/>
                          <pic:cNvPicPr/>
                        </pic:nvPicPr>
                        <pic:blipFill>
                          <a:blip r:embed="rId127" cstate="print"/>
                          <a:stretch>
                            <a:fillRect/>
                          </a:stretch>
                        </pic:blipFill>
                        <pic:spPr>
                          <a:xfrm>
                            <a:off x="667512" y="601980"/>
                            <a:ext cx="167639" cy="167639"/>
                          </a:xfrm>
                          <a:prstGeom prst="rect">
                            <a:avLst/>
                          </a:prstGeom>
                        </pic:spPr>
                      </pic:pic>
                      <pic:pic>
                        <pic:nvPicPr>
                          <pic:cNvPr id="1472" name="Image 1472"/>
                          <pic:cNvPicPr/>
                        </pic:nvPicPr>
                        <pic:blipFill>
                          <a:blip r:embed="rId127" cstate="print"/>
                          <a:stretch>
                            <a:fillRect/>
                          </a:stretch>
                        </pic:blipFill>
                        <pic:spPr>
                          <a:xfrm>
                            <a:off x="647700" y="519683"/>
                            <a:ext cx="167639" cy="167639"/>
                          </a:xfrm>
                          <a:prstGeom prst="rect">
                            <a:avLst/>
                          </a:prstGeom>
                        </pic:spPr>
                      </pic:pic>
                      <pic:pic>
                        <pic:nvPicPr>
                          <pic:cNvPr id="1473" name="Image 1473"/>
                          <pic:cNvPicPr/>
                        </pic:nvPicPr>
                        <pic:blipFill>
                          <a:blip r:embed="rId135" cstate="print"/>
                          <a:stretch>
                            <a:fillRect/>
                          </a:stretch>
                        </pic:blipFill>
                        <pic:spPr>
                          <a:xfrm>
                            <a:off x="1950720" y="1005839"/>
                            <a:ext cx="117348" cy="117348"/>
                          </a:xfrm>
                          <a:prstGeom prst="rect">
                            <a:avLst/>
                          </a:prstGeom>
                        </pic:spPr>
                      </pic:pic>
                      <pic:pic>
                        <pic:nvPicPr>
                          <pic:cNvPr id="1474" name="Image 1474"/>
                          <pic:cNvPicPr/>
                        </pic:nvPicPr>
                        <pic:blipFill>
                          <a:blip r:embed="rId131" cstate="print"/>
                          <a:stretch>
                            <a:fillRect/>
                          </a:stretch>
                        </pic:blipFill>
                        <pic:spPr>
                          <a:xfrm>
                            <a:off x="1924811" y="957072"/>
                            <a:ext cx="100584" cy="100584"/>
                          </a:xfrm>
                          <a:prstGeom prst="rect">
                            <a:avLst/>
                          </a:prstGeom>
                        </pic:spPr>
                      </pic:pic>
                      <pic:pic>
                        <pic:nvPicPr>
                          <pic:cNvPr id="1475" name="Image 1475"/>
                          <pic:cNvPicPr/>
                        </pic:nvPicPr>
                        <pic:blipFill>
                          <a:blip r:embed="rId131" cstate="print"/>
                          <a:stretch>
                            <a:fillRect/>
                          </a:stretch>
                        </pic:blipFill>
                        <pic:spPr>
                          <a:xfrm>
                            <a:off x="1819655" y="940308"/>
                            <a:ext cx="100584" cy="100584"/>
                          </a:xfrm>
                          <a:prstGeom prst="rect">
                            <a:avLst/>
                          </a:prstGeom>
                        </pic:spPr>
                      </pic:pic>
                      <pic:pic>
                        <pic:nvPicPr>
                          <pic:cNvPr id="1476" name="Image 1476"/>
                          <pic:cNvPicPr/>
                        </pic:nvPicPr>
                        <pic:blipFill>
                          <a:blip r:embed="rId131" cstate="print"/>
                          <a:stretch>
                            <a:fillRect/>
                          </a:stretch>
                        </pic:blipFill>
                        <pic:spPr>
                          <a:xfrm>
                            <a:off x="1850135" y="775716"/>
                            <a:ext cx="100584" cy="100584"/>
                          </a:xfrm>
                          <a:prstGeom prst="rect">
                            <a:avLst/>
                          </a:prstGeom>
                        </pic:spPr>
                      </pic:pic>
                      <pic:pic>
                        <pic:nvPicPr>
                          <pic:cNvPr id="1477" name="Image 1477"/>
                          <pic:cNvPicPr/>
                        </pic:nvPicPr>
                        <pic:blipFill>
                          <a:blip r:embed="rId131" cstate="print"/>
                          <a:stretch>
                            <a:fillRect/>
                          </a:stretch>
                        </pic:blipFill>
                        <pic:spPr>
                          <a:xfrm>
                            <a:off x="1778507" y="760476"/>
                            <a:ext cx="100584" cy="100584"/>
                          </a:xfrm>
                          <a:prstGeom prst="rect">
                            <a:avLst/>
                          </a:prstGeom>
                        </pic:spPr>
                      </pic:pic>
                      <pic:pic>
                        <pic:nvPicPr>
                          <pic:cNvPr id="1478" name="Image 1478"/>
                          <pic:cNvPicPr/>
                        </pic:nvPicPr>
                        <pic:blipFill>
                          <a:blip r:embed="rId131" cstate="print"/>
                          <a:stretch>
                            <a:fillRect/>
                          </a:stretch>
                        </pic:blipFill>
                        <pic:spPr>
                          <a:xfrm>
                            <a:off x="1261872" y="726948"/>
                            <a:ext cx="100584" cy="100584"/>
                          </a:xfrm>
                          <a:prstGeom prst="rect">
                            <a:avLst/>
                          </a:prstGeom>
                        </pic:spPr>
                      </pic:pic>
                      <pic:pic>
                        <pic:nvPicPr>
                          <pic:cNvPr id="1479" name="Image 1479"/>
                          <pic:cNvPicPr/>
                        </pic:nvPicPr>
                        <pic:blipFill>
                          <a:blip r:embed="rId131" cstate="print"/>
                          <a:stretch>
                            <a:fillRect/>
                          </a:stretch>
                        </pic:blipFill>
                        <pic:spPr>
                          <a:xfrm>
                            <a:off x="749808" y="694944"/>
                            <a:ext cx="100584" cy="100584"/>
                          </a:xfrm>
                          <a:prstGeom prst="rect">
                            <a:avLst/>
                          </a:prstGeom>
                        </pic:spPr>
                      </pic:pic>
                      <pic:pic>
                        <pic:nvPicPr>
                          <pic:cNvPr id="1480" name="Image 1480"/>
                          <pic:cNvPicPr/>
                        </pic:nvPicPr>
                        <pic:blipFill>
                          <a:blip r:embed="rId136" cstate="print"/>
                          <a:stretch>
                            <a:fillRect/>
                          </a:stretch>
                        </pic:blipFill>
                        <pic:spPr>
                          <a:xfrm>
                            <a:off x="714755" y="661416"/>
                            <a:ext cx="100584" cy="117348"/>
                          </a:xfrm>
                          <a:prstGeom prst="rect">
                            <a:avLst/>
                          </a:prstGeom>
                        </pic:spPr>
                      </pic:pic>
                      <pic:pic>
                        <pic:nvPicPr>
                          <pic:cNvPr id="1481" name="Image 1481"/>
                          <pic:cNvPicPr/>
                        </pic:nvPicPr>
                        <pic:blipFill>
                          <a:blip r:embed="rId131" cstate="print"/>
                          <a:stretch>
                            <a:fillRect/>
                          </a:stretch>
                        </pic:blipFill>
                        <pic:spPr>
                          <a:xfrm>
                            <a:off x="707136" y="644651"/>
                            <a:ext cx="100584" cy="100584"/>
                          </a:xfrm>
                          <a:prstGeom prst="rect">
                            <a:avLst/>
                          </a:prstGeom>
                        </pic:spPr>
                      </pic:pic>
                      <pic:pic>
                        <pic:nvPicPr>
                          <pic:cNvPr id="1482" name="Image 1482"/>
                          <pic:cNvPicPr/>
                        </pic:nvPicPr>
                        <pic:blipFill>
                          <a:blip r:embed="rId131" cstate="print"/>
                          <a:stretch>
                            <a:fillRect/>
                          </a:stretch>
                        </pic:blipFill>
                        <pic:spPr>
                          <a:xfrm>
                            <a:off x="701040" y="612648"/>
                            <a:ext cx="100584" cy="100584"/>
                          </a:xfrm>
                          <a:prstGeom prst="rect">
                            <a:avLst/>
                          </a:prstGeom>
                        </pic:spPr>
                      </pic:pic>
                      <pic:pic>
                        <pic:nvPicPr>
                          <pic:cNvPr id="1483" name="Image 1483"/>
                          <pic:cNvPicPr/>
                        </pic:nvPicPr>
                        <pic:blipFill>
                          <a:blip r:embed="rId131" cstate="print"/>
                          <a:stretch>
                            <a:fillRect/>
                          </a:stretch>
                        </pic:blipFill>
                        <pic:spPr>
                          <a:xfrm>
                            <a:off x="681227" y="530351"/>
                            <a:ext cx="100584" cy="100584"/>
                          </a:xfrm>
                          <a:prstGeom prst="rect">
                            <a:avLst/>
                          </a:prstGeom>
                        </pic:spPr>
                      </pic:pic>
                      <wps:wsp>
                        <wps:cNvPr id="1484" name="Graphic 1484"/>
                        <wps:cNvSpPr/>
                        <wps:spPr>
                          <a:xfrm>
                            <a:off x="730758" y="671322"/>
                            <a:ext cx="1286510" cy="312420"/>
                          </a:xfrm>
                          <a:custGeom>
                            <a:avLst/>
                            <a:gdLst/>
                            <a:ahLst/>
                            <a:cxnLst/>
                            <a:rect l="l" t="t" r="r" b="b"/>
                            <a:pathLst>
                              <a:path w="1286510" h="312420">
                                <a:moveTo>
                                  <a:pt x="0" y="0"/>
                                </a:moveTo>
                                <a:lnTo>
                                  <a:pt x="1286255" y="312420"/>
                                </a:lnTo>
                              </a:path>
                            </a:pathLst>
                          </a:custGeom>
                          <a:ln w="19811">
                            <a:solidFill>
                              <a:srgbClr val="5B9BD4"/>
                            </a:solidFill>
                            <a:prstDash val="solid"/>
                          </a:ln>
                        </wps:spPr>
                        <wps:bodyPr wrap="square" lIns="0" tIns="0" rIns="0" bIns="0" rtlCol="0">
                          <a:prstTxWarp prst="textNoShape">
                            <a:avLst/>
                          </a:prstTxWarp>
                          <a:noAutofit/>
                        </wps:bodyPr>
                      </wps:wsp>
                      <wps:wsp>
                        <wps:cNvPr id="1485" name="Graphic 1485"/>
                        <wps:cNvSpPr/>
                        <wps:spPr>
                          <a:xfrm>
                            <a:off x="4572" y="4572"/>
                            <a:ext cx="2455545" cy="2144395"/>
                          </a:xfrm>
                          <a:custGeom>
                            <a:avLst/>
                            <a:gdLst/>
                            <a:ahLst/>
                            <a:cxnLst/>
                            <a:rect l="l" t="t" r="r" b="b"/>
                            <a:pathLst>
                              <a:path w="2455545" h="2144395">
                                <a:moveTo>
                                  <a:pt x="0" y="2144267"/>
                                </a:moveTo>
                                <a:lnTo>
                                  <a:pt x="2455164" y="2144267"/>
                                </a:lnTo>
                                <a:lnTo>
                                  <a:pt x="2455164" y="0"/>
                                </a:lnTo>
                                <a:lnTo>
                                  <a:pt x="0" y="0"/>
                                </a:lnTo>
                                <a:lnTo>
                                  <a:pt x="0" y="2144267"/>
                                </a:lnTo>
                                <a:close/>
                              </a:path>
                            </a:pathLst>
                          </a:custGeom>
                          <a:ln w="9144">
                            <a:solidFill>
                              <a:srgbClr val="D9D9D9"/>
                            </a:solidFill>
                            <a:prstDash val="solid"/>
                          </a:ln>
                        </wps:spPr>
                        <wps:bodyPr wrap="square" lIns="0" tIns="0" rIns="0" bIns="0" rtlCol="0">
                          <a:prstTxWarp prst="textNoShape">
                            <a:avLst/>
                          </a:prstTxWarp>
                          <a:noAutofit/>
                        </wps:bodyPr>
                      </wps:wsp>
                      <wps:wsp>
                        <wps:cNvPr id="1486" name="Textbox 1486"/>
                        <wps:cNvSpPr txBox="1"/>
                        <wps:spPr>
                          <a:xfrm>
                            <a:off x="387731" y="428244"/>
                            <a:ext cx="20764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0.6</w:t>
                              </w:r>
                            </w:p>
                          </w:txbxContent>
                        </wps:txbx>
                        <wps:bodyPr wrap="square" lIns="0" tIns="0" rIns="0" bIns="0" rtlCol="0">
                          <a:noAutofit/>
                        </wps:bodyPr>
                      </wps:wsp>
                      <wps:wsp>
                        <wps:cNvPr id="1487" name="Textbox 1487"/>
                        <wps:cNvSpPr txBox="1"/>
                        <wps:spPr>
                          <a:xfrm>
                            <a:off x="1039367" y="359918"/>
                            <a:ext cx="134620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-0.0112x</w:t>
                              </w:r>
                              <w:r>
                                <w:rPr>
                                  <w:rFonts w:ascii="Calibri"/>
                                  <w:b/>
                                  <w:spacing w:val="-4"/>
                                  <w:sz w:val="24"/>
                                </w:rPr>
                                <w:t> </w:t>
                              </w:r>
                              <w:r>
                                <w:rPr>
                                  <w:rFonts w:ascii="Calibri"/>
                                  <w:b/>
                                  <w:sz w:val="24"/>
                                </w:rPr>
                                <w:t>+ </w:t>
                              </w:r>
                              <w:r>
                                <w:rPr>
                                  <w:rFonts w:ascii="Calibri"/>
                                  <w:b/>
                                  <w:spacing w:val="-2"/>
                                  <w:sz w:val="24"/>
                                </w:rPr>
                                <w:t>0.4955</w:t>
                              </w:r>
                            </w:p>
                            <w:p>
                              <w:pPr>
                                <w:spacing w:line="289" w:lineRule="exact" w:before="0"/>
                                <w:ind w:left="0" w:right="14" w:firstLine="0"/>
                                <w:jc w:val="center"/>
                                <w:rPr>
                                  <w:rFonts w:ascii="Calibri" w:hAnsi="Calibri"/>
                                  <w:b/>
                                  <w:sz w:val="24"/>
                                </w:rPr>
                              </w:pPr>
                              <w:r>
                                <w:rPr>
                                  <w:rFonts w:ascii="Calibri" w:hAnsi="Calibri"/>
                                  <w:b/>
                                  <w:sz w:val="24"/>
                                </w:rPr>
                                <w:t>R² =</w:t>
                              </w:r>
                              <w:r>
                                <w:rPr>
                                  <w:rFonts w:ascii="Calibri" w:hAnsi="Calibri"/>
                                  <w:b/>
                                  <w:spacing w:val="-2"/>
                                  <w:sz w:val="24"/>
                                </w:rPr>
                                <w:t> 0.7855</w:t>
                              </w:r>
                            </w:p>
                          </w:txbxContent>
                        </wps:txbx>
                        <wps:bodyPr wrap="square" lIns="0" tIns="0" rIns="0" bIns="0" rtlCol="0">
                          <a:noAutofit/>
                        </wps:bodyPr>
                      </wps:wsp>
                      <wps:wsp>
                        <wps:cNvPr id="1488" name="Textbox 1488"/>
                        <wps:cNvSpPr txBox="1"/>
                        <wps:spPr>
                          <a:xfrm>
                            <a:off x="178943" y="756538"/>
                            <a:ext cx="649605" cy="1350010"/>
                          </a:xfrm>
                          <a:prstGeom prst="rect">
                            <a:avLst/>
                          </a:prstGeom>
                        </wps:spPr>
                        <wps:txbx>
                          <w:txbxContent>
                            <w:p>
                              <w:pPr>
                                <w:spacing w:line="244" w:lineRule="exact" w:before="0"/>
                                <w:ind w:left="0" w:right="56" w:firstLine="0"/>
                                <w:jc w:val="center"/>
                                <w:rPr>
                                  <w:rFonts w:ascii="Calibri"/>
                                  <w:b/>
                                  <w:sz w:val="24"/>
                                </w:rPr>
                              </w:pPr>
                              <w:r>
                                <w:rPr>
                                  <w:rFonts w:ascii="Calibri"/>
                                  <w:b/>
                                  <w:spacing w:val="-5"/>
                                  <w:sz w:val="24"/>
                                </w:rPr>
                                <w:t>0.4</w:t>
                              </w:r>
                            </w:p>
                            <w:p>
                              <w:pPr>
                                <w:spacing w:before="224"/>
                                <w:ind w:left="0" w:right="56" w:firstLine="0"/>
                                <w:jc w:val="center"/>
                                <w:rPr>
                                  <w:rFonts w:ascii="Calibri"/>
                                  <w:b/>
                                  <w:sz w:val="24"/>
                                </w:rPr>
                              </w:pPr>
                              <w:r>
                                <w:rPr>
                                  <w:rFonts w:ascii="Calibri"/>
                                  <w:b/>
                                  <w:spacing w:val="-5"/>
                                  <w:sz w:val="24"/>
                                </w:rPr>
                                <w:t>0.2</w:t>
                              </w:r>
                            </w:p>
                            <w:p>
                              <w:pPr>
                                <w:spacing w:before="225"/>
                                <w:ind w:left="209" w:right="81" w:firstLine="0"/>
                                <w:jc w:val="center"/>
                                <w:rPr>
                                  <w:rFonts w:ascii="Calibri"/>
                                  <w:b/>
                                  <w:sz w:val="24"/>
                                </w:rPr>
                              </w:pPr>
                              <w:r>
                                <w:rPr>
                                  <w:rFonts w:ascii="Calibri"/>
                                  <w:b/>
                                  <w:spacing w:val="-10"/>
                                  <w:sz w:val="24"/>
                                </w:rPr>
                                <w:t>0</w:t>
                              </w:r>
                            </w:p>
                            <w:p>
                              <w:pPr>
                                <w:spacing w:before="19"/>
                                <w:ind w:left="753" w:right="58" w:firstLine="0"/>
                                <w:jc w:val="center"/>
                                <w:rPr>
                                  <w:rFonts w:ascii="Calibri"/>
                                  <w:b/>
                                  <w:sz w:val="24"/>
                                </w:rPr>
                              </w:pPr>
                              <w:r>
                                <w:rPr>
                                  <w:rFonts w:ascii="Calibri"/>
                                  <w:b/>
                                  <w:spacing w:val="-10"/>
                                  <w:sz w:val="24"/>
                                </w:rPr>
                                <w:t>0</w:t>
                              </w:r>
                            </w:p>
                            <w:p>
                              <w:pPr>
                                <w:spacing w:line="348" w:lineRule="exact" w:before="186"/>
                                <w:ind w:left="0" w:right="18" w:firstLine="0"/>
                                <w:jc w:val="center"/>
                                <w:rPr>
                                  <w:rFonts w:ascii="Calibri"/>
                                  <w:b/>
                                  <w:sz w:val="29"/>
                                </w:rPr>
                              </w:pPr>
                              <w:r>
                                <w:rPr>
                                  <w:rFonts w:ascii="Calibri"/>
                                  <w:b/>
                                  <w:spacing w:val="-4"/>
                                  <w:sz w:val="29"/>
                                </w:rPr>
                                <w:t>FARO</w:t>
                              </w:r>
                              <w:r>
                                <w:rPr>
                                  <w:rFonts w:ascii="Calibri"/>
                                  <w:b/>
                                  <w:spacing w:val="-12"/>
                                  <w:sz w:val="29"/>
                                </w:rPr>
                                <w:t> </w:t>
                              </w:r>
                              <w:r>
                                <w:rPr>
                                  <w:rFonts w:ascii="Calibri"/>
                                  <w:b/>
                                  <w:spacing w:val="-5"/>
                                  <w:sz w:val="29"/>
                                </w:rPr>
                                <w:t>30</w:t>
                              </w:r>
                            </w:p>
                          </w:txbxContent>
                        </wps:txbx>
                        <wps:bodyPr wrap="square" lIns="0" tIns="0" rIns="0" bIns="0" rtlCol="0">
                          <a:noAutofit/>
                        </wps:bodyPr>
                      </wps:wsp>
                      <wps:wsp>
                        <wps:cNvPr id="1489" name="Textbox 1489"/>
                        <wps:cNvSpPr txBox="1"/>
                        <wps:spPr>
                          <a:xfrm>
                            <a:off x="1073530" y="1611757"/>
                            <a:ext cx="834390" cy="377190"/>
                          </a:xfrm>
                          <a:prstGeom prst="rect">
                            <a:avLst/>
                          </a:prstGeom>
                        </wps:spPr>
                        <wps:txbx>
                          <w:txbxContent>
                            <w:p>
                              <w:pPr>
                                <w:spacing w:line="244" w:lineRule="exact" w:before="0"/>
                                <w:ind w:left="0" w:right="15" w:firstLine="0"/>
                                <w:jc w:val="center"/>
                                <w:rPr>
                                  <w:rFonts w:ascii="Calibri"/>
                                  <w:b/>
                                  <w:sz w:val="24"/>
                                </w:rPr>
                              </w:pPr>
                              <w:r>
                                <w:rPr>
                                  <w:rFonts w:ascii="Calibri"/>
                                  <w:b/>
                                  <w:spacing w:val="-5"/>
                                  <w:sz w:val="24"/>
                                </w:rPr>
                                <w:t>10</w:t>
                              </w:r>
                            </w:p>
                            <w:p>
                              <w:pPr>
                                <w:spacing w:line="289" w:lineRule="exact" w:before="60"/>
                                <w:ind w:left="0" w:right="18" w:firstLine="0"/>
                                <w:jc w:val="center"/>
                                <w:rPr>
                                  <w:rFonts w:ascii="Calibri"/>
                                  <w:b/>
                                  <w:sz w:val="24"/>
                                </w:rPr>
                              </w:pPr>
                              <w:r>
                                <w:rPr>
                                  <w:rFonts w:ascii="Calibri"/>
                                  <w:b/>
                                  <w:spacing w:val="-2"/>
                                  <w:sz w:val="24"/>
                                </w:rPr>
                                <w:t>AMYLOSE(%)</w:t>
                              </w:r>
                            </w:p>
                          </w:txbxContent>
                        </wps:txbx>
                        <wps:bodyPr wrap="square" lIns="0" tIns="0" rIns="0" bIns="0" rtlCol="0">
                          <a:noAutofit/>
                        </wps:bodyPr>
                      </wps:wsp>
                      <wps:wsp>
                        <wps:cNvPr id="1490" name="Textbox 1490"/>
                        <wps:cNvSpPr txBox="1"/>
                        <wps:spPr>
                          <a:xfrm>
                            <a:off x="2167382" y="161175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g:wgp>
                  </a:graphicData>
                </a:graphic>
              </wp:anchor>
            </w:drawing>
          </mc:Choice>
          <mc:Fallback>
            <w:pict>
              <v:group style="position:absolute;margin-left:331.679993pt;margin-top:413.759979pt;width:194.05pt;height:169.6pt;mso-position-horizontal-relative:page;mso-position-vertical-relative:page;z-index:15762432" id="docshapegroup1366" coordorigin="6634,8275" coordsize="3881,3392">
                <v:line style="position:absolute" from="7774,10610" to="10166,10610" stroked="true" strokeweight=".96pt" strokecolor="#d9d9d9">
                  <v:stroke dashstyle="solid"/>
                </v:line>
                <v:shape style="position:absolute;left:9652;top:9842;width:291;height:291" type="#_x0000_t75" id="docshape1367" stroked="false">
                  <v:imagedata r:id="rId133" o:title=""/>
                </v:shape>
                <v:shape style="position:absolute;left:9612;top:9765;width:264;height:264" type="#_x0000_t75" id="docshape1368" stroked="false">
                  <v:imagedata r:id="rId127" o:title=""/>
                </v:shape>
                <v:shape style="position:absolute;left:9446;top:9739;width:264;height:264" type="#_x0000_t75" id="docshape1369" stroked="false">
                  <v:imagedata r:id="rId127" o:title=""/>
                </v:shape>
                <v:shape style="position:absolute;left:9494;top:9480;width:264;height:264" type="#_x0000_t75" id="docshape1370" stroked="false">
                  <v:imagedata r:id="rId127" o:title=""/>
                </v:shape>
                <v:shape style="position:absolute;left:9381;top:9456;width:264;height:264" type="#_x0000_t75" id="docshape1371" stroked="false">
                  <v:imagedata r:id="rId127" o:title=""/>
                </v:shape>
                <v:shape style="position:absolute;left:8589;top:9424;width:229;height:229" type="#_x0000_t75" id="docshape1372" stroked="false">
                  <v:imagedata r:id="rId128" o:title=""/>
                </v:shape>
                <v:shape style="position:absolute;left:7783;top:9374;width:229;height:229" type="#_x0000_t75" id="docshape1373" stroked="false">
                  <v:imagedata r:id="rId128" o:title=""/>
                </v:shape>
                <v:shape style="position:absolute;left:7706;top:9300;width:264;height:291" type="#_x0000_t75" id="docshape1374" stroked="false">
                  <v:imagedata r:id="rId134" o:title=""/>
                </v:shape>
                <v:shape style="position:absolute;left:7694;top:9273;width:264;height:264" type="#_x0000_t75" id="docshape1375" stroked="false">
                  <v:imagedata r:id="rId127" o:title=""/>
                </v:shape>
                <v:shape style="position:absolute;left:7684;top:9223;width:264;height:264" type="#_x0000_t75" id="docshape1376" stroked="false">
                  <v:imagedata r:id="rId127" o:title=""/>
                </v:shape>
                <v:shape style="position:absolute;left:7653;top:9093;width:264;height:264" type="#_x0000_t75" id="docshape1377" stroked="false">
                  <v:imagedata r:id="rId127" o:title=""/>
                </v:shape>
                <v:shape style="position:absolute;left:9705;top:9859;width:185;height:185" type="#_x0000_t75" id="docshape1378" stroked="false">
                  <v:imagedata r:id="rId135" o:title=""/>
                </v:shape>
                <v:shape style="position:absolute;left:9664;top:9782;width:159;height:159" type="#_x0000_t75" id="docshape1379" stroked="false">
                  <v:imagedata r:id="rId131" o:title=""/>
                </v:shape>
                <v:shape style="position:absolute;left:9499;top:9756;width:159;height:159" type="#_x0000_t75" id="docshape1380" stroked="false">
                  <v:imagedata r:id="rId131" o:title=""/>
                </v:shape>
                <v:shape style="position:absolute;left:9547;top:9496;width:159;height:159" type="#_x0000_t75" id="docshape1381" stroked="false">
                  <v:imagedata r:id="rId131" o:title=""/>
                </v:shape>
                <v:shape style="position:absolute;left:9434;top:9472;width:159;height:159" type="#_x0000_t75" id="docshape1382" stroked="false">
                  <v:imagedata r:id="rId131" o:title=""/>
                </v:shape>
                <v:shape style="position:absolute;left:8620;top:9420;width:159;height:159" type="#_x0000_t75" id="docshape1383" stroked="false">
                  <v:imagedata r:id="rId131" o:title=""/>
                </v:shape>
                <v:shape style="position:absolute;left:7814;top:9369;width:159;height:159" type="#_x0000_t75" id="docshape1384" stroked="false">
                  <v:imagedata r:id="rId131" o:title=""/>
                </v:shape>
                <v:shape style="position:absolute;left:7759;top:9316;width:159;height:185" type="#_x0000_t75" id="docshape1385" stroked="false">
                  <v:imagedata r:id="rId136" o:title=""/>
                </v:shape>
                <v:shape style="position:absolute;left:7747;top:9290;width:159;height:159" type="#_x0000_t75" id="docshape1386" stroked="false">
                  <v:imagedata r:id="rId131" o:title=""/>
                </v:shape>
                <v:shape style="position:absolute;left:7737;top:9240;width:159;height:159" type="#_x0000_t75" id="docshape1387" stroked="false">
                  <v:imagedata r:id="rId131" o:title=""/>
                </v:shape>
                <v:shape style="position:absolute;left:7706;top:9110;width:159;height:159" type="#_x0000_t75" id="docshape1388" stroked="false">
                  <v:imagedata r:id="rId131" o:title=""/>
                </v:shape>
                <v:line style="position:absolute" from="7784,9332" to="9810,9824" stroked="true" strokeweight="1.56pt" strokecolor="#5b9bd4">
                  <v:stroke dashstyle="solid"/>
                </v:line>
                <v:rect style="position:absolute;left:6640;top:8282;width:3867;height:3377" id="docshape1389" filled="false" stroked="true" strokeweight=".72pt" strokecolor="#d9d9d9">
                  <v:stroke dashstyle="solid"/>
                </v:rect>
                <v:shape style="position:absolute;left:7244;top:8949;width:327;height:240" type="#_x0000_t202" id="docshape1390" filled="false" stroked="false">
                  <v:textbox inset="0,0,0,0">
                    <w:txbxContent>
                      <w:p>
                        <w:pPr>
                          <w:spacing w:line="240" w:lineRule="exact" w:before="0"/>
                          <w:ind w:left="0" w:right="0" w:firstLine="0"/>
                          <w:jc w:val="left"/>
                          <w:rPr>
                            <w:rFonts w:ascii="Calibri"/>
                            <w:b/>
                            <w:sz w:val="24"/>
                          </w:rPr>
                        </w:pPr>
                        <w:r>
                          <w:rPr>
                            <w:rFonts w:ascii="Calibri"/>
                            <w:b/>
                            <w:spacing w:val="-5"/>
                            <w:sz w:val="24"/>
                          </w:rPr>
                          <w:t>0.6</w:t>
                        </w:r>
                      </w:p>
                    </w:txbxContent>
                  </v:textbox>
                  <w10:wrap type="none"/>
                </v:shape>
                <v:shape style="position:absolute;left:8270;top:8842;width:2120;height:533" type="#_x0000_t202" id="docshape1391"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-0.0112x</w:t>
                        </w:r>
                        <w:r>
                          <w:rPr>
                            <w:rFonts w:ascii="Calibri"/>
                            <w:b/>
                            <w:spacing w:val="-4"/>
                            <w:sz w:val="24"/>
                          </w:rPr>
                          <w:t> </w:t>
                        </w:r>
                        <w:r>
                          <w:rPr>
                            <w:rFonts w:ascii="Calibri"/>
                            <w:b/>
                            <w:sz w:val="24"/>
                          </w:rPr>
                          <w:t>+ </w:t>
                        </w:r>
                        <w:r>
                          <w:rPr>
                            <w:rFonts w:ascii="Calibri"/>
                            <w:b/>
                            <w:spacing w:val="-2"/>
                            <w:sz w:val="24"/>
                          </w:rPr>
                          <w:t>0.4955</w:t>
                        </w:r>
                      </w:p>
                      <w:p>
                        <w:pPr>
                          <w:spacing w:line="289" w:lineRule="exact" w:before="0"/>
                          <w:ind w:left="0" w:right="14" w:firstLine="0"/>
                          <w:jc w:val="center"/>
                          <w:rPr>
                            <w:rFonts w:ascii="Calibri" w:hAnsi="Calibri"/>
                            <w:b/>
                            <w:sz w:val="24"/>
                          </w:rPr>
                        </w:pPr>
                        <w:r>
                          <w:rPr>
                            <w:rFonts w:ascii="Calibri" w:hAnsi="Calibri"/>
                            <w:b/>
                            <w:sz w:val="24"/>
                          </w:rPr>
                          <w:t>R² =</w:t>
                        </w:r>
                        <w:r>
                          <w:rPr>
                            <w:rFonts w:ascii="Calibri" w:hAnsi="Calibri"/>
                            <w:b/>
                            <w:spacing w:val="-2"/>
                            <w:sz w:val="24"/>
                          </w:rPr>
                          <w:t> 0.7855</w:t>
                        </w:r>
                      </w:p>
                    </w:txbxContent>
                  </v:textbox>
                  <w10:wrap type="none"/>
                </v:shape>
                <v:shape style="position:absolute;left:6915;top:9466;width:1023;height:2126" type="#_x0000_t202" id="docshape1392" filled="false" stroked="false">
                  <v:textbox inset="0,0,0,0">
                    <w:txbxContent>
                      <w:p>
                        <w:pPr>
                          <w:spacing w:line="244" w:lineRule="exact" w:before="0"/>
                          <w:ind w:left="0" w:right="56" w:firstLine="0"/>
                          <w:jc w:val="center"/>
                          <w:rPr>
                            <w:rFonts w:ascii="Calibri"/>
                            <w:b/>
                            <w:sz w:val="24"/>
                          </w:rPr>
                        </w:pPr>
                        <w:r>
                          <w:rPr>
                            <w:rFonts w:ascii="Calibri"/>
                            <w:b/>
                            <w:spacing w:val="-5"/>
                            <w:sz w:val="24"/>
                          </w:rPr>
                          <w:t>0.4</w:t>
                        </w:r>
                      </w:p>
                      <w:p>
                        <w:pPr>
                          <w:spacing w:before="224"/>
                          <w:ind w:left="0" w:right="56" w:firstLine="0"/>
                          <w:jc w:val="center"/>
                          <w:rPr>
                            <w:rFonts w:ascii="Calibri"/>
                            <w:b/>
                            <w:sz w:val="24"/>
                          </w:rPr>
                        </w:pPr>
                        <w:r>
                          <w:rPr>
                            <w:rFonts w:ascii="Calibri"/>
                            <w:b/>
                            <w:spacing w:val="-5"/>
                            <w:sz w:val="24"/>
                          </w:rPr>
                          <w:t>0.2</w:t>
                        </w:r>
                      </w:p>
                      <w:p>
                        <w:pPr>
                          <w:spacing w:before="225"/>
                          <w:ind w:left="209" w:right="81" w:firstLine="0"/>
                          <w:jc w:val="center"/>
                          <w:rPr>
                            <w:rFonts w:ascii="Calibri"/>
                            <w:b/>
                            <w:sz w:val="24"/>
                          </w:rPr>
                        </w:pPr>
                        <w:r>
                          <w:rPr>
                            <w:rFonts w:ascii="Calibri"/>
                            <w:b/>
                            <w:spacing w:val="-10"/>
                            <w:sz w:val="24"/>
                          </w:rPr>
                          <w:t>0</w:t>
                        </w:r>
                      </w:p>
                      <w:p>
                        <w:pPr>
                          <w:spacing w:before="19"/>
                          <w:ind w:left="753" w:right="58" w:firstLine="0"/>
                          <w:jc w:val="center"/>
                          <w:rPr>
                            <w:rFonts w:ascii="Calibri"/>
                            <w:b/>
                            <w:sz w:val="24"/>
                          </w:rPr>
                        </w:pPr>
                        <w:r>
                          <w:rPr>
                            <w:rFonts w:ascii="Calibri"/>
                            <w:b/>
                            <w:spacing w:val="-10"/>
                            <w:sz w:val="24"/>
                          </w:rPr>
                          <w:t>0</w:t>
                        </w:r>
                      </w:p>
                      <w:p>
                        <w:pPr>
                          <w:spacing w:line="348" w:lineRule="exact" w:before="186"/>
                          <w:ind w:left="0" w:right="18" w:firstLine="0"/>
                          <w:jc w:val="center"/>
                          <w:rPr>
                            <w:rFonts w:ascii="Calibri"/>
                            <w:b/>
                            <w:sz w:val="29"/>
                          </w:rPr>
                        </w:pPr>
                        <w:r>
                          <w:rPr>
                            <w:rFonts w:ascii="Calibri"/>
                            <w:b/>
                            <w:spacing w:val="-4"/>
                            <w:sz w:val="29"/>
                          </w:rPr>
                          <w:t>FARO</w:t>
                        </w:r>
                        <w:r>
                          <w:rPr>
                            <w:rFonts w:ascii="Calibri"/>
                            <w:b/>
                            <w:spacing w:val="-12"/>
                            <w:sz w:val="29"/>
                          </w:rPr>
                          <w:t> </w:t>
                        </w:r>
                        <w:r>
                          <w:rPr>
                            <w:rFonts w:ascii="Calibri"/>
                            <w:b/>
                            <w:spacing w:val="-5"/>
                            <w:sz w:val="29"/>
                          </w:rPr>
                          <w:t>30</w:t>
                        </w:r>
                      </w:p>
                    </w:txbxContent>
                  </v:textbox>
                  <w10:wrap type="none"/>
                </v:shape>
                <v:shape style="position:absolute;left:8324;top:10813;width:1314;height:594" type="#_x0000_t202" id="docshape1393" filled="false" stroked="false">
                  <v:textbox inset="0,0,0,0">
                    <w:txbxContent>
                      <w:p>
                        <w:pPr>
                          <w:spacing w:line="244" w:lineRule="exact" w:before="0"/>
                          <w:ind w:left="0" w:right="15" w:firstLine="0"/>
                          <w:jc w:val="center"/>
                          <w:rPr>
                            <w:rFonts w:ascii="Calibri"/>
                            <w:b/>
                            <w:sz w:val="24"/>
                          </w:rPr>
                        </w:pPr>
                        <w:r>
                          <w:rPr>
                            <w:rFonts w:ascii="Calibri"/>
                            <w:b/>
                            <w:spacing w:val="-5"/>
                            <w:sz w:val="24"/>
                          </w:rPr>
                          <w:t>10</w:t>
                        </w:r>
                      </w:p>
                      <w:p>
                        <w:pPr>
                          <w:spacing w:line="289" w:lineRule="exact" w:before="60"/>
                          <w:ind w:left="0" w:right="18" w:firstLine="0"/>
                          <w:jc w:val="center"/>
                          <w:rPr>
                            <w:rFonts w:ascii="Calibri"/>
                            <w:b/>
                            <w:sz w:val="24"/>
                          </w:rPr>
                        </w:pPr>
                        <w:r>
                          <w:rPr>
                            <w:rFonts w:ascii="Calibri"/>
                            <w:b/>
                            <w:spacing w:val="-2"/>
                            <w:sz w:val="24"/>
                          </w:rPr>
                          <w:t>AMYLOSE(%)</w:t>
                        </w:r>
                      </w:p>
                    </w:txbxContent>
                  </v:textbox>
                  <w10:wrap type="none"/>
                </v:shape>
                <v:shape style="position:absolute;left:10046;top:10813;width:265;height:240" type="#_x0000_t202" id="docshape1394"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1264157</wp:posOffset>
                </wp:positionH>
                <wp:positionV relativeFrom="page">
                  <wp:posOffset>5613748</wp:posOffset>
                </wp:positionV>
                <wp:extent cx="177800" cy="1144905"/>
                <wp:effectExtent l="0" t="0" r="0" b="0"/>
                <wp:wrapNone/>
                <wp:docPr id="1491" name="Textbox 1491"/>
                <wp:cNvGraphicFramePr>
                  <a:graphicFrameLocks/>
                </wp:cNvGraphicFramePr>
                <a:graphic>
                  <a:graphicData uri="http://schemas.microsoft.com/office/word/2010/wordprocessingShape">
                    <wps:wsp>
                      <wps:cNvPr id="1491" name="Textbox 1491"/>
                      <wps:cNvSpPr txBox="1"/>
                      <wps:spPr>
                        <a:xfrm>
                          <a:off x="0" y="0"/>
                          <a:ext cx="177800" cy="114490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SOLUBILITY(mg/l)</w:t>
                            </w:r>
                          </w:p>
                        </w:txbxContent>
                      </wps:txbx>
                      <wps:bodyPr wrap="square" lIns="0" tIns="0" rIns="0" bIns="0" rtlCol="0" vert="vert270">
                        <a:noAutofit/>
                      </wps:bodyPr>
                    </wps:wsp>
                  </a:graphicData>
                </a:graphic>
              </wp:anchor>
            </w:drawing>
          </mc:Choice>
          <mc:Fallback>
            <w:pict>
              <v:shape style="position:absolute;margin-left:99.539993pt;margin-top:442.027405pt;width:14pt;height:90.15pt;mso-position-horizontal-relative:page;mso-position-vertical-relative:page;z-index:15762944" type="#_x0000_t202" id="docshape1395"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SOLUBILITY(mg/l)</w:t>
                      </w:r>
                    </w:p>
                  </w:txbxContent>
                </v:textbox>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4393819</wp:posOffset>
                </wp:positionH>
                <wp:positionV relativeFrom="page">
                  <wp:posOffset>5780499</wp:posOffset>
                </wp:positionV>
                <wp:extent cx="177800" cy="1144905"/>
                <wp:effectExtent l="0" t="0" r="0" b="0"/>
                <wp:wrapNone/>
                <wp:docPr id="1492" name="Textbox 1492"/>
                <wp:cNvGraphicFramePr>
                  <a:graphicFrameLocks/>
                </wp:cNvGraphicFramePr>
                <a:graphic>
                  <a:graphicData uri="http://schemas.microsoft.com/office/word/2010/wordprocessingShape">
                    <wps:wsp>
                      <wps:cNvPr id="1492" name="Textbox 1492"/>
                      <wps:cNvSpPr txBox="1"/>
                      <wps:spPr>
                        <a:xfrm>
                          <a:off x="0" y="0"/>
                          <a:ext cx="177800" cy="114490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SOLUBILITY(mg/l)</w:t>
                            </w:r>
                          </w:p>
                        </w:txbxContent>
                      </wps:txbx>
                      <wps:bodyPr wrap="square" lIns="0" tIns="0" rIns="0" bIns="0" rtlCol="0" vert="vert270">
                        <a:noAutofit/>
                      </wps:bodyPr>
                    </wps:wsp>
                  </a:graphicData>
                </a:graphic>
              </wp:anchor>
            </w:drawing>
          </mc:Choice>
          <mc:Fallback>
            <w:pict>
              <v:shape style="position:absolute;margin-left:345.970001pt;margin-top:455.15741pt;width:14pt;height:90.15pt;mso-position-horizontal-relative:page;mso-position-vertical-relative:page;z-index:15763968" type="#_x0000_t202" id="docshape1396"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SOLUBILITY(mg/l)</w:t>
                      </w:r>
                    </w:p>
                  </w:txbxContent>
                </v:textbox>
                <w10:wrap type="none"/>
              </v:shape>
            </w:pict>
          </mc:Fallback>
        </mc:AlternateContent>
      </w:r>
      <w:r>
        <w:rPr>
          <w:b/>
          <w:sz w:val="22"/>
        </w:rPr>
        <w:t>APPENDIX</w:t>
      </w:r>
      <w:r>
        <w:rPr>
          <w:b/>
          <w:spacing w:val="-6"/>
          <w:sz w:val="22"/>
        </w:rPr>
        <w:t> </w:t>
      </w:r>
      <w:r>
        <w:rPr>
          <w:b/>
          <w:spacing w:val="-10"/>
          <w:sz w:val="22"/>
        </w:rPr>
        <w:t>C</w:t>
      </w:r>
    </w:p>
    <w:p>
      <w:pPr>
        <w:spacing w:line="482" w:lineRule="auto" w:before="235"/>
        <w:ind w:left="303" w:right="503" w:firstLine="0"/>
        <w:jc w:val="center"/>
        <w:rPr>
          <w:b/>
          <w:sz w:val="24"/>
        </w:rPr>
      </w:pPr>
      <w:r>
        <w:rPr/>
        <mc:AlternateContent>
          <mc:Choice Requires="wps">
            <w:drawing>
              <wp:anchor distT="0" distB="0" distL="0" distR="0" allowOverlap="1" layoutInCell="1" locked="0" behindDoc="0" simplePos="0" relativeHeight="15760896">
                <wp:simplePos x="0" y="0"/>
                <wp:positionH relativeFrom="page">
                  <wp:posOffset>4393691</wp:posOffset>
                </wp:positionH>
                <wp:positionV relativeFrom="paragraph">
                  <wp:posOffset>1035317</wp:posOffset>
                </wp:positionV>
                <wp:extent cx="2438400" cy="2443480"/>
                <wp:effectExtent l="0" t="0" r="0" b="0"/>
                <wp:wrapNone/>
                <wp:docPr id="1493" name="Group 1493"/>
                <wp:cNvGraphicFramePr>
                  <a:graphicFrameLocks/>
                </wp:cNvGraphicFramePr>
                <a:graphic>
                  <a:graphicData uri="http://schemas.microsoft.com/office/word/2010/wordprocessingGroup">
                    <wpg:wgp>
                      <wpg:cNvPr id="1493" name="Group 1493"/>
                      <wpg:cNvGrpSpPr/>
                      <wpg:grpSpPr>
                        <a:xfrm>
                          <a:off x="0" y="0"/>
                          <a:ext cx="2438400" cy="2443480"/>
                          <a:chExt cx="2438400" cy="2443480"/>
                        </a:xfrm>
                      </wpg:grpSpPr>
                      <wps:wsp>
                        <wps:cNvPr id="1494" name="Graphic 1494"/>
                        <wps:cNvSpPr/>
                        <wps:spPr>
                          <a:xfrm>
                            <a:off x="562355" y="1412747"/>
                            <a:ext cx="1541145" cy="1270"/>
                          </a:xfrm>
                          <a:custGeom>
                            <a:avLst/>
                            <a:gdLst/>
                            <a:ahLst/>
                            <a:cxnLst/>
                            <a:rect l="l" t="t" r="r" b="b"/>
                            <a:pathLst>
                              <a:path w="1541145" h="0">
                                <a:moveTo>
                                  <a:pt x="0" y="0"/>
                                </a:moveTo>
                                <a:lnTo>
                                  <a:pt x="1540764" y="0"/>
                                </a:lnTo>
                              </a:path>
                            </a:pathLst>
                          </a:custGeom>
                          <a:ln w="12192">
                            <a:solidFill>
                              <a:srgbClr val="D9D9D9"/>
                            </a:solidFill>
                            <a:prstDash val="solid"/>
                          </a:ln>
                        </wps:spPr>
                        <wps:bodyPr wrap="square" lIns="0" tIns="0" rIns="0" bIns="0" rtlCol="0">
                          <a:prstTxWarp prst="textNoShape">
                            <a:avLst/>
                          </a:prstTxWarp>
                          <a:noAutofit/>
                        </wps:bodyPr>
                      </wps:wsp>
                      <pic:pic>
                        <pic:nvPicPr>
                          <pic:cNvPr id="1495" name="Image 1495"/>
                          <pic:cNvPicPr/>
                        </pic:nvPicPr>
                        <pic:blipFill>
                          <a:blip r:embed="rId128" cstate="print"/>
                          <a:stretch>
                            <a:fillRect/>
                          </a:stretch>
                        </pic:blipFill>
                        <pic:spPr>
                          <a:xfrm>
                            <a:off x="1886588" y="876176"/>
                            <a:ext cx="144985" cy="144985"/>
                          </a:xfrm>
                          <a:prstGeom prst="rect">
                            <a:avLst/>
                          </a:prstGeom>
                        </pic:spPr>
                      </pic:pic>
                      <pic:pic>
                        <pic:nvPicPr>
                          <pic:cNvPr id="1496" name="Image 1496"/>
                          <pic:cNvPicPr/>
                        </pic:nvPicPr>
                        <pic:blipFill>
                          <a:blip r:embed="rId127" cstate="print"/>
                          <a:stretch>
                            <a:fillRect/>
                          </a:stretch>
                        </pic:blipFill>
                        <pic:spPr>
                          <a:xfrm>
                            <a:off x="1819655" y="787908"/>
                            <a:ext cx="167639" cy="167640"/>
                          </a:xfrm>
                          <a:prstGeom prst="rect">
                            <a:avLst/>
                          </a:prstGeom>
                        </pic:spPr>
                      </pic:pic>
                      <pic:pic>
                        <pic:nvPicPr>
                          <pic:cNvPr id="1497" name="Image 1497"/>
                          <pic:cNvPicPr/>
                        </pic:nvPicPr>
                        <pic:blipFill>
                          <a:blip r:embed="rId127" cstate="print"/>
                          <a:stretch>
                            <a:fillRect/>
                          </a:stretch>
                        </pic:blipFill>
                        <pic:spPr>
                          <a:xfrm>
                            <a:off x="1780032" y="749808"/>
                            <a:ext cx="167639" cy="167640"/>
                          </a:xfrm>
                          <a:prstGeom prst="rect">
                            <a:avLst/>
                          </a:prstGeom>
                        </pic:spPr>
                      </pic:pic>
                      <pic:pic>
                        <pic:nvPicPr>
                          <pic:cNvPr id="1498" name="Image 1498"/>
                          <pic:cNvPicPr/>
                        </pic:nvPicPr>
                        <pic:blipFill>
                          <a:blip r:embed="rId127" cstate="print"/>
                          <a:stretch>
                            <a:fillRect/>
                          </a:stretch>
                        </pic:blipFill>
                        <pic:spPr>
                          <a:xfrm>
                            <a:off x="1763267" y="713231"/>
                            <a:ext cx="167639" cy="167640"/>
                          </a:xfrm>
                          <a:prstGeom prst="rect">
                            <a:avLst/>
                          </a:prstGeom>
                        </pic:spPr>
                      </pic:pic>
                      <pic:pic>
                        <pic:nvPicPr>
                          <pic:cNvPr id="1499" name="Image 1499"/>
                          <pic:cNvPicPr/>
                        </pic:nvPicPr>
                        <pic:blipFill>
                          <a:blip r:embed="rId128" cstate="print"/>
                          <a:stretch>
                            <a:fillRect/>
                          </a:stretch>
                        </pic:blipFill>
                        <pic:spPr>
                          <a:xfrm>
                            <a:off x="1487300" y="557660"/>
                            <a:ext cx="144985" cy="144985"/>
                          </a:xfrm>
                          <a:prstGeom prst="rect">
                            <a:avLst/>
                          </a:prstGeom>
                        </pic:spPr>
                      </pic:pic>
                      <pic:pic>
                        <pic:nvPicPr>
                          <pic:cNvPr id="1500" name="Image 1500"/>
                          <pic:cNvPicPr/>
                        </pic:nvPicPr>
                        <pic:blipFill>
                          <a:blip r:embed="rId128" cstate="print"/>
                          <a:stretch>
                            <a:fillRect/>
                          </a:stretch>
                        </pic:blipFill>
                        <pic:spPr>
                          <a:xfrm>
                            <a:off x="831980" y="557660"/>
                            <a:ext cx="144985" cy="144985"/>
                          </a:xfrm>
                          <a:prstGeom prst="rect">
                            <a:avLst/>
                          </a:prstGeom>
                        </pic:spPr>
                      </pic:pic>
                      <pic:pic>
                        <pic:nvPicPr>
                          <pic:cNvPr id="1501" name="Image 1501"/>
                          <pic:cNvPicPr/>
                        </pic:nvPicPr>
                        <pic:blipFill>
                          <a:blip r:embed="rId127" cstate="print"/>
                          <a:stretch>
                            <a:fillRect/>
                          </a:stretch>
                        </pic:blipFill>
                        <pic:spPr>
                          <a:xfrm>
                            <a:off x="870203" y="431291"/>
                            <a:ext cx="167639" cy="167640"/>
                          </a:xfrm>
                          <a:prstGeom prst="rect">
                            <a:avLst/>
                          </a:prstGeom>
                        </pic:spPr>
                      </pic:pic>
                      <pic:pic>
                        <pic:nvPicPr>
                          <pic:cNvPr id="1502" name="Image 1502"/>
                          <pic:cNvPicPr/>
                        </pic:nvPicPr>
                        <pic:blipFill>
                          <a:blip r:embed="rId128" cstate="print"/>
                          <a:stretch>
                            <a:fillRect/>
                          </a:stretch>
                        </pic:blipFill>
                        <pic:spPr>
                          <a:xfrm>
                            <a:off x="543944" y="406784"/>
                            <a:ext cx="144985" cy="144985"/>
                          </a:xfrm>
                          <a:prstGeom prst="rect">
                            <a:avLst/>
                          </a:prstGeom>
                        </pic:spPr>
                      </pic:pic>
                      <pic:pic>
                        <pic:nvPicPr>
                          <pic:cNvPr id="1503" name="Image 1503"/>
                          <pic:cNvPicPr/>
                        </pic:nvPicPr>
                        <pic:blipFill>
                          <a:blip r:embed="rId127" cstate="print"/>
                          <a:stretch>
                            <a:fillRect/>
                          </a:stretch>
                        </pic:blipFill>
                        <pic:spPr>
                          <a:xfrm>
                            <a:off x="824483" y="318515"/>
                            <a:ext cx="167639" cy="167640"/>
                          </a:xfrm>
                          <a:prstGeom prst="rect">
                            <a:avLst/>
                          </a:prstGeom>
                        </pic:spPr>
                      </pic:pic>
                      <pic:pic>
                        <pic:nvPicPr>
                          <pic:cNvPr id="1504" name="Image 1504"/>
                          <pic:cNvPicPr/>
                        </pic:nvPicPr>
                        <pic:blipFill>
                          <a:blip r:embed="rId127" cstate="print"/>
                          <a:stretch>
                            <a:fillRect/>
                          </a:stretch>
                        </pic:blipFill>
                        <pic:spPr>
                          <a:xfrm>
                            <a:off x="772668" y="243840"/>
                            <a:ext cx="167639" cy="167640"/>
                          </a:xfrm>
                          <a:prstGeom prst="rect">
                            <a:avLst/>
                          </a:prstGeom>
                        </pic:spPr>
                      </pic:pic>
                      <pic:pic>
                        <pic:nvPicPr>
                          <pic:cNvPr id="1505" name="Image 1505"/>
                          <pic:cNvPicPr/>
                        </pic:nvPicPr>
                        <pic:blipFill>
                          <a:blip r:embed="rId127" cstate="print"/>
                          <a:stretch>
                            <a:fillRect/>
                          </a:stretch>
                        </pic:blipFill>
                        <pic:spPr>
                          <a:xfrm>
                            <a:off x="720851" y="262127"/>
                            <a:ext cx="167639" cy="167640"/>
                          </a:xfrm>
                          <a:prstGeom prst="rect">
                            <a:avLst/>
                          </a:prstGeom>
                        </pic:spPr>
                      </pic:pic>
                      <pic:pic>
                        <pic:nvPicPr>
                          <pic:cNvPr id="1506" name="Image 1506"/>
                          <pic:cNvPicPr/>
                        </pic:nvPicPr>
                        <pic:blipFill>
                          <a:blip r:embed="rId127" cstate="print"/>
                          <a:stretch>
                            <a:fillRect/>
                          </a:stretch>
                        </pic:blipFill>
                        <pic:spPr>
                          <a:xfrm>
                            <a:off x="675131" y="280415"/>
                            <a:ext cx="167639" cy="167640"/>
                          </a:xfrm>
                          <a:prstGeom prst="rect">
                            <a:avLst/>
                          </a:prstGeom>
                        </pic:spPr>
                      </pic:pic>
                      <pic:pic>
                        <pic:nvPicPr>
                          <pic:cNvPr id="1507" name="Image 1507"/>
                          <pic:cNvPicPr/>
                        </pic:nvPicPr>
                        <pic:blipFill>
                          <a:blip r:embed="rId131" cstate="print"/>
                          <a:stretch>
                            <a:fillRect/>
                          </a:stretch>
                        </pic:blipFill>
                        <pic:spPr>
                          <a:xfrm>
                            <a:off x="1906523" y="873252"/>
                            <a:ext cx="100584" cy="100583"/>
                          </a:xfrm>
                          <a:prstGeom prst="rect">
                            <a:avLst/>
                          </a:prstGeom>
                        </pic:spPr>
                      </pic:pic>
                      <pic:pic>
                        <pic:nvPicPr>
                          <pic:cNvPr id="1508" name="Image 1508"/>
                          <pic:cNvPicPr/>
                        </pic:nvPicPr>
                        <pic:blipFill>
                          <a:blip r:embed="rId131" cstate="print"/>
                          <a:stretch>
                            <a:fillRect/>
                          </a:stretch>
                        </pic:blipFill>
                        <pic:spPr>
                          <a:xfrm>
                            <a:off x="1853183" y="798576"/>
                            <a:ext cx="100584" cy="100583"/>
                          </a:xfrm>
                          <a:prstGeom prst="rect">
                            <a:avLst/>
                          </a:prstGeom>
                        </pic:spPr>
                      </pic:pic>
                      <pic:pic>
                        <pic:nvPicPr>
                          <pic:cNvPr id="1509" name="Image 1509"/>
                          <pic:cNvPicPr/>
                        </pic:nvPicPr>
                        <pic:blipFill>
                          <a:blip r:embed="rId131" cstate="print"/>
                          <a:stretch>
                            <a:fillRect/>
                          </a:stretch>
                        </pic:blipFill>
                        <pic:spPr>
                          <a:xfrm>
                            <a:off x="1813560" y="760476"/>
                            <a:ext cx="100584" cy="100583"/>
                          </a:xfrm>
                          <a:prstGeom prst="rect">
                            <a:avLst/>
                          </a:prstGeom>
                        </pic:spPr>
                      </pic:pic>
                      <pic:pic>
                        <pic:nvPicPr>
                          <pic:cNvPr id="1510" name="Image 1510"/>
                          <pic:cNvPicPr/>
                        </pic:nvPicPr>
                        <pic:blipFill>
                          <a:blip r:embed="rId131" cstate="print"/>
                          <a:stretch>
                            <a:fillRect/>
                          </a:stretch>
                        </pic:blipFill>
                        <pic:spPr>
                          <a:xfrm>
                            <a:off x="1796795" y="723900"/>
                            <a:ext cx="100584" cy="100583"/>
                          </a:xfrm>
                          <a:prstGeom prst="rect">
                            <a:avLst/>
                          </a:prstGeom>
                        </pic:spPr>
                      </pic:pic>
                      <pic:pic>
                        <pic:nvPicPr>
                          <pic:cNvPr id="1511" name="Image 1511"/>
                          <pic:cNvPicPr/>
                        </pic:nvPicPr>
                        <pic:blipFill>
                          <a:blip r:embed="rId131" cstate="print"/>
                          <a:stretch>
                            <a:fillRect/>
                          </a:stretch>
                        </pic:blipFill>
                        <pic:spPr>
                          <a:xfrm>
                            <a:off x="1507236" y="554736"/>
                            <a:ext cx="100584" cy="100583"/>
                          </a:xfrm>
                          <a:prstGeom prst="rect">
                            <a:avLst/>
                          </a:prstGeom>
                        </pic:spPr>
                      </pic:pic>
                      <pic:pic>
                        <pic:nvPicPr>
                          <pic:cNvPr id="1512" name="Image 1512"/>
                          <pic:cNvPicPr/>
                        </pic:nvPicPr>
                        <pic:blipFill>
                          <a:blip r:embed="rId131" cstate="print"/>
                          <a:stretch>
                            <a:fillRect/>
                          </a:stretch>
                        </pic:blipFill>
                        <pic:spPr>
                          <a:xfrm>
                            <a:off x="851916" y="554736"/>
                            <a:ext cx="100584" cy="100583"/>
                          </a:xfrm>
                          <a:prstGeom prst="rect">
                            <a:avLst/>
                          </a:prstGeom>
                        </pic:spPr>
                      </pic:pic>
                      <pic:pic>
                        <pic:nvPicPr>
                          <pic:cNvPr id="1513" name="Image 1513"/>
                          <pic:cNvPicPr/>
                        </pic:nvPicPr>
                        <pic:blipFill>
                          <a:blip r:embed="rId131" cstate="print"/>
                          <a:stretch>
                            <a:fillRect/>
                          </a:stretch>
                        </pic:blipFill>
                        <pic:spPr>
                          <a:xfrm>
                            <a:off x="903732" y="441959"/>
                            <a:ext cx="100584" cy="100583"/>
                          </a:xfrm>
                          <a:prstGeom prst="rect">
                            <a:avLst/>
                          </a:prstGeom>
                        </pic:spPr>
                      </pic:pic>
                      <pic:pic>
                        <pic:nvPicPr>
                          <pic:cNvPr id="1514" name="Image 1514"/>
                          <pic:cNvPicPr/>
                        </pic:nvPicPr>
                        <pic:blipFill>
                          <a:blip r:embed="rId131" cstate="print"/>
                          <a:stretch>
                            <a:fillRect/>
                          </a:stretch>
                        </pic:blipFill>
                        <pic:spPr>
                          <a:xfrm>
                            <a:off x="563880" y="403859"/>
                            <a:ext cx="100584" cy="100583"/>
                          </a:xfrm>
                          <a:prstGeom prst="rect">
                            <a:avLst/>
                          </a:prstGeom>
                        </pic:spPr>
                      </pic:pic>
                      <pic:pic>
                        <pic:nvPicPr>
                          <pic:cNvPr id="1515" name="Image 1515"/>
                          <pic:cNvPicPr/>
                        </pic:nvPicPr>
                        <pic:blipFill>
                          <a:blip r:embed="rId131" cstate="print"/>
                          <a:stretch>
                            <a:fillRect/>
                          </a:stretch>
                        </pic:blipFill>
                        <pic:spPr>
                          <a:xfrm>
                            <a:off x="858011" y="329184"/>
                            <a:ext cx="100584" cy="100583"/>
                          </a:xfrm>
                          <a:prstGeom prst="rect">
                            <a:avLst/>
                          </a:prstGeom>
                        </pic:spPr>
                      </pic:pic>
                      <pic:pic>
                        <pic:nvPicPr>
                          <pic:cNvPr id="1516" name="Image 1516"/>
                          <pic:cNvPicPr/>
                        </pic:nvPicPr>
                        <pic:blipFill>
                          <a:blip r:embed="rId131" cstate="print"/>
                          <a:stretch>
                            <a:fillRect/>
                          </a:stretch>
                        </pic:blipFill>
                        <pic:spPr>
                          <a:xfrm>
                            <a:off x="806195" y="254508"/>
                            <a:ext cx="100584" cy="100583"/>
                          </a:xfrm>
                          <a:prstGeom prst="rect">
                            <a:avLst/>
                          </a:prstGeom>
                        </pic:spPr>
                      </pic:pic>
                      <pic:pic>
                        <pic:nvPicPr>
                          <pic:cNvPr id="1517" name="Image 1517"/>
                          <pic:cNvPicPr/>
                        </pic:nvPicPr>
                        <pic:blipFill>
                          <a:blip r:embed="rId131" cstate="print"/>
                          <a:stretch>
                            <a:fillRect/>
                          </a:stretch>
                        </pic:blipFill>
                        <pic:spPr>
                          <a:xfrm>
                            <a:off x="754380" y="272795"/>
                            <a:ext cx="100584" cy="100583"/>
                          </a:xfrm>
                          <a:prstGeom prst="rect">
                            <a:avLst/>
                          </a:prstGeom>
                        </pic:spPr>
                      </pic:pic>
                      <pic:pic>
                        <pic:nvPicPr>
                          <pic:cNvPr id="1518" name="Image 1518"/>
                          <pic:cNvPicPr/>
                        </pic:nvPicPr>
                        <pic:blipFill>
                          <a:blip r:embed="rId131" cstate="print"/>
                          <a:stretch>
                            <a:fillRect/>
                          </a:stretch>
                        </pic:blipFill>
                        <pic:spPr>
                          <a:xfrm>
                            <a:off x="708659" y="291084"/>
                            <a:ext cx="100584" cy="100583"/>
                          </a:xfrm>
                          <a:prstGeom prst="rect">
                            <a:avLst/>
                          </a:prstGeom>
                        </pic:spPr>
                      </pic:pic>
                      <wps:wsp>
                        <wps:cNvPr id="1519" name="Graphic 1519"/>
                        <wps:cNvSpPr/>
                        <wps:spPr>
                          <a:xfrm>
                            <a:off x="614933" y="328422"/>
                            <a:ext cx="1341120" cy="518159"/>
                          </a:xfrm>
                          <a:custGeom>
                            <a:avLst/>
                            <a:gdLst/>
                            <a:ahLst/>
                            <a:cxnLst/>
                            <a:rect l="l" t="t" r="r" b="b"/>
                            <a:pathLst>
                              <a:path w="1341120" h="518159">
                                <a:moveTo>
                                  <a:pt x="0" y="0"/>
                                </a:moveTo>
                                <a:lnTo>
                                  <a:pt x="1341120" y="518159"/>
                                </a:lnTo>
                              </a:path>
                            </a:pathLst>
                          </a:custGeom>
                          <a:ln w="19812">
                            <a:solidFill>
                              <a:srgbClr val="5B9BD4"/>
                            </a:solidFill>
                            <a:prstDash val="solid"/>
                          </a:ln>
                        </wps:spPr>
                        <wps:bodyPr wrap="square" lIns="0" tIns="0" rIns="0" bIns="0" rtlCol="0">
                          <a:prstTxWarp prst="textNoShape">
                            <a:avLst/>
                          </a:prstTxWarp>
                          <a:noAutofit/>
                        </wps:bodyPr>
                      </wps:wsp>
                      <wps:wsp>
                        <wps:cNvPr id="1520" name="Graphic 1520"/>
                        <wps:cNvSpPr/>
                        <wps:spPr>
                          <a:xfrm>
                            <a:off x="4572" y="4572"/>
                            <a:ext cx="2429510" cy="2433955"/>
                          </a:xfrm>
                          <a:custGeom>
                            <a:avLst/>
                            <a:gdLst/>
                            <a:ahLst/>
                            <a:cxnLst/>
                            <a:rect l="l" t="t" r="r" b="b"/>
                            <a:pathLst>
                              <a:path w="2429510" h="2433955">
                                <a:moveTo>
                                  <a:pt x="0" y="2433828"/>
                                </a:moveTo>
                                <a:lnTo>
                                  <a:pt x="2429256" y="2433828"/>
                                </a:lnTo>
                                <a:lnTo>
                                  <a:pt x="2429256" y="0"/>
                                </a:lnTo>
                                <a:lnTo>
                                  <a:pt x="0" y="0"/>
                                </a:lnTo>
                                <a:lnTo>
                                  <a:pt x="0" y="2433828"/>
                                </a:lnTo>
                                <a:close/>
                              </a:path>
                            </a:pathLst>
                          </a:custGeom>
                          <a:ln w="9144">
                            <a:solidFill>
                              <a:srgbClr val="D9D9D9"/>
                            </a:solidFill>
                            <a:prstDash val="solid"/>
                          </a:ln>
                        </wps:spPr>
                        <wps:bodyPr wrap="square" lIns="0" tIns="0" rIns="0" bIns="0" rtlCol="0">
                          <a:prstTxWarp prst="textNoShape">
                            <a:avLst/>
                          </a:prstTxWarp>
                          <a:noAutofit/>
                        </wps:bodyPr>
                      </wps:wsp>
                      <wps:wsp>
                        <wps:cNvPr id="1521" name="Textbox 1521"/>
                        <wps:cNvSpPr txBox="1"/>
                        <wps:spPr>
                          <a:xfrm>
                            <a:off x="226822" y="26796"/>
                            <a:ext cx="208279" cy="1467485"/>
                          </a:xfrm>
                          <a:prstGeom prst="rect">
                            <a:avLst/>
                          </a:prstGeom>
                        </wps:spPr>
                        <wps:txbx>
                          <w:txbxContent>
                            <w:p>
                              <w:pPr>
                                <w:spacing w:line="244" w:lineRule="exact" w:before="0"/>
                                <w:ind w:left="0" w:right="18" w:firstLine="0"/>
                                <w:jc w:val="right"/>
                                <w:rPr>
                                  <w:rFonts w:ascii="Calibri"/>
                                  <w:b/>
                                  <w:sz w:val="24"/>
                                </w:rPr>
                              </w:pPr>
                              <w:r>
                                <w:rPr>
                                  <w:rFonts w:ascii="Calibri"/>
                                  <w:b/>
                                  <w:spacing w:val="-5"/>
                                  <w:sz w:val="24"/>
                                </w:rPr>
                                <w:t>0.7</w:t>
                              </w:r>
                            </w:p>
                            <w:p>
                              <w:pPr>
                                <w:spacing w:before="3"/>
                                <w:ind w:left="0" w:right="18" w:firstLine="0"/>
                                <w:jc w:val="right"/>
                                <w:rPr>
                                  <w:rFonts w:ascii="Calibri"/>
                                  <w:b/>
                                  <w:sz w:val="24"/>
                                </w:rPr>
                              </w:pPr>
                              <w:r>
                                <w:rPr>
                                  <w:rFonts w:ascii="Calibri"/>
                                  <w:b/>
                                  <w:spacing w:val="-5"/>
                                  <w:sz w:val="24"/>
                                </w:rPr>
                                <w:t>0.6</w:t>
                              </w:r>
                            </w:p>
                            <w:p>
                              <w:pPr>
                                <w:spacing w:before="3"/>
                                <w:ind w:left="0" w:right="18" w:firstLine="0"/>
                                <w:jc w:val="right"/>
                                <w:rPr>
                                  <w:rFonts w:ascii="Calibri"/>
                                  <w:b/>
                                  <w:sz w:val="24"/>
                                </w:rPr>
                              </w:pPr>
                              <w:r>
                                <w:rPr>
                                  <w:rFonts w:ascii="Calibri"/>
                                  <w:b/>
                                  <w:spacing w:val="-5"/>
                                  <w:sz w:val="24"/>
                                </w:rPr>
                                <w:t>0.5</w:t>
                              </w:r>
                            </w:p>
                            <w:p>
                              <w:pPr>
                                <w:spacing w:before="2"/>
                                <w:ind w:left="0" w:right="18" w:firstLine="0"/>
                                <w:jc w:val="right"/>
                                <w:rPr>
                                  <w:rFonts w:ascii="Calibri"/>
                                  <w:b/>
                                  <w:sz w:val="24"/>
                                </w:rPr>
                              </w:pPr>
                              <w:r>
                                <w:rPr>
                                  <w:rFonts w:ascii="Calibri"/>
                                  <w:b/>
                                  <w:spacing w:val="-5"/>
                                  <w:sz w:val="24"/>
                                </w:rPr>
                                <w:t>0.4</w:t>
                              </w:r>
                            </w:p>
                            <w:p>
                              <w:pPr>
                                <w:spacing w:before="3"/>
                                <w:ind w:left="0" w:right="18" w:firstLine="0"/>
                                <w:jc w:val="right"/>
                                <w:rPr>
                                  <w:rFonts w:ascii="Calibri"/>
                                  <w:b/>
                                  <w:sz w:val="24"/>
                                </w:rPr>
                              </w:pPr>
                              <w:r>
                                <w:rPr>
                                  <w:rFonts w:ascii="Calibri"/>
                                  <w:b/>
                                  <w:spacing w:val="-5"/>
                                  <w:sz w:val="24"/>
                                </w:rPr>
                                <w:t>0.3</w:t>
                              </w:r>
                            </w:p>
                            <w:p>
                              <w:pPr>
                                <w:spacing w:before="3"/>
                                <w:ind w:left="0" w:right="18" w:firstLine="0"/>
                                <w:jc w:val="right"/>
                                <w:rPr>
                                  <w:rFonts w:ascii="Calibri"/>
                                  <w:b/>
                                  <w:sz w:val="24"/>
                                </w:rPr>
                              </w:pPr>
                              <w:r>
                                <w:rPr>
                                  <w:rFonts w:ascii="Calibri"/>
                                  <w:b/>
                                  <w:spacing w:val="-5"/>
                                  <w:sz w:val="24"/>
                                </w:rPr>
                                <w:t>0.2</w:t>
                              </w:r>
                            </w:p>
                            <w:p>
                              <w:pPr>
                                <w:spacing w:before="3"/>
                                <w:ind w:left="0" w:right="18" w:firstLine="0"/>
                                <w:jc w:val="right"/>
                                <w:rPr>
                                  <w:rFonts w:ascii="Calibri"/>
                                  <w:b/>
                                  <w:sz w:val="24"/>
                                </w:rPr>
                              </w:pPr>
                              <w:r>
                                <w:rPr>
                                  <w:rFonts w:ascii="Calibri"/>
                                  <w:b/>
                                  <w:spacing w:val="-5"/>
                                  <w:sz w:val="24"/>
                                </w:rPr>
                                <w:t>0.1</w:t>
                              </w:r>
                            </w:p>
                            <w:p>
                              <w:pPr>
                                <w:spacing w:line="289" w:lineRule="exact" w:before="3"/>
                                <w:ind w:left="0" w:right="18" w:firstLine="0"/>
                                <w:jc w:val="right"/>
                                <w:rPr>
                                  <w:rFonts w:ascii="Calibri"/>
                                  <w:b/>
                                  <w:sz w:val="24"/>
                                </w:rPr>
                              </w:pPr>
                              <w:r>
                                <w:rPr>
                                  <w:rFonts w:ascii="Calibri"/>
                                  <w:b/>
                                  <w:spacing w:val="-10"/>
                                  <w:sz w:val="24"/>
                                </w:rPr>
                                <w:t>0</w:t>
                              </w:r>
                            </w:p>
                          </w:txbxContent>
                        </wps:txbx>
                        <wps:bodyPr wrap="square" lIns="0" tIns="0" rIns="0" bIns="0" rtlCol="0">
                          <a:noAutofit/>
                        </wps:bodyPr>
                      </wps:wsp>
                      <wps:wsp>
                        <wps:cNvPr id="1522" name="Textbox 1522"/>
                        <wps:cNvSpPr txBox="1"/>
                        <wps:spPr>
                          <a:xfrm>
                            <a:off x="890905" y="134112"/>
                            <a:ext cx="1346835"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-0.0106x</w:t>
                              </w:r>
                              <w:r>
                                <w:rPr>
                                  <w:rFonts w:ascii="Calibri"/>
                                  <w:b/>
                                  <w:spacing w:val="-4"/>
                                  <w:sz w:val="24"/>
                                </w:rPr>
                                <w:t> </w:t>
                              </w:r>
                              <w:r>
                                <w:rPr>
                                  <w:rFonts w:ascii="Calibri"/>
                                  <w:b/>
                                  <w:sz w:val="24"/>
                                </w:rPr>
                                <w:t>+ </w:t>
                              </w:r>
                              <w:r>
                                <w:rPr>
                                  <w:rFonts w:ascii="Calibri"/>
                                  <w:b/>
                                  <w:spacing w:val="-2"/>
                                  <w:sz w:val="24"/>
                                </w:rPr>
                                <w:t>0.5877</w:t>
                              </w:r>
                            </w:p>
                            <w:p>
                              <w:pPr>
                                <w:spacing w:line="288" w:lineRule="exact" w:before="0"/>
                                <w:ind w:left="0" w:right="14"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0.8439</w:t>
                              </w:r>
                            </w:p>
                          </w:txbxContent>
                        </wps:txbx>
                        <wps:bodyPr wrap="square" lIns="0" tIns="0" rIns="0" bIns="0" rtlCol="0">
                          <a:noAutofit/>
                        </wps:bodyPr>
                      </wps:wsp>
                      <wps:wsp>
                        <wps:cNvPr id="1523" name="Textbox 1523"/>
                        <wps:cNvSpPr txBox="1"/>
                        <wps:spPr>
                          <a:xfrm>
                            <a:off x="221868" y="1539875"/>
                            <a:ext cx="1973580" cy="686435"/>
                          </a:xfrm>
                          <a:prstGeom prst="rect">
                            <a:avLst/>
                          </a:prstGeom>
                        </wps:spPr>
                        <wps:txbx>
                          <w:txbxContent>
                            <w:p>
                              <w:pPr>
                                <w:tabs>
                                  <w:tab w:pos="1225" w:val="left" w:leader="none"/>
                                  <w:tab w:pos="2034" w:val="left" w:leader="none"/>
                                  <w:tab w:pos="2842" w:val="left" w:leader="none"/>
                                </w:tabs>
                                <w:spacing w:line="244" w:lineRule="exact" w:before="0"/>
                                <w:ind w:left="477"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10</w:t>
                              </w:r>
                              <w:r>
                                <w:rPr>
                                  <w:rFonts w:ascii="Calibri"/>
                                  <w:b/>
                                  <w:sz w:val="24"/>
                                </w:rPr>
                                <w:tab/>
                              </w:r>
                              <w:r>
                                <w:rPr>
                                  <w:rFonts w:ascii="Calibri"/>
                                  <w:b/>
                                  <w:spacing w:val="-5"/>
                                  <w:sz w:val="24"/>
                                </w:rPr>
                                <w:t>20</w:t>
                              </w:r>
                              <w:r>
                                <w:rPr>
                                  <w:rFonts w:ascii="Calibri"/>
                                  <w:b/>
                                  <w:sz w:val="24"/>
                                </w:rPr>
                                <w:tab/>
                              </w:r>
                              <w:r>
                                <w:rPr>
                                  <w:rFonts w:ascii="Calibri"/>
                                  <w:b/>
                                  <w:spacing w:val="-5"/>
                                  <w:sz w:val="24"/>
                                </w:rPr>
                                <w:t>30</w:t>
                              </w:r>
                            </w:p>
                            <w:p>
                              <w:pPr>
                                <w:spacing w:before="60"/>
                                <w:ind w:left="1265" w:right="0" w:firstLine="0"/>
                                <w:jc w:val="left"/>
                                <w:rPr>
                                  <w:rFonts w:ascii="Calibri"/>
                                  <w:b/>
                                  <w:sz w:val="24"/>
                                </w:rPr>
                              </w:pPr>
                              <w:r>
                                <w:rPr>
                                  <w:rFonts w:ascii="Calibri"/>
                                  <w:b/>
                                  <w:spacing w:val="-2"/>
                                  <w:sz w:val="24"/>
                                </w:rPr>
                                <w:t>AMYLOSE</w:t>
                              </w:r>
                            </w:p>
                            <w:p>
                              <w:pPr>
                                <w:spacing w:line="348" w:lineRule="exact" w:before="135"/>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16</w:t>
                              </w:r>
                            </w:p>
                          </w:txbxContent>
                        </wps:txbx>
                        <wps:bodyPr wrap="square" lIns="0" tIns="0" rIns="0" bIns="0" rtlCol="0">
                          <a:noAutofit/>
                        </wps:bodyPr>
                      </wps:wsp>
                    </wpg:wgp>
                  </a:graphicData>
                </a:graphic>
              </wp:anchor>
            </w:drawing>
          </mc:Choice>
          <mc:Fallback>
            <w:pict>
              <v:group style="position:absolute;margin-left:345.959991pt;margin-top:81.521072pt;width:192pt;height:192.4pt;mso-position-horizontal-relative:page;mso-position-vertical-relative:paragraph;z-index:15760896" id="docshapegroup1397" coordorigin="6919,1630" coordsize="3840,3848">
                <v:line style="position:absolute" from="7805,3855" to="10231,3855" stroked="true" strokeweight=".96pt" strokecolor="#d9d9d9">
                  <v:stroke dashstyle="solid"/>
                </v:line>
                <v:shape style="position:absolute;left:9890;top:3010;width:229;height:229" type="#_x0000_t75" id="docshape1398" stroked="false">
                  <v:imagedata r:id="rId128" o:title=""/>
                </v:shape>
                <v:shape style="position:absolute;left:9784;top:2871;width:264;height:264" type="#_x0000_t75" id="docshape1399" stroked="false">
                  <v:imagedata r:id="rId127" o:title=""/>
                </v:shape>
                <v:shape style="position:absolute;left:9722;top:2811;width:264;height:264" type="#_x0000_t75" id="docshape1400" stroked="false">
                  <v:imagedata r:id="rId127" o:title=""/>
                </v:shape>
                <v:shape style="position:absolute;left:9696;top:2753;width:264;height:264" type="#_x0000_t75" id="docshape1401" stroked="false">
                  <v:imagedata r:id="rId127" o:title=""/>
                </v:shape>
                <v:shape style="position:absolute;left:9261;top:2508;width:229;height:229" type="#_x0000_t75" id="docshape1402" stroked="false">
                  <v:imagedata r:id="rId128" o:title=""/>
                </v:shape>
                <v:shape style="position:absolute;left:8229;top:2508;width:229;height:229" type="#_x0000_t75" id="docshape1403" stroked="false">
                  <v:imagedata r:id="rId128" o:title=""/>
                </v:shape>
                <v:shape style="position:absolute;left:8289;top:2309;width:264;height:264" type="#_x0000_t75" id="docshape1404" stroked="false">
                  <v:imagedata r:id="rId127" o:title=""/>
                </v:shape>
                <v:shape style="position:absolute;left:7775;top:2271;width:229;height:229" type="#_x0000_t75" id="docshape1405" stroked="false">
                  <v:imagedata r:id="rId128" o:title=""/>
                </v:shape>
                <v:shape style="position:absolute;left:8217;top:2132;width:264;height:264" type="#_x0000_t75" id="docshape1406" stroked="false">
                  <v:imagedata r:id="rId127" o:title=""/>
                </v:shape>
                <v:shape style="position:absolute;left:8136;top:2014;width:264;height:264" type="#_x0000_t75" id="docshape1407" stroked="false">
                  <v:imagedata r:id="rId127" o:title=""/>
                </v:shape>
                <v:shape style="position:absolute;left:8054;top:2043;width:264;height:264" type="#_x0000_t75" id="docshape1408" stroked="false">
                  <v:imagedata r:id="rId127" o:title=""/>
                </v:shape>
                <v:shape style="position:absolute;left:7982;top:2072;width:264;height:264" type="#_x0000_t75" id="docshape1409" stroked="false">
                  <v:imagedata r:id="rId127" o:title=""/>
                </v:shape>
                <v:shape style="position:absolute;left:9921;top:3005;width:159;height:159" type="#_x0000_t75" id="docshape1410" stroked="false">
                  <v:imagedata r:id="rId131" o:title=""/>
                </v:shape>
                <v:shape style="position:absolute;left:9837;top:2888;width:159;height:159" type="#_x0000_t75" id="docshape1411" stroked="false">
                  <v:imagedata r:id="rId131" o:title=""/>
                </v:shape>
                <v:shape style="position:absolute;left:9775;top:2828;width:159;height:159" type="#_x0000_t75" id="docshape1412" stroked="false">
                  <v:imagedata r:id="rId131" o:title=""/>
                </v:shape>
                <v:shape style="position:absolute;left:9748;top:2770;width:159;height:159" type="#_x0000_t75" id="docshape1413" stroked="false">
                  <v:imagedata r:id="rId131" o:title=""/>
                </v:shape>
                <v:shape style="position:absolute;left:9292;top:2504;width:159;height:159" type="#_x0000_t75" id="docshape1414" stroked="false">
                  <v:imagedata r:id="rId131" o:title=""/>
                </v:shape>
                <v:shape style="position:absolute;left:8260;top:2504;width:159;height:159" type="#_x0000_t75" id="docshape1415" stroked="false">
                  <v:imagedata r:id="rId131" o:title=""/>
                </v:shape>
                <v:shape style="position:absolute;left:8342;top:2326;width:159;height:159" type="#_x0000_t75" id="docshape1416" stroked="false">
                  <v:imagedata r:id="rId131" o:title=""/>
                </v:shape>
                <v:shape style="position:absolute;left:7807;top:2266;width:159;height:159" type="#_x0000_t75" id="docshape1417" stroked="false">
                  <v:imagedata r:id="rId131" o:title=""/>
                </v:shape>
                <v:shape style="position:absolute;left:8270;top:2148;width:159;height:159" type="#_x0000_t75" id="docshape1418" stroked="false">
                  <v:imagedata r:id="rId131" o:title=""/>
                </v:shape>
                <v:shape style="position:absolute;left:8188;top:2031;width:159;height:159" type="#_x0000_t75" id="docshape1419" stroked="false">
                  <v:imagedata r:id="rId131" o:title=""/>
                </v:shape>
                <v:shape style="position:absolute;left:8107;top:2060;width:159;height:159" type="#_x0000_t75" id="docshape1420" stroked="false">
                  <v:imagedata r:id="rId131" o:title=""/>
                </v:shape>
                <v:shape style="position:absolute;left:8035;top:2088;width:159;height:159" type="#_x0000_t75" id="docshape1421" stroked="false">
                  <v:imagedata r:id="rId131" o:title=""/>
                </v:shape>
                <v:line style="position:absolute" from="7888,2148" to="10000,2964" stroked="true" strokeweight="1.56pt" strokecolor="#5b9bd4">
                  <v:stroke dashstyle="solid"/>
                </v:line>
                <v:rect style="position:absolute;left:6926;top:1637;width:3826;height:3833" id="docshape1422" filled="false" stroked="true" strokeweight=".72pt" strokecolor="#d9d9d9">
                  <v:stroke dashstyle="solid"/>
                </v:rect>
                <v:shape style="position:absolute;left:7276;top:1672;width:328;height:2311" type="#_x0000_t202" id="docshape1423" filled="false" stroked="false">
                  <v:textbox inset="0,0,0,0">
                    <w:txbxContent>
                      <w:p>
                        <w:pPr>
                          <w:spacing w:line="244" w:lineRule="exact" w:before="0"/>
                          <w:ind w:left="0" w:right="18" w:firstLine="0"/>
                          <w:jc w:val="right"/>
                          <w:rPr>
                            <w:rFonts w:ascii="Calibri"/>
                            <w:b/>
                            <w:sz w:val="24"/>
                          </w:rPr>
                        </w:pPr>
                        <w:r>
                          <w:rPr>
                            <w:rFonts w:ascii="Calibri"/>
                            <w:b/>
                            <w:spacing w:val="-5"/>
                            <w:sz w:val="24"/>
                          </w:rPr>
                          <w:t>0.7</w:t>
                        </w:r>
                      </w:p>
                      <w:p>
                        <w:pPr>
                          <w:spacing w:before="3"/>
                          <w:ind w:left="0" w:right="18" w:firstLine="0"/>
                          <w:jc w:val="right"/>
                          <w:rPr>
                            <w:rFonts w:ascii="Calibri"/>
                            <w:b/>
                            <w:sz w:val="24"/>
                          </w:rPr>
                        </w:pPr>
                        <w:r>
                          <w:rPr>
                            <w:rFonts w:ascii="Calibri"/>
                            <w:b/>
                            <w:spacing w:val="-5"/>
                            <w:sz w:val="24"/>
                          </w:rPr>
                          <w:t>0.6</w:t>
                        </w:r>
                      </w:p>
                      <w:p>
                        <w:pPr>
                          <w:spacing w:before="3"/>
                          <w:ind w:left="0" w:right="18" w:firstLine="0"/>
                          <w:jc w:val="right"/>
                          <w:rPr>
                            <w:rFonts w:ascii="Calibri"/>
                            <w:b/>
                            <w:sz w:val="24"/>
                          </w:rPr>
                        </w:pPr>
                        <w:r>
                          <w:rPr>
                            <w:rFonts w:ascii="Calibri"/>
                            <w:b/>
                            <w:spacing w:val="-5"/>
                            <w:sz w:val="24"/>
                          </w:rPr>
                          <w:t>0.5</w:t>
                        </w:r>
                      </w:p>
                      <w:p>
                        <w:pPr>
                          <w:spacing w:before="2"/>
                          <w:ind w:left="0" w:right="18" w:firstLine="0"/>
                          <w:jc w:val="right"/>
                          <w:rPr>
                            <w:rFonts w:ascii="Calibri"/>
                            <w:b/>
                            <w:sz w:val="24"/>
                          </w:rPr>
                        </w:pPr>
                        <w:r>
                          <w:rPr>
                            <w:rFonts w:ascii="Calibri"/>
                            <w:b/>
                            <w:spacing w:val="-5"/>
                            <w:sz w:val="24"/>
                          </w:rPr>
                          <w:t>0.4</w:t>
                        </w:r>
                      </w:p>
                      <w:p>
                        <w:pPr>
                          <w:spacing w:before="3"/>
                          <w:ind w:left="0" w:right="18" w:firstLine="0"/>
                          <w:jc w:val="right"/>
                          <w:rPr>
                            <w:rFonts w:ascii="Calibri"/>
                            <w:b/>
                            <w:sz w:val="24"/>
                          </w:rPr>
                        </w:pPr>
                        <w:r>
                          <w:rPr>
                            <w:rFonts w:ascii="Calibri"/>
                            <w:b/>
                            <w:spacing w:val="-5"/>
                            <w:sz w:val="24"/>
                          </w:rPr>
                          <w:t>0.3</w:t>
                        </w:r>
                      </w:p>
                      <w:p>
                        <w:pPr>
                          <w:spacing w:before="3"/>
                          <w:ind w:left="0" w:right="18" w:firstLine="0"/>
                          <w:jc w:val="right"/>
                          <w:rPr>
                            <w:rFonts w:ascii="Calibri"/>
                            <w:b/>
                            <w:sz w:val="24"/>
                          </w:rPr>
                        </w:pPr>
                        <w:r>
                          <w:rPr>
                            <w:rFonts w:ascii="Calibri"/>
                            <w:b/>
                            <w:spacing w:val="-5"/>
                            <w:sz w:val="24"/>
                          </w:rPr>
                          <w:t>0.2</w:t>
                        </w:r>
                      </w:p>
                      <w:p>
                        <w:pPr>
                          <w:spacing w:before="3"/>
                          <w:ind w:left="0" w:right="18" w:firstLine="0"/>
                          <w:jc w:val="right"/>
                          <w:rPr>
                            <w:rFonts w:ascii="Calibri"/>
                            <w:b/>
                            <w:sz w:val="24"/>
                          </w:rPr>
                        </w:pPr>
                        <w:r>
                          <w:rPr>
                            <w:rFonts w:ascii="Calibri"/>
                            <w:b/>
                            <w:spacing w:val="-5"/>
                            <w:sz w:val="24"/>
                          </w:rPr>
                          <w:t>0.1</w:t>
                        </w:r>
                      </w:p>
                      <w:p>
                        <w:pPr>
                          <w:spacing w:line="289" w:lineRule="exact" w:before="3"/>
                          <w:ind w:left="0" w:right="18" w:firstLine="0"/>
                          <w:jc w:val="right"/>
                          <w:rPr>
                            <w:rFonts w:ascii="Calibri"/>
                            <w:b/>
                            <w:sz w:val="24"/>
                          </w:rPr>
                        </w:pPr>
                        <w:r>
                          <w:rPr>
                            <w:rFonts w:ascii="Calibri"/>
                            <w:b/>
                            <w:spacing w:val="-10"/>
                            <w:sz w:val="24"/>
                          </w:rPr>
                          <w:t>0</w:t>
                        </w:r>
                      </w:p>
                    </w:txbxContent>
                  </v:textbox>
                  <w10:wrap type="none"/>
                </v:shape>
                <v:shape style="position:absolute;left:8322;top:1841;width:2121;height:533" type="#_x0000_t202" id="docshape1424"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-0.0106x</w:t>
                        </w:r>
                        <w:r>
                          <w:rPr>
                            <w:rFonts w:ascii="Calibri"/>
                            <w:b/>
                            <w:spacing w:val="-4"/>
                            <w:sz w:val="24"/>
                          </w:rPr>
                          <w:t> </w:t>
                        </w:r>
                        <w:r>
                          <w:rPr>
                            <w:rFonts w:ascii="Calibri"/>
                            <w:b/>
                            <w:sz w:val="24"/>
                          </w:rPr>
                          <w:t>+ </w:t>
                        </w:r>
                        <w:r>
                          <w:rPr>
                            <w:rFonts w:ascii="Calibri"/>
                            <w:b/>
                            <w:spacing w:val="-2"/>
                            <w:sz w:val="24"/>
                          </w:rPr>
                          <w:t>0.5877</w:t>
                        </w:r>
                      </w:p>
                      <w:p>
                        <w:pPr>
                          <w:spacing w:line="288" w:lineRule="exact" w:before="0"/>
                          <w:ind w:left="0" w:right="14"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0.8439</w:t>
                        </w:r>
                      </w:p>
                    </w:txbxContent>
                  </v:textbox>
                  <w10:wrap type="none"/>
                </v:shape>
                <v:shape style="position:absolute;left:7268;top:4055;width:3108;height:1081" type="#_x0000_t202" id="docshape1425" filled="false" stroked="false">
                  <v:textbox inset="0,0,0,0">
                    <w:txbxContent>
                      <w:p>
                        <w:pPr>
                          <w:tabs>
                            <w:tab w:pos="1225" w:val="left" w:leader="none"/>
                            <w:tab w:pos="2034" w:val="left" w:leader="none"/>
                            <w:tab w:pos="2842" w:val="left" w:leader="none"/>
                          </w:tabs>
                          <w:spacing w:line="244" w:lineRule="exact" w:before="0"/>
                          <w:ind w:left="477"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10</w:t>
                        </w:r>
                        <w:r>
                          <w:rPr>
                            <w:rFonts w:ascii="Calibri"/>
                            <w:b/>
                            <w:sz w:val="24"/>
                          </w:rPr>
                          <w:tab/>
                        </w:r>
                        <w:r>
                          <w:rPr>
                            <w:rFonts w:ascii="Calibri"/>
                            <w:b/>
                            <w:spacing w:val="-5"/>
                            <w:sz w:val="24"/>
                          </w:rPr>
                          <w:t>20</w:t>
                        </w:r>
                        <w:r>
                          <w:rPr>
                            <w:rFonts w:ascii="Calibri"/>
                            <w:b/>
                            <w:sz w:val="24"/>
                          </w:rPr>
                          <w:tab/>
                        </w:r>
                        <w:r>
                          <w:rPr>
                            <w:rFonts w:ascii="Calibri"/>
                            <w:b/>
                            <w:spacing w:val="-5"/>
                            <w:sz w:val="24"/>
                          </w:rPr>
                          <w:t>30</w:t>
                        </w:r>
                      </w:p>
                      <w:p>
                        <w:pPr>
                          <w:spacing w:before="60"/>
                          <w:ind w:left="1265" w:right="0" w:firstLine="0"/>
                          <w:jc w:val="left"/>
                          <w:rPr>
                            <w:rFonts w:ascii="Calibri"/>
                            <w:b/>
                            <w:sz w:val="24"/>
                          </w:rPr>
                        </w:pPr>
                        <w:r>
                          <w:rPr>
                            <w:rFonts w:ascii="Calibri"/>
                            <w:b/>
                            <w:spacing w:val="-2"/>
                            <w:sz w:val="24"/>
                          </w:rPr>
                          <w:t>AMYLOSE</w:t>
                        </w:r>
                      </w:p>
                      <w:p>
                        <w:pPr>
                          <w:spacing w:line="348" w:lineRule="exact" w:before="135"/>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1408">
                <wp:simplePos x="0" y="0"/>
                <wp:positionH relativeFrom="page">
                  <wp:posOffset>1143000</wp:posOffset>
                </wp:positionH>
                <wp:positionV relativeFrom="paragraph">
                  <wp:posOffset>1088657</wp:posOffset>
                </wp:positionV>
                <wp:extent cx="2833370" cy="2502535"/>
                <wp:effectExtent l="0" t="0" r="0" b="0"/>
                <wp:wrapNone/>
                <wp:docPr id="1524" name="Group 1524"/>
                <wp:cNvGraphicFramePr>
                  <a:graphicFrameLocks/>
                </wp:cNvGraphicFramePr>
                <a:graphic>
                  <a:graphicData uri="http://schemas.microsoft.com/office/word/2010/wordprocessingGroup">
                    <wpg:wgp>
                      <wpg:cNvPr id="1524" name="Group 1524"/>
                      <wpg:cNvGrpSpPr/>
                      <wpg:grpSpPr>
                        <a:xfrm>
                          <a:off x="0" y="0"/>
                          <a:ext cx="2833370" cy="2502535"/>
                          <a:chExt cx="2833370" cy="2502535"/>
                        </a:xfrm>
                      </wpg:grpSpPr>
                      <wps:wsp>
                        <wps:cNvPr id="1525" name="Graphic 1525"/>
                        <wps:cNvSpPr/>
                        <wps:spPr>
                          <a:xfrm>
                            <a:off x="723900" y="1831848"/>
                            <a:ext cx="1888489" cy="1270"/>
                          </a:xfrm>
                          <a:custGeom>
                            <a:avLst/>
                            <a:gdLst/>
                            <a:ahLst/>
                            <a:cxnLst/>
                            <a:rect l="l" t="t" r="r" b="b"/>
                            <a:pathLst>
                              <a:path w="1888489" h="0">
                                <a:moveTo>
                                  <a:pt x="0" y="0"/>
                                </a:moveTo>
                                <a:lnTo>
                                  <a:pt x="1888236" y="0"/>
                                </a:lnTo>
                              </a:path>
                            </a:pathLst>
                          </a:custGeom>
                          <a:ln w="12192">
                            <a:solidFill>
                              <a:srgbClr val="D9D9D9"/>
                            </a:solidFill>
                            <a:prstDash val="solid"/>
                          </a:ln>
                        </wps:spPr>
                        <wps:bodyPr wrap="square" lIns="0" tIns="0" rIns="0" bIns="0" rtlCol="0">
                          <a:prstTxWarp prst="textNoShape">
                            <a:avLst/>
                          </a:prstTxWarp>
                          <a:noAutofit/>
                        </wps:bodyPr>
                      </wps:wsp>
                      <pic:pic>
                        <pic:nvPicPr>
                          <pic:cNvPr id="1526" name="Image 1526"/>
                          <pic:cNvPicPr/>
                        </pic:nvPicPr>
                        <pic:blipFill>
                          <a:blip r:embed="rId128" cstate="print"/>
                          <a:stretch>
                            <a:fillRect/>
                          </a:stretch>
                        </pic:blipFill>
                        <pic:spPr>
                          <a:xfrm>
                            <a:off x="2285876" y="1437008"/>
                            <a:ext cx="144985" cy="144985"/>
                          </a:xfrm>
                          <a:prstGeom prst="rect">
                            <a:avLst/>
                          </a:prstGeom>
                        </pic:spPr>
                      </pic:pic>
                      <pic:pic>
                        <pic:nvPicPr>
                          <pic:cNvPr id="1527" name="Image 1527"/>
                          <pic:cNvPicPr/>
                        </pic:nvPicPr>
                        <pic:blipFill>
                          <a:blip r:embed="rId127" cstate="print"/>
                          <a:stretch>
                            <a:fillRect/>
                          </a:stretch>
                        </pic:blipFill>
                        <pic:spPr>
                          <a:xfrm>
                            <a:off x="2289048" y="1397508"/>
                            <a:ext cx="167639" cy="167640"/>
                          </a:xfrm>
                          <a:prstGeom prst="rect">
                            <a:avLst/>
                          </a:prstGeom>
                        </pic:spPr>
                      </pic:pic>
                      <pic:pic>
                        <pic:nvPicPr>
                          <pic:cNvPr id="1528" name="Image 1528"/>
                          <pic:cNvPicPr/>
                        </pic:nvPicPr>
                        <pic:blipFill>
                          <a:blip r:embed="rId127" cstate="print"/>
                          <a:stretch>
                            <a:fillRect/>
                          </a:stretch>
                        </pic:blipFill>
                        <pic:spPr>
                          <a:xfrm>
                            <a:off x="2162555" y="1357883"/>
                            <a:ext cx="167639" cy="167640"/>
                          </a:xfrm>
                          <a:prstGeom prst="rect">
                            <a:avLst/>
                          </a:prstGeom>
                        </pic:spPr>
                      </pic:pic>
                      <pic:pic>
                        <pic:nvPicPr>
                          <pic:cNvPr id="1529" name="Image 1529"/>
                          <pic:cNvPicPr/>
                        </pic:nvPicPr>
                        <pic:blipFill>
                          <a:blip r:embed="rId127" cstate="print"/>
                          <a:stretch>
                            <a:fillRect/>
                          </a:stretch>
                        </pic:blipFill>
                        <pic:spPr>
                          <a:xfrm>
                            <a:off x="2115311" y="1330452"/>
                            <a:ext cx="167639" cy="167640"/>
                          </a:xfrm>
                          <a:prstGeom prst="rect">
                            <a:avLst/>
                          </a:prstGeom>
                        </pic:spPr>
                      </pic:pic>
                      <pic:pic>
                        <pic:nvPicPr>
                          <pic:cNvPr id="1530" name="Image 1530"/>
                          <pic:cNvPicPr/>
                        </pic:nvPicPr>
                        <pic:blipFill>
                          <a:blip r:embed="rId128" cstate="print"/>
                          <a:stretch>
                            <a:fillRect/>
                          </a:stretch>
                        </pic:blipFill>
                        <pic:spPr>
                          <a:xfrm>
                            <a:off x="2022224" y="1051436"/>
                            <a:ext cx="144985" cy="144985"/>
                          </a:xfrm>
                          <a:prstGeom prst="rect">
                            <a:avLst/>
                          </a:prstGeom>
                        </pic:spPr>
                      </pic:pic>
                      <pic:pic>
                        <pic:nvPicPr>
                          <pic:cNvPr id="1531" name="Image 1531"/>
                          <pic:cNvPicPr/>
                        </pic:nvPicPr>
                        <pic:blipFill>
                          <a:blip r:embed="rId128" cstate="print"/>
                          <a:stretch>
                            <a:fillRect/>
                          </a:stretch>
                        </pic:blipFill>
                        <pic:spPr>
                          <a:xfrm>
                            <a:off x="1077344" y="824360"/>
                            <a:ext cx="144985" cy="144985"/>
                          </a:xfrm>
                          <a:prstGeom prst="rect">
                            <a:avLst/>
                          </a:prstGeom>
                        </pic:spPr>
                      </pic:pic>
                      <pic:pic>
                        <pic:nvPicPr>
                          <pic:cNvPr id="1532" name="Image 1532"/>
                          <pic:cNvPicPr/>
                        </pic:nvPicPr>
                        <pic:blipFill>
                          <a:blip r:embed="rId127" cstate="print"/>
                          <a:stretch>
                            <a:fillRect/>
                          </a:stretch>
                        </pic:blipFill>
                        <pic:spPr>
                          <a:xfrm>
                            <a:off x="993647" y="797051"/>
                            <a:ext cx="167639" cy="167640"/>
                          </a:xfrm>
                          <a:prstGeom prst="rect">
                            <a:avLst/>
                          </a:prstGeom>
                        </pic:spPr>
                      </pic:pic>
                      <pic:pic>
                        <pic:nvPicPr>
                          <pic:cNvPr id="1533" name="Image 1533"/>
                          <pic:cNvPicPr/>
                        </pic:nvPicPr>
                        <pic:blipFill>
                          <a:blip r:embed="rId128" cstate="print"/>
                          <a:stretch>
                            <a:fillRect/>
                          </a:stretch>
                        </pic:blipFill>
                        <pic:spPr>
                          <a:xfrm>
                            <a:off x="827408" y="729872"/>
                            <a:ext cx="144985" cy="144985"/>
                          </a:xfrm>
                          <a:prstGeom prst="rect">
                            <a:avLst/>
                          </a:prstGeom>
                        </pic:spPr>
                      </pic:pic>
                      <pic:pic>
                        <pic:nvPicPr>
                          <pic:cNvPr id="1534" name="Image 1534"/>
                          <pic:cNvPicPr/>
                        </pic:nvPicPr>
                        <pic:blipFill>
                          <a:blip r:embed="rId127" cstate="print"/>
                          <a:stretch>
                            <a:fillRect/>
                          </a:stretch>
                        </pic:blipFill>
                        <pic:spPr>
                          <a:xfrm>
                            <a:off x="784859" y="690372"/>
                            <a:ext cx="167639" cy="167640"/>
                          </a:xfrm>
                          <a:prstGeom prst="rect">
                            <a:avLst/>
                          </a:prstGeom>
                        </pic:spPr>
                      </pic:pic>
                      <pic:pic>
                        <pic:nvPicPr>
                          <pic:cNvPr id="1535" name="Image 1535"/>
                          <pic:cNvPicPr/>
                        </pic:nvPicPr>
                        <pic:blipFill>
                          <a:blip r:embed="rId137" cstate="print"/>
                          <a:stretch>
                            <a:fillRect/>
                          </a:stretch>
                        </pic:blipFill>
                        <pic:spPr>
                          <a:xfrm>
                            <a:off x="731519" y="662940"/>
                            <a:ext cx="169163" cy="181355"/>
                          </a:xfrm>
                          <a:prstGeom prst="rect">
                            <a:avLst/>
                          </a:prstGeom>
                        </pic:spPr>
                      </pic:pic>
                      <pic:pic>
                        <pic:nvPicPr>
                          <pic:cNvPr id="1536" name="Image 1536"/>
                          <pic:cNvPicPr/>
                        </pic:nvPicPr>
                        <pic:blipFill>
                          <a:blip r:embed="rId127" cstate="print"/>
                          <a:stretch>
                            <a:fillRect/>
                          </a:stretch>
                        </pic:blipFill>
                        <pic:spPr>
                          <a:xfrm>
                            <a:off x="704087" y="676655"/>
                            <a:ext cx="167639" cy="167640"/>
                          </a:xfrm>
                          <a:prstGeom prst="rect">
                            <a:avLst/>
                          </a:prstGeom>
                        </pic:spPr>
                      </pic:pic>
                      <pic:pic>
                        <pic:nvPicPr>
                          <pic:cNvPr id="1537" name="Image 1537"/>
                          <pic:cNvPicPr/>
                        </pic:nvPicPr>
                        <pic:blipFill>
                          <a:blip r:embed="rId127" cstate="print"/>
                          <a:stretch>
                            <a:fillRect/>
                          </a:stretch>
                        </pic:blipFill>
                        <pic:spPr>
                          <a:xfrm>
                            <a:off x="672083" y="716280"/>
                            <a:ext cx="167639" cy="167640"/>
                          </a:xfrm>
                          <a:prstGeom prst="rect">
                            <a:avLst/>
                          </a:prstGeom>
                        </pic:spPr>
                      </pic:pic>
                      <pic:pic>
                        <pic:nvPicPr>
                          <pic:cNvPr id="1538" name="Image 1538"/>
                          <pic:cNvPicPr/>
                        </pic:nvPicPr>
                        <pic:blipFill>
                          <a:blip r:embed="rId131" cstate="print"/>
                          <a:stretch>
                            <a:fillRect/>
                          </a:stretch>
                        </pic:blipFill>
                        <pic:spPr>
                          <a:xfrm>
                            <a:off x="2305811" y="1434083"/>
                            <a:ext cx="100584" cy="100583"/>
                          </a:xfrm>
                          <a:prstGeom prst="rect">
                            <a:avLst/>
                          </a:prstGeom>
                        </pic:spPr>
                      </pic:pic>
                      <pic:pic>
                        <pic:nvPicPr>
                          <pic:cNvPr id="1539" name="Image 1539"/>
                          <pic:cNvPicPr/>
                        </pic:nvPicPr>
                        <pic:blipFill>
                          <a:blip r:embed="rId131" cstate="print"/>
                          <a:stretch>
                            <a:fillRect/>
                          </a:stretch>
                        </pic:blipFill>
                        <pic:spPr>
                          <a:xfrm>
                            <a:off x="2322576" y="1408175"/>
                            <a:ext cx="100584" cy="100583"/>
                          </a:xfrm>
                          <a:prstGeom prst="rect">
                            <a:avLst/>
                          </a:prstGeom>
                        </pic:spPr>
                      </pic:pic>
                      <pic:pic>
                        <pic:nvPicPr>
                          <pic:cNvPr id="1540" name="Image 1540"/>
                          <pic:cNvPicPr/>
                        </pic:nvPicPr>
                        <pic:blipFill>
                          <a:blip r:embed="rId131" cstate="print"/>
                          <a:stretch>
                            <a:fillRect/>
                          </a:stretch>
                        </pic:blipFill>
                        <pic:spPr>
                          <a:xfrm>
                            <a:off x="2196083" y="1368552"/>
                            <a:ext cx="100584" cy="100583"/>
                          </a:xfrm>
                          <a:prstGeom prst="rect">
                            <a:avLst/>
                          </a:prstGeom>
                        </pic:spPr>
                      </pic:pic>
                      <pic:pic>
                        <pic:nvPicPr>
                          <pic:cNvPr id="1541" name="Image 1541"/>
                          <pic:cNvPicPr/>
                        </pic:nvPicPr>
                        <pic:blipFill>
                          <a:blip r:embed="rId131" cstate="print"/>
                          <a:stretch>
                            <a:fillRect/>
                          </a:stretch>
                        </pic:blipFill>
                        <pic:spPr>
                          <a:xfrm>
                            <a:off x="2148839" y="1341119"/>
                            <a:ext cx="100584" cy="100583"/>
                          </a:xfrm>
                          <a:prstGeom prst="rect">
                            <a:avLst/>
                          </a:prstGeom>
                        </pic:spPr>
                      </pic:pic>
                      <pic:pic>
                        <pic:nvPicPr>
                          <pic:cNvPr id="1542" name="Image 1542"/>
                          <pic:cNvPicPr/>
                        </pic:nvPicPr>
                        <pic:blipFill>
                          <a:blip r:embed="rId131" cstate="print"/>
                          <a:stretch>
                            <a:fillRect/>
                          </a:stretch>
                        </pic:blipFill>
                        <pic:spPr>
                          <a:xfrm>
                            <a:off x="2042160" y="1048511"/>
                            <a:ext cx="100584" cy="100583"/>
                          </a:xfrm>
                          <a:prstGeom prst="rect">
                            <a:avLst/>
                          </a:prstGeom>
                        </pic:spPr>
                      </pic:pic>
                      <pic:pic>
                        <pic:nvPicPr>
                          <pic:cNvPr id="1543" name="Image 1543"/>
                          <pic:cNvPicPr/>
                        </pic:nvPicPr>
                        <pic:blipFill>
                          <a:blip r:embed="rId131" cstate="print"/>
                          <a:stretch>
                            <a:fillRect/>
                          </a:stretch>
                        </pic:blipFill>
                        <pic:spPr>
                          <a:xfrm>
                            <a:off x="1097280" y="821436"/>
                            <a:ext cx="100583" cy="100583"/>
                          </a:xfrm>
                          <a:prstGeom prst="rect">
                            <a:avLst/>
                          </a:prstGeom>
                        </pic:spPr>
                      </pic:pic>
                      <pic:pic>
                        <pic:nvPicPr>
                          <pic:cNvPr id="1544" name="Image 1544"/>
                          <pic:cNvPicPr/>
                        </pic:nvPicPr>
                        <pic:blipFill>
                          <a:blip r:embed="rId131" cstate="print"/>
                          <a:stretch>
                            <a:fillRect/>
                          </a:stretch>
                        </pic:blipFill>
                        <pic:spPr>
                          <a:xfrm>
                            <a:off x="1027175" y="807719"/>
                            <a:ext cx="100583" cy="100583"/>
                          </a:xfrm>
                          <a:prstGeom prst="rect">
                            <a:avLst/>
                          </a:prstGeom>
                        </pic:spPr>
                      </pic:pic>
                      <pic:pic>
                        <pic:nvPicPr>
                          <pic:cNvPr id="1545" name="Image 1545"/>
                          <pic:cNvPicPr/>
                        </pic:nvPicPr>
                        <pic:blipFill>
                          <a:blip r:embed="rId131" cstate="print"/>
                          <a:stretch>
                            <a:fillRect/>
                          </a:stretch>
                        </pic:blipFill>
                        <pic:spPr>
                          <a:xfrm>
                            <a:off x="847344" y="726948"/>
                            <a:ext cx="100583" cy="100583"/>
                          </a:xfrm>
                          <a:prstGeom prst="rect">
                            <a:avLst/>
                          </a:prstGeom>
                        </pic:spPr>
                      </pic:pic>
                      <pic:pic>
                        <pic:nvPicPr>
                          <pic:cNvPr id="1546" name="Image 1546"/>
                          <pic:cNvPicPr/>
                        </pic:nvPicPr>
                        <pic:blipFill>
                          <a:blip r:embed="rId131" cstate="print"/>
                          <a:stretch>
                            <a:fillRect/>
                          </a:stretch>
                        </pic:blipFill>
                        <pic:spPr>
                          <a:xfrm>
                            <a:off x="818388" y="701040"/>
                            <a:ext cx="100583" cy="100583"/>
                          </a:xfrm>
                          <a:prstGeom prst="rect">
                            <a:avLst/>
                          </a:prstGeom>
                        </pic:spPr>
                      </pic:pic>
                      <pic:pic>
                        <pic:nvPicPr>
                          <pic:cNvPr id="1547" name="Image 1547"/>
                          <pic:cNvPicPr/>
                        </pic:nvPicPr>
                        <pic:blipFill>
                          <a:blip r:embed="rId138" cstate="print"/>
                          <a:stretch>
                            <a:fillRect/>
                          </a:stretch>
                        </pic:blipFill>
                        <pic:spPr>
                          <a:xfrm>
                            <a:off x="765048" y="673608"/>
                            <a:ext cx="102107" cy="114300"/>
                          </a:xfrm>
                          <a:prstGeom prst="rect">
                            <a:avLst/>
                          </a:prstGeom>
                        </pic:spPr>
                      </pic:pic>
                      <pic:pic>
                        <pic:nvPicPr>
                          <pic:cNvPr id="1548" name="Image 1548"/>
                          <pic:cNvPicPr/>
                        </pic:nvPicPr>
                        <pic:blipFill>
                          <a:blip r:embed="rId131" cstate="print"/>
                          <a:stretch>
                            <a:fillRect/>
                          </a:stretch>
                        </pic:blipFill>
                        <pic:spPr>
                          <a:xfrm>
                            <a:off x="737616" y="687323"/>
                            <a:ext cx="100583" cy="100583"/>
                          </a:xfrm>
                          <a:prstGeom prst="rect">
                            <a:avLst/>
                          </a:prstGeom>
                        </pic:spPr>
                      </pic:pic>
                      <pic:pic>
                        <pic:nvPicPr>
                          <pic:cNvPr id="1549" name="Image 1549"/>
                          <pic:cNvPicPr/>
                        </pic:nvPicPr>
                        <pic:blipFill>
                          <a:blip r:embed="rId131" cstate="print"/>
                          <a:stretch>
                            <a:fillRect/>
                          </a:stretch>
                        </pic:blipFill>
                        <pic:spPr>
                          <a:xfrm>
                            <a:off x="705612" y="726948"/>
                            <a:ext cx="100583" cy="100583"/>
                          </a:xfrm>
                          <a:prstGeom prst="rect">
                            <a:avLst/>
                          </a:prstGeom>
                        </pic:spPr>
                      </pic:pic>
                      <wps:wsp>
                        <wps:cNvPr id="1550" name="Graphic 1550"/>
                        <wps:cNvSpPr/>
                        <wps:spPr>
                          <a:xfrm>
                            <a:off x="756666" y="715518"/>
                            <a:ext cx="1617345" cy="711835"/>
                          </a:xfrm>
                          <a:custGeom>
                            <a:avLst/>
                            <a:gdLst/>
                            <a:ahLst/>
                            <a:cxnLst/>
                            <a:rect l="l" t="t" r="r" b="b"/>
                            <a:pathLst>
                              <a:path w="1617345" h="711835">
                                <a:moveTo>
                                  <a:pt x="0" y="0"/>
                                </a:moveTo>
                                <a:lnTo>
                                  <a:pt x="1616963" y="711707"/>
                                </a:lnTo>
                              </a:path>
                            </a:pathLst>
                          </a:custGeom>
                          <a:ln w="19812">
                            <a:solidFill>
                              <a:srgbClr val="5B9BD4"/>
                            </a:solidFill>
                            <a:prstDash val="solid"/>
                          </a:ln>
                        </wps:spPr>
                        <wps:bodyPr wrap="square" lIns="0" tIns="0" rIns="0" bIns="0" rtlCol="0">
                          <a:prstTxWarp prst="textNoShape">
                            <a:avLst/>
                          </a:prstTxWarp>
                          <a:noAutofit/>
                        </wps:bodyPr>
                      </wps:wsp>
                      <wps:wsp>
                        <wps:cNvPr id="1551" name="Graphic 1551"/>
                        <wps:cNvSpPr/>
                        <wps:spPr>
                          <a:xfrm>
                            <a:off x="4572" y="4572"/>
                            <a:ext cx="2824480" cy="2493645"/>
                          </a:xfrm>
                          <a:custGeom>
                            <a:avLst/>
                            <a:gdLst/>
                            <a:ahLst/>
                            <a:cxnLst/>
                            <a:rect l="l" t="t" r="r" b="b"/>
                            <a:pathLst>
                              <a:path w="2824480" h="2493645">
                                <a:moveTo>
                                  <a:pt x="0" y="2493264"/>
                                </a:moveTo>
                                <a:lnTo>
                                  <a:pt x="2823972" y="2493264"/>
                                </a:lnTo>
                                <a:lnTo>
                                  <a:pt x="2823972" y="0"/>
                                </a:lnTo>
                                <a:lnTo>
                                  <a:pt x="0" y="0"/>
                                </a:lnTo>
                                <a:lnTo>
                                  <a:pt x="0" y="2493264"/>
                                </a:lnTo>
                                <a:close/>
                              </a:path>
                            </a:pathLst>
                          </a:custGeom>
                          <a:ln w="9144">
                            <a:solidFill>
                              <a:srgbClr val="D9D9D9"/>
                            </a:solidFill>
                            <a:prstDash val="solid"/>
                          </a:ln>
                        </wps:spPr>
                        <wps:bodyPr wrap="square" lIns="0" tIns="0" rIns="0" bIns="0" rtlCol="0">
                          <a:prstTxWarp prst="textNoShape">
                            <a:avLst/>
                          </a:prstTxWarp>
                          <a:noAutofit/>
                        </wps:bodyPr>
                      </wps:wsp>
                      <wps:wsp>
                        <wps:cNvPr id="1552" name="Textbox 1552"/>
                        <wps:cNvSpPr txBox="1"/>
                        <wps:spPr>
                          <a:xfrm>
                            <a:off x="387731" y="427355"/>
                            <a:ext cx="208279" cy="1486535"/>
                          </a:xfrm>
                          <a:prstGeom prst="rect">
                            <a:avLst/>
                          </a:prstGeom>
                        </wps:spPr>
                        <wps:txbx>
                          <w:txbxContent>
                            <w:p>
                              <w:pPr>
                                <w:spacing w:line="244" w:lineRule="exact" w:before="0"/>
                                <w:ind w:left="0" w:right="18" w:firstLine="0"/>
                                <w:jc w:val="right"/>
                                <w:rPr>
                                  <w:rFonts w:ascii="Calibri"/>
                                  <w:b/>
                                  <w:sz w:val="24"/>
                                </w:rPr>
                              </w:pPr>
                              <w:r>
                                <w:rPr>
                                  <w:rFonts w:ascii="Calibri"/>
                                  <w:b/>
                                  <w:spacing w:val="-10"/>
                                  <w:sz w:val="24"/>
                                </w:rPr>
                                <w:t>1</w:t>
                              </w:r>
                            </w:p>
                            <w:p>
                              <w:pPr>
                                <w:spacing w:before="127"/>
                                <w:ind w:left="0" w:right="19" w:firstLine="0"/>
                                <w:jc w:val="right"/>
                                <w:rPr>
                                  <w:rFonts w:ascii="Calibri"/>
                                  <w:b/>
                                  <w:sz w:val="24"/>
                                </w:rPr>
                              </w:pPr>
                              <w:r>
                                <w:rPr>
                                  <w:rFonts w:ascii="Calibri"/>
                                  <w:b/>
                                  <w:spacing w:val="-5"/>
                                  <w:sz w:val="24"/>
                                </w:rPr>
                                <w:t>0.8</w:t>
                              </w:r>
                            </w:p>
                            <w:p>
                              <w:pPr>
                                <w:spacing w:before="127"/>
                                <w:ind w:left="0" w:right="19" w:firstLine="0"/>
                                <w:jc w:val="right"/>
                                <w:rPr>
                                  <w:rFonts w:ascii="Calibri"/>
                                  <w:b/>
                                  <w:sz w:val="24"/>
                                </w:rPr>
                              </w:pPr>
                              <w:r>
                                <w:rPr>
                                  <w:rFonts w:ascii="Calibri"/>
                                  <w:b/>
                                  <w:spacing w:val="-5"/>
                                  <w:sz w:val="24"/>
                                </w:rPr>
                                <w:t>0.6</w:t>
                              </w:r>
                            </w:p>
                            <w:p>
                              <w:pPr>
                                <w:spacing w:before="127"/>
                                <w:ind w:left="0" w:right="19" w:firstLine="0"/>
                                <w:jc w:val="right"/>
                                <w:rPr>
                                  <w:rFonts w:ascii="Calibri"/>
                                  <w:b/>
                                  <w:sz w:val="24"/>
                                </w:rPr>
                              </w:pPr>
                              <w:r>
                                <w:rPr>
                                  <w:rFonts w:ascii="Calibri"/>
                                  <w:b/>
                                  <w:spacing w:val="-5"/>
                                  <w:sz w:val="24"/>
                                </w:rPr>
                                <w:t>0.4</w:t>
                              </w:r>
                            </w:p>
                            <w:p>
                              <w:pPr>
                                <w:spacing w:before="128"/>
                                <w:ind w:left="0" w:right="19" w:firstLine="0"/>
                                <w:jc w:val="right"/>
                                <w:rPr>
                                  <w:rFonts w:ascii="Calibri"/>
                                  <w:b/>
                                  <w:sz w:val="24"/>
                                </w:rPr>
                              </w:pPr>
                              <w:r>
                                <w:rPr>
                                  <w:rFonts w:ascii="Calibri"/>
                                  <w:b/>
                                  <w:spacing w:val="-5"/>
                                  <w:sz w:val="24"/>
                                </w:rPr>
                                <w:t>0.2</w:t>
                              </w:r>
                            </w:p>
                            <w:p>
                              <w:pPr>
                                <w:spacing w:line="289" w:lineRule="exact" w:before="127"/>
                                <w:ind w:left="0" w:right="18" w:firstLine="0"/>
                                <w:jc w:val="right"/>
                                <w:rPr>
                                  <w:rFonts w:ascii="Calibri"/>
                                  <w:b/>
                                  <w:sz w:val="24"/>
                                </w:rPr>
                              </w:pPr>
                              <w:r>
                                <w:rPr>
                                  <w:rFonts w:ascii="Calibri"/>
                                  <w:b/>
                                  <w:spacing w:val="-10"/>
                                  <w:sz w:val="24"/>
                                </w:rPr>
                                <w:t>0</w:t>
                              </w:r>
                            </w:p>
                          </w:txbxContent>
                        </wps:txbx>
                        <wps:bodyPr wrap="square" lIns="0" tIns="0" rIns="0" bIns="0" rtlCol="0">
                          <a:noAutofit/>
                        </wps:bodyPr>
                      </wps:wsp>
                      <wps:wsp>
                        <wps:cNvPr id="1553" name="Textbox 1553"/>
                        <wps:cNvSpPr txBox="1"/>
                        <wps:spPr>
                          <a:xfrm>
                            <a:off x="1035050" y="292354"/>
                            <a:ext cx="134620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-0.0208x</w:t>
                              </w:r>
                              <w:r>
                                <w:rPr>
                                  <w:rFonts w:ascii="Calibri"/>
                                  <w:b/>
                                  <w:spacing w:val="-4"/>
                                  <w:sz w:val="24"/>
                                </w:rPr>
                                <w:t> </w:t>
                              </w:r>
                              <w:r>
                                <w:rPr>
                                  <w:rFonts w:ascii="Calibri"/>
                                  <w:b/>
                                  <w:sz w:val="24"/>
                                </w:rPr>
                                <w:t>+ </w:t>
                              </w:r>
                              <w:r>
                                <w:rPr>
                                  <w:rFonts w:ascii="Calibri"/>
                                  <w:b/>
                                  <w:spacing w:val="-2"/>
                                  <w:sz w:val="24"/>
                                </w:rPr>
                                <w:t>0.8475</w:t>
                              </w:r>
                            </w:p>
                            <w:p>
                              <w:pPr>
                                <w:spacing w:line="288" w:lineRule="exact" w:before="0"/>
                                <w:ind w:left="0" w:right="15"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0.9529</w:t>
                              </w:r>
                            </w:p>
                          </w:txbxContent>
                        </wps:txbx>
                        <wps:bodyPr wrap="square" lIns="0" tIns="0" rIns="0" bIns="0" rtlCol="0">
                          <a:noAutofit/>
                        </wps:bodyPr>
                      </wps:wsp>
                      <wps:wsp>
                        <wps:cNvPr id="1554" name="Textbox 1554"/>
                        <wps:cNvSpPr txBox="1"/>
                        <wps:spPr>
                          <a:xfrm>
                            <a:off x="246252" y="1959610"/>
                            <a:ext cx="649605" cy="420370"/>
                          </a:xfrm>
                          <a:prstGeom prst="rect">
                            <a:avLst/>
                          </a:prstGeom>
                        </wps:spPr>
                        <wps:txbx>
                          <w:txbxContent>
                            <w:p>
                              <w:pPr>
                                <w:spacing w:line="244" w:lineRule="exact" w:before="0"/>
                                <w:ind w:left="0" w:right="207" w:firstLine="0"/>
                                <w:jc w:val="right"/>
                                <w:rPr>
                                  <w:rFonts w:ascii="Calibri"/>
                                  <w:b/>
                                  <w:sz w:val="24"/>
                                </w:rPr>
                              </w:pPr>
                              <w:r>
                                <w:rPr>
                                  <w:rFonts w:ascii="Calibri"/>
                                  <w:b/>
                                  <w:spacing w:val="-10"/>
                                  <w:sz w:val="24"/>
                                </w:rPr>
                                <w:t>0</w:t>
                              </w:r>
                            </w:p>
                            <w:p>
                              <w:pPr>
                                <w:spacing w:line="348" w:lineRule="exact" w:before="69"/>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15</w:t>
                              </w:r>
                            </w:p>
                          </w:txbxContent>
                        </wps:txbx>
                        <wps:bodyPr wrap="square" lIns="0" tIns="0" rIns="0" bIns="0" rtlCol="0">
                          <a:noAutofit/>
                        </wps:bodyPr>
                      </wps:wsp>
                      <wps:wsp>
                        <wps:cNvPr id="1555" name="Textbox 1555"/>
                        <wps:cNvSpPr txBox="1"/>
                        <wps:spPr>
                          <a:xfrm>
                            <a:off x="1276477" y="195961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1556" name="Textbox 1556"/>
                        <wps:cNvSpPr txBox="1"/>
                        <wps:spPr>
                          <a:xfrm>
                            <a:off x="1905889" y="195961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1557" name="Textbox 1557"/>
                        <wps:cNvSpPr txBox="1"/>
                        <wps:spPr>
                          <a:xfrm>
                            <a:off x="2535682" y="195961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1558" name="Textbox 1558"/>
                        <wps:cNvSpPr txBox="1"/>
                        <wps:spPr>
                          <a:xfrm>
                            <a:off x="1257935" y="2183892"/>
                            <a:ext cx="834390"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AMYLOSE(%)</w:t>
                              </w:r>
                            </w:p>
                          </w:txbxContent>
                        </wps:txbx>
                        <wps:bodyPr wrap="square" lIns="0" tIns="0" rIns="0" bIns="0" rtlCol="0">
                          <a:noAutofit/>
                        </wps:bodyPr>
                      </wps:wsp>
                    </wpg:wgp>
                  </a:graphicData>
                </a:graphic>
              </wp:anchor>
            </w:drawing>
          </mc:Choice>
          <mc:Fallback>
            <w:pict>
              <v:group style="position:absolute;margin-left:90pt;margin-top:85.721077pt;width:223.1pt;height:197.05pt;mso-position-horizontal-relative:page;mso-position-vertical-relative:paragraph;z-index:15761408" id="docshapegroup1426" coordorigin="1800,1714" coordsize="4462,3941">
                <v:line style="position:absolute" from="2940,4599" to="5914,4599" stroked="true" strokeweight=".96pt" strokecolor="#d9d9d9">
                  <v:stroke dashstyle="solid"/>
                </v:line>
                <v:shape style="position:absolute;left:5399;top:3977;width:229;height:229" type="#_x0000_t75" id="docshape1427" stroked="false">
                  <v:imagedata r:id="rId128" o:title=""/>
                </v:shape>
                <v:shape style="position:absolute;left:5404;top:3915;width:264;height:264" type="#_x0000_t75" id="docshape1428" stroked="false">
                  <v:imagedata r:id="rId127" o:title=""/>
                </v:shape>
                <v:shape style="position:absolute;left:5205;top:3852;width:264;height:264" type="#_x0000_t75" id="docshape1429" stroked="false">
                  <v:imagedata r:id="rId127" o:title=""/>
                </v:shape>
                <v:shape style="position:absolute;left:5131;top:3809;width:264;height:264" type="#_x0000_t75" id="docshape1430" stroked="false">
                  <v:imagedata r:id="rId127" o:title=""/>
                </v:shape>
                <v:shape style="position:absolute;left:4984;top:3370;width:229;height:229" type="#_x0000_t75" id="docshape1431" stroked="false">
                  <v:imagedata r:id="rId128" o:title=""/>
                </v:shape>
                <v:shape style="position:absolute;left:3496;top:3012;width:229;height:229" type="#_x0000_t75" id="docshape1432" stroked="false">
                  <v:imagedata r:id="rId128" o:title=""/>
                </v:shape>
                <v:shape style="position:absolute;left:3364;top:2969;width:264;height:264" type="#_x0000_t75" id="docshape1433" stroked="false">
                  <v:imagedata r:id="rId127" o:title=""/>
                </v:shape>
                <v:shape style="position:absolute;left:3103;top:2863;width:229;height:229" type="#_x0000_t75" id="docshape1434" stroked="false">
                  <v:imagedata r:id="rId128" o:title=""/>
                </v:shape>
                <v:shape style="position:absolute;left:3036;top:2801;width:264;height:264" type="#_x0000_t75" id="docshape1435" stroked="false">
                  <v:imagedata r:id="rId127" o:title=""/>
                </v:shape>
                <v:shape style="position:absolute;left:2952;top:2758;width:267;height:286" type="#_x0000_t75" id="docshape1436" stroked="false">
                  <v:imagedata r:id="rId137" o:title=""/>
                </v:shape>
                <v:shape style="position:absolute;left:2908;top:2780;width:264;height:264" type="#_x0000_t75" id="docshape1437" stroked="false">
                  <v:imagedata r:id="rId127" o:title=""/>
                </v:shape>
                <v:shape style="position:absolute;left:2858;top:2842;width:264;height:264" type="#_x0000_t75" id="docshape1438" stroked="false">
                  <v:imagedata r:id="rId127" o:title=""/>
                </v:shape>
                <v:shape style="position:absolute;left:5431;top:3972;width:159;height:159" type="#_x0000_t75" id="docshape1439" stroked="false">
                  <v:imagedata r:id="rId131" o:title=""/>
                </v:shape>
                <v:shape style="position:absolute;left:5457;top:3932;width:159;height:159" type="#_x0000_t75" id="docshape1440" stroked="false">
                  <v:imagedata r:id="rId131" o:title=""/>
                </v:shape>
                <v:shape style="position:absolute;left:5258;top:3869;width:159;height:159" type="#_x0000_t75" id="docshape1441" stroked="false">
                  <v:imagedata r:id="rId131" o:title=""/>
                </v:shape>
                <v:shape style="position:absolute;left:5184;top:3826;width:159;height:159" type="#_x0000_t75" id="docshape1442" stroked="false">
                  <v:imagedata r:id="rId131" o:title=""/>
                </v:shape>
                <v:shape style="position:absolute;left:5016;top:3365;width:159;height:159" type="#_x0000_t75" id="docshape1443" stroked="false">
                  <v:imagedata r:id="rId131" o:title=""/>
                </v:shape>
                <v:shape style="position:absolute;left:3528;top:3008;width:159;height:159" type="#_x0000_t75" id="docshape1444" stroked="false">
                  <v:imagedata r:id="rId131" o:title=""/>
                </v:shape>
                <v:shape style="position:absolute;left:3417;top:2986;width:159;height:159" type="#_x0000_t75" id="docshape1445" stroked="false">
                  <v:imagedata r:id="rId131" o:title=""/>
                </v:shape>
                <v:shape style="position:absolute;left:3134;top:2859;width:159;height:159" type="#_x0000_t75" id="docshape1446" stroked="false">
                  <v:imagedata r:id="rId131" o:title=""/>
                </v:shape>
                <v:shape style="position:absolute;left:3088;top:2818;width:159;height:159" type="#_x0000_t75" id="docshape1447" stroked="false">
                  <v:imagedata r:id="rId131" o:title=""/>
                </v:shape>
                <v:shape style="position:absolute;left:3004;top:2775;width:161;height:180" type="#_x0000_t75" id="docshape1448" stroked="false">
                  <v:imagedata r:id="rId138" o:title=""/>
                </v:shape>
                <v:shape style="position:absolute;left:2961;top:2796;width:159;height:159" type="#_x0000_t75" id="docshape1449" stroked="false">
                  <v:imagedata r:id="rId131" o:title=""/>
                </v:shape>
                <v:shape style="position:absolute;left:2911;top:2859;width:159;height:159" type="#_x0000_t75" id="docshape1450" stroked="false">
                  <v:imagedata r:id="rId131" o:title=""/>
                </v:shape>
                <v:line style="position:absolute" from="2992,2841" to="5538,3962" stroked="true" strokeweight="1.56pt" strokecolor="#5b9bd4">
                  <v:stroke dashstyle="solid"/>
                </v:line>
                <v:rect style="position:absolute;left:1807;top:1721;width:4448;height:3927" id="docshape1451" filled="false" stroked="true" strokeweight=".72pt" strokecolor="#d9d9d9">
                  <v:stroke dashstyle="solid"/>
                </v:rect>
                <v:shape style="position:absolute;left:2410;top:2387;width:328;height:2341" type="#_x0000_t202" id="docshape1452" filled="false" stroked="false">
                  <v:textbox inset="0,0,0,0">
                    <w:txbxContent>
                      <w:p>
                        <w:pPr>
                          <w:spacing w:line="244" w:lineRule="exact" w:before="0"/>
                          <w:ind w:left="0" w:right="18" w:firstLine="0"/>
                          <w:jc w:val="right"/>
                          <w:rPr>
                            <w:rFonts w:ascii="Calibri"/>
                            <w:b/>
                            <w:sz w:val="24"/>
                          </w:rPr>
                        </w:pPr>
                        <w:r>
                          <w:rPr>
                            <w:rFonts w:ascii="Calibri"/>
                            <w:b/>
                            <w:spacing w:val="-10"/>
                            <w:sz w:val="24"/>
                          </w:rPr>
                          <w:t>1</w:t>
                        </w:r>
                      </w:p>
                      <w:p>
                        <w:pPr>
                          <w:spacing w:before="127"/>
                          <w:ind w:left="0" w:right="19" w:firstLine="0"/>
                          <w:jc w:val="right"/>
                          <w:rPr>
                            <w:rFonts w:ascii="Calibri"/>
                            <w:b/>
                            <w:sz w:val="24"/>
                          </w:rPr>
                        </w:pPr>
                        <w:r>
                          <w:rPr>
                            <w:rFonts w:ascii="Calibri"/>
                            <w:b/>
                            <w:spacing w:val="-5"/>
                            <w:sz w:val="24"/>
                          </w:rPr>
                          <w:t>0.8</w:t>
                        </w:r>
                      </w:p>
                      <w:p>
                        <w:pPr>
                          <w:spacing w:before="127"/>
                          <w:ind w:left="0" w:right="19" w:firstLine="0"/>
                          <w:jc w:val="right"/>
                          <w:rPr>
                            <w:rFonts w:ascii="Calibri"/>
                            <w:b/>
                            <w:sz w:val="24"/>
                          </w:rPr>
                        </w:pPr>
                        <w:r>
                          <w:rPr>
                            <w:rFonts w:ascii="Calibri"/>
                            <w:b/>
                            <w:spacing w:val="-5"/>
                            <w:sz w:val="24"/>
                          </w:rPr>
                          <w:t>0.6</w:t>
                        </w:r>
                      </w:p>
                      <w:p>
                        <w:pPr>
                          <w:spacing w:before="127"/>
                          <w:ind w:left="0" w:right="19" w:firstLine="0"/>
                          <w:jc w:val="right"/>
                          <w:rPr>
                            <w:rFonts w:ascii="Calibri"/>
                            <w:b/>
                            <w:sz w:val="24"/>
                          </w:rPr>
                        </w:pPr>
                        <w:r>
                          <w:rPr>
                            <w:rFonts w:ascii="Calibri"/>
                            <w:b/>
                            <w:spacing w:val="-5"/>
                            <w:sz w:val="24"/>
                          </w:rPr>
                          <w:t>0.4</w:t>
                        </w:r>
                      </w:p>
                      <w:p>
                        <w:pPr>
                          <w:spacing w:before="128"/>
                          <w:ind w:left="0" w:right="19" w:firstLine="0"/>
                          <w:jc w:val="right"/>
                          <w:rPr>
                            <w:rFonts w:ascii="Calibri"/>
                            <w:b/>
                            <w:sz w:val="24"/>
                          </w:rPr>
                        </w:pPr>
                        <w:r>
                          <w:rPr>
                            <w:rFonts w:ascii="Calibri"/>
                            <w:b/>
                            <w:spacing w:val="-5"/>
                            <w:sz w:val="24"/>
                          </w:rPr>
                          <w:t>0.2</w:t>
                        </w:r>
                      </w:p>
                      <w:p>
                        <w:pPr>
                          <w:spacing w:line="289" w:lineRule="exact" w:before="127"/>
                          <w:ind w:left="0" w:right="18" w:firstLine="0"/>
                          <w:jc w:val="right"/>
                          <w:rPr>
                            <w:rFonts w:ascii="Calibri"/>
                            <w:b/>
                            <w:sz w:val="24"/>
                          </w:rPr>
                        </w:pPr>
                        <w:r>
                          <w:rPr>
                            <w:rFonts w:ascii="Calibri"/>
                            <w:b/>
                            <w:spacing w:val="-10"/>
                            <w:sz w:val="24"/>
                          </w:rPr>
                          <w:t>0</w:t>
                        </w:r>
                      </w:p>
                    </w:txbxContent>
                  </v:textbox>
                  <w10:wrap type="none"/>
                </v:shape>
                <v:shape style="position:absolute;left:3430;top:2174;width:2120;height:533" type="#_x0000_t202" id="docshape1453"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-0.0208x</w:t>
                        </w:r>
                        <w:r>
                          <w:rPr>
                            <w:rFonts w:ascii="Calibri"/>
                            <w:b/>
                            <w:spacing w:val="-4"/>
                            <w:sz w:val="24"/>
                          </w:rPr>
                          <w:t> </w:t>
                        </w:r>
                        <w:r>
                          <w:rPr>
                            <w:rFonts w:ascii="Calibri"/>
                            <w:b/>
                            <w:sz w:val="24"/>
                          </w:rPr>
                          <w:t>+ </w:t>
                        </w:r>
                        <w:r>
                          <w:rPr>
                            <w:rFonts w:ascii="Calibri"/>
                            <w:b/>
                            <w:spacing w:val="-2"/>
                            <w:sz w:val="24"/>
                          </w:rPr>
                          <w:t>0.8475</w:t>
                        </w:r>
                      </w:p>
                      <w:p>
                        <w:pPr>
                          <w:spacing w:line="288" w:lineRule="exact" w:before="0"/>
                          <w:ind w:left="0" w:right="15"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0.9529</w:t>
                        </w:r>
                      </w:p>
                    </w:txbxContent>
                  </v:textbox>
                  <w10:wrap type="none"/>
                </v:shape>
                <v:shape style="position:absolute;left:2187;top:4800;width:1023;height:662" type="#_x0000_t202" id="docshape1454" filled="false" stroked="false">
                  <v:textbox inset="0,0,0,0">
                    <w:txbxContent>
                      <w:p>
                        <w:pPr>
                          <w:spacing w:line="244" w:lineRule="exact" w:before="0"/>
                          <w:ind w:left="0" w:right="207" w:firstLine="0"/>
                          <w:jc w:val="right"/>
                          <w:rPr>
                            <w:rFonts w:ascii="Calibri"/>
                            <w:b/>
                            <w:sz w:val="24"/>
                          </w:rPr>
                        </w:pPr>
                        <w:r>
                          <w:rPr>
                            <w:rFonts w:ascii="Calibri"/>
                            <w:b/>
                            <w:spacing w:val="-10"/>
                            <w:sz w:val="24"/>
                          </w:rPr>
                          <w:t>0</w:t>
                        </w:r>
                      </w:p>
                      <w:p>
                        <w:pPr>
                          <w:spacing w:line="348" w:lineRule="exact" w:before="69"/>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15</w:t>
                        </w:r>
                      </w:p>
                    </w:txbxContent>
                  </v:textbox>
                  <w10:wrap type="none"/>
                </v:shape>
                <v:shape style="position:absolute;left:3810;top:4800;width:265;height:240" type="#_x0000_t202" id="docshape1455"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4801;top:4800;width:265;height:240" type="#_x0000_t202" id="docshape1456"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5793;top:4800;width:265;height:240" type="#_x0000_t202" id="docshape1457"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3781;top:5153;width:1314;height:240" type="#_x0000_t202" id="docshape1458" filled="false" stroked="false">
                  <v:textbox inset="0,0,0,0">
                    <w:txbxContent>
                      <w:p>
                        <w:pPr>
                          <w:spacing w:line="240" w:lineRule="exact" w:before="0"/>
                          <w:ind w:left="0" w:right="0" w:firstLine="0"/>
                          <w:jc w:val="left"/>
                          <w:rPr>
                            <w:rFonts w:ascii="Calibri"/>
                            <w:b/>
                            <w:sz w:val="24"/>
                          </w:rPr>
                        </w:pPr>
                        <w:r>
                          <w:rPr>
                            <w:rFonts w:ascii="Calibri"/>
                            <w:b/>
                            <w:spacing w:val="-2"/>
                            <w:sz w:val="24"/>
                          </w:rPr>
                          <w:t>AMYLOSE(%)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3456">
                <wp:simplePos x="0" y="0"/>
                <wp:positionH relativeFrom="page">
                  <wp:posOffset>1324101</wp:posOffset>
                </wp:positionH>
                <wp:positionV relativeFrom="paragraph">
                  <wp:posOffset>1681968</wp:posOffset>
                </wp:positionV>
                <wp:extent cx="177800" cy="1144905"/>
                <wp:effectExtent l="0" t="0" r="0" b="0"/>
                <wp:wrapNone/>
                <wp:docPr id="1559" name="Textbox 1559"/>
                <wp:cNvGraphicFramePr>
                  <a:graphicFrameLocks/>
                </wp:cNvGraphicFramePr>
                <a:graphic>
                  <a:graphicData uri="http://schemas.microsoft.com/office/word/2010/wordprocessingShape">
                    <wps:wsp>
                      <wps:cNvPr id="1559" name="Textbox 1559"/>
                      <wps:cNvSpPr txBox="1"/>
                      <wps:spPr>
                        <a:xfrm>
                          <a:off x="0" y="0"/>
                          <a:ext cx="177800" cy="114490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SOLUBILITY(mg/l)</w:t>
                            </w:r>
                          </w:p>
                        </w:txbxContent>
                      </wps:txbx>
                      <wps:bodyPr wrap="square" lIns="0" tIns="0" rIns="0" bIns="0" rtlCol="0" vert="vert270">
                        <a:noAutofit/>
                      </wps:bodyPr>
                    </wps:wsp>
                  </a:graphicData>
                </a:graphic>
              </wp:anchor>
            </w:drawing>
          </mc:Choice>
          <mc:Fallback>
            <w:pict>
              <v:shape style="position:absolute;margin-left:104.259995pt;margin-top:132.438492pt;width:14pt;height:90.15pt;mso-position-horizontal-relative:page;mso-position-vertical-relative:paragraph;z-index:15763456" type="#_x0000_t202" id="docshape1459"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SOLUBILITY(mg/l)</w:t>
                      </w:r>
                    </w:p>
                  </w:txbxContent>
                </v:textbox>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4436490</wp:posOffset>
                </wp:positionH>
                <wp:positionV relativeFrom="paragraph">
                  <wp:posOffset>1416895</wp:posOffset>
                </wp:positionV>
                <wp:extent cx="177800" cy="747395"/>
                <wp:effectExtent l="0" t="0" r="0" b="0"/>
                <wp:wrapNone/>
                <wp:docPr id="1560" name="Textbox 1560"/>
                <wp:cNvGraphicFramePr>
                  <a:graphicFrameLocks/>
                </wp:cNvGraphicFramePr>
                <a:graphic>
                  <a:graphicData uri="http://schemas.microsoft.com/office/word/2010/wordprocessingShape">
                    <wps:wsp>
                      <wps:cNvPr id="1560" name="Textbox 1560"/>
                      <wps:cNvSpPr txBox="1"/>
                      <wps:spPr>
                        <a:xfrm>
                          <a:off x="0" y="0"/>
                          <a:ext cx="177800" cy="7473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SOLUBILITY</w:t>
                            </w:r>
                          </w:p>
                        </w:txbxContent>
                      </wps:txbx>
                      <wps:bodyPr wrap="square" lIns="0" tIns="0" rIns="0" bIns="0" rtlCol="0" vert="vert270">
                        <a:noAutofit/>
                      </wps:bodyPr>
                    </wps:wsp>
                  </a:graphicData>
                </a:graphic>
              </wp:anchor>
            </w:drawing>
          </mc:Choice>
          <mc:Fallback>
            <w:pict>
              <v:shape style="position:absolute;margin-left:349.329987pt;margin-top:111.566605pt;width:14pt;height:58.85pt;mso-position-horizontal-relative:page;mso-position-vertical-relative:paragraph;z-index:15764480" type="#_x0000_t202" id="docshape1460"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SOLUBILITY</w:t>
                      </w:r>
                    </w:p>
                  </w:txbxContent>
                </v:textbox>
                <w10:wrap type="none"/>
              </v:shape>
            </w:pict>
          </mc:Fallback>
        </mc:AlternateContent>
      </w:r>
      <w:r>
        <w:rPr>
          <w:b/>
          <w:sz w:val="24"/>
        </w:rPr>
        <w:t>The</w:t>
      </w:r>
      <w:r>
        <w:rPr>
          <w:b/>
          <w:spacing w:val="-5"/>
          <w:sz w:val="24"/>
        </w:rPr>
        <w:t> </w:t>
      </w:r>
      <w:r>
        <w:rPr>
          <w:b/>
          <w:sz w:val="24"/>
        </w:rPr>
        <w:t>regression</w:t>
      </w:r>
      <w:r>
        <w:rPr>
          <w:b/>
          <w:spacing w:val="-4"/>
          <w:sz w:val="24"/>
        </w:rPr>
        <w:t> </w:t>
      </w:r>
      <w:r>
        <w:rPr>
          <w:b/>
          <w:sz w:val="24"/>
        </w:rPr>
        <w:t>line</w:t>
      </w:r>
      <w:r>
        <w:rPr>
          <w:b/>
          <w:spacing w:val="-5"/>
          <w:sz w:val="24"/>
        </w:rPr>
        <w:t> </w:t>
      </w:r>
      <w:r>
        <w:rPr>
          <w:b/>
          <w:sz w:val="24"/>
        </w:rPr>
        <w:t>equation</w:t>
      </w:r>
      <w:r>
        <w:rPr>
          <w:b/>
          <w:spacing w:val="-4"/>
          <w:sz w:val="24"/>
        </w:rPr>
        <w:t> </w:t>
      </w:r>
      <w:r>
        <w:rPr>
          <w:b/>
          <w:sz w:val="24"/>
        </w:rPr>
        <w:t>between</w:t>
      </w:r>
      <w:r>
        <w:rPr>
          <w:b/>
          <w:spacing w:val="-4"/>
          <w:sz w:val="24"/>
        </w:rPr>
        <w:t> </w:t>
      </w:r>
      <w:r>
        <w:rPr>
          <w:b/>
          <w:sz w:val="24"/>
        </w:rPr>
        <w:t>solubility</w:t>
      </w:r>
      <w:r>
        <w:rPr>
          <w:b/>
          <w:spacing w:val="-6"/>
          <w:sz w:val="24"/>
        </w:rPr>
        <w:t> </w:t>
      </w:r>
      <w:r>
        <w:rPr>
          <w:b/>
          <w:sz w:val="24"/>
        </w:rPr>
        <w:t>and</w:t>
      </w:r>
      <w:r>
        <w:rPr>
          <w:b/>
          <w:spacing w:val="-4"/>
          <w:sz w:val="24"/>
        </w:rPr>
        <w:t> </w:t>
      </w:r>
      <w:r>
        <w:rPr>
          <w:b/>
          <w:sz w:val="24"/>
        </w:rPr>
        <w:t>amylose content</w:t>
      </w:r>
      <w:r>
        <w:rPr>
          <w:b/>
          <w:spacing w:val="-4"/>
          <w:sz w:val="24"/>
        </w:rPr>
        <w:t> </w:t>
      </w:r>
      <w:r>
        <w:rPr>
          <w:b/>
          <w:sz w:val="24"/>
        </w:rPr>
        <w:t>of</w:t>
      </w:r>
      <w:r>
        <w:rPr>
          <w:b/>
          <w:spacing w:val="-1"/>
          <w:sz w:val="24"/>
        </w:rPr>
        <w:t> </w:t>
      </w:r>
      <w:r>
        <w:rPr>
          <w:b/>
          <w:sz w:val="24"/>
        </w:rPr>
        <w:t>the</w:t>
      </w:r>
      <w:r>
        <w:rPr>
          <w:b/>
          <w:spacing w:val="-4"/>
          <w:sz w:val="24"/>
        </w:rPr>
        <w:t> </w:t>
      </w:r>
      <w:r>
        <w:rPr>
          <w:b/>
          <w:sz w:val="24"/>
        </w:rPr>
        <w:t>FARO </w:t>
      </w:r>
      <w:r>
        <w:rPr>
          <w:b/>
          <w:spacing w:val="-2"/>
          <w:sz w:val="24"/>
        </w:rPr>
        <w:t>samples</w:t>
      </w:r>
    </w:p>
    <w:p>
      <w:pPr>
        <w:spacing w:after="0" w:line="482" w:lineRule="auto"/>
        <w:jc w:val="center"/>
        <w:rPr>
          <w:sz w:val="24"/>
        </w:rPr>
        <w:sectPr>
          <w:pgSz w:w="11910" w:h="16840"/>
          <w:pgMar w:header="0" w:footer="666" w:top="1320" w:bottom="860" w:left="1680" w:right="900"/>
        </w:sectPr>
      </w:pPr>
    </w:p>
    <w:p>
      <w:pPr>
        <w:pStyle w:val="BodyText"/>
        <w:spacing w:before="3"/>
        <w:rPr>
          <w:b/>
          <w:sz w:val="2"/>
        </w:rPr>
      </w:pPr>
      <w:r>
        <w:rPr/>
        <mc:AlternateContent>
          <mc:Choice Requires="wps">
            <w:drawing>
              <wp:anchor distT="0" distB="0" distL="0" distR="0" allowOverlap="1" layoutInCell="1" locked="0" behindDoc="1" simplePos="0" relativeHeight="482936320">
                <wp:simplePos x="0" y="0"/>
                <wp:positionH relativeFrom="page">
                  <wp:posOffset>1457705</wp:posOffset>
                </wp:positionH>
                <wp:positionV relativeFrom="page">
                  <wp:posOffset>7039577</wp:posOffset>
                </wp:positionV>
                <wp:extent cx="177800" cy="1144905"/>
                <wp:effectExtent l="0" t="0" r="0" b="0"/>
                <wp:wrapNone/>
                <wp:docPr id="1561" name="Textbox 1561"/>
                <wp:cNvGraphicFramePr>
                  <a:graphicFrameLocks/>
                </wp:cNvGraphicFramePr>
                <a:graphic>
                  <a:graphicData uri="http://schemas.microsoft.com/office/word/2010/wordprocessingShape">
                    <wps:wsp>
                      <wps:cNvPr id="1561" name="Textbox 1561"/>
                      <wps:cNvSpPr txBox="1"/>
                      <wps:spPr>
                        <a:xfrm>
                          <a:off x="0" y="0"/>
                          <a:ext cx="177800" cy="114490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SOLUBILITY(mg/l)</w:t>
                            </w:r>
                          </w:p>
                        </w:txbxContent>
                      </wps:txbx>
                      <wps:bodyPr wrap="square" lIns="0" tIns="0" rIns="0" bIns="0" rtlCol="0" vert="vert270">
                        <a:noAutofit/>
                      </wps:bodyPr>
                    </wps:wsp>
                  </a:graphicData>
                </a:graphic>
              </wp:anchor>
            </w:drawing>
          </mc:Choice>
          <mc:Fallback>
            <w:pict>
              <v:shape style="position:absolute;margin-left:114.779999pt;margin-top:554.297424pt;width:14pt;height:90.15pt;mso-position-horizontal-relative:page;mso-position-vertical-relative:page;z-index:-20380160" type="#_x0000_t202" id="docshape1461"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SOLUBILITY(mg/l)</w:t>
                      </w:r>
                    </w:p>
                  </w:txbxContent>
                </v:textbox>
                <w10:wrap type="none"/>
              </v:shape>
            </w:pict>
          </mc:Fallback>
        </mc:AlternateContent>
      </w:r>
      <w:r>
        <w:rPr/>
        <mc:AlternateContent>
          <mc:Choice Requires="wps">
            <w:drawing>
              <wp:anchor distT="0" distB="0" distL="0" distR="0" allowOverlap="1" layoutInCell="1" locked="0" behindDoc="1" simplePos="0" relativeHeight="482936832">
                <wp:simplePos x="0" y="0"/>
                <wp:positionH relativeFrom="page">
                  <wp:posOffset>1457705</wp:posOffset>
                </wp:positionH>
                <wp:positionV relativeFrom="page">
                  <wp:posOffset>4105623</wp:posOffset>
                </wp:positionV>
                <wp:extent cx="177800" cy="1144905"/>
                <wp:effectExtent l="0" t="0" r="0" b="0"/>
                <wp:wrapNone/>
                <wp:docPr id="1562" name="Textbox 1562"/>
                <wp:cNvGraphicFramePr>
                  <a:graphicFrameLocks/>
                </wp:cNvGraphicFramePr>
                <a:graphic>
                  <a:graphicData uri="http://schemas.microsoft.com/office/word/2010/wordprocessingShape">
                    <wps:wsp>
                      <wps:cNvPr id="1562" name="Textbox 1562"/>
                      <wps:cNvSpPr txBox="1"/>
                      <wps:spPr>
                        <a:xfrm>
                          <a:off x="0" y="0"/>
                          <a:ext cx="177800" cy="114490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SOLUBILITY(mg/l)</w:t>
                            </w:r>
                          </w:p>
                        </w:txbxContent>
                      </wps:txbx>
                      <wps:bodyPr wrap="square" lIns="0" tIns="0" rIns="0" bIns="0" rtlCol="0" vert="vert270">
                        <a:noAutofit/>
                      </wps:bodyPr>
                    </wps:wsp>
                  </a:graphicData>
                </a:graphic>
              </wp:anchor>
            </w:drawing>
          </mc:Choice>
          <mc:Fallback>
            <w:pict>
              <v:shape style="position:absolute;margin-left:114.779999pt;margin-top:323.277405pt;width:14pt;height:90.15pt;mso-position-horizontal-relative:page;mso-position-vertical-relative:page;z-index:-20379648" type="#_x0000_t202" id="docshape1462"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SOLUBILITY(mg/l)</w:t>
                      </w:r>
                    </w:p>
                  </w:txbxContent>
                </v:textbox>
                <w10:wrap type="none"/>
              </v:shape>
            </w:pict>
          </mc:Fallback>
        </mc:AlternateContent>
      </w:r>
      <w:r>
        <w:rPr/>
        <mc:AlternateContent>
          <mc:Choice Requires="wps">
            <w:drawing>
              <wp:anchor distT="0" distB="0" distL="0" distR="0" allowOverlap="1" layoutInCell="1" locked="0" behindDoc="1" simplePos="0" relativeHeight="482937344">
                <wp:simplePos x="0" y="0"/>
                <wp:positionH relativeFrom="page">
                  <wp:posOffset>1454657</wp:posOffset>
                </wp:positionH>
                <wp:positionV relativeFrom="page">
                  <wp:posOffset>1542254</wp:posOffset>
                </wp:positionV>
                <wp:extent cx="177800" cy="1144905"/>
                <wp:effectExtent l="0" t="0" r="0" b="0"/>
                <wp:wrapNone/>
                <wp:docPr id="1563" name="Textbox 1563"/>
                <wp:cNvGraphicFramePr>
                  <a:graphicFrameLocks/>
                </wp:cNvGraphicFramePr>
                <a:graphic>
                  <a:graphicData uri="http://schemas.microsoft.com/office/word/2010/wordprocessingShape">
                    <wps:wsp>
                      <wps:cNvPr id="1563" name="Textbox 1563"/>
                      <wps:cNvSpPr txBox="1"/>
                      <wps:spPr>
                        <a:xfrm>
                          <a:off x="0" y="0"/>
                          <a:ext cx="177800" cy="114490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SOLUBILITY(mg/l)</w:t>
                            </w:r>
                          </w:p>
                        </w:txbxContent>
                      </wps:txbx>
                      <wps:bodyPr wrap="square" lIns="0" tIns="0" rIns="0" bIns="0" rtlCol="0" vert="vert270">
                        <a:noAutofit/>
                      </wps:bodyPr>
                    </wps:wsp>
                  </a:graphicData>
                </a:graphic>
              </wp:anchor>
            </w:drawing>
          </mc:Choice>
          <mc:Fallback>
            <w:pict>
              <v:shape style="position:absolute;margin-left:114.539993pt;margin-top:121.437401pt;width:14pt;height:90.15pt;mso-position-horizontal-relative:page;mso-position-vertical-relative:page;z-index:-20379136" type="#_x0000_t202" id="docshape1463"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SOLUBILITY(mg/l)</w:t>
                      </w:r>
                    </w:p>
                  </w:txbxContent>
                </v:textbox>
                <w10:wrap type="none"/>
              </v:shape>
            </w:pict>
          </mc:Fallback>
        </mc:AlternateContent>
      </w:r>
      <w:r>
        <w:rPr/>
        <mc:AlternateContent>
          <mc:Choice Requires="wps">
            <w:drawing>
              <wp:anchor distT="0" distB="0" distL="0" distR="0" allowOverlap="1" layoutInCell="1" locked="0" behindDoc="1" simplePos="0" relativeHeight="482937856">
                <wp:simplePos x="0" y="0"/>
                <wp:positionH relativeFrom="page">
                  <wp:posOffset>4124705</wp:posOffset>
                </wp:positionH>
                <wp:positionV relativeFrom="page">
                  <wp:posOffset>7037417</wp:posOffset>
                </wp:positionV>
                <wp:extent cx="177800" cy="1144905"/>
                <wp:effectExtent l="0" t="0" r="0" b="0"/>
                <wp:wrapNone/>
                <wp:docPr id="1564" name="Textbox 1564"/>
                <wp:cNvGraphicFramePr>
                  <a:graphicFrameLocks/>
                </wp:cNvGraphicFramePr>
                <a:graphic>
                  <a:graphicData uri="http://schemas.microsoft.com/office/word/2010/wordprocessingShape">
                    <wps:wsp>
                      <wps:cNvPr id="1564" name="Textbox 1564"/>
                      <wps:cNvSpPr txBox="1"/>
                      <wps:spPr>
                        <a:xfrm>
                          <a:off x="0" y="0"/>
                          <a:ext cx="177800" cy="114490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SOLUBILITY(mg/l)</w:t>
                            </w:r>
                          </w:p>
                        </w:txbxContent>
                      </wps:txbx>
                      <wps:bodyPr wrap="square" lIns="0" tIns="0" rIns="0" bIns="0" rtlCol="0" vert="vert270">
                        <a:noAutofit/>
                      </wps:bodyPr>
                    </wps:wsp>
                  </a:graphicData>
                </a:graphic>
              </wp:anchor>
            </w:drawing>
          </mc:Choice>
          <mc:Fallback>
            <w:pict>
              <v:shape style="position:absolute;margin-left:324.779999pt;margin-top:554.12738pt;width:14pt;height:90.15pt;mso-position-horizontal-relative:page;mso-position-vertical-relative:page;z-index:-20378624" type="#_x0000_t202" id="docshape1464"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SOLUBILITY(mg/l)</w:t>
                      </w:r>
                    </w:p>
                  </w:txbxContent>
                </v:textbox>
                <w10:wrap type="none"/>
              </v:shape>
            </w:pict>
          </mc:Fallback>
        </mc:AlternateContent>
      </w:r>
    </w:p>
    <w:tbl>
      <w:tblPr>
        <w:tblW w:w="0" w:type="auto"/>
        <w:jc w:val="left"/>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0"/>
        <w:gridCol w:w="698"/>
      </w:tblGrid>
      <w:tr>
        <w:trPr>
          <w:trHeight w:val="930" w:hRule="atLeast"/>
        </w:trPr>
        <w:tc>
          <w:tcPr>
            <w:tcW w:w="3440" w:type="dxa"/>
            <w:tcBorders>
              <w:top w:val="single" w:sz="6" w:space="0" w:color="D9D9D9"/>
              <w:left w:val="single" w:sz="6" w:space="0" w:color="D9D9D9"/>
            </w:tcBorders>
          </w:tcPr>
          <w:p>
            <w:pPr>
              <w:pStyle w:val="TableParagraph"/>
              <w:spacing w:before="0"/>
              <w:rPr>
                <w:b/>
                <w:sz w:val="24"/>
              </w:rPr>
            </w:pPr>
          </w:p>
          <w:p>
            <w:pPr>
              <w:pStyle w:val="TableParagraph"/>
              <w:spacing w:before="63"/>
              <w:rPr>
                <w:b/>
                <w:sz w:val="24"/>
              </w:rPr>
            </w:pPr>
          </w:p>
          <w:p>
            <w:pPr>
              <w:pStyle w:val="TableParagraph"/>
              <w:spacing w:line="295" w:lineRule="exact" w:before="0"/>
              <w:ind w:left="787"/>
              <w:rPr>
                <w:rFonts w:ascii="Calibri"/>
                <w:b/>
                <w:sz w:val="24"/>
              </w:rPr>
            </w:pPr>
            <w:r>
              <w:rPr>
                <w:rFonts w:ascii="Calibri"/>
                <w:b/>
                <w:position w:val="3"/>
                <w:sz w:val="24"/>
              </w:rPr>
              <w:t>1</w:t>
            </w:r>
            <w:r>
              <w:rPr>
                <w:rFonts w:ascii="Calibri"/>
                <w:b/>
                <w:spacing w:val="43"/>
                <w:position w:val="3"/>
                <w:sz w:val="24"/>
              </w:rPr>
              <w:t>  </w:t>
            </w:r>
            <w:r>
              <w:rPr>
                <w:rFonts w:ascii="Calibri"/>
                <w:b/>
                <w:sz w:val="24"/>
              </w:rPr>
              <w:t>y = -0.0188x</w:t>
            </w:r>
            <w:r>
              <w:rPr>
                <w:rFonts w:ascii="Calibri"/>
                <w:b/>
                <w:spacing w:val="-4"/>
                <w:sz w:val="24"/>
              </w:rPr>
              <w:t> </w:t>
            </w:r>
            <w:r>
              <w:rPr>
                <w:rFonts w:ascii="Calibri"/>
                <w:b/>
                <w:sz w:val="24"/>
              </w:rPr>
              <w:t>+</w:t>
            </w:r>
            <w:r>
              <w:rPr>
                <w:rFonts w:ascii="Calibri"/>
                <w:b/>
                <w:spacing w:val="-1"/>
                <w:sz w:val="24"/>
              </w:rPr>
              <w:t> </w:t>
            </w:r>
            <w:r>
              <w:rPr>
                <w:rFonts w:ascii="Calibri"/>
                <w:b/>
                <w:spacing w:val="-2"/>
                <w:sz w:val="24"/>
              </w:rPr>
              <w:t>0.8057</w:t>
            </w:r>
          </w:p>
        </w:tc>
        <w:tc>
          <w:tcPr>
            <w:tcW w:w="698" w:type="dxa"/>
            <w:tcBorders>
              <w:top w:val="single" w:sz="6" w:space="0" w:color="D9D9D9"/>
              <w:right w:val="single" w:sz="6" w:space="0" w:color="D9D9D9"/>
            </w:tcBorders>
          </w:tcPr>
          <w:p>
            <w:pPr>
              <w:pStyle w:val="TableParagraph"/>
              <w:spacing w:before="0"/>
              <w:rPr>
                <w:sz w:val="24"/>
              </w:rPr>
            </w:pPr>
          </w:p>
        </w:tc>
      </w:tr>
      <w:tr>
        <w:trPr>
          <w:trHeight w:val="959" w:hRule="atLeast"/>
        </w:trPr>
        <w:tc>
          <w:tcPr>
            <w:tcW w:w="3440" w:type="dxa"/>
            <w:tcBorders>
              <w:left w:val="single" w:sz="6" w:space="0" w:color="D9D9D9"/>
            </w:tcBorders>
          </w:tcPr>
          <w:p>
            <w:pPr>
              <w:pStyle w:val="TableParagraph"/>
              <w:tabs>
                <w:tab w:pos="1594" w:val="left" w:leader="none"/>
              </w:tabs>
              <w:spacing w:before="8"/>
              <w:ind w:left="601"/>
              <w:rPr>
                <w:rFonts w:ascii="Calibri" w:hAnsi="Calibri"/>
                <w:b/>
                <w:sz w:val="24"/>
              </w:rPr>
            </w:pPr>
            <w:r>
              <w:rPr>
                <w:rFonts w:ascii="Calibri" w:hAnsi="Calibri"/>
                <w:b/>
                <w:spacing w:val="-5"/>
                <w:position w:val="-10"/>
                <w:sz w:val="24"/>
              </w:rPr>
              <w:t>0.8</w:t>
            </w:r>
            <w:r>
              <w:rPr>
                <w:rFonts w:ascii="Calibri" w:hAnsi="Calibri"/>
                <w:b/>
                <w:position w:val="-10"/>
                <w:sz w:val="24"/>
              </w:rPr>
              <w:tab/>
            </w:r>
            <w:r>
              <w:rPr>
                <w:rFonts w:ascii="Calibri" w:hAnsi="Calibri"/>
                <w:b/>
                <w:sz w:val="24"/>
              </w:rPr>
              <w:t>R² =</w:t>
            </w:r>
            <w:r>
              <w:rPr>
                <w:rFonts w:ascii="Calibri" w:hAnsi="Calibri"/>
                <w:b/>
                <w:spacing w:val="-1"/>
                <w:sz w:val="24"/>
              </w:rPr>
              <w:t> </w:t>
            </w:r>
            <w:r>
              <w:rPr>
                <w:rFonts w:ascii="Calibri" w:hAnsi="Calibri"/>
                <w:b/>
                <w:spacing w:val="-2"/>
                <w:sz w:val="24"/>
              </w:rPr>
              <w:t>0.8771</w:t>
            </w:r>
          </w:p>
          <w:p>
            <w:pPr>
              <w:pStyle w:val="TableParagraph"/>
              <w:spacing w:line="199" w:lineRule="exact" w:before="0"/>
              <w:ind w:left="1374"/>
              <w:rPr>
                <w:sz w:val="14"/>
              </w:rPr>
            </w:pPr>
            <w:r>
              <w:rPr/>
              <mc:AlternateContent>
                <mc:Choice Requires="wps">
                  <w:drawing>
                    <wp:anchor distT="0" distB="0" distL="0" distR="0" allowOverlap="1" layoutInCell="1" locked="0" behindDoc="1" simplePos="0" relativeHeight="482931712">
                      <wp:simplePos x="0" y="0"/>
                      <wp:positionH relativeFrom="column">
                        <wp:posOffset>1068324</wp:posOffset>
                      </wp:positionH>
                      <wp:positionV relativeFrom="paragraph">
                        <wp:posOffset>120542</wp:posOffset>
                      </wp:positionV>
                      <wp:extent cx="167640" cy="167640"/>
                      <wp:effectExtent l="0" t="0" r="0" b="0"/>
                      <wp:wrapNone/>
                      <wp:docPr id="1565" name="Group 1565"/>
                      <wp:cNvGraphicFramePr>
                        <a:graphicFrameLocks/>
                      </wp:cNvGraphicFramePr>
                      <a:graphic>
                        <a:graphicData uri="http://schemas.microsoft.com/office/word/2010/wordprocessingGroup">
                          <wpg:wgp>
                            <wpg:cNvPr id="1565" name="Group 1565"/>
                            <wpg:cNvGrpSpPr/>
                            <wpg:grpSpPr>
                              <a:xfrm>
                                <a:off x="0" y="0"/>
                                <a:ext cx="167640" cy="167640"/>
                                <a:chExt cx="167640" cy="167640"/>
                              </a:xfrm>
                            </wpg:grpSpPr>
                            <pic:pic>
                              <pic:nvPicPr>
                                <pic:cNvPr id="1566" name="Image 1566"/>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84.120003pt;margin-top:9.49156pt;width:13.2pt;height:13.2pt;mso-position-horizontal-relative:column;mso-position-vertical-relative:paragraph;z-index:-20384768" id="docshapegroup1465" coordorigin="1682,190" coordsize="264,264">
                      <v:shape style="position:absolute;left:1682;top:189;width:264;height:264" type="#_x0000_t75" id="docshape1466"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32224">
                      <wp:simplePos x="0" y="0"/>
                      <wp:positionH relativeFrom="column">
                        <wp:posOffset>839724</wp:posOffset>
                      </wp:positionH>
                      <wp:positionV relativeFrom="paragraph">
                        <wp:posOffset>-158349</wp:posOffset>
                      </wp:positionV>
                      <wp:extent cx="167640" cy="167640"/>
                      <wp:effectExtent l="0" t="0" r="0" b="0"/>
                      <wp:wrapNone/>
                      <wp:docPr id="1567" name="Group 1567"/>
                      <wp:cNvGraphicFramePr>
                        <a:graphicFrameLocks/>
                      </wp:cNvGraphicFramePr>
                      <a:graphic>
                        <a:graphicData uri="http://schemas.microsoft.com/office/word/2010/wordprocessingGroup">
                          <wpg:wgp>
                            <wpg:cNvPr id="1567" name="Group 1567"/>
                            <wpg:cNvGrpSpPr/>
                            <wpg:grpSpPr>
                              <a:xfrm>
                                <a:off x="0" y="0"/>
                                <a:ext cx="167640" cy="167640"/>
                                <a:chExt cx="167640" cy="167640"/>
                              </a:xfrm>
                            </wpg:grpSpPr>
                            <pic:pic>
                              <pic:nvPicPr>
                                <pic:cNvPr id="1568" name="Image 1568"/>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66.120003pt;margin-top:-12.46844pt;width:13.2pt;height:13.2pt;mso-position-horizontal-relative:column;mso-position-vertical-relative:paragraph;z-index:-20384256" id="docshapegroup1467" coordorigin="1322,-249" coordsize="264,264">
                      <v:shape style="position:absolute;left:1322;top:-250;width:264;height:264" type="#_x0000_t75" id="docshape1468"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33760">
                      <wp:simplePos x="0" y="0"/>
                      <wp:positionH relativeFrom="column">
                        <wp:posOffset>1051560</wp:posOffset>
                      </wp:positionH>
                      <wp:positionV relativeFrom="paragraph">
                        <wp:posOffset>144926</wp:posOffset>
                      </wp:positionV>
                      <wp:extent cx="100965" cy="100965"/>
                      <wp:effectExtent l="0" t="0" r="0" b="0"/>
                      <wp:wrapNone/>
                      <wp:docPr id="1569" name="Group 1569"/>
                      <wp:cNvGraphicFramePr>
                        <a:graphicFrameLocks/>
                      </wp:cNvGraphicFramePr>
                      <a:graphic>
                        <a:graphicData uri="http://schemas.microsoft.com/office/word/2010/wordprocessingGroup">
                          <wpg:wgp>
                            <wpg:cNvPr id="1569" name="Group 1569"/>
                            <wpg:cNvGrpSpPr/>
                            <wpg:grpSpPr>
                              <a:xfrm>
                                <a:off x="0" y="0"/>
                                <a:ext cx="100965" cy="100965"/>
                                <a:chExt cx="100965" cy="100965"/>
                              </a:xfrm>
                            </wpg:grpSpPr>
                            <pic:pic>
                              <pic:nvPicPr>
                                <pic:cNvPr id="1570" name="Image 1570"/>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82.800003pt;margin-top:11.41156pt;width:7.95pt;height:7.95pt;mso-position-horizontal-relative:column;mso-position-vertical-relative:paragraph;z-index:-20382720" id="docshapegroup1469" coordorigin="1656,228" coordsize="159,159">
                      <v:shape style="position:absolute;left:1656;top:228;width:159;height:159" type="#_x0000_t75" id="docshape1470"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34272">
                      <wp:simplePos x="0" y="0"/>
                      <wp:positionH relativeFrom="column">
                        <wp:posOffset>1101852</wp:posOffset>
                      </wp:positionH>
                      <wp:positionV relativeFrom="paragraph">
                        <wp:posOffset>131210</wp:posOffset>
                      </wp:positionV>
                      <wp:extent cx="100965" cy="100965"/>
                      <wp:effectExtent l="0" t="0" r="0" b="0"/>
                      <wp:wrapNone/>
                      <wp:docPr id="1571" name="Group 1571"/>
                      <wp:cNvGraphicFramePr>
                        <a:graphicFrameLocks/>
                      </wp:cNvGraphicFramePr>
                      <a:graphic>
                        <a:graphicData uri="http://schemas.microsoft.com/office/word/2010/wordprocessingGroup">
                          <wpg:wgp>
                            <wpg:cNvPr id="1571" name="Group 1571"/>
                            <wpg:cNvGrpSpPr/>
                            <wpg:grpSpPr>
                              <a:xfrm>
                                <a:off x="0" y="0"/>
                                <a:ext cx="100965" cy="100965"/>
                                <a:chExt cx="100965" cy="100965"/>
                              </a:xfrm>
                            </wpg:grpSpPr>
                            <pic:pic>
                              <pic:nvPicPr>
                                <pic:cNvPr id="1572" name="Image 1572"/>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86.760002pt;margin-top:10.33156pt;width:7.95pt;height:7.95pt;mso-position-horizontal-relative:column;mso-position-vertical-relative:paragraph;z-index:-20382208" id="docshapegroup1471" coordorigin="1735,207" coordsize="159,159">
                      <v:shape style="position:absolute;left:1735;top:206;width:159;height:159" type="#_x0000_t75" id="docshape1472"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34784">
                      <wp:simplePos x="0" y="0"/>
                      <wp:positionH relativeFrom="column">
                        <wp:posOffset>906780</wp:posOffset>
                      </wp:positionH>
                      <wp:positionV relativeFrom="paragraph">
                        <wp:posOffset>-7473</wp:posOffset>
                      </wp:positionV>
                      <wp:extent cx="100965" cy="100965"/>
                      <wp:effectExtent l="0" t="0" r="0" b="0"/>
                      <wp:wrapNone/>
                      <wp:docPr id="1573" name="Group 1573"/>
                      <wp:cNvGraphicFramePr>
                        <a:graphicFrameLocks/>
                      </wp:cNvGraphicFramePr>
                      <a:graphic>
                        <a:graphicData uri="http://schemas.microsoft.com/office/word/2010/wordprocessingGroup">
                          <wpg:wgp>
                            <wpg:cNvPr id="1573" name="Group 1573"/>
                            <wpg:cNvGrpSpPr/>
                            <wpg:grpSpPr>
                              <a:xfrm>
                                <a:off x="0" y="0"/>
                                <a:ext cx="100965" cy="100965"/>
                                <a:chExt cx="100965" cy="100965"/>
                              </a:xfrm>
                            </wpg:grpSpPr>
                            <pic:pic>
                              <pic:nvPicPr>
                                <pic:cNvPr id="1574" name="Image 1574"/>
                                <pic:cNvPicPr/>
                              </pic:nvPicPr>
                              <pic:blipFill>
                                <a:blip r:embed="rId131" cstate="print"/>
                                <a:stretch>
                                  <a:fillRect/>
                                </a:stretch>
                              </pic:blipFill>
                              <pic:spPr>
                                <a:xfrm>
                                  <a:off x="0" y="7473"/>
                                  <a:ext cx="99602" cy="92201"/>
                                </a:xfrm>
                                <a:prstGeom prst="rect">
                                  <a:avLst/>
                                </a:prstGeom>
                              </pic:spPr>
                            </pic:pic>
                          </wpg:wgp>
                        </a:graphicData>
                      </a:graphic>
                    </wp:anchor>
                  </w:drawing>
                </mc:Choice>
                <mc:Fallback>
                  <w:pict>
                    <v:group style="position:absolute;margin-left:71.400002pt;margin-top:-.588440pt;width:7.95pt;height:7.95pt;mso-position-horizontal-relative:column;mso-position-vertical-relative:paragraph;z-index:-20381696" id="docshapegroup1473" coordorigin="1428,-12" coordsize="159,159">
                      <v:shape style="position:absolute;left:1428;top:0;width:157;height:146" type="#_x0000_t75" id="docshape1474"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35296">
                      <wp:simplePos x="0" y="0"/>
                      <wp:positionH relativeFrom="column">
                        <wp:posOffset>873252</wp:posOffset>
                      </wp:positionH>
                      <wp:positionV relativeFrom="paragraph">
                        <wp:posOffset>-147681</wp:posOffset>
                      </wp:positionV>
                      <wp:extent cx="100965" cy="100965"/>
                      <wp:effectExtent l="0" t="0" r="0" b="0"/>
                      <wp:wrapNone/>
                      <wp:docPr id="1575" name="Group 1575"/>
                      <wp:cNvGraphicFramePr>
                        <a:graphicFrameLocks/>
                      </wp:cNvGraphicFramePr>
                      <a:graphic>
                        <a:graphicData uri="http://schemas.microsoft.com/office/word/2010/wordprocessingGroup">
                          <wpg:wgp>
                            <wpg:cNvPr id="1575" name="Group 1575"/>
                            <wpg:cNvGrpSpPr/>
                            <wpg:grpSpPr>
                              <a:xfrm>
                                <a:off x="0" y="0"/>
                                <a:ext cx="100965" cy="100965"/>
                                <a:chExt cx="100965" cy="100965"/>
                              </a:xfrm>
                            </wpg:grpSpPr>
                            <pic:pic>
                              <pic:nvPicPr>
                                <pic:cNvPr id="1576" name="Image 1576"/>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68.760002pt;margin-top:-11.62844pt;width:7.95pt;height:7.95pt;mso-position-horizontal-relative:column;mso-position-vertical-relative:paragraph;z-index:-20381184" id="docshapegroup1475" coordorigin="1375,-233" coordsize="159,159">
                      <v:shape style="position:absolute;left:1375;top:-233;width:159;height:159" type="#_x0000_t75" id="docshape1476"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35808">
                      <wp:simplePos x="0" y="0"/>
                      <wp:positionH relativeFrom="column">
                        <wp:posOffset>914400</wp:posOffset>
                      </wp:positionH>
                      <wp:positionV relativeFrom="paragraph">
                        <wp:posOffset>26054</wp:posOffset>
                      </wp:positionV>
                      <wp:extent cx="1138555" cy="713740"/>
                      <wp:effectExtent l="0" t="0" r="0" b="0"/>
                      <wp:wrapNone/>
                      <wp:docPr id="1577" name="Group 1577"/>
                      <wp:cNvGraphicFramePr>
                        <a:graphicFrameLocks/>
                      </wp:cNvGraphicFramePr>
                      <a:graphic>
                        <a:graphicData uri="http://schemas.microsoft.com/office/word/2010/wordprocessingGroup">
                          <wpg:wgp>
                            <wpg:cNvPr id="1577" name="Group 1577"/>
                            <wpg:cNvGrpSpPr/>
                            <wpg:grpSpPr>
                              <a:xfrm>
                                <a:off x="0" y="0"/>
                                <a:ext cx="1138555" cy="713740"/>
                                <a:chExt cx="1138555" cy="713740"/>
                              </a:xfrm>
                            </wpg:grpSpPr>
                            <wps:wsp>
                              <wps:cNvPr id="1578" name="Graphic 1578"/>
                              <wps:cNvSpPr/>
                              <wps:spPr>
                                <a:xfrm>
                                  <a:off x="9905" y="9905"/>
                                  <a:ext cx="1118870" cy="693420"/>
                                </a:xfrm>
                                <a:custGeom>
                                  <a:avLst/>
                                  <a:gdLst/>
                                  <a:ahLst/>
                                  <a:cxnLst/>
                                  <a:rect l="l" t="t" r="r" b="b"/>
                                  <a:pathLst>
                                    <a:path w="1118870" h="693420">
                                      <a:moveTo>
                                        <a:pt x="0" y="0"/>
                                      </a:moveTo>
                                      <a:lnTo>
                                        <a:pt x="1118616" y="693419"/>
                                      </a:lnTo>
                                    </a:path>
                                  </a:pathLst>
                                </a:custGeom>
                                <a:ln w="19812">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051560pt;width:89.65pt;height:56.2pt;mso-position-horizontal-relative:column;mso-position-vertical-relative:paragraph;z-index:-20380672" id="docshapegroup1477" coordorigin="1440,41" coordsize="1793,1124">
                      <v:line style="position:absolute" from="1456,57" to="3217,1149" stroked="true" strokeweight="1.56pt" strokecolor="#5b9bd4">
                        <v:stroke dashstyle="solid"/>
                      </v:line>
                      <w10:wrap type="none"/>
                    </v:group>
                  </w:pict>
                </mc:Fallback>
              </mc:AlternateContent>
            </w:r>
            <w:r>
              <w:rPr/>
              <mc:AlternateContent>
                <mc:Choice Requires="wps">
                  <w:drawing>
                    <wp:anchor distT="0" distB="0" distL="0" distR="0" allowOverlap="1" layoutInCell="1" locked="0" behindDoc="0" simplePos="0" relativeHeight="15805440">
                      <wp:simplePos x="0" y="0"/>
                      <wp:positionH relativeFrom="column">
                        <wp:posOffset>1019555</wp:posOffset>
                      </wp:positionH>
                      <wp:positionV relativeFrom="paragraph">
                        <wp:posOffset>64154</wp:posOffset>
                      </wp:positionV>
                      <wp:extent cx="167640" cy="167640"/>
                      <wp:effectExtent l="0" t="0" r="0" b="0"/>
                      <wp:wrapNone/>
                      <wp:docPr id="1579" name="Group 1579"/>
                      <wp:cNvGraphicFramePr>
                        <a:graphicFrameLocks/>
                      </wp:cNvGraphicFramePr>
                      <a:graphic>
                        <a:graphicData uri="http://schemas.microsoft.com/office/word/2010/wordprocessingGroup">
                          <wpg:wgp>
                            <wpg:cNvPr id="1579" name="Group 1579"/>
                            <wpg:cNvGrpSpPr/>
                            <wpg:grpSpPr>
                              <a:xfrm>
                                <a:off x="0" y="0"/>
                                <a:ext cx="167640" cy="167640"/>
                                <a:chExt cx="167640" cy="167640"/>
                              </a:xfrm>
                            </wpg:grpSpPr>
                            <pic:pic>
                              <pic:nvPicPr>
                                <pic:cNvPr id="1580" name="Image 1580"/>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80.279999pt;margin-top:5.05156pt;width:13.2pt;height:13.2pt;mso-position-horizontal-relative:column;mso-position-vertical-relative:paragraph;z-index:15805440" id="docshapegroup1478" coordorigin="1606,101" coordsize="264,264">
                      <v:shape style="position:absolute;left:1605;top:101;width:264;height:264" type="#_x0000_t75" id="docshape1479"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05952">
                      <wp:simplePos x="0" y="0"/>
                      <wp:positionH relativeFrom="column">
                        <wp:posOffset>1053083</wp:posOffset>
                      </wp:positionH>
                      <wp:positionV relativeFrom="paragraph">
                        <wp:posOffset>23006</wp:posOffset>
                      </wp:positionV>
                      <wp:extent cx="167640" cy="167640"/>
                      <wp:effectExtent l="0" t="0" r="0" b="0"/>
                      <wp:wrapNone/>
                      <wp:docPr id="1581" name="Group 1581"/>
                      <wp:cNvGraphicFramePr>
                        <a:graphicFrameLocks/>
                      </wp:cNvGraphicFramePr>
                      <a:graphic>
                        <a:graphicData uri="http://schemas.microsoft.com/office/word/2010/wordprocessingGroup">
                          <wpg:wgp>
                            <wpg:cNvPr id="1581" name="Group 1581"/>
                            <wpg:cNvGrpSpPr/>
                            <wpg:grpSpPr>
                              <a:xfrm>
                                <a:off x="0" y="0"/>
                                <a:ext cx="167640" cy="167640"/>
                                <a:chExt cx="167640" cy="167640"/>
                              </a:xfrm>
                            </wpg:grpSpPr>
                            <pic:pic>
                              <pic:nvPicPr>
                                <pic:cNvPr id="1582" name="Image 1582"/>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82.919998pt;margin-top:1.81156pt;width:13.2pt;height:13.2pt;mso-position-horizontal-relative:column;mso-position-vertical-relative:paragraph;z-index:15805952" id="docshapegroup1480" coordorigin="1658,36" coordsize="264,264">
                      <v:shape style="position:absolute;left:1658;top:36;width:264;height:264" type="#_x0000_t75" id="docshape1481"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06464">
                      <wp:simplePos x="0" y="0"/>
                      <wp:positionH relativeFrom="column">
                        <wp:posOffset>845819</wp:posOffset>
                      </wp:positionH>
                      <wp:positionV relativeFrom="paragraph">
                        <wp:posOffset>-47097</wp:posOffset>
                      </wp:positionV>
                      <wp:extent cx="167640" cy="167640"/>
                      <wp:effectExtent l="0" t="0" r="0" b="0"/>
                      <wp:wrapNone/>
                      <wp:docPr id="1583" name="Group 1583"/>
                      <wp:cNvGraphicFramePr>
                        <a:graphicFrameLocks/>
                      </wp:cNvGraphicFramePr>
                      <a:graphic>
                        <a:graphicData uri="http://schemas.microsoft.com/office/word/2010/wordprocessingGroup">
                          <wpg:wgp>
                            <wpg:cNvPr id="1583" name="Group 1583"/>
                            <wpg:cNvGrpSpPr/>
                            <wpg:grpSpPr>
                              <a:xfrm>
                                <a:off x="0" y="0"/>
                                <a:ext cx="167640" cy="167640"/>
                                <a:chExt cx="167640" cy="167640"/>
                              </a:xfrm>
                            </wpg:grpSpPr>
                            <pic:pic>
                              <pic:nvPicPr>
                                <pic:cNvPr id="1584" name="Image 1584"/>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66.599998pt;margin-top:-3.70844pt;width:13.2pt;height:13.2pt;mso-position-horizontal-relative:column;mso-position-vertical-relative:paragraph;z-index:15806464" id="docshapegroup1482" coordorigin="1332,-74" coordsize="264,264">
                      <v:shape style="position:absolute;left:1332;top:-75;width:264;height:264" type="#_x0000_t75" id="docshape1483"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08000">
                      <wp:simplePos x="0" y="0"/>
                      <wp:positionH relativeFrom="column">
                        <wp:posOffset>1053083</wp:posOffset>
                      </wp:positionH>
                      <wp:positionV relativeFrom="paragraph">
                        <wp:posOffset>74822</wp:posOffset>
                      </wp:positionV>
                      <wp:extent cx="100965" cy="100965"/>
                      <wp:effectExtent l="0" t="0" r="0" b="0"/>
                      <wp:wrapNone/>
                      <wp:docPr id="1585" name="Group 1585"/>
                      <wp:cNvGraphicFramePr>
                        <a:graphicFrameLocks/>
                      </wp:cNvGraphicFramePr>
                      <a:graphic>
                        <a:graphicData uri="http://schemas.microsoft.com/office/word/2010/wordprocessingGroup">
                          <wpg:wgp>
                            <wpg:cNvPr id="1585" name="Group 1585"/>
                            <wpg:cNvGrpSpPr/>
                            <wpg:grpSpPr>
                              <a:xfrm>
                                <a:off x="0" y="0"/>
                                <a:ext cx="100965" cy="100965"/>
                                <a:chExt cx="100965" cy="100965"/>
                              </a:xfrm>
                            </wpg:grpSpPr>
                            <pic:pic>
                              <pic:nvPicPr>
                                <pic:cNvPr id="1586" name="Image 1586"/>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82.919998pt;margin-top:5.89156pt;width:7.95pt;height:7.95pt;mso-position-horizontal-relative:column;mso-position-vertical-relative:paragraph;z-index:15808000" id="docshapegroup1484" coordorigin="1658,118" coordsize="159,159">
                      <v:shape style="position:absolute;left:1658;top:117;width:159;height:159" type="#_x0000_t75" id="docshape1485"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808512">
                      <wp:simplePos x="0" y="0"/>
                      <wp:positionH relativeFrom="column">
                        <wp:posOffset>879347</wp:posOffset>
                      </wp:positionH>
                      <wp:positionV relativeFrom="paragraph">
                        <wp:posOffset>-36429</wp:posOffset>
                      </wp:positionV>
                      <wp:extent cx="100965" cy="100965"/>
                      <wp:effectExtent l="0" t="0" r="0" b="0"/>
                      <wp:wrapNone/>
                      <wp:docPr id="1587" name="Group 1587"/>
                      <wp:cNvGraphicFramePr>
                        <a:graphicFrameLocks/>
                      </wp:cNvGraphicFramePr>
                      <a:graphic>
                        <a:graphicData uri="http://schemas.microsoft.com/office/word/2010/wordprocessingGroup">
                          <wpg:wgp>
                            <wpg:cNvPr id="1587" name="Group 1587"/>
                            <wpg:cNvGrpSpPr/>
                            <wpg:grpSpPr>
                              <a:xfrm>
                                <a:off x="0" y="0"/>
                                <a:ext cx="100965" cy="100965"/>
                                <a:chExt cx="100965" cy="100965"/>
                              </a:xfrm>
                            </wpg:grpSpPr>
                            <pic:pic>
                              <pic:nvPicPr>
                                <pic:cNvPr id="1588" name="Image 1588"/>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69.239998pt;margin-top:-2.86844pt;width:7.95pt;height:7.95pt;mso-position-horizontal-relative:column;mso-position-vertical-relative:paragraph;z-index:15808512" id="docshapegroup1486" coordorigin="1385,-57" coordsize="159,159">
                      <v:shape style="position:absolute;left:1384;top:-58;width:159;height:159" type="#_x0000_t75" id="docshape1487" stroked="false">
                        <v:imagedata r:id="rId131" o:title=""/>
                      </v:shape>
                      <w10:wrap type="none"/>
                    </v:group>
                  </w:pict>
                </mc:Fallback>
              </mc:AlternateContent>
            </w:r>
            <w:r>
              <w:rPr>
                <w:position w:val="-3"/>
                <w:sz w:val="19"/>
              </w:rPr>
              <w:drawing>
                <wp:inline distT="0" distB="0" distL="0" distR="0">
                  <wp:extent cx="166621" cy="126873"/>
                  <wp:effectExtent l="0" t="0" r="0" b="0"/>
                  <wp:docPr id="1589" name="Image 1589"/>
                  <wp:cNvGraphicFramePr>
                    <a:graphicFrameLocks/>
                  </wp:cNvGraphicFramePr>
                  <a:graphic>
                    <a:graphicData uri="http://schemas.openxmlformats.org/drawingml/2006/picture">
                      <pic:pic>
                        <pic:nvPicPr>
                          <pic:cNvPr id="1589" name="Image 1589"/>
                          <pic:cNvPicPr/>
                        </pic:nvPicPr>
                        <pic:blipFill>
                          <a:blip r:embed="rId127" cstate="print"/>
                          <a:stretch>
                            <a:fillRect/>
                          </a:stretch>
                        </pic:blipFill>
                        <pic:spPr>
                          <a:xfrm>
                            <a:off x="0" y="0"/>
                            <a:ext cx="166621" cy="126873"/>
                          </a:xfrm>
                          <a:prstGeom prst="rect">
                            <a:avLst/>
                          </a:prstGeom>
                        </pic:spPr>
                      </pic:pic>
                    </a:graphicData>
                  </a:graphic>
                </wp:inline>
              </w:drawing>
            </w:r>
            <w:r>
              <w:rPr>
                <w:position w:val="-3"/>
                <w:sz w:val="19"/>
              </w:rPr>
            </w:r>
            <w:r>
              <w:rPr>
                <w:spacing w:val="38"/>
                <w:position w:val="-3"/>
                <w:sz w:val="14"/>
              </w:rPr>
              <w:t> </w:t>
            </w:r>
            <w:r>
              <w:rPr>
                <w:spacing w:val="38"/>
                <w:position w:val="-3"/>
                <w:sz w:val="14"/>
              </w:rPr>
              <w:drawing>
                <wp:inline distT="0" distB="0" distL="0" distR="0">
                  <wp:extent cx="98687" cy="92201"/>
                  <wp:effectExtent l="0" t="0" r="0" b="0"/>
                  <wp:docPr id="1590" name="Image 1590"/>
                  <wp:cNvGraphicFramePr>
                    <a:graphicFrameLocks/>
                  </wp:cNvGraphicFramePr>
                  <a:graphic>
                    <a:graphicData uri="http://schemas.openxmlformats.org/drawingml/2006/picture">
                      <pic:pic>
                        <pic:nvPicPr>
                          <pic:cNvPr id="1590" name="Image 1590"/>
                          <pic:cNvPicPr/>
                        </pic:nvPicPr>
                        <pic:blipFill>
                          <a:blip r:embed="rId131" cstate="print"/>
                          <a:stretch>
                            <a:fillRect/>
                          </a:stretch>
                        </pic:blipFill>
                        <pic:spPr>
                          <a:xfrm>
                            <a:off x="0" y="0"/>
                            <a:ext cx="98687" cy="92201"/>
                          </a:xfrm>
                          <a:prstGeom prst="rect">
                            <a:avLst/>
                          </a:prstGeom>
                        </pic:spPr>
                      </pic:pic>
                    </a:graphicData>
                  </a:graphic>
                </wp:inline>
              </w:drawing>
            </w:r>
            <w:r>
              <w:rPr>
                <w:spacing w:val="38"/>
                <w:position w:val="-3"/>
                <w:sz w:val="14"/>
              </w:rPr>
            </w:r>
          </w:p>
          <w:p>
            <w:pPr>
              <w:pStyle w:val="TableParagraph"/>
              <w:tabs>
                <w:tab w:pos="1624" w:val="left" w:leader="none"/>
              </w:tabs>
              <w:spacing w:before="0"/>
              <w:ind w:left="601"/>
              <w:rPr>
                <w:rFonts w:ascii="Calibri"/>
                <w:b/>
                <w:sz w:val="24"/>
              </w:rPr>
            </w:pPr>
            <w:r>
              <w:rPr>
                <w:rFonts w:ascii="Calibri"/>
                <w:b/>
                <w:spacing w:val="-5"/>
                <w:sz w:val="24"/>
              </w:rPr>
              <w:t>0.6</w:t>
            </w:r>
            <w:r>
              <w:rPr>
                <w:rFonts w:ascii="Calibri"/>
                <w:b/>
                <w:sz w:val="24"/>
              </w:rPr>
              <w:tab/>
            </w:r>
            <w:r>
              <w:rPr>
                <w:rFonts w:ascii="Calibri"/>
                <w:b/>
                <w:position w:val="-7"/>
                <w:sz w:val="24"/>
              </w:rPr>
              <w:drawing>
                <wp:inline distT="0" distB="0" distL="0" distR="0">
                  <wp:extent cx="144985" cy="144985"/>
                  <wp:effectExtent l="0" t="0" r="0" b="0"/>
                  <wp:docPr id="1591" name="Image 1591"/>
                  <wp:cNvGraphicFramePr>
                    <a:graphicFrameLocks/>
                  </wp:cNvGraphicFramePr>
                  <a:graphic>
                    <a:graphicData uri="http://schemas.openxmlformats.org/drawingml/2006/picture">
                      <pic:pic>
                        <pic:nvPicPr>
                          <pic:cNvPr id="1591" name="Image 1591"/>
                          <pic:cNvPicPr/>
                        </pic:nvPicPr>
                        <pic:blipFill>
                          <a:blip r:embed="rId128" cstate="print"/>
                          <a:stretch>
                            <a:fillRect/>
                          </a:stretch>
                        </pic:blipFill>
                        <pic:spPr>
                          <a:xfrm>
                            <a:off x="0" y="0"/>
                            <a:ext cx="144985" cy="144985"/>
                          </a:xfrm>
                          <a:prstGeom prst="rect">
                            <a:avLst/>
                          </a:prstGeom>
                        </pic:spPr>
                      </pic:pic>
                    </a:graphicData>
                  </a:graphic>
                </wp:inline>
              </w:drawing>
            </w:r>
            <w:r>
              <w:rPr>
                <w:rFonts w:ascii="Calibri"/>
                <w:b/>
                <w:position w:val="-7"/>
                <w:sz w:val="24"/>
              </w:rPr>
            </w:r>
          </w:p>
        </w:tc>
        <w:tc>
          <w:tcPr>
            <w:tcW w:w="698" w:type="dxa"/>
            <w:tcBorders>
              <w:right w:val="single" w:sz="6" w:space="0" w:color="D9D9D9"/>
            </w:tcBorders>
          </w:tcPr>
          <w:p>
            <w:pPr>
              <w:pStyle w:val="TableParagraph"/>
              <w:spacing w:before="0"/>
              <w:rPr>
                <w:sz w:val="24"/>
              </w:rPr>
            </w:pPr>
          </w:p>
        </w:tc>
      </w:tr>
      <w:tr>
        <w:trPr>
          <w:trHeight w:val="865" w:hRule="atLeast"/>
        </w:trPr>
        <w:tc>
          <w:tcPr>
            <w:tcW w:w="3440" w:type="dxa"/>
            <w:tcBorders>
              <w:left w:val="single" w:sz="6" w:space="0" w:color="D9D9D9"/>
            </w:tcBorders>
          </w:tcPr>
          <w:p>
            <w:pPr>
              <w:pStyle w:val="TableParagraph"/>
              <w:spacing w:before="38"/>
              <w:ind w:left="601"/>
              <w:rPr>
                <w:rFonts w:ascii="Calibri"/>
                <w:b/>
                <w:sz w:val="24"/>
              </w:rPr>
            </w:pPr>
            <w:r>
              <w:rPr>
                <w:rFonts w:ascii="Calibri"/>
                <w:b/>
                <w:spacing w:val="-5"/>
                <w:sz w:val="24"/>
              </w:rPr>
              <w:t>0.4</w:t>
            </w:r>
          </w:p>
          <w:p>
            <w:pPr>
              <w:pStyle w:val="TableParagraph"/>
              <w:spacing w:line="194" w:lineRule="exact" w:before="0"/>
              <w:ind w:left="2447"/>
              <w:rPr>
                <w:sz w:val="14"/>
              </w:rPr>
            </w:pPr>
            <w:r>
              <w:rPr/>
              <mc:AlternateContent>
                <mc:Choice Requires="wps">
                  <w:drawing>
                    <wp:anchor distT="0" distB="0" distL="0" distR="0" allowOverlap="1" layoutInCell="1" locked="0" behindDoc="1" simplePos="0" relativeHeight="482932736">
                      <wp:simplePos x="0" y="0"/>
                      <wp:positionH relativeFrom="column">
                        <wp:posOffset>1574291</wp:posOffset>
                      </wp:positionH>
                      <wp:positionV relativeFrom="paragraph">
                        <wp:posOffset>-9482</wp:posOffset>
                      </wp:positionV>
                      <wp:extent cx="100965" cy="100965"/>
                      <wp:effectExtent l="0" t="0" r="0" b="0"/>
                      <wp:wrapNone/>
                      <wp:docPr id="1592" name="Group 1592"/>
                      <wp:cNvGraphicFramePr>
                        <a:graphicFrameLocks/>
                      </wp:cNvGraphicFramePr>
                      <a:graphic>
                        <a:graphicData uri="http://schemas.microsoft.com/office/word/2010/wordprocessingGroup">
                          <wpg:wgp>
                            <wpg:cNvPr id="1592" name="Group 1592"/>
                            <wpg:cNvGrpSpPr/>
                            <wpg:grpSpPr>
                              <a:xfrm>
                                <a:off x="0" y="0"/>
                                <a:ext cx="100965" cy="100965"/>
                                <a:chExt cx="100965" cy="100965"/>
                              </a:xfrm>
                            </wpg:grpSpPr>
                            <pic:pic>
                              <pic:nvPicPr>
                                <pic:cNvPr id="1593" name="Image 1593"/>
                                <pic:cNvPicPr/>
                              </pic:nvPicPr>
                              <pic:blipFill>
                                <a:blip r:embed="rId131" cstate="print"/>
                                <a:stretch>
                                  <a:fillRect/>
                                </a:stretch>
                              </pic:blipFill>
                              <pic:spPr>
                                <a:xfrm>
                                  <a:off x="0" y="9482"/>
                                  <a:ext cx="99485" cy="90106"/>
                                </a:xfrm>
                                <a:prstGeom prst="rect">
                                  <a:avLst/>
                                </a:prstGeom>
                              </pic:spPr>
                            </pic:pic>
                          </wpg:wgp>
                        </a:graphicData>
                      </a:graphic>
                    </wp:anchor>
                  </w:drawing>
                </mc:Choice>
                <mc:Fallback>
                  <w:pict>
                    <v:group style="position:absolute;margin-left:123.959999pt;margin-top:-.746681pt;width:7.95pt;height:7.95pt;mso-position-horizontal-relative:column;mso-position-vertical-relative:paragraph;z-index:-20383744" id="docshapegroup1488" coordorigin="2479,-15" coordsize="159,159">
                      <v:shape style="position:absolute;left:2479;top:0;width:157;height:142" type="#_x0000_t75" id="docshape1489"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33248">
                      <wp:simplePos x="0" y="0"/>
                      <wp:positionH relativeFrom="column">
                        <wp:posOffset>1226819</wp:posOffset>
                      </wp:positionH>
                      <wp:positionV relativeFrom="paragraph">
                        <wp:posOffset>-107018</wp:posOffset>
                      </wp:positionV>
                      <wp:extent cx="100965" cy="100965"/>
                      <wp:effectExtent l="0" t="0" r="0" b="0"/>
                      <wp:wrapNone/>
                      <wp:docPr id="1594" name="Group 1594"/>
                      <wp:cNvGraphicFramePr>
                        <a:graphicFrameLocks/>
                      </wp:cNvGraphicFramePr>
                      <a:graphic>
                        <a:graphicData uri="http://schemas.microsoft.com/office/word/2010/wordprocessingGroup">
                          <wpg:wgp>
                            <wpg:cNvPr id="1594" name="Group 1594"/>
                            <wpg:cNvGrpSpPr/>
                            <wpg:grpSpPr>
                              <a:xfrm>
                                <a:off x="0" y="0"/>
                                <a:ext cx="100965" cy="100965"/>
                                <a:chExt cx="100965" cy="100965"/>
                              </a:xfrm>
                            </wpg:grpSpPr>
                            <pic:pic>
                              <pic:nvPicPr>
                                <pic:cNvPr id="1595" name="Image 1595"/>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96.599998pt;margin-top:-8.426681pt;width:7.95pt;height:7.95pt;mso-position-horizontal-relative:column;mso-position-vertical-relative:paragraph;z-index:-20383232" id="docshapegroup1490" coordorigin="1932,-169" coordsize="159,159">
                      <v:shape style="position:absolute;left:1932;top:-169;width:159;height:159" type="#_x0000_t75" id="docshape1491"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802880">
                      <wp:simplePos x="0" y="0"/>
                      <wp:positionH relativeFrom="column">
                        <wp:posOffset>1956692</wp:posOffset>
                      </wp:positionH>
                      <wp:positionV relativeFrom="paragraph">
                        <wp:posOffset>63545</wp:posOffset>
                      </wp:positionV>
                      <wp:extent cx="145415" cy="145415"/>
                      <wp:effectExtent l="0" t="0" r="0" b="0"/>
                      <wp:wrapNone/>
                      <wp:docPr id="1596" name="Group 1596"/>
                      <wp:cNvGraphicFramePr>
                        <a:graphicFrameLocks/>
                      </wp:cNvGraphicFramePr>
                      <a:graphic>
                        <a:graphicData uri="http://schemas.microsoft.com/office/word/2010/wordprocessingGroup">
                          <wpg:wgp>
                            <wpg:cNvPr id="1596" name="Group 1596"/>
                            <wpg:cNvGrpSpPr/>
                            <wpg:grpSpPr>
                              <a:xfrm>
                                <a:off x="0" y="0"/>
                                <a:ext cx="145415" cy="145415"/>
                                <a:chExt cx="145415" cy="145415"/>
                              </a:xfrm>
                            </wpg:grpSpPr>
                            <pic:pic>
                              <pic:nvPicPr>
                                <pic:cNvPr id="1597" name="Image 1597"/>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54.070267pt;margin-top:5.00359pt;width:11.45pt;height:11.45pt;mso-position-horizontal-relative:column;mso-position-vertical-relative:paragraph;z-index:15802880" id="docshapegroup1492" coordorigin="3081,100" coordsize="229,229">
                      <v:shape style="position:absolute;left:3081;top:100;width:229;height:229" type="#_x0000_t75" id="docshape1493"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803392">
                      <wp:simplePos x="0" y="0"/>
                      <wp:positionH relativeFrom="column">
                        <wp:posOffset>1959864</wp:posOffset>
                      </wp:positionH>
                      <wp:positionV relativeFrom="paragraph">
                        <wp:posOffset>22521</wp:posOffset>
                      </wp:positionV>
                      <wp:extent cx="167640" cy="167640"/>
                      <wp:effectExtent l="0" t="0" r="0" b="0"/>
                      <wp:wrapNone/>
                      <wp:docPr id="1598" name="Group 1598"/>
                      <wp:cNvGraphicFramePr>
                        <a:graphicFrameLocks/>
                      </wp:cNvGraphicFramePr>
                      <a:graphic>
                        <a:graphicData uri="http://schemas.microsoft.com/office/word/2010/wordprocessingGroup">
                          <wpg:wgp>
                            <wpg:cNvPr id="1598" name="Group 1598"/>
                            <wpg:cNvGrpSpPr/>
                            <wpg:grpSpPr>
                              <a:xfrm>
                                <a:off x="0" y="0"/>
                                <a:ext cx="167640" cy="167640"/>
                                <a:chExt cx="167640" cy="167640"/>
                              </a:xfrm>
                            </wpg:grpSpPr>
                            <pic:pic>
                              <pic:nvPicPr>
                                <pic:cNvPr id="1599" name="Image 1599"/>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54.320007pt;margin-top:1.773319pt;width:13.2pt;height:13.2pt;mso-position-horizontal-relative:column;mso-position-vertical-relative:paragraph;z-index:15803392" id="docshapegroup1494" coordorigin="3086,35" coordsize="264,264">
                      <v:shape style="position:absolute;left:3086;top:35;width:264;height:264" type="#_x0000_t75" id="docshape1495"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03904">
                      <wp:simplePos x="0" y="0"/>
                      <wp:positionH relativeFrom="column">
                        <wp:posOffset>1778384</wp:posOffset>
                      </wp:positionH>
                      <wp:positionV relativeFrom="paragraph">
                        <wp:posOffset>7157</wp:posOffset>
                      </wp:positionV>
                      <wp:extent cx="145415" cy="145415"/>
                      <wp:effectExtent l="0" t="0" r="0" b="0"/>
                      <wp:wrapNone/>
                      <wp:docPr id="1600" name="Group 1600"/>
                      <wp:cNvGraphicFramePr>
                        <a:graphicFrameLocks/>
                      </wp:cNvGraphicFramePr>
                      <a:graphic>
                        <a:graphicData uri="http://schemas.microsoft.com/office/word/2010/wordprocessingGroup">
                          <wpg:wgp>
                            <wpg:cNvPr id="1600" name="Group 1600"/>
                            <wpg:cNvGrpSpPr/>
                            <wpg:grpSpPr>
                              <a:xfrm>
                                <a:off x="0" y="0"/>
                                <a:ext cx="145415" cy="145415"/>
                                <a:chExt cx="145415" cy="145415"/>
                              </a:xfrm>
                            </wpg:grpSpPr>
                            <pic:pic>
                              <pic:nvPicPr>
                                <pic:cNvPr id="1601" name="Image 1601"/>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40.030273pt;margin-top:.56359pt;width:11.45pt;height:11.45pt;mso-position-horizontal-relative:column;mso-position-vertical-relative:paragraph;z-index:15803904" id="docshapegroup1496" coordorigin="2801,11" coordsize="229,229">
                      <v:shape style="position:absolute;left:2800;top:11;width:229;height:229" type="#_x0000_t75" id="docshape1497"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804416">
                      <wp:simplePos x="0" y="0"/>
                      <wp:positionH relativeFrom="column">
                        <wp:posOffset>1709927</wp:posOffset>
                      </wp:positionH>
                      <wp:positionV relativeFrom="paragraph">
                        <wp:posOffset>-61298</wp:posOffset>
                      </wp:positionV>
                      <wp:extent cx="167640" cy="167640"/>
                      <wp:effectExtent l="0" t="0" r="0" b="0"/>
                      <wp:wrapNone/>
                      <wp:docPr id="1602" name="Group 1602"/>
                      <wp:cNvGraphicFramePr>
                        <a:graphicFrameLocks/>
                      </wp:cNvGraphicFramePr>
                      <a:graphic>
                        <a:graphicData uri="http://schemas.microsoft.com/office/word/2010/wordprocessingGroup">
                          <wpg:wgp>
                            <wpg:cNvPr id="1602" name="Group 1602"/>
                            <wpg:cNvGrpSpPr/>
                            <wpg:grpSpPr>
                              <a:xfrm>
                                <a:off x="0" y="0"/>
                                <a:ext cx="167640" cy="167640"/>
                                <a:chExt cx="167640" cy="167640"/>
                              </a:xfrm>
                            </wpg:grpSpPr>
                            <pic:pic>
                              <pic:nvPicPr>
                                <pic:cNvPr id="1603" name="Image 1603"/>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34.639999pt;margin-top:-4.826681pt;width:13.2pt;height:13.2pt;mso-position-horizontal-relative:column;mso-position-vertical-relative:paragraph;z-index:15804416" id="docshapegroup1498" coordorigin="2693,-97" coordsize="264,264">
                      <v:shape style="position:absolute;left:2692;top:-97;width:264;height:264" type="#_x0000_t75" id="docshape1499"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04928">
                      <wp:simplePos x="0" y="0"/>
                      <wp:positionH relativeFrom="column">
                        <wp:posOffset>1206884</wp:posOffset>
                      </wp:positionH>
                      <wp:positionV relativeFrom="paragraph">
                        <wp:posOffset>-104094</wp:posOffset>
                      </wp:positionV>
                      <wp:extent cx="145415" cy="145415"/>
                      <wp:effectExtent l="0" t="0" r="0" b="0"/>
                      <wp:wrapNone/>
                      <wp:docPr id="1604" name="Group 1604"/>
                      <wp:cNvGraphicFramePr>
                        <a:graphicFrameLocks/>
                      </wp:cNvGraphicFramePr>
                      <a:graphic>
                        <a:graphicData uri="http://schemas.microsoft.com/office/word/2010/wordprocessingGroup">
                          <wpg:wgp>
                            <wpg:cNvPr id="1604" name="Group 1604"/>
                            <wpg:cNvGrpSpPr/>
                            <wpg:grpSpPr>
                              <a:xfrm>
                                <a:off x="0" y="0"/>
                                <a:ext cx="145415" cy="145415"/>
                                <a:chExt cx="145415" cy="145415"/>
                              </a:xfrm>
                            </wpg:grpSpPr>
                            <pic:pic>
                              <pic:nvPicPr>
                                <pic:cNvPr id="1605" name="Image 1605"/>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95.030273pt;margin-top:-8.19641pt;width:11.45pt;height:11.45pt;mso-position-horizontal-relative:column;mso-position-vertical-relative:paragraph;z-index:15804928" id="docshapegroup1500" coordorigin="1901,-164" coordsize="229,229">
                      <v:shape style="position:absolute;left:1900;top:-164;width:229;height:229" type="#_x0000_t75" id="docshape1501"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806976">
                      <wp:simplePos x="0" y="0"/>
                      <wp:positionH relativeFrom="column">
                        <wp:posOffset>1976627</wp:posOffset>
                      </wp:positionH>
                      <wp:positionV relativeFrom="paragraph">
                        <wp:posOffset>60621</wp:posOffset>
                      </wp:positionV>
                      <wp:extent cx="100965" cy="100965"/>
                      <wp:effectExtent l="0" t="0" r="0" b="0"/>
                      <wp:wrapNone/>
                      <wp:docPr id="1606" name="Group 1606"/>
                      <wp:cNvGraphicFramePr>
                        <a:graphicFrameLocks/>
                      </wp:cNvGraphicFramePr>
                      <a:graphic>
                        <a:graphicData uri="http://schemas.microsoft.com/office/word/2010/wordprocessingGroup">
                          <wpg:wgp>
                            <wpg:cNvPr id="1606" name="Group 1606"/>
                            <wpg:cNvGrpSpPr/>
                            <wpg:grpSpPr>
                              <a:xfrm>
                                <a:off x="0" y="0"/>
                                <a:ext cx="100965" cy="100965"/>
                                <a:chExt cx="100965" cy="100965"/>
                              </a:xfrm>
                            </wpg:grpSpPr>
                            <pic:pic>
                              <pic:nvPicPr>
                                <pic:cNvPr id="1607" name="Image 1607"/>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155.639999pt;margin-top:4.773319pt;width:7.95pt;height:7.95pt;mso-position-horizontal-relative:column;mso-position-vertical-relative:paragraph;z-index:15806976" id="docshapegroup1502" coordorigin="3113,95" coordsize="159,159">
                      <v:shape style="position:absolute;left:3112;top:95;width:159;height:159" type="#_x0000_t75" id="docshape1503"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807488">
                      <wp:simplePos x="0" y="0"/>
                      <wp:positionH relativeFrom="column">
                        <wp:posOffset>1743455</wp:posOffset>
                      </wp:positionH>
                      <wp:positionV relativeFrom="paragraph">
                        <wp:posOffset>-50630</wp:posOffset>
                      </wp:positionV>
                      <wp:extent cx="100965" cy="100965"/>
                      <wp:effectExtent l="0" t="0" r="0" b="0"/>
                      <wp:wrapNone/>
                      <wp:docPr id="1608" name="Group 1608"/>
                      <wp:cNvGraphicFramePr>
                        <a:graphicFrameLocks/>
                      </wp:cNvGraphicFramePr>
                      <a:graphic>
                        <a:graphicData uri="http://schemas.microsoft.com/office/word/2010/wordprocessingGroup">
                          <wpg:wgp>
                            <wpg:cNvPr id="1608" name="Group 1608"/>
                            <wpg:cNvGrpSpPr/>
                            <wpg:grpSpPr>
                              <a:xfrm>
                                <a:off x="0" y="0"/>
                                <a:ext cx="100965" cy="100965"/>
                                <a:chExt cx="100965" cy="100965"/>
                              </a:xfrm>
                            </wpg:grpSpPr>
                            <pic:pic>
                              <pic:nvPicPr>
                                <pic:cNvPr id="1609" name="Image 1609"/>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37.279999pt;margin-top:-3.986681pt;width:7.95pt;height:7.95pt;mso-position-horizontal-relative:column;mso-position-vertical-relative:paragraph;z-index:15807488" id="docshapegroup1504" coordorigin="2746,-80" coordsize="159,159">
                      <v:shape style="position:absolute;left:2745;top:-80;width:159;height:159" type="#_x0000_t75" id="docshape1505" stroked="false">
                        <v:imagedata r:id="rId131" o:title=""/>
                      </v:shape>
                      <w10:wrap type="none"/>
                    </v:group>
                  </w:pict>
                </mc:Fallback>
              </mc:AlternateContent>
            </w:r>
            <w:r>
              <w:rPr>
                <w:position w:val="-3"/>
                <w:sz w:val="19"/>
              </w:rPr>
              <w:drawing>
                <wp:inline distT="0" distB="0" distL="0" distR="0">
                  <wp:extent cx="143161" cy="121920"/>
                  <wp:effectExtent l="0" t="0" r="0" b="0"/>
                  <wp:docPr id="1610" name="Image 1610"/>
                  <wp:cNvGraphicFramePr>
                    <a:graphicFrameLocks/>
                  </wp:cNvGraphicFramePr>
                  <a:graphic>
                    <a:graphicData uri="http://schemas.openxmlformats.org/drawingml/2006/picture">
                      <pic:pic>
                        <pic:nvPicPr>
                          <pic:cNvPr id="1610" name="Image 1610"/>
                          <pic:cNvPicPr/>
                        </pic:nvPicPr>
                        <pic:blipFill>
                          <a:blip r:embed="rId128" cstate="print"/>
                          <a:stretch>
                            <a:fillRect/>
                          </a:stretch>
                        </pic:blipFill>
                        <pic:spPr>
                          <a:xfrm>
                            <a:off x="0" y="0"/>
                            <a:ext cx="143161" cy="121920"/>
                          </a:xfrm>
                          <a:prstGeom prst="rect">
                            <a:avLst/>
                          </a:prstGeom>
                        </pic:spPr>
                      </pic:pic>
                    </a:graphicData>
                  </a:graphic>
                </wp:inline>
              </w:drawing>
            </w:r>
            <w:r>
              <w:rPr>
                <w:position w:val="-3"/>
                <w:sz w:val="19"/>
              </w:rPr>
            </w:r>
            <w:r>
              <w:rPr>
                <w:spacing w:val="121"/>
                <w:position w:val="-3"/>
                <w:sz w:val="15"/>
              </w:rPr>
              <w:t> </w:t>
            </w:r>
            <w:r>
              <w:rPr>
                <w:spacing w:val="121"/>
                <w:position w:val="0"/>
                <w:sz w:val="15"/>
              </w:rPr>
              <w:drawing>
                <wp:inline distT="0" distB="0" distL="0" distR="0">
                  <wp:extent cx="100584" cy="100583"/>
                  <wp:effectExtent l="0" t="0" r="0" b="0"/>
                  <wp:docPr id="1611" name="Image 1611"/>
                  <wp:cNvGraphicFramePr>
                    <a:graphicFrameLocks/>
                  </wp:cNvGraphicFramePr>
                  <a:graphic>
                    <a:graphicData uri="http://schemas.openxmlformats.org/drawingml/2006/picture">
                      <pic:pic>
                        <pic:nvPicPr>
                          <pic:cNvPr id="1611" name="Image 1611"/>
                          <pic:cNvPicPr/>
                        </pic:nvPicPr>
                        <pic:blipFill>
                          <a:blip r:embed="rId131" cstate="print"/>
                          <a:stretch>
                            <a:fillRect/>
                          </a:stretch>
                        </pic:blipFill>
                        <pic:spPr>
                          <a:xfrm>
                            <a:off x="0" y="0"/>
                            <a:ext cx="100584" cy="100583"/>
                          </a:xfrm>
                          <a:prstGeom prst="rect">
                            <a:avLst/>
                          </a:prstGeom>
                        </pic:spPr>
                      </pic:pic>
                    </a:graphicData>
                  </a:graphic>
                </wp:inline>
              </w:drawing>
            </w:r>
            <w:r>
              <w:rPr>
                <w:spacing w:val="121"/>
                <w:position w:val="0"/>
                <w:sz w:val="15"/>
              </w:rPr>
            </w:r>
            <w:r>
              <w:rPr>
                <w:spacing w:val="113"/>
                <w:position w:val="0"/>
                <w:sz w:val="14"/>
              </w:rPr>
              <w:t> </w:t>
            </w:r>
            <w:r>
              <w:rPr>
                <w:spacing w:val="113"/>
                <w:position w:val="-3"/>
                <w:sz w:val="14"/>
              </w:rPr>
              <w:drawing>
                <wp:inline distT="0" distB="0" distL="0" distR="0">
                  <wp:extent cx="100385" cy="90106"/>
                  <wp:effectExtent l="0" t="0" r="0" b="0"/>
                  <wp:docPr id="1612" name="Image 1612"/>
                  <wp:cNvGraphicFramePr>
                    <a:graphicFrameLocks/>
                  </wp:cNvGraphicFramePr>
                  <a:graphic>
                    <a:graphicData uri="http://schemas.openxmlformats.org/drawingml/2006/picture">
                      <pic:pic>
                        <pic:nvPicPr>
                          <pic:cNvPr id="1612" name="Image 1612"/>
                          <pic:cNvPicPr/>
                        </pic:nvPicPr>
                        <pic:blipFill>
                          <a:blip r:embed="rId131" cstate="print"/>
                          <a:stretch>
                            <a:fillRect/>
                          </a:stretch>
                        </pic:blipFill>
                        <pic:spPr>
                          <a:xfrm>
                            <a:off x="0" y="0"/>
                            <a:ext cx="100385" cy="90106"/>
                          </a:xfrm>
                          <a:prstGeom prst="rect">
                            <a:avLst/>
                          </a:prstGeom>
                        </pic:spPr>
                      </pic:pic>
                    </a:graphicData>
                  </a:graphic>
                </wp:inline>
              </w:drawing>
            </w:r>
            <w:r>
              <w:rPr>
                <w:spacing w:val="113"/>
                <w:position w:val="-3"/>
                <w:sz w:val="14"/>
              </w:rPr>
            </w:r>
          </w:p>
          <w:p>
            <w:pPr>
              <w:pStyle w:val="TableParagraph"/>
              <w:spacing w:before="0"/>
              <w:ind w:left="601"/>
              <w:rPr>
                <w:rFonts w:ascii="Calibri"/>
                <w:b/>
                <w:sz w:val="24"/>
              </w:rPr>
            </w:pPr>
            <w:r>
              <w:rPr>
                <w:rFonts w:ascii="Calibri"/>
                <w:b/>
                <w:spacing w:val="-5"/>
                <w:sz w:val="24"/>
              </w:rPr>
              <w:t>0.2</w:t>
            </w:r>
          </w:p>
        </w:tc>
        <w:tc>
          <w:tcPr>
            <w:tcW w:w="698" w:type="dxa"/>
            <w:tcBorders>
              <w:right w:val="single" w:sz="6" w:space="0" w:color="D9D9D9"/>
            </w:tcBorders>
          </w:tcPr>
          <w:p>
            <w:pPr>
              <w:pStyle w:val="TableParagraph"/>
              <w:spacing w:before="0"/>
              <w:rPr>
                <w:sz w:val="24"/>
              </w:rPr>
            </w:pPr>
          </w:p>
        </w:tc>
      </w:tr>
      <w:tr>
        <w:trPr>
          <w:trHeight w:val="375" w:hRule="atLeast"/>
        </w:trPr>
        <w:tc>
          <w:tcPr>
            <w:tcW w:w="3440" w:type="dxa"/>
            <w:tcBorders>
              <w:left w:val="single" w:sz="6" w:space="0" w:color="D9D9D9"/>
            </w:tcBorders>
          </w:tcPr>
          <w:p>
            <w:pPr>
              <w:pStyle w:val="TableParagraph"/>
              <w:spacing w:before="51"/>
              <w:ind w:left="787"/>
              <w:rPr>
                <w:rFonts w:ascii="Calibri"/>
                <w:b/>
                <w:sz w:val="24"/>
              </w:rPr>
            </w:pPr>
            <w:r>
              <w:rPr>
                <w:rFonts w:ascii="Calibri"/>
                <w:b/>
                <w:spacing w:val="-10"/>
                <w:sz w:val="24"/>
              </w:rPr>
              <w:t>0</w:t>
            </w:r>
          </w:p>
        </w:tc>
        <w:tc>
          <w:tcPr>
            <w:tcW w:w="698" w:type="dxa"/>
            <w:tcBorders>
              <w:right w:val="single" w:sz="6" w:space="0" w:color="D9D9D9"/>
            </w:tcBorders>
          </w:tcPr>
          <w:p>
            <w:pPr>
              <w:pStyle w:val="TableParagraph"/>
              <w:spacing w:before="0"/>
              <w:rPr>
                <w:sz w:val="24"/>
              </w:rPr>
            </w:pPr>
          </w:p>
        </w:tc>
      </w:tr>
      <w:tr>
        <w:trPr>
          <w:trHeight w:val="332" w:hRule="atLeast"/>
        </w:trPr>
        <w:tc>
          <w:tcPr>
            <w:tcW w:w="3440" w:type="dxa"/>
            <w:tcBorders>
              <w:left w:val="single" w:sz="6" w:space="0" w:color="D9D9D9"/>
            </w:tcBorders>
          </w:tcPr>
          <w:p>
            <w:pPr>
              <w:pStyle w:val="TableParagraph"/>
              <w:tabs>
                <w:tab w:pos="2342" w:val="left" w:leader="none"/>
              </w:tabs>
              <w:spacing w:line="280" w:lineRule="exact" w:before="0"/>
              <w:ind w:left="1071"/>
              <w:rPr>
                <w:rFonts w:ascii="Calibri"/>
                <w:b/>
                <w:sz w:val="24"/>
              </w:rPr>
            </w:pPr>
            <w:r>
              <w:rPr/>
              <mc:AlternateContent>
                <mc:Choice Requires="wps">
                  <w:drawing>
                    <wp:anchor distT="0" distB="0" distL="0" distR="0" allowOverlap="1" layoutInCell="1" locked="0" behindDoc="1" simplePos="0" relativeHeight="482931200">
                      <wp:simplePos x="0" y="0"/>
                      <wp:positionH relativeFrom="column">
                        <wp:posOffset>717804</wp:posOffset>
                      </wp:positionH>
                      <wp:positionV relativeFrom="paragraph">
                        <wp:posOffset>-110362</wp:posOffset>
                      </wp:positionV>
                      <wp:extent cx="1693545" cy="12700"/>
                      <wp:effectExtent l="0" t="0" r="0" b="0"/>
                      <wp:wrapNone/>
                      <wp:docPr id="1613" name="Group 1613"/>
                      <wp:cNvGraphicFramePr>
                        <a:graphicFrameLocks/>
                      </wp:cNvGraphicFramePr>
                      <a:graphic>
                        <a:graphicData uri="http://schemas.microsoft.com/office/word/2010/wordprocessingGroup">
                          <wpg:wgp>
                            <wpg:cNvPr id="1613" name="Group 1613"/>
                            <wpg:cNvGrpSpPr/>
                            <wpg:grpSpPr>
                              <a:xfrm>
                                <a:off x="0" y="0"/>
                                <a:ext cx="1693545" cy="12700"/>
                                <a:chExt cx="1693545" cy="12700"/>
                              </a:xfrm>
                            </wpg:grpSpPr>
                            <wps:wsp>
                              <wps:cNvPr id="1614" name="Graphic 1614"/>
                              <wps:cNvSpPr/>
                              <wps:spPr>
                                <a:xfrm>
                                  <a:off x="0" y="6095"/>
                                  <a:ext cx="1693545" cy="1270"/>
                                </a:xfrm>
                                <a:custGeom>
                                  <a:avLst/>
                                  <a:gdLst/>
                                  <a:ahLst/>
                                  <a:cxnLst/>
                                  <a:rect l="l" t="t" r="r" b="b"/>
                                  <a:pathLst>
                                    <a:path w="1693545" h="0">
                                      <a:moveTo>
                                        <a:pt x="0" y="0"/>
                                      </a:moveTo>
                                      <a:lnTo>
                                        <a:pt x="1693164" y="0"/>
                                      </a:lnTo>
                                    </a:path>
                                  </a:pathLst>
                                </a:custGeom>
                                <a:ln w="1219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52pt;margin-top:-8.69pt;width:133.35pt;height:1pt;mso-position-horizontal-relative:column;mso-position-vertical-relative:paragraph;z-index:-20385280" id="docshapegroup1506" coordorigin="1130,-174" coordsize="2667,20">
                      <v:line style="position:absolute" from="1130,-164" to="3797,-164" stroked="true" strokeweight=".96pt" strokecolor="#d9d9d9">
                        <v:stroke dashstyle="solid"/>
                      </v:line>
                      <w10:wrap type="none"/>
                    </v:group>
                  </w:pict>
                </mc:Fallback>
              </mc:AlternateContent>
            </w:r>
            <w:r>
              <w:rPr>
                <w:rFonts w:ascii="Calibri"/>
                <w:b/>
                <w:spacing w:val="-10"/>
                <w:sz w:val="24"/>
              </w:rPr>
              <w:t>0</w:t>
            </w:r>
            <w:r>
              <w:rPr>
                <w:rFonts w:ascii="Calibri"/>
                <w:b/>
                <w:sz w:val="24"/>
              </w:rPr>
              <w:tab/>
            </w:r>
            <w:r>
              <w:rPr>
                <w:rFonts w:ascii="Calibri"/>
                <w:b/>
                <w:spacing w:val="-5"/>
                <w:sz w:val="24"/>
              </w:rPr>
              <w:t>20</w:t>
            </w:r>
          </w:p>
        </w:tc>
        <w:tc>
          <w:tcPr>
            <w:tcW w:w="698" w:type="dxa"/>
            <w:tcBorders>
              <w:right w:val="single" w:sz="6" w:space="0" w:color="D9D9D9"/>
            </w:tcBorders>
          </w:tcPr>
          <w:p>
            <w:pPr>
              <w:pStyle w:val="TableParagraph"/>
              <w:spacing w:line="280" w:lineRule="exact" w:before="0"/>
              <w:ind w:left="39"/>
              <w:jc w:val="center"/>
              <w:rPr>
                <w:rFonts w:ascii="Calibri"/>
                <w:b/>
                <w:sz w:val="24"/>
              </w:rPr>
            </w:pPr>
            <w:r>
              <w:rPr>
                <w:rFonts w:ascii="Calibri"/>
                <w:b/>
                <w:spacing w:val="-5"/>
                <w:sz w:val="24"/>
              </w:rPr>
              <w:t>40</w:t>
            </w:r>
          </w:p>
        </w:tc>
      </w:tr>
      <w:tr>
        <w:trPr>
          <w:trHeight w:val="542" w:hRule="atLeast"/>
        </w:trPr>
        <w:tc>
          <w:tcPr>
            <w:tcW w:w="3440" w:type="dxa"/>
            <w:tcBorders>
              <w:left w:val="single" w:sz="6" w:space="0" w:color="D9D9D9"/>
              <w:bottom w:val="single" w:sz="6" w:space="0" w:color="D9D9D9"/>
            </w:tcBorders>
          </w:tcPr>
          <w:p>
            <w:pPr>
              <w:pStyle w:val="TableParagraph"/>
              <w:tabs>
                <w:tab w:pos="1816" w:val="left" w:leader="none"/>
              </w:tabs>
              <w:spacing w:before="8"/>
              <w:ind w:left="302"/>
              <w:rPr>
                <w:rFonts w:ascii="Calibri"/>
                <w:b/>
                <w:sz w:val="24"/>
              </w:rPr>
            </w:pPr>
            <w:r>
              <w:rPr>
                <w:rFonts w:ascii="Calibri"/>
                <w:b/>
                <w:spacing w:val="-4"/>
                <w:position w:val="-4"/>
                <w:sz w:val="29"/>
              </w:rPr>
              <w:t>FARO</w:t>
            </w:r>
            <w:r>
              <w:rPr>
                <w:rFonts w:ascii="Calibri"/>
                <w:b/>
                <w:spacing w:val="-10"/>
                <w:position w:val="-4"/>
                <w:sz w:val="29"/>
              </w:rPr>
              <w:t> </w:t>
            </w:r>
            <w:r>
              <w:rPr>
                <w:rFonts w:ascii="Calibri"/>
                <w:b/>
                <w:spacing w:val="-5"/>
                <w:position w:val="-4"/>
                <w:sz w:val="29"/>
              </w:rPr>
              <w:t>45</w:t>
            </w:r>
            <w:r>
              <w:rPr>
                <w:rFonts w:ascii="Calibri"/>
                <w:b/>
                <w:position w:val="-4"/>
                <w:sz w:val="29"/>
              </w:rPr>
              <w:tab/>
            </w:r>
            <w:r>
              <w:rPr>
                <w:rFonts w:ascii="Calibri"/>
                <w:b/>
                <w:spacing w:val="-2"/>
                <w:sz w:val="24"/>
              </w:rPr>
              <w:t>AMYLOSE(%)</w:t>
            </w:r>
          </w:p>
        </w:tc>
        <w:tc>
          <w:tcPr>
            <w:tcW w:w="698" w:type="dxa"/>
            <w:tcBorders>
              <w:bottom w:val="single" w:sz="6" w:space="0" w:color="D9D9D9"/>
              <w:right w:val="single" w:sz="6" w:space="0" w:color="D9D9D9"/>
            </w:tcBorders>
          </w:tcPr>
          <w:p>
            <w:pPr>
              <w:pStyle w:val="TableParagraph"/>
              <w:spacing w:before="0"/>
              <w:rPr>
                <w:sz w:val="24"/>
              </w:rPr>
            </w:pPr>
          </w:p>
        </w:tc>
      </w:tr>
      <w:tr>
        <w:trPr>
          <w:trHeight w:val="966" w:hRule="atLeast"/>
        </w:trPr>
        <w:tc>
          <w:tcPr>
            <w:tcW w:w="3440" w:type="dxa"/>
            <w:tcBorders>
              <w:top w:val="single" w:sz="6" w:space="0" w:color="D9D9D9"/>
              <w:left w:val="single" w:sz="6" w:space="0" w:color="D9D9D9"/>
            </w:tcBorders>
          </w:tcPr>
          <w:p>
            <w:pPr>
              <w:pStyle w:val="TableParagraph"/>
              <w:spacing w:before="0"/>
              <w:rPr>
                <w:b/>
                <w:sz w:val="24"/>
              </w:rPr>
            </w:pPr>
          </w:p>
          <w:p>
            <w:pPr>
              <w:pStyle w:val="TableParagraph"/>
              <w:spacing w:before="60"/>
              <w:rPr>
                <w:b/>
                <w:sz w:val="24"/>
              </w:rPr>
            </w:pPr>
          </w:p>
          <w:p>
            <w:pPr>
              <w:pStyle w:val="TableParagraph"/>
              <w:spacing w:before="0"/>
              <w:ind w:left="606"/>
              <w:rPr>
                <w:rFonts w:ascii="Calibri"/>
                <w:b/>
                <w:sz w:val="24"/>
              </w:rPr>
            </w:pPr>
            <w:r>
              <w:rPr>
                <w:rFonts w:ascii="Calibri"/>
                <w:b/>
                <w:spacing w:val="-5"/>
                <w:sz w:val="24"/>
              </w:rPr>
              <w:t>0.6</w:t>
            </w:r>
          </w:p>
        </w:tc>
        <w:tc>
          <w:tcPr>
            <w:tcW w:w="698" w:type="dxa"/>
            <w:tcBorders>
              <w:top w:val="single" w:sz="6" w:space="0" w:color="D9D9D9"/>
              <w:right w:val="single" w:sz="6" w:space="0" w:color="D9D9D9"/>
            </w:tcBorders>
          </w:tcPr>
          <w:p>
            <w:pPr>
              <w:pStyle w:val="TableParagraph"/>
              <w:spacing w:before="0"/>
              <w:rPr>
                <w:sz w:val="24"/>
              </w:rPr>
            </w:pPr>
          </w:p>
        </w:tc>
      </w:tr>
      <w:tr>
        <w:trPr>
          <w:trHeight w:val="792" w:hRule="atLeast"/>
        </w:trPr>
        <w:tc>
          <w:tcPr>
            <w:tcW w:w="3440" w:type="dxa"/>
            <w:tcBorders>
              <w:left w:val="single" w:sz="6" w:space="0" w:color="D9D9D9"/>
            </w:tcBorders>
          </w:tcPr>
          <w:p>
            <w:pPr>
              <w:pStyle w:val="TableParagraph"/>
              <w:spacing w:before="17"/>
              <w:ind w:left="606"/>
              <w:rPr>
                <w:rFonts w:ascii="Calibri"/>
                <w:b/>
                <w:sz w:val="24"/>
              </w:rPr>
            </w:pPr>
            <w:r>
              <w:rPr>
                <w:rFonts w:ascii="Calibri"/>
                <w:b/>
                <w:spacing w:val="-5"/>
                <w:sz w:val="24"/>
              </w:rPr>
              <w:t>0.5</w:t>
            </w:r>
          </w:p>
          <w:p>
            <w:pPr>
              <w:pStyle w:val="TableParagraph"/>
              <w:tabs>
                <w:tab w:pos="3162" w:val="left" w:leader="none"/>
              </w:tabs>
              <w:spacing w:line="125" w:lineRule="exact" w:before="0"/>
              <w:ind w:left="2752"/>
              <w:rPr>
                <w:sz w:val="12"/>
              </w:rPr>
            </w:pPr>
            <w:r>
              <w:rPr/>
              <mc:AlternateContent>
                <mc:Choice Requires="wps">
                  <w:drawing>
                    <wp:anchor distT="0" distB="0" distL="0" distR="0" allowOverlap="1" layoutInCell="1" locked="0" behindDoc="1" simplePos="0" relativeHeight="482912256">
                      <wp:simplePos x="0" y="0"/>
                      <wp:positionH relativeFrom="column">
                        <wp:posOffset>1188719</wp:posOffset>
                      </wp:positionH>
                      <wp:positionV relativeFrom="paragraph">
                        <wp:posOffset>-214800</wp:posOffset>
                      </wp:positionV>
                      <wp:extent cx="1221105" cy="803275"/>
                      <wp:effectExtent l="0" t="0" r="0" b="0"/>
                      <wp:wrapNone/>
                      <wp:docPr id="1615" name="Group 1615"/>
                      <wp:cNvGraphicFramePr>
                        <a:graphicFrameLocks/>
                      </wp:cNvGraphicFramePr>
                      <a:graphic>
                        <a:graphicData uri="http://schemas.microsoft.com/office/word/2010/wordprocessingGroup">
                          <wpg:wgp>
                            <wpg:cNvPr id="1615" name="Group 1615"/>
                            <wpg:cNvGrpSpPr/>
                            <wpg:grpSpPr>
                              <a:xfrm>
                                <a:off x="0" y="0"/>
                                <a:ext cx="1221105" cy="803275"/>
                                <a:chExt cx="1221105" cy="803275"/>
                              </a:xfrm>
                            </wpg:grpSpPr>
                            <pic:pic>
                              <pic:nvPicPr>
                                <pic:cNvPr id="1616" name="Image 1616"/>
                                <pic:cNvPicPr/>
                              </pic:nvPicPr>
                              <pic:blipFill>
                                <a:blip r:embed="rId127" cstate="print"/>
                                <a:stretch>
                                  <a:fillRect/>
                                </a:stretch>
                              </pic:blipFill>
                              <pic:spPr>
                                <a:xfrm>
                                  <a:off x="1053083" y="635508"/>
                                  <a:ext cx="167639" cy="167639"/>
                                </a:xfrm>
                                <a:prstGeom prst="rect">
                                  <a:avLst/>
                                </a:prstGeom>
                              </pic:spPr>
                            </pic:pic>
                            <pic:pic>
                              <pic:nvPicPr>
                                <pic:cNvPr id="1617" name="Image 1617"/>
                                <pic:cNvPicPr/>
                              </pic:nvPicPr>
                              <pic:blipFill>
                                <a:blip r:embed="rId127" cstate="print"/>
                                <a:stretch>
                                  <a:fillRect/>
                                </a:stretch>
                              </pic:blipFill>
                              <pic:spPr>
                                <a:xfrm>
                                  <a:off x="1014983" y="611123"/>
                                  <a:ext cx="167639" cy="167639"/>
                                </a:xfrm>
                                <a:prstGeom prst="rect">
                                  <a:avLst/>
                                </a:prstGeom>
                              </pic:spPr>
                            </pic:pic>
                            <pic:pic>
                              <pic:nvPicPr>
                                <pic:cNvPr id="1618" name="Image 1618"/>
                                <pic:cNvPicPr/>
                              </pic:nvPicPr>
                              <pic:blipFill>
                                <a:blip r:embed="rId128" cstate="print"/>
                                <a:stretch>
                                  <a:fillRect/>
                                </a:stretch>
                              </pic:blipFill>
                              <pic:spPr>
                                <a:xfrm>
                                  <a:off x="934088" y="412880"/>
                                  <a:ext cx="144985" cy="144985"/>
                                </a:xfrm>
                                <a:prstGeom prst="rect">
                                  <a:avLst/>
                                </a:prstGeom>
                              </pic:spPr>
                            </pic:pic>
                            <wps:wsp>
                              <wps:cNvPr id="1619" name="Graphic 1619"/>
                              <wps:cNvSpPr/>
                              <wps:spPr>
                                <a:xfrm>
                                  <a:off x="9905" y="9905"/>
                                  <a:ext cx="1127760" cy="573405"/>
                                </a:xfrm>
                                <a:custGeom>
                                  <a:avLst/>
                                  <a:gdLst/>
                                  <a:ahLst/>
                                  <a:cxnLst/>
                                  <a:rect l="l" t="t" r="r" b="b"/>
                                  <a:pathLst>
                                    <a:path w="1127760" h="573405">
                                      <a:moveTo>
                                        <a:pt x="0" y="0"/>
                                      </a:moveTo>
                                      <a:lnTo>
                                        <a:pt x="1127760" y="573024"/>
                                      </a:lnTo>
                                    </a:path>
                                  </a:pathLst>
                                </a:custGeom>
                                <a:ln w="19811">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599998pt;margin-top:-16.913437pt;width:96.15pt;height:63.25pt;mso-position-horizontal-relative:column;mso-position-vertical-relative:paragraph;z-index:-20404224" id="docshapegroup1507" coordorigin="1872,-338" coordsize="1923,1265">
                      <v:shape style="position:absolute;left:3530;top:662;width:264;height:264" type="#_x0000_t75" id="docshape1508" stroked="false">
                        <v:imagedata r:id="rId127" o:title=""/>
                      </v:shape>
                      <v:shape style="position:absolute;left:3470;top:624;width:264;height:264" type="#_x0000_t75" id="docshape1509" stroked="false">
                        <v:imagedata r:id="rId127" o:title=""/>
                      </v:shape>
                      <v:shape style="position:absolute;left:3343;top:311;width:229;height:229" type="#_x0000_t75" id="docshape1510" stroked="false">
                        <v:imagedata r:id="rId128" o:title=""/>
                      </v:shape>
                      <v:line style="position:absolute" from="1888,-323" to="3664,580" stroked="true" strokeweight="1.56pt" strokecolor="#5b9bd4">
                        <v:stroke dashstyle="solid"/>
                      </v:line>
                      <w10:wrap type="none"/>
                    </v:group>
                  </w:pict>
                </mc:Fallback>
              </mc:AlternateContent>
            </w:r>
            <w:r>
              <w:rPr/>
              <mc:AlternateContent>
                <mc:Choice Requires="wps">
                  <w:drawing>
                    <wp:anchor distT="0" distB="0" distL="0" distR="0" allowOverlap="1" layoutInCell="1" locked="0" behindDoc="1" simplePos="0" relativeHeight="482913280">
                      <wp:simplePos x="0" y="0"/>
                      <wp:positionH relativeFrom="column">
                        <wp:posOffset>2275332</wp:posOffset>
                      </wp:positionH>
                      <wp:positionV relativeFrom="paragraph">
                        <wp:posOffset>431375</wp:posOffset>
                      </wp:positionV>
                      <wp:extent cx="100965" cy="100965"/>
                      <wp:effectExtent l="0" t="0" r="0" b="0"/>
                      <wp:wrapNone/>
                      <wp:docPr id="1620" name="Group 1620"/>
                      <wp:cNvGraphicFramePr>
                        <a:graphicFrameLocks/>
                      </wp:cNvGraphicFramePr>
                      <a:graphic>
                        <a:graphicData uri="http://schemas.microsoft.com/office/word/2010/wordprocessingGroup">
                          <wpg:wgp>
                            <wpg:cNvPr id="1620" name="Group 1620"/>
                            <wpg:cNvGrpSpPr/>
                            <wpg:grpSpPr>
                              <a:xfrm>
                                <a:off x="0" y="0"/>
                                <a:ext cx="100965" cy="100965"/>
                                <a:chExt cx="100965" cy="100965"/>
                              </a:xfrm>
                            </wpg:grpSpPr>
                            <pic:pic>
                              <pic:nvPicPr>
                                <pic:cNvPr id="1621" name="Image 1621"/>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179.160004pt;margin-top:33.966564pt;width:7.95pt;height:7.95pt;mso-position-horizontal-relative:column;mso-position-vertical-relative:paragraph;z-index:-20403200" id="docshapegroup1511" coordorigin="3583,679" coordsize="159,159">
                      <v:shape style="position:absolute;left:3583;top:679;width:159;height:159" type="#_x0000_t75" id="docshape1512"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13792">
                      <wp:simplePos x="0" y="0"/>
                      <wp:positionH relativeFrom="column">
                        <wp:posOffset>2237232</wp:posOffset>
                      </wp:positionH>
                      <wp:positionV relativeFrom="paragraph">
                        <wp:posOffset>406991</wp:posOffset>
                      </wp:positionV>
                      <wp:extent cx="100965" cy="100965"/>
                      <wp:effectExtent l="0" t="0" r="0" b="0"/>
                      <wp:wrapNone/>
                      <wp:docPr id="1622" name="Group 1622"/>
                      <wp:cNvGraphicFramePr>
                        <a:graphicFrameLocks/>
                      </wp:cNvGraphicFramePr>
                      <a:graphic>
                        <a:graphicData uri="http://schemas.microsoft.com/office/word/2010/wordprocessingGroup">
                          <wpg:wgp>
                            <wpg:cNvPr id="1622" name="Group 1622"/>
                            <wpg:cNvGrpSpPr/>
                            <wpg:grpSpPr>
                              <a:xfrm>
                                <a:off x="0" y="0"/>
                                <a:ext cx="100965" cy="100965"/>
                                <a:chExt cx="100965" cy="100965"/>
                              </a:xfrm>
                            </wpg:grpSpPr>
                            <pic:pic>
                              <pic:nvPicPr>
                                <pic:cNvPr id="1623" name="Image 1623"/>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176.160004pt;margin-top:32.046562pt;width:7.95pt;height:7.95pt;mso-position-horizontal-relative:column;mso-position-vertical-relative:paragraph;z-index:-20402688" id="docshapegroup1513" coordorigin="3523,641" coordsize="159,159">
                      <v:shape style="position:absolute;left:3523;top:640;width:159;height:159" type="#_x0000_t75" id="docshape1514"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14304">
                      <wp:simplePos x="0" y="0"/>
                      <wp:positionH relativeFrom="column">
                        <wp:posOffset>2197607</wp:posOffset>
                      </wp:positionH>
                      <wp:positionV relativeFrom="paragraph">
                        <wp:posOffset>384131</wp:posOffset>
                      </wp:positionV>
                      <wp:extent cx="100965" cy="100965"/>
                      <wp:effectExtent l="0" t="0" r="0" b="0"/>
                      <wp:wrapNone/>
                      <wp:docPr id="1624" name="Group 1624"/>
                      <wp:cNvGraphicFramePr>
                        <a:graphicFrameLocks/>
                      </wp:cNvGraphicFramePr>
                      <a:graphic>
                        <a:graphicData uri="http://schemas.microsoft.com/office/word/2010/wordprocessingGroup">
                          <wpg:wgp>
                            <wpg:cNvPr id="1624" name="Group 1624"/>
                            <wpg:cNvGrpSpPr/>
                            <wpg:grpSpPr>
                              <a:xfrm>
                                <a:off x="0" y="0"/>
                                <a:ext cx="100965" cy="100965"/>
                                <a:chExt cx="100965" cy="100965"/>
                              </a:xfrm>
                            </wpg:grpSpPr>
                            <pic:pic>
                              <pic:nvPicPr>
                                <pic:cNvPr id="1625" name="Image 1625"/>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173.039993pt;margin-top:30.246563pt;width:7.95pt;height:7.95pt;mso-position-horizontal-relative:column;mso-position-vertical-relative:paragraph;z-index:-20402176" id="docshapegroup1515" coordorigin="3461,605" coordsize="159,159">
                      <v:shape style="position:absolute;left:3460;top:604;width:159;height:159" type="#_x0000_t75" id="docshape1516"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15328">
                      <wp:simplePos x="0" y="0"/>
                      <wp:positionH relativeFrom="column">
                        <wp:posOffset>1147572</wp:posOffset>
                      </wp:positionH>
                      <wp:positionV relativeFrom="paragraph">
                        <wp:posOffset>-88308</wp:posOffset>
                      </wp:positionV>
                      <wp:extent cx="100965" cy="100965"/>
                      <wp:effectExtent l="0" t="0" r="0" b="0"/>
                      <wp:wrapNone/>
                      <wp:docPr id="1626" name="Group 1626"/>
                      <wp:cNvGraphicFramePr>
                        <a:graphicFrameLocks/>
                      </wp:cNvGraphicFramePr>
                      <a:graphic>
                        <a:graphicData uri="http://schemas.microsoft.com/office/word/2010/wordprocessingGroup">
                          <wpg:wgp>
                            <wpg:cNvPr id="1626" name="Group 1626"/>
                            <wpg:cNvGrpSpPr/>
                            <wpg:grpSpPr>
                              <a:xfrm>
                                <a:off x="0" y="0"/>
                                <a:ext cx="100965" cy="100965"/>
                                <a:chExt cx="100965" cy="100965"/>
                              </a:xfrm>
                            </wpg:grpSpPr>
                            <pic:pic>
                              <pic:nvPicPr>
                                <pic:cNvPr id="1627" name="Image 1627"/>
                                <pic:cNvPicPr/>
                              </pic:nvPicPr>
                              <pic:blipFill>
                                <a:blip r:embed="rId131" cstate="print"/>
                                <a:stretch>
                                  <a:fillRect/>
                                </a:stretch>
                              </pic:blipFill>
                              <pic:spPr>
                                <a:xfrm>
                                  <a:off x="0" y="0"/>
                                  <a:ext cx="100583" cy="100584"/>
                                </a:xfrm>
                                <a:prstGeom prst="rect">
                                  <a:avLst/>
                                </a:prstGeom>
                              </pic:spPr>
                            </pic:pic>
                          </wpg:wgp>
                        </a:graphicData>
                      </a:graphic>
                    </wp:anchor>
                  </w:drawing>
                </mc:Choice>
                <mc:Fallback>
                  <w:pict>
                    <v:group style="position:absolute;margin-left:90.360001pt;margin-top:-6.953437pt;width:7.95pt;height:7.95pt;mso-position-horizontal-relative:column;mso-position-vertical-relative:paragraph;z-index:-20401152" id="docshapegroup1517" coordorigin="1807,-139" coordsize="159,159">
                      <v:shape style="position:absolute;left:1807;top:-140;width:159;height:159" type="#_x0000_t75" id="docshape1518"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792128">
                      <wp:simplePos x="0" y="0"/>
                      <wp:positionH relativeFrom="column">
                        <wp:posOffset>2130551</wp:posOffset>
                      </wp:positionH>
                      <wp:positionV relativeFrom="paragraph">
                        <wp:posOffset>373463</wp:posOffset>
                      </wp:positionV>
                      <wp:extent cx="167640" cy="167640"/>
                      <wp:effectExtent l="0" t="0" r="0" b="0"/>
                      <wp:wrapNone/>
                      <wp:docPr id="1628" name="Group 1628"/>
                      <wp:cNvGraphicFramePr>
                        <a:graphicFrameLocks/>
                      </wp:cNvGraphicFramePr>
                      <a:graphic>
                        <a:graphicData uri="http://schemas.microsoft.com/office/word/2010/wordprocessingGroup">
                          <wpg:wgp>
                            <wpg:cNvPr id="1628" name="Group 1628"/>
                            <wpg:cNvGrpSpPr/>
                            <wpg:grpSpPr>
                              <a:xfrm>
                                <a:off x="0" y="0"/>
                                <a:ext cx="167640" cy="167640"/>
                                <a:chExt cx="167640" cy="167640"/>
                              </a:xfrm>
                            </wpg:grpSpPr>
                            <pic:pic>
                              <pic:nvPicPr>
                                <pic:cNvPr id="1629" name="Image 1629"/>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167.759995pt;margin-top:29.406563pt;width:13.2pt;height:13.2pt;mso-position-horizontal-relative:column;mso-position-vertical-relative:paragraph;z-index:15792128" id="docshapegroup1519" coordorigin="3355,588" coordsize="264,264">
                      <v:shape style="position:absolute;left:3355;top:588;width:264;height:264" type="#_x0000_t75" id="docshape1520"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792640">
                      <wp:simplePos x="0" y="0"/>
                      <wp:positionH relativeFrom="column">
                        <wp:posOffset>2096900</wp:posOffset>
                      </wp:positionH>
                      <wp:positionV relativeFrom="paragraph">
                        <wp:posOffset>33487</wp:posOffset>
                      </wp:positionV>
                      <wp:extent cx="145415" cy="145415"/>
                      <wp:effectExtent l="0" t="0" r="0" b="0"/>
                      <wp:wrapNone/>
                      <wp:docPr id="1630" name="Group 1630"/>
                      <wp:cNvGraphicFramePr>
                        <a:graphicFrameLocks/>
                      </wp:cNvGraphicFramePr>
                      <a:graphic>
                        <a:graphicData uri="http://schemas.microsoft.com/office/word/2010/wordprocessingGroup">
                          <wpg:wgp>
                            <wpg:cNvPr id="1630" name="Group 1630"/>
                            <wpg:cNvGrpSpPr/>
                            <wpg:grpSpPr>
                              <a:xfrm>
                                <a:off x="0" y="0"/>
                                <a:ext cx="145415" cy="145415"/>
                                <a:chExt cx="145415" cy="145415"/>
                              </a:xfrm>
                            </wpg:grpSpPr>
                            <pic:pic>
                              <pic:nvPicPr>
                                <pic:cNvPr id="1631" name="Image 1631"/>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65.110275pt;margin-top:2.636833pt;width:11.45pt;height:11.45pt;mso-position-horizontal-relative:column;mso-position-vertical-relative:paragraph;z-index:15792640" id="docshapegroup1521" coordorigin="3302,53" coordsize="229,229">
                      <v:shape style="position:absolute;left:3302;top:52;width:229;height:229" type="#_x0000_t75" id="docshape1522"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793152">
                      <wp:simplePos x="0" y="0"/>
                      <wp:positionH relativeFrom="column">
                        <wp:posOffset>2043683</wp:posOffset>
                      </wp:positionH>
                      <wp:positionV relativeFrom="paragraph">
                        <wp:posOffset>42755</wp:posOffset>
                      </wp:positionV>
                      <wp:extent cx="167640" cy="167640"/>
                      <wp:effectExtent l="0" t="0" r="0" b="0"/>
                      <wp:wrapNone/>
                      <wp:docPr id="1632" name="Group 1632"/>
                      <wp:cNvGraphicFramePr>
                        <a:graphicFrameLocks/>
                      </wp:cNvGraphicFramePr>
                      <a:graphic>
                        <a:graphicData uri="http://schemas.microsoft.com/office/word/2010/wordprocessingGroup">
                          <wpg:wgp>
                            <wpg:cNvPr id="1632" name="Group 1632"/>
                            <wpg:cNvGrpSpPr/>
                            <wpg:grpSpPr>
                              <a:xfrm>
                                <a:off x="0" y="0"/>
                                <a:ext cx="167640" cy="167640"/>
                                <a:chExt cx="167640" cy="167640"/>
                              </a:xfrm>
                            </wpg:grpSpPr>
                            <pic:pic>
                              <pic:nvPicPr>
                                <pic:cNvPr id="1633" name="Image 1633"/>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160.919998pt;margin-top:3.366563pt;width:13.2pt;height:13.2pt;mso-position-horizontal-relative:column;mso-position-vertical-relative:paragraph;z-index:15793152" id="docshapegroup1523" coordorigin="3218,67" coordsize="264,264">
                      <v:shape style="position:absolute;left:3218;top:67;width:264;height:264" type="#_x0000_t75" id="docshape1524"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793664">
                      <wp:simplePos x="0" y="0"/>
                      <wp:positionH relativeFrom="column">
                        <wp:posOffset>1882139</wp:posOffset>
                      </wp:positionH>
                      <wp:positionV relativeFrom="paragraph">
                        <wp:posOffset>-4488</wp:posOffset>
                      </wp:positionV>
                      <wp:extent cx="167640" cy="167640"/>
                      <wp:effectExtent l="0" t="0" r="0" b="0"/>
                      <wp:wrapNone/>
                      <wp:docPr id="1634" name="Group 1634"/>
                      <wp:cNvGraphicFramePr>
                        <a:graphicFrameLocks/>
                      </wp:cNvGraphicFramePr>
                      <a:graphic>
                        <a:graphicData uri="http://schemas.microsoft.com/office/word/2010/wordprocessingGroup">
                          <wpg:wgp>
                            <wpg:cNvPr id="1634" name="Group 1634"/>
                            <wpg:cNvGrpSpPr/>
                            <wpg:grpSpPr>
                              <a:xfrm>
                                <a:off x="0" y="0"/>
                                <a:ext cx="167640" cy="167640"/>
                                <a:chExt cx="167640" cy="167640"/>
                              </a:xfrm>
                            </wpg:grpSpPr>
                            <pic:pic>
                              <pic:nvPicPr>
                                <pic:cNvPr id="1635" name="Image 1635"/>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148.199997pt;margin-top:-.353438pt;width:13.2pt;height:13.2pt;mso-position-horizontal-relative:column;mso-position-vertical-relative:paragraph;z-index:15793664" id="docshapegroup1525" coordorigin="2964,-7" coordsize="264,264">
                      <v:shape style="position:absolute;left:2964;top:-8;width:264;height:264" type="#_x0000_t75" id="docshape1526"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794176">
                      <wp:simplePos x="0" y="0"/>
                      <wp:positionH relativeFrom="column">
                        <wp:posOffset>1975104</wp:posOffset>
                      </wp:positionH>
                      <wp:positionV relativeFrom="paragraph">
                        <wp:posOffset>-27348</wp:posOffset>
                      </wp:positionV>
                      <wp:extent cx="167640" cy="167640"/>
                      <wp:effectExtent l="0" t="0" r="0" b="0"/>
                      <wp:wrapNone/>
                      <wp:docPr id="1636" name="Group 1636"/>
                      <wp:cNvGraphicFramePr>
                        <a:graphicFrameLocks/>
                      </wp:cNvGraphicFramePr>
                      <a:graphic>
                        <a:graphicData uri="http://schemas.microsoft.com/office/word/2010/wordprocessingGroup">
                          <wpg:wgp>
                            <wpg:cNvPr id="1636" name="Group 1636"/>
                            <wpg:cNvGrpSpPr/>
                            <wpg:grpSpPr>
                              <a:xfrm>
                                <a:off x="0" y="0"/>
                                <a:ext cx="167640" cy="167640"/>
                                <a:chExt cx="167640" cy="167640"/>
                              </a:xfrm>
                            </wpg:grpSpPr>
                            <pic:pic>
                              <pic:nvPicPr>
                                <pic:cNvPr id="1637" name="Image 1637"/>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155.520004pt;margin-top:-2.153438pt;width:13.2pt;height:13.2pt;mso-position-horizontal-relative:column;mso-position-vertical-relative:paragraph;z-index:15794176" id="docshapegroup1527" coordorigin="3110,-43" coordsize="264,264">
                      <v:shape style="position:absolute;left:3110;top:-44;width:264;height:264" type="#_x0000_t75" id="docshape1528"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794688">
                      <wp:simplePos x="0" y="0"/>
                      <wp:positionH relativeFrom="column">
                        <wp:posOffset>1728092</wp:posOffset>
                      </wp:positionH>
                      <wp:positionV relativeFrom="paragraph">
                        <wp:posOffset>-13756</wp:posOffset>
                      </wp:positionV>
                      <wp:extent cx="145415" cy="145415"/>
                      <wp:effectExtent l="0" t="0" r="0" b="0"/>
                      <wp:wrapNone/>
                      <wp:docPr id="1638" name="Group 1638"/>
                      <wp:cNvGraphicFramePr>
                        <a:graphicFrameLocks/>
                      </wp:cNvGraphicFramePr>
                      <a:graphic>
                        <a:graphicData uri="http://schemas.microsoft.com/office/word/2010/wordprocessingGroup">
                          <wpg:wgp>
                            <wpg:cNvPr id="1638" name="Group 1638"/>
                            <wpg:cNvGrpSpPr/>
                            <wpg:grpSpPr>
                              <a:xfrm>
                                <a:off x="0" y="0"/>
                                <a:ext cx="145415" cy="145415"/>
                                <a:chExt cx="145415" cy="145415"/>
                              </a:xfrm>
                            </wpg:grpSpPr>
                            <pic:pic>
                              <pic:nvPicPr>
                                <pic:cNvPr id="1639" name="Image 1639"/>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36.070267pt;margin-top:-1.083167pt;width:11.45pt;height:11.45pt;mso-position-horizontal-relative:column;mso-position-vertical-relative:paragraph;z-index:15794688" id="docshapegroup1529" coordorigin="2721,-22" coordsize="229,229">
                      <v:shape style="position:absolute;left:2721;top:-22;width:229;height:229" type="#_x0000_t75" id="docshape1530"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795200">
                      <wp:simplePos x="0" y="0"/>
                      <wp:positionH relativeFrom="column">
                        <wp:posOffset>1569596</wp:posOffset>
                      </wp:positionH>
                      <wp:positionV relativeFrom="paragraph">
                        <wp:posOffset>-61000</wp:posOffset>
                      </wp:positionV>
                      <wp:extent cx="145415" cy="145415"/>
                      <wp:effectExtent l="0" t="0" r="0" b="0"/>
                      <wp:wrapNone/>
                      <wp:docPr id="1640" name="Group 1640"/>
                      <wp:cNvGraphicFramePr>
                        <a:graphicFrameLocks/>
                      </wp:cNvGraphicFramePr>
                      <a:graphic>
                        <a:graphicData uri="http://schemas.microsoft.com/office/word/2010/wordprocessingGroup">
                          <wpg:wgp>
                            <wpg:cNvPr id="1640" name="Group 1640"/>
                            <wpg:cNvGrpSpPr/>
                            <wpg:grpSpPr>
                              <a:xfrm>
                                <a:off x="0" y="0"/>
                                <a:ext cx="145415" cy="145415"/>
                                <a:chExt cx="145415" cy="145415"/>
                              </a:xfrm>
                            </wpg:grpSpPr>
                            <pic:pic>
                              <pic:nvPicPr>
                                <pic:cNvPr id="1641" name="Image 1641"/>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23.590271pt;margin-top:-4.803167pt;width:11.45pt;height:11.45pt;mso-position-horizontal-relative:column;mso-position-vertical-relative:paragraph;z-index:15795200" id="docshapegroup1531" coordorigin="2472,-96" coordsize="229,229">
                      <v:shape style="position:absolute;left:2471;top:-97;width:229;height:229" type="#_x0000_t75" id="docshape1532"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795712">
                      <wp:simplePos x="0" y="0"/>
                      <wp:positionH relativeFrom="column">
                        <wp:posOffset>1127636</wp:posOffset>
                      </wp:positionH>
                      <wp:positionV relativeFrom="paragraph">
                        <wp:posOffset>-85384</wp:posOffset>
                      </wp:positionV>
                      <wp:extent cx="145415" cy="145415"/>
                      <wp:effectExtent l="0" t="0" r="0" b="0"/>
                      <wp:wrapNone/>
                      <wp:docPr id="1642" name="Group 1642"/>
                      <wp:cNvGraphicFramePr>
                        <a:graphicFrameLocks/>
                      </wp:cNvGraphicFramePr>
                      <a:graphic>
                        <a:graphicData uri="http://schemas.microsoft.com/office/word/2010/wordprocessingGroup">
                          <wpg:wgp>
                            <wpg:cNvPr id="1642" name="Group 1642"/>
                            <wpg:cNvGrpSpPr/>
                            <wpg:grpSpPr>
                              <a:xfrm>
                                <a:off x="0" y="0"/>
                                <a:ext cx="145415" cy="145415"/>
                                <a:chExt cx="145415" cy="145415"/>
                              </a:xfrm>
                            </wpg:grpSpPr>
                            <pic:pic>
                              <pic:nvPicPr>
                                <pic:cNvPr id="1643" name="Image 1643"/>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88.790268pt;margin-top:-6.723167pt;width:11.45pt;height:11.45pt;mso-position-horizontal-relative:column;mso-position-vertical-relative:paragraph;z-index:15795712" id="docshapegroup1533" coordorigin="1776,-134" coordsize="229,229">
                      <v:shape style="position:absolute;left:1775;top:-135;width:229;height:229" type="#_x0000_t75" id="docshape1534"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796224">
                      <wp:simplePos x="0" y="0"/>
                      <wp:positionH relativeFrom="column">
                        <wp:posOffset>2116835</wp:posOffset>
                      </wp:positionH>
                      <wp:positionV relativeFrom="paragraph">
                        <wp:posOffset>30563</wp:posOffset>
                      </wp:positionV>
                      <wp:extent cx="100965" cy="100965"/>
                      <wp:effectExtent l="0" t="0" r="0" b="0"/>
                      <wp:wrapNone/>
                      <wp:docPr id="1644" name="Group 1644"/>
                      <wp:cNvGraphicFramePr>
                        <a:graphicFrameLocks/>
                      </wp:cNvGraphicFramePr>
                      <a:graphic>
                        <a:graphicData uri="http://schemas.microsoft.com/office/word/2010/wordprocessingGroup">
                          <wpg:wgp>
                            <wpg:cNvPr id="1644" name="Group 1644"/>
                            <wpg:cNvGrpSpPr/>
                            <wpg:grpSpPr>
                              <a:xfrm>
                                <a:off x="0" y="0"/>
                                <a:ext cx="100965" cy="100965"/>
                                <a:chExt cx="100965" cy="100965"/>
                              </a:xfrm>
                            </wpg:grpSpPr>
                            <pic:pic>
                              <pic:nvPicPr>
                                <pic:cNvPr id="1645" name="Image 1645"/>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166.679993pt;margin-top:2.406563pt;width:7.95pt;height:7.95pt;mso-position-horizontal-relative:column;mso-position-vertical-relative:paragraph;z-index:15796224" id="docshapegroup1535" coordorigin="3334,48" coordsize="159,159">
                      <v:shape style="position:absolute;left:3333;top:48;width:159;height:159" type="#_x0000_t75" id="docshape1536"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796736">
                      <wp:simplePos x="0" y="0"/>
                      <wp:positionH relativeFrom="column">
                        <wp:posOffset>2077211</wp:posOffset>
                      </wp:positionH>
                      <wp:positionV relativeFrom="paragraph">
                        <wp:posOffset>53423</wp:posOffset>
                      </wp:positionV>
                      <wp:extent cx="100965" cy="100965"/>
                      <wp:effectExtent l="0" t="0" r="0" b="0"/>
                      <wp:wrapNone/>
                      <wp:docPr id="1646" name="Group 1646"/>
                      <wp:cNvGraphicFramePr>
                        <a:graphicFrameLocks/>
                      </wp:cNvGraphicFramePr>
                      <a:graphic>
                        <a:graphicData uri="http://schemas.microsoft.com/office/word/2010/wordprocessingGroup">
                          <wpg:wgp>
                            <wpg:cNvPr id="1646" name="Group 1646"/>
                            <wpg:cNvGrpSpPr/>
                            <wpg:grpSpPr>
                              <a:xfrm>
                                <a:off x="0" y="0"/>
                                <a:ext cx="100965" cy="100965"/>
                                <a:chExt cx="100965" cy="100965"/>
                              </a:xfrm>
                            </wpg:grpSpPr>
                            <pic:pic>
                              <pic:nvPicPr>
                                <pic:cNvPr id="1647" name="Image 1647"/>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163.559998pt;margin-top:4.206563pt;width:7.95pt;height:7.95pt;mso-position-horizontal-relative:column;mso-position-vertical-relative:paragraph;z-index:15796736" id="docshapegroup1537" coordorigin="3271,84" coordsize="159,159">
                      <v:shape style="position:absolute;left:3271;top:84;width:159;height:159" type="#_x0000_t75" id="docshape1538"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797248">
                      <wp:simplePos x="0" y="0"/>
                      <wp:positionH relativeFrom="column">
                        <wp:posOffset>1915667</wp:posOffset>
                      </wp:positionH>
                      <wp:positionV relativeFrom="paragraph">
                        <wp:posOffset>6179</wp:posOffset>
                      </wp:positionV>
                      <wp:extent cx="100965" cy="100965"/>
                      <wp:effectExtent l="0" t="0" r="0" b="0"/>
                      <wp:wrapNone/>
                      <wp:docPr id="1648" name="Group 1648"/>
                      <wp:cNvGraphicFramePr>
                        <a:graphicFrameLocks/>
                      </wp:cNvGraphicFramePr>
                      <a:graphic>
                        <a:graphicData uri="http://schemas.microsoft.com/office/word/2010/wordprocessingGroup">
                          <wpg:wgp>
                            <wpg:cNvPr id="1648" name="Group 1648"/>
                            <wpg:cNvGrpSpPr/>
                            <wpg:grpSpPr>
                              <a:xfrm>
                                <a:off x="0" y="0"/>
                                <a:ext cx="100965" cy="100965"/>
                                <a:chExt cx="100965" cy="100965"/>
                              </a:xfrm>
                            </wpg:grpSpPr>
                            <pic:pic>
                              <pic:nvPicPr>
                                <pic:cNvPr id="1649" name="Image 1649"/>
                                <pic:cNvPicPr/>
                              </pic:nvPicPr>
                              <pic:blipFill>
                                <a:blip r:embed="rId131" cstate="print"/>
                                <a:stretch>
                                  <a:fillRect/>
                                </a:stretch>
                              </pic:blipFill>
                              <pic:spPr>
                                <a:xfrm>
                                  <a:off x="0" y="0"/>
                                  <a:ext cx="100583" cy="100584"/>
                                </a:xfrm>
                                <a:prstGeom prst="rect">
                                  <a:avLst/>
                                </a:prstGeom>
                              </pic:spPr>
                            </pic:pic>
                          </wpg:wgp>
                        </a:graphicData>
                      </a:graphic>
                    </wp:anchor>
                  </w:drawing>
                </mc:Choice>
                <mc:Fallback>
                  <w:pict>
                    <v:group style="position:absolute;margin-left:150.839996pt;margin-top:.486562pt;width:7.95pt;height:7.95pt;mso-position-horizontal-relative:column;mso-position-vertical-relative:paragraph;z-index:15797248" id="docshapegroup1539" coordorigin="3017,10" coordsize="159,159">
                      <v:shape style="position:absolute;left:3016;top:9;width:159;height:159" type="#_x0000_t75" id="docshape1540"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797760">
                      <wp:simplePos x="0" y="0"/>
                      <wp:positionH relativeFrom="column">
                        <wp:posOffset>1589532</wp:posOffset>
                      </wp:positionH>
                      <wp:positionV relativeFrom="paragraph">
                        <wp:posOffset>-63924</wp:posOffset>
                      </wp:positionV>
                      <wp:extent cx="100965" cy="100965"/>
                      <wp:effectExtent l="0" t="0" r="0" b="0"/>
                      <wp:wrapNone/>
                      <wp:docPr id="1650" name="Group 1650"/>
                      <wp:cNvGraphicFramePr>
                        <a:graphicFrameLocks/>
                      </wp:cNvGraphicFramePr>
                      <a:graphic>
                        <a:graphicData uri="http://schemas.microsoft.com/office/word/2010/wordprocessingGroup">
                          <wpg:wgp>
                            <wpg:cNvPr id="1650" name="Group 1650"/>
                            <wpg:cNvGrpSpPr/>
                            <wpg:grpSpPr>
                              <a:xfrm>
                                <a:off x="0" y="0"/>
                                <a:ext cx="100965" cy="100965"/>
                                <a:chExt cx="100965" cy="100965"/>
                              </a:xfrm>
                            </wpg:grpSpPr>
                            <pic:pic>
                              <pic:nvPicPr>
                                <pic:cNvPr id="1651" name="Image 1651"/>
                                <pic:cNvPicPr/>
                              </pic:nvPicPr>
                              <pic:blipFill>
                                <a:blip r:embed="rId131" cstate="print"/>
                                <a:stretch>
                                  <a:fillRect/>
                                </a:stretch>
                              </pic:blipFill>
                              <pic:spPr>
                                <a:xfrm>
                                  <a:off x="0" y="0"/>
                                  <a:ext cx="100583" cy="100584"/>
                                </a:xfrm>
                                <a:prstGeom prst="rect">
                                  <a:avLst/>
                                </a:prstGeom>
                              </pic:spPr>
                            </pic:pic>
                          </wpg:wgp>
                        </a:graphicData>
                      </a:graphic>
                    </wp:anchor>
                  </w:drawing>
                </mc:Choice>
                <mc:Fallback>
                  <w:pict>
                    <v:group style="position:absolute;margin-left:125.160004pt;margin-top:-5.033438pt;width:7.95pt;height:7.95pt;mso-position-horizontal-relative:column;mso-position-vertical-relative:paragraph;z-index:15797760" id="docshapegroup1541" coordorigin="2503,-101" coordsize="159,159">
                      <v:shape style="position:absolute;left:2503;top:-101;width:159;height:159" type="#_x0000_t75" id="docshape1542" stroked="false">
                        <v:imagedata r:id="rId131" o:title=""/>
                      </v:shape>
                      <w10:wrap type="none"/>
                    </v:group>
                  </w:pict>
                </mc:Fallback>
              </mc:AlternateContent>
            </w:r>
            <w:r>
              <w:rPr>
                <w:position w:val="-2"/>
                <w:sz w:val="12"/>
              </w:rPr>
              <w:drawing>
                <wp:inline distT="0" distB="0" distL="0" distR="0">
                  <wp:extent cx="99775" cy="79628"/>
                  <wp:effectExtent l="0" t="0" r="0" b="0"/>
                  <wp:docPr id="1652" name="Image 1652"/>
                  <wp:cNvGraphicFramePr>
                    <a:graphicFrameLocks/>
                  </wp:cNvGraphicFramePr>
                  <a:graphic>
                    <a:graphicData uri="http://schemas.openxmlformats.org/drawingml/2006/picture">
                      <pic:pic>
                        <pic:nvPicPr>
                          <pic:cNvPr id="1652" name="Image 1652"/>
                          <pic:cNvPicPr/>
                        </pic:nvPicPr>
                        <pic:blipFill>
                          <a:blip r:embed="rId131" cstate="print"/>
                          <a:stretch>
                            <a:fillRect/>
                          </a:stretch>
                        </pic:blipFill>
                        <pic:spPr>
                          <a:xfrm>
                            <a:off x="0" y="0"/>
                            <a:ext cx="99775" cy="79628"/>
                          </a:xfrm>
                          <a:prstGeom prst="rect">
                            <a:avLst/>
                          </a:prstGeom>
                        </pic:spPr>
                      </pic:pic>
                    </a:graphicData>
                  </a:graphic>
                </wp:inline>
              </w:drawing>
            </w:r>
            <w:r>
              <w:rPr>
                <w:position w:val="-2"/>
                <w:sz w:val="12"/>
              </w:rPr>
            </w:r>
            <w:r>
              <w:rPr>
                <w:position w:val="-2"/>
                <w:sz w:val="12"/>
              </w:rPr>
              <w:tab/>
            </w:r>
            <w:r>
              <w:rPr>
                <w:position w:val="-2"/>
                <w:sz w:val="12"/>
              </w:rPr>
              <w:drawing>
                <wp:inline distT="0" distB="0" distL="0" distR="0">
                  <wp:extent cx="99775" cy="79628"/>
                  <wp:effectExtent l="0" t="0" r="0" b="0"/>
                  <wp:docPr id="1653" name="Image 1653"/>
                  <wp:cNvGraphicFramePr>
                    <a:graphicFrameLocks/>
                  </wp:cNvGraphicFramePr>
                  <a:graphic>
                    <a:graphicData uri="http://schemas.openxmlformats.org/drawingml/2006/picture">
                      <pic:pic>
                        <pic:nvPicPr>
                          <pic:cNvPr id="1653" name="Image 1653"/>
                          <pic:cNvPicPr/>
                        </pic:nvPicPr>
                        <pic:blipFill>
                          <a:blip r:embed="rId131" cstate="print"/>
                          <a:stretch>
                            <a:fillRect/>
                          </a:stretch>
                        </pic:blipFill>
                        <pic:spPr>
                          <a:xfrm>
                            <a:off x="0" y="0"/>
                            <a:ext cx="99775" cy="79628"/>
                          </a:xfrm>
                          <a:prstGeom prst="rect">
                            <a:avLst/>
                          </a:prstGeom>
                        </pic:spPr>
                      </pic:pic>
                    </a:graphicData>
                  </a:graphic>
                </wp:inline>
              </w:drawing>
            </w:r>
            <w:r>
              <w:rPr>
                <w:position w:val="-2"/>
                <w:sz w:val="12"/>
              </w:rPr>
            </w:r>
          </w:p>
          <w:p>
            <w:pPr>
              <w:pStyle w:val="TableParagraph"/>
              <w:spacing w:before="0"/>
              <w:ind w:left="606"/>
              <w:rPr>
                <w:rFonts w:ascii="Calibri"/>
                <w:b/>
                <w:sz w:val="24"/>
              </w:rPr>
            </w:pPr>
            <w:r>
              <w:rPr>
                <w:rFonts w:ascii="Calibri"/>
                <w:b/>
                <w:spacing w:val="-5"/>
                <w:sz w:val="24"/>
              </w:rPr>
              <w:t>0.4</w:t>
            </w:r>
          </w:p>
        </w:tc>
        <w:tc>
          <w:tcPr>
            <w:tcW w:w="698" w:type="dxa"/>
            <w:tcBorders>
              <w:right w:val="single" w:sz="6" w:space="0" w:color="D9D9D9"/>
            </w:tcBorders>
          </w:tcPr>
          <w:p>
            <w:pPr>
              <w:pStyle w:val="TableParagraph"/>
              <w:spacing w:before="0"/>
              <w:rPr>
                <w:b/>
                <w:sz w:val="20"/>
              </w:rPr>
            </w:pPr>
          </w:p>
          <w:p>
            <w:pPr>
              <w:pStyle w:val="TableParagraph"/>
              <w:spacing w:before="157"/>
              <w:rPr>
                <w:b/>
                <w:sz w:val="20"/>
              </w:rPr>
            </w:pPr>
          </w:p>
          <w:p>
            <w:pPr>
              <w:pStyle w:val="TableParagraph"/>
              <w:spacing w:line="158" w:lineRule="exact" w:before="0"/>
              <w:ind w:left="-20"/>
              <w:rPr>
                <w:sz w:val="15"/>
              </w:rPr>
            </w:pPr>
            <w:r>
              <w:rPr>
                <w:position w:val="-2"/>
                <w:sz w:val="15"/>
              </w:rPr>
              <w:drawing>
                <wp:inline distT="0" distB="0" distL="0" distR="0">
                  <wp:extent cx="76200" cy="100584"/>
                  <wp:effectExtent l="0" t="0" r="0" b="0"/>
                  <wp:docPr id="1654" name="Image 1654"/>
                  <wp:cNvGraphicFramePr>
                    <a:graphicFrameLocks/>
                  </wp:cNvGraphicFramePr>
                  <a:graphic>
                    <a:graphicData uri="http://schemas.openxmlformats.org/drawingml/2006/picture">
                      <pic:pic>
                        <pic:nvPicPr>
                          <pic:cNvPr id="1654" name="Image 1654"/>
                          <pic:cNvPicPr/>
                        </pic:nvPicPr>
                        <pic:blipFill>
                          <a:blip r:embed="rId131" cstate="print"/>
                          <a:stretch>
                            <a:fillRect/>
                          </a:stretch>
                        </pic:blipFill>
                        <pic:spPr>
                          <a:xfrm>
                            <a:off x="0" y="0"/>
                            <a:ext cx="76200" cy="100584"/>
                          </a:xfrm>
                          <a:prstGeom prst="rect">
                            <a:avLst/>
                          </a:prstGeom>
                        </pic:spPr>
                      </pic:pic>
                    </a:graphicData>
                  </a:graphic>
                </wp:inline>
              </w:drawing>
            </w:r>
            <w:r>
              <w:rPr>
                <w:position w:val="-2"/>
                <w:sz w:val="15"/>
              </w:rPr>
            </w:r>
          </w:p>
        </w:tc>
      </w:tr>
      <w:tr>
        <w:trPr>
          <w:trHeight w:val="693" w:hRule="atLeast"/>
        </w:trPr>
        <w:tc>
          <w:tcPr>
            <w:tcW w:w="3440" w:type="dxa"/>
            <w:tcBorders>
              <w:left w:val="single" w:sz="6" w:space="0" w:color="D9D9D9"/>
            </w:tcBorders>
          </w:tcPr>
          <w:p>
            <w:pPr>
              <w:pStyle w:val="TableParagraph"/>
              <w:spacing w:line="307" w:lineRule="exact" w:before="0"/>
              <w:ind w:left="606"/>
              <w:rPr>
                <w:rFonts w:ascii="Calibri"/>
                <w:b/>
                <w:sz w:val="24"/>
              </w:rPr>
            </w:pPr>
            <w:r>
              <w:rPr/>
              <mc:AlternateContent>
                <mc:Choice Requires="wps">
                  <w:drawing>
                    <wp:anchor distT="0" distB="0" distL="0" distR="0" allowOverlap="1" layoutInCell="1" locked="0" behindDoc="1" simplePos="0" relativeHeight="482914816">
                      <wp:simplePos x="0" y="0"/>
                      <wp:positionH relativeFrom="column">
                        <wp:posOffset>2164079</wp:posOffset>
                      </wp:positionH>
                      <wp:positionV relativeFrom="paragraph">
                        <wp:posOffset>78041</wp:posOffset>
                      </wp:positionV>
                      <wp:extent cx="100965" cy="100965"/>
                      <wp:effectExtent l="0" t="0" r="0" b="0"/>
                      <wp:wrapNone/>
                      <wp:docPr id="1655" name="Group 1655"/>
                      <wp:cNvGraphicFramePr>
                        <a:graphicFrameLocks/>
                      </wp:cNvGraphicFramePr>
                      <a:graphic>
                        <a:graphicData uri="http://schemas.microsoft.com/office/word/2010/wordprocessingGroup">
                          <wpg:wgp>
                            <wpg:cNvPr id="1655" name="Group 1655"/>
                            <wpg:cNvGrpSpPr/>
                            <wpg:grpSpPr>
                              <a:xfrm>
                                <a:off x="0" y="0"/>
                                <a:ext cx="100965" cy="100965"/>
                                <a:chExt cx="100965" cy="100965"/>
                              </a:xfrm>
                            </wpg:grpSpPr>
                            <pic:pic>
                              <pic:nvPicPr>
                                <pic:cNvPr id="1656" name="Image 1656"/>
                                <pic:cNvPicPr/>
                              </pic:nvPicPr>
                              <pic:blipFill>
                                <a:blip r:embed="rId131" cstate="print"/>
                                <a:stretch>
                                  <a:fillRect/>
                                </a:stretch>
                              </pic:blipFill>
                              <pic:spPr>
                                <a:xfrm>
                                  <a:off x="3047" y="0"/>
                                  <a:ext cx="97536" cy="100584"/>
                                </a:xfrm>
                                <a:prstGeom prst="rect">
                                  <a:avLst/>
                                </a:prstGeom>
                              </pic:spPr>
                            </pic:pic>
                          </wpg:wgp>
                        </a:graphicData>
                      </a:graphic>
                    </wp:anchor>
                  </w:drawing>
                </mc:Choice>
                <mc:Fallback>
                  <w:pict>
                    <v:group style="position:absolute;margin-left:170.399994pt;margin-top:6.145pt;width:7.95pt;height:7.95pt;mso-position-horizontal-relative:column;mso-position-vertical-relative:paragraph;z-index:-20401664" id="docshapegroup1543" coordorigin="3408,123" coordsize="159,159">
                      <v:shape style="position:absolute;left:3412;top:122;width:154;height:159" type="#_x0000_t75" id="docshape1544" stroked="false">
                        <v:imagedata r:id="rId131" o:title=""/>
                      </v:shape>
                      <w10:wrap type="none"/>
                    </v:group>
                  </w:pict>
                </mc:Fallback>
              </mc:AlternateContent>
            </w:r>
            <w:r>
              <w:rPr>
                <w:rFonts w:ascii="Calibri"/>
                <w:b/>
                <w:position w:val="5"/>
                <w:sz w:val="24"/>
              </w:rPr>
              <w:t>0.3</w:t>
            </w:r>
            <w:r>
              <w:rPr>
                <w:rFonts w:ascii="Calibri"/>
                <w:b/>
                <w:spacing w:val="32"/>
                <w:position w:val="5"/>
                <w:sz w:val="24"/>
              </w:rPr>
              <w:t> </w:t>
            </w: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-0.0182x</w:t>
            </w:r>
            <w:r>
              <w:rPr>
                <w:rFonts w:ascii="Calibri"/>
                <w:b/>
                <w:spacing w:val="-4"/>
                <w:sz w:val="24"/>
              </w:rPr>
              <w:t> </w:t>
            </w:r>
            <w:r>
              <w:rPr>
                <w:rFonts w:ascii="Calibri"/>
                <w:b/>
                <w:sz w:val="24"/>
              </w:rPr>
              <w:t>+</w:t>
            </w:r>
            <w:r>
              <w:rPr>
                <w:rFonts w:ascii="Calibri"/>
                <w:b/>
                <w:spacing w:val="-1"/>
                <w:sz w:val="24"/>
              </w:rPr>
              <w:t> </w:t>
            </w:r>
            <w:r>
              <w:rPr>
                <w:rFonts w:ascii="Calibri"/>
                <w:b/>
                <w:spacing w:val="-4"/>
                <w:sz w:val="24"/>
              </w:rPr>
              <w:t>0.654</w:t>
            </w:r>
          </w:p>
          <w:p>
            <w:pPr>
              <w:pStyle w:val="TableParagraph"/>
              <w:tabs>
                <w:tab w:pos="1431" w:val="left" w:leader="none"/>
              </w:tabs>
              <w:spacing w:before="0"/>
              <w:ind w:left="606"/>
              <w:rPr>
                <w:rFonts w:ascii="Calibri" w:hAnsi="Calibri"/>
                <w:b/>
                <w:sz w:val="24"/>
              </w:rPr>
            </w:pPr>
            <w:r>
              <w:rPr>
                <w:rFonts w:ascii="Calibri" w:hAnsi="Calibri"/>
                <w:b/>
                <w:spacing w:val="-5"/>
                <w:position w:val="-2"/>
                <w:sz w:val="24"/>
              </w:rPr>
              <w:t>0.2</w:t>
            </w:r>
            <w:r>
              <w:rPr>
                <w:rFonts w:ascii="Calibri" w:hAnsi="Calibri"/>
                <w:b/>
                <w:position w:val="-2"/>
                <w:sz w:val="24"/>
              </w:rPr>
              <w:tab/>
            </w:r>
            <w:r>
              <w:rPr>
                <w:rFonts w:ascii="Calibri" w:hAnsi="Calibri"/>
                <w:b/>
                <w:sz w:val="24"/>
              </w:rPr>
              <w:t>R² =</w:t>
            </w:r>
            <w:r>
              <w:rPr>
                <w:rFonts w:ascii="Calibri" w:hAnsi="Calibri"/>
                <w:b/>
                <w:spacing w:val="-1"/>
                <w:sz w:val="24"/>
              </w:rPr>
              <w:t> </w:t>
            </w:r>
            <w:r>
              <w:rPr>
                <w:rFonts w:ascii="Calibri" w:hAnsi="Calibri"/>
                <w:b/>
                <w:spacing w:val="-2"/>
                <w:sz w:val="24"/>
              </w:rPr>
              <w:t>0.5434</w:t>
            </w:r>
          </w:p>
        </w:tc>
        <w:tc>
          <w:tcPr>
            <w:tcW w:w="698" w:type="dxa"/>
            <w:tcBorders>
              <w:right w:val="single" w:sz="6" w:space="0" w:color="D9D9D9"/>
            </w:tcBorders>
          </w:tcPr>
          <w:p>
            <w:pPr>
              <w:pStyle w:val="TableParagraph"/>
              <w:spacing w:before="2"/>
              <w:rPr>
                <w:b/>
                <w:sz w:val="9"/>
              </w:rPr>
            </w:pPr>
          </w:p>
          <w:p>
            <w:pPr>
              <w:pStyle w:val="TableParagraph"/>
              <w:spacing w:before="0"/>
              <w:ind w:left="-20"/>
              <w:rPr>
                <w:sz w:val="20"/>
              </w:rPr>
            </w:pPr>
            <w:r>
              <w:rPr>
                <w:sz w:val="20"/>
              </w:rPr>
              <w:drawing>
                <wp:inline distT="0" distB="0" distL="0" distR="0">
                  <wp:extent cx="166088" cy="169163"/>
                  <wp:effectExtent l="0" t="0" r="0" b="0"/>
                  <wp:docPr id="1657" name="Image 1657"/>
                  <wp:cNvGraphicFramePr>
                    <a:graphicFrameLocks/>
                  </wp:cNvGraphicFramePr>
                  <a:graphic>
                    <a:graphicData uri="http://schemas.openxmlformats.org/drawingml/2006/picture">
                      <pic:pic>
                        <pic:nvPicPr>
                          <pic:cNvPr id="1657" name="Image 1657"/>
                          <pic:cNvPicPr/>
                        </pic:nvPicPr>
                        <pic:blipFill>
                          <a:blip r:embed="rId127" cstate="print"/>
                          <a:stretch>
                            <a:fillRect/>
                          </a:stretch>
                        </pic:blipFill>
                        <pic:spPr>
                          <a:xfrm>
                            <a:off x="0" y="0"/>
                            <a:ext cx="166088" cy="169163"/>
                          </a:xfrm>
                          <a:prstGeom prst="rect">
                            <a:avLst/>
                          </a:prstGeom>
                        </pic:spPr>
                      </pic:pic>
                    </a:graphicData>
                  </a:graphic>
                </wp:inline>
              </w:drawing>
            </w:r>
            <w:r>
              <w:rPr>
                <w:sz w:val="20"/>
              </w:rPr>
            </w:r>
          </w:p>
        </w:tc>
      </w:tr>
      <w:tr>
        <w:trPr>
          <w:trHeight w:val="371" w:hRule="atLeast"/>
        </w:trPr>
        <w:tc>
          <w:tcPr>
            <w:tcW w:w="3440" w:type="dxa"/>
            <w:tcBorders>
              <w:left w:val="single" w:sz="6" w:space="0" w:color="D9D9D9"/>
            </w:tcBorders>
          </w:tcPr>
          <w:p>
            <w:pPr>
              <w:pStyle w:val="TableParagraph"/>
              <w:spacing w:before="17"/>
              <w:ind w:left="606"/>
              <w:rPr>
                <w:rFonts w:ascii="Calibri"/>
                <w:b/>
                <w:sz w:val="24"/>
              </w:rPr>
            </w:pPr>
            <w:r>
              <w:rPr>
                <w:rFonts w:ascii="Calibri"/>
                <w:b/>
                <w:spacing w:val="-5"/>
                <w:sz w:val="24"/>
              </w:rPr>
              <w:t>0.1</w:t>
            </w:r>
          </w:p>
        </w:tc>
        <w:tc>
          <w:tcPr>
            <w:tcW w:w="698" w:type="dxa"/>
            <w:tcBorders>
              <w:right w:val="single" w:sz="6" w:space="0" w:color="D9D9D9"/>
            </w:tcBorders>
          </w:tcPr>
          <w:p>
            <w:pPr>
              <w:pStyle w:val="TableParagraph"/>
              <w:spacing w:before="0"/>
              <w:rPr>
                <w:sz w:val="24"/>
              </w:rPr>
            </w:pPr>
          </w:p>
        </w:tc>
      </w:tr>
      <w:tr>
        <w:trPr>
          <w:trHeight w:val="341" w:hRule="atLeast"/>
        </w:trPr>
        <w:tc>
          <w:tcPr>
            <w:tcW w:w="3440" w:type="dxa"/>
            <w:tcBorders>
              <w:left w:val="single" w:sz="6" w:space="0" w:color="D9D9D9"/>
            </w:tcBorders>
          </w:tcPr>
          <w:p>
            <w:pPr>
              <w:pStyle w:val="TableParagraph"/>
              <w:spacing w:before="17"/>
              <w:ind w:left="792"/>
              <w:rPr>
                <w:rFonts w:ascii="Calibri"/>
                <w:b/>
                <w:sz w:val="24"/>
              </w:rPr>
            </w:pPr>
            <w:r>
              <w:rPr>
                <w:rFonts w:ascii="Calibri"/>
                <w:b/>
                <w:spacing w:val="-10"/>
                <w:sz w:val="24"/>
              </w:rPr>
              <w:t>0</w:t>
            </w:r>
          </w:p>
        </w:tc>
        <w:tc>
          <w:tcPr>
            <w:tcW w:w="698" w:type="dxa"/>
            <w:tcBorders>
              <w:right w:val="single" w:sz="6" w:space="0" w:color="D9D9D9"/>
            </w:tcBorders>
          </w:tcPr>
          <w:p>
            <w:pPr>
              <w:pStyle w:val="TableParagraph"/>
              <w:spacing w:before="0"/>
              <w:rPr>
                <w:sz w:val="24"/>
              </w:rPr>
            </w:pPr>
          </w:p>
        </w:tc>
      </w:tr>
      <w:tr>
        <w:trPr>
          <w:trHeight w:val="293" w:hRule="atLeast"/>
        </w:trPr>
        <w:tc>
          <w:tcPr>
            <w:tcW w:w="3440" w:type="dxa"/>
            <w:tcBorders>
              <w:left w:val="single" w:sz="6" w:space="0" w:color="D9D9D9"/>
            </w:tcBorders>
          </w:tcPr>
          <w:p>
            <w:pPr>
              <w:pStyle w:val="TableParagraph"/>
              <w:tabs>
                <w:tab w:pos="2344" w:val="left" w:leader="none"/>
              </w:tabs>
              <w:spacing w:line="274" w:lineRule="exact" w:before="0"/>
              <w:ind w:left="1075"/>
              <w:rPr>
                <w:rFonts w:ascii="Calibri"/>
                <w:b/>
                <w:sz w:val="24"/>
              </w:rPr>
            </w:pPr>
            <w:r>
              <w:rPr/>
              <mc:AlternateContent>
                <mc:Choice Requires="wps">
                  <w:drawing>
                    <wp:anchor distT="0" distB="0" distL="0" distR="0" allowOverlap="1" layoutInCell="1" locked="0" behindDoc="1" simplePos="0" relativeHeight="482911232">
                      <wp:simplePos x="0" y="0"/>
                      <wp:positionH relativeFrom="column">
                        <wp:posOffset>720851</wp:posOffset>
                      </wp:positionH>
                      <wp:positionV relativeFrom="paragraph">
                        <wp:posOffset>-110997</wp:posOffset>
                      </wp:positionV>
                      <wp:extent cx="1689100" cy="12700"/>
                      <wp:effectExtent l="0" t="0" r="0" b="0"/>
                      <wp:wrapNone/>
                      <wp:docPr id="1658" name="Group 1658"/>
                      <wp:cNvGraphicFramePr>
                        <a:graphicFrameLocks/>
                      </wp:cNvGraphicFramePr>
                      <a:graphic>
                        <a:graphicData uri="http://schemas.microsoft.com/office/word/2010/wordprocessingGroup">
                          <wpg:wgp>
                            <wpg:cNvPr id="1658" name="Group 1658"/>
                            <wpg:cNvGrpSpPr/>
                            <wpg:grpSpPr>
                              <a:xfrm>
                                <a:off x="0" y="0"/>
                                <a:ext cx="1689100" cy="12700"/>
                                <a:chExt cx="1689100" cy="12700"/>
                              </a:xfrm>
                            </wpg:grpSpPr>
                            <wps:wsp>
                              <wps:cNvPr id="1659" name="Graphic 1659"/>
                              <wps:cNvSpPr/>
                              <wps:spPr>
                                <a:xfrm>
                                  <a:off x="0" y="6095"/>
                                  <a:ext cx="1689100" cy="1270"/>
                                </a:xfrm>
                                <a:custGeom>
                                  <a:avLst/>
                                  <a:gdLst/>
                                  <a:ahLst/>
                                  <a:cxnLst/>
                                  <a:rect l="l" t="t" r="r" b="b"/>
                                  <a:pathLst>
                                    <a:path w="1689100" h="0">
                                      <a:moveTo>
                                        <a:pt x="0" y="0"/>
                                      </a:moveTo>
                                      <a:lnTo>
                                        <a:pt x="1688591" y="0"/>
                                      </a:lnTo>
                                    </a:path>
                                  </a:pathLst>
                                </a:custGeom>
                                <a:ln w="1219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759998pt;margin-top:-8.74pt;width:133pt;height:1pt;mso-position-horizontal-relative:column;mso-position-vertical-relative:paragraph;z-index:-20405248" id="docshapegroup1545" coordorigin="1135,-175" coordsize="2660,20">
                      <v:line style="position:absolute" from="1135,-165" to="3794,-165" stroked="true" strokeweight=".96pt" strokecolor="#d9d9d9">
                        <v:stroke dashstyle="solid"/>
                      </v:line>
                      <w10:wrap type="none"/>
                    </v:group>
                  </w:pict>
                </mc:Fallback>
              </mc:AlternateContent>
            </w:r>
            <w:r>
              <w:rPr>
                <w:rFonts w:ascii="Calibri"/>
                <w:b/>
                <w:spacing w:val="-10"/>
                <w:sz w:val="24"/>
              </w:rPr>
              <w:t>0</w:t>
            </w:r>
            <w:r>
              <w:rPr>
                <w:rFonts w:ascii="Calibri"/>
                <w:b/>
                <w:sz w:val="24"/>
              </w:rPr>
              <w:tab/>
            </w:r>
            <w:r>
              <w:rPr>
                <w:rFonts w:ascii="Calibri"/>
                <w:b/>
                <w:spacing w:val="-5"/>
                <w:sz w:val="24"/>
              </w:rPr>
              <w:t>10</w:t>
            </w:r>
          </w:p>
        </w:tc>
        <w:tc>
          <w:tcPr>
            <w:tcW w:w="698" w:type="dxa"/>
            <w:tcBorders>
              <w:right w:val="single" w:sz="6" w:space="0" w:color="D9D9D9"/>
            </w:tcBorders>
          </w:tcPr>
          <w:p>
            <w:pPr>
              <w:pStyle w:val="TableParagraph"/>
              <w:spacing w:line="274" w:lineRule="exact" w:before="0"/>
              <w:ind w:left="39" w:right="2"/>
              <w:jc w:val="center"/>
              <w:rPr>
                <w:rFonts w:ascii="Calibri"/>
                <w:b/>
                <w:sz w:val="24"/>
              </w:rPr>
            </w:pPr>
            <w:r>
              <w:rPr/>
              <mc:AlternateContent>
                <mc:Choice Requires="wps">
                  <w:drawing>
                    <wp:anchor distT="0" distB="0" distL="0" distR="0" allowOverlap="1" layoutInCell="1" locked="0" behindDoc="1" simplePos="0" relativeHeight="482911744">
                      <wp:simplePos x="0" y="0"/>
                      <wp:positionH relativeFrom="column">
                        <wp:posOffset>5655</wp:posOffset>
                      </wp:positionH>
                      <wp:positionV relativeFrom="paragraph">
                        <wp:posOffset>-671953</wp:posOffset>
                      </wp:positionV>
                      <wp:extent cx="145415" cy="145415"/>
                      <wp:effectExtent l="0" t="0" r="0" b="0"/>
                      <wp:wrapNone/>
                      <wp:docPr id="1660" name="Group 1660"/>
                      <wp:cNvGraphicFramePr>
                        <a:graphicFrameLocks/>
                      </wp:cNvGraphicFramePr>
                      <a:graphic>
                        <a:graphicData uri="http://schemas.microsoft.com/office/word/2010/wordprocessingGroup">
                          <wpg:wgp>
                            <wpg:cNvPr id="1660" name="Group 1660"/>
                            <wpg:cNvGrpSpPr/>
                            <wpg:grpSpPr>
                              <a:xfrm>
                                <a:off x="0" y="0"/>
                                <a:ext cx="145415" cy="145415"/>
                                <a:chExt cx="145415" cy="145415"/>
                              </a:xfrm>
                            </wpg:grpSpPr>
                            <pic:pic>
                              <pic:nvPicPr>
                                <pic:cNvPr id="1661" name="Image 1661"/>
                                <pic:cNvPicPr/>
                              </pic:nvPicPr>
                              <pic:blipFill>
                                <a:blip r:embed="rId128" cstate="print"/>
                                <a:stretch>
                                  <a:fillRect/>
                                </a:stretch>
                              </pic:blipFill>
                              <pic:spPr>
                                <a:xfrm>
                                  <a:off x="0" y="0"/>
                                  <a:ext cx="146303" cy="146303"/>
                                </a:xfrm>
                                <a:prstGeom prst="rect">
                                  <a:avLst/>
                                </a:prstGeom>
                              </pic:spPr>
                            </pic:pic>
                          </wpg:wgp>
                        </a:graphicData>
                      </a:graphic>
                    </wp:anchor>
                  </w:drawing>
                </mc:Choice>
                <mc:Fallback>
                  <w:pict>
                    <v:group style="position:absolute;margin-left:.445299pt;margin-top:-52.909729pt;width:11.45pt;height:11.45pt;mso-position-horizontal-relative:column;mso-position-vertical-relative:paragraph;z-index:-20404736" id="docshapegroup1546" coordorigin="9,-1058" coordsize="229,229">
                      <v:shape style="position:absolute;left:8;top:-1059;width:231;height:231" type="#_x0000_t75" id="docshape1547" stroked="false">
                        <v:imagedata r:id="rId128" o:title=""/>
                      </v:shape>
                      <w10:wrap type="none"/>
                    </v:group>
                  </w:pict>
                </mc:Fallback>
              </mc:AlternateContent>
            </w:r>
            <w:r>
              <w:rPr/>
              <mc:AlternateContent>
                <mc:Choice Requires="wps">
                  <w:drawing>
                    <wp:anchor distT="0" distB="0" distL="0" distR="0" allowOverlap="1" layoutInCell="1" locked="0" behindDoc="1" simplePos="0" relativeHeight="482912768">
                      <wp:simplePos x="0" y="0"/>
                      <wp:positionH relativeFrom="column">
                        <wp:posOffset>25590</wp:posOffset>
                      </wp:positionH>
                      <wp:positionV relativeFrom="paragraph">
                        <wp:posOffset>-674877</wp:posOffset>
                      </wp:positionV>
                      <wp:extent cx="100965" cy="100965"/>
                      <wp:effectExtent l="0" t="0" r="0" b="0"/>
                      <wp:wrapNone/>
                      <wp:docPr id="1662" name="Group 1662"/>
                      <wp:cNvGraphicFramePr>
                        <a:graphicFrameLocks/>
                      </wp:cNvGraphicFramePr>
                      <a:graphic>
                        <a:graphicData uri="http://schemas.microsoft.com/office/word/2010/wordprocessingGroup">
                          <wpg:wgp>
                            <wpg:cNvPr id="1662" name="Group 1662"/>
                            <wpg:cNvGrpSpPr/>
                            <wpg:grpSpPr>
                              <a:xfrm>
                                <a:off x="0" y="0"/>
                                <a:ext cx="100965" cy="100965"/>
                                <a:chExt cx="100965" cy="100965"/>
                              </a:xfrm>
                            </wpg:grpSpPr>
                            <pic:pic>
                              <pic:nvPicPr>
                                <pic:cNvPr id="1663" name="Image 1663"/>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2.015029pt;margin-top:-53.139999pt;width:7.95pt;height:7.95pt;mso-position-horizontal-relative:column;mso-position-vertical-relative:paragraph;z-index:-20403712" id="docshapegroup1548" coordorigin="40,-1063" coordsize="159,159">
                      <v:shape style="position:absolute;left:40;top:-1063;width:159;height:159" type="#_x0000_t75" id="docshape1549" stroked="false">
                        <v:imagedata r:id="rId131" o:title=""/>
                      </v:shape>
                      <w10:wrap type="none"/>
                    </v:group>
                  </w:pict>
                </mc:Fallback>
              </mc:AlternateContent>
            </w:r>
            <w:r>
              <w:rPr>
                <w:rFonts w:ascii="Calibri"/>
                <w:b/>
                <w:spacing w:val="-5"/>
                <w:sz w:val="24"/>
              </w:rPr>
              <w:t>20</w:t>
            </w:r>
          </w:p>
        </w:tc>
      </w:tr>
      <w:tr>
        <w:trPr>
          <w:trHeight w:val="582" w:hRule="atLeast"/>
        </w:trPr>
        <w:tc>
          <w:tcPr>
            <w:tcW w:w="3440" w:type="dxa"/>
            <w:tcBorders>
              <w:left w:val="single" w:sz="6" w:space="0" w:color="D9D9D9"/>
              <w:bottom w:val="single" w:sz="6" w:space="0" w:color="D9D9D9"/>
            </w:tcBorders>
          </w:tcPr>
          <w:p>
            <w:pPr>
              <w:pStyle w:val="TableParagraph"/>
              <w:tabs>
                <w:tab w:pos="1818" w:val="left" w:leader="none"/>
              </w:tabs>
              <w:spacing w:line="340" w:lineRule="exact" w:before="0"/>
              <w:ind w:left="287"/>
              <w:rPr>
                <w:rFonts w:ascii="Calibri"/>
                <w:b/>
                <w:sz w:val="24"/>
              </w:rPr>
            </w:pPr>
            <w:r>
              <w:rPr>
                <w:rFonts w:ascii="Calibri"/>
                <w:b/>
                <w:spacing w:val="-5"/>
                <w:position w:val="12"/>
                <w:sz w:val="29"/>
              </w:rPr>
              <w:t>FARO</w:t>
            </w:r>
            <w:r>
              <w:rPr>
                <w:rFonts w:ascii="Calibri"/>
                <w:b/>
                <w:spacing w:val="-9"/>
                <w:position w:val="12"/>
                <w:sz w:val="29"/>
              </w:rPr>
              <w:t> </w:t>
            </w:r>
            <w:r>
              <w:rPr>
                <w:rFonts w:ascii="Calibri"/>
                <w:b/>
                <w:spacing w:val="-5"/>
                <w:position w:val="12"/>
                <w:sz w:val="29"/>
              </w:rPr>
              <w:t>47</w:t>
            </w:r>
            <w:r>
              <w:rPr>
                <w:rFonts w:ascii="Calibri"/>
                <w:b/>
                <w:position w:val="12"/>
                <w:sz w:val="29"/>
              </w:rPr>
              <w:tab/>
            </w:r>
            <w:r>
              <w:rPr>
                <w:rFonts w:ascii="Calibri"/>
                <w:b/>
                <w:spacing w:val="-2"/>
                <w:sz w:val="24"/>
              </w:rPr>
              <w:t>AMYLOSE(%)</w:t>
            </w:r>
          </w:p>
        </w:tc>
        <w:tc>
          <w:tcPr>
            <w:tcW w:w="698" w:type="dxa"/>
            <w:tcBorders>
              <w:bottom w:val="single" w:sz="6" w:space="0" w:color="D9D9D9"/>
              <w:right w:val="single" w:sz="6" w:space="0" w:color="D9D9D9"/>
            </w:tcBorders>
          </w:tcPr>
          <w:p>
            <w:pPr>
              <w:pStyle w:val="TableParagraph"/>
              <w:spacing w:before="0"/>
              <w:rPr>
                <w:sz w:val="24"/>
              </w:rPr>
            </w:pPr>
          </w:p>
        </w:tc>
      </w:tr>
    </w:tbl>
    <w:p>
      <w:pPr>
        <w:pStyle w:val="BodyText"/>
        <w:rPr>
          <w:b/>
          <w:sz w:val="20"/>
        </w:rPr>
      </w:pPr>
    </w:p>
    <w:p>
      <w:pPr>
        <w:pStyle w:val="BodyText"/>
        <w:spacing w:before="6" w:after="1"/>
        <w:rPr>
          <w:b/>
          <w:sz w:val="20"/>
        </w:r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6"/>
        <w:gridCol w:w="2255"/>
        <w:gridCol w:w="627"/>
        <w:gridCol w:w="1458"/>
        <w:gridCol w:w="2325"/>
        <w:gridCol w:w="484"/>
      </w:tblGrid>
      <w:tr>
        <w:trPr>
          <w:trHeight w:val="612" w:hRule="atLeast"/>
        </w:trPr>
        <w:tc>
          <w:tcPr>
            <w:tcW w:w="1286" w:type="dxa"/>
            <w:tcBorders>
              <w:top w:val="single" w:sz="6" w:space="0" w:color="D9D9D9"/>
              <w:left w:val="single" w:sz="6" w:space="0" w:color="D9D9D9"/>
            </w:tcBorders>
          </w:tcPr>
          <w:p>
            <w:pPr>
              <w:pStyle w:val="TableParagraph"/>
              <w:spacing w:before="0"/>
              <w:rPr>
                <w:sz w:val="24"/>
              </w:rPr>
            </w:pPr>
          </w:p>
        </w:tc>
        <w:tc>
          <w:tcPr>
            <w:tcW w:w="2255" w:type="dxa"/>
            <w:tcBorders>
              <w:top w:val="single" w:sz="6" w:space="0" w:color="D9D9D9"/>
            </w:tcBorders>
          </w:tcPr>
          <w:p>
            <w:pPr>
              <w:pStyle w:val="TableParagraph"/>
              <w:spacing w:before="22"/>
              <w:rPr>
                <w:b/>
                <w:sz w:val="24"/>
              </w:rPr>
            </w:pPr>
          </w:p>
          <w:p>
            <w:pPr>
              <w:pStyle w:val="TableParagraph"/>
              <w:spacing w:before="0"/>
              <w:ind w:left="31"/>
              <w:rPr>
                <w:rFonts w:ascii="Calibri"/>
                <w:b/>
                <w:sz w:val="24"/>
              </w:rPr>
            </w:pPr>
            <w:r>
              <w:rPr>
                <w:rFonts w:ascii="Calibri"/>
                <w:b/>
                <w:sz w:val="24"/>
              </w:rPr>
              <w:t>y</w:t>
            </w:r>
            <w:r>
              <w:rPr>
                <w:rFonts w:ascii="Calibri"/>
                <w:b/>
                <w:spacing w:val="-1"/>
                <w:sz w:val="24"/>
              </w:rPr>
              <w:t> </w:t>
            </w:r>
            <w:r>
              <w:rPr>
                <w:rFonts w:ascii="Calibri"/>
                <w:b/>
                <w:sz w:val="24"/>
              </w:rPr>
              <w:t>= -0.0075x</w:t>
            </w:r>
            <w:r>
              <w:rPr>
                <w:rFonts w:ascii="Calibri"/>
                <w:b/>
                <w:spacing w:val="-4"/>
                <w:sz w:val="24"/>
              </w:rPr>
              <w:t> </w:t>
            </w:r>
            <w:r>
              <w:rPr>
                <w:rFonts w:ascii="Calibri"/>
                <w:b/>
                <w:sz w:val="24"/>
              </w:rPr>
              <w:t>+ </w:t>
            </w:r>
            <w:r>
              <w:rPr>
                <w:rFonts w:ascii="Calibri"/>
                <w:b/>
                <w:spacing w:val="-2"/>
                <w:sz w:val="24"/>
              </w:rPr>
              <w:t>0.6037</w:t>
            </w:r>
          </w:p>
        </w:tc>
        <w:tc>
          <w:tcPr>
            <w:tcW w:w="627" w:type="dxa"/>
            <w:tcBorders>
              <w:top w:val="single" w:sz="6" w:space="0" w:color="D9D9D9"/>
              <w:right w:val="double" w:sz="6" w:space="0" w:color="D9D9D9"/>
            </w:tcBorders>
          </w:tcPr>
          <w:p>
            <w:pPr>
              <w:pStyle w:val="TableParagraph"/>
              <w:spacing w:before="0"/>
              <w:rPr>
                <w:sz w:val="24"/>
              </w:rPr>
            </w:pPr>
          </w:p>
        </w:tc>
        <w:tc>
          <w:tcPr>
            <w:tcW w:w="1458" w:type="dxa"/>
            <w:tcBorders>
              <w:top w:val="single" w:sz="6" w:space="0" w:color="D9D9D9"/>
              <w:left w:val="double" w:sz="6" w:space="0" w:color="D9D9D9"/>
            </w:tcBorders>
          </w:tcPr>
          <w:p>
            <w:pPr>
              <w:pStyle w:val="TableParagraph"/>
              <w:spacing w:before="0"/>
              <w:rPr>
                <w:sz w:val="24"/>
              </w:rPr>
            </w:pPr>
          </w:p>
        </w:tc>
        <w:tc>
          <w:tcPr>
            <w:tcW w:w="2325" w:type="dxa"/>
            <w:tcBorders>
              <w:top w:val="single" w:sz="6" w:space="0" w:color="D9D9D9"/>
            </w:tcBorders>
          </w:tcPr>
          <w:p>
            <w:pPr>
              <w:pStyle w:val="TableParagraph"/>
              <w:spacing w:before="0"/>
              <w:rPr>
                <w:sz w:val="24"/>
              </w:rPr>
            </w:pPr>
          </w:p>
        </w:tc>
        <w:tc>
          <w:tcPr>
            <w:tcW w:w="484" w:type="dxa"/>
            <w:tcBorders>
              <w:top w:val="single" w:sz="6" w:space="0" w:color="D9D9D9"/>
              <w:right w:val="single" w:sz="6" w:space="0" w:color="D9D9D9"/>
            </w:tcBorders>
          </w:tcPr>
          <w:p>
            <w:pPr>
              <w:pStyle w:val="TableParagraph"/>
              <w:spacing w:before="0"/>
              <w:rPr>
                <w:sz w:val="24"/>
              </w:rPr>
            </w:pPr>
          </w:p>
        </w:tc>
      </w:tr>
      <w:tr>
        <w:trPr>
          <w:trHeight w:val="312" w:hRule="atLeast"/>
        </w:trPr>
        <w:tc>
          <w:tcPr>
            <w:tcW w:w="1286" w:type="dxa"/>
            <w:tcBorders>
              <w:left w:val="single" w:sz="6" w:space="0" w:color="D9D9D9"/>
            </w:tcBorders>
          </w:tcPr>
          <w:p>
            <w:pPr>
              <w:pStyle w:val="TableParagraph"/>
              <w:spacing w:line="290" w:lineRule="exact" w:before="0"/>
              <w:ind w:left="604"/>
              <w:rPr>
                <w:rFonts w:ascii="Calibri"/>
                <w:b/>
                <w:sz w:val="24"/>
              </w:rPr>
            </w:pPr>
            <w:r>
              <w:rPr>
                <w:rFonts w:ascii="Calibri"/>
                <w:b/>
                <w:spacing w:val="-5"/>
                <w:sz w:val="24"/>
              </w:rPr>
              <w:t>0.7</w:t>
            </w:r>
          </w:p>
        </w:tc>
        <w:tc>
          <w:tcPr>
            <w:tcW w:w="2255" w:type="dxa"/>
          </w:tcPr>
          <w:p>
            <w:pPr>
              <w:pStyle w:val="TableParagraph"/>
              <w:spacing w:line="271" w:lineRule="exact" w:before="0"/>
              <w:ind w:left="521"/>
              <w:rPr>
                <w:rFonts w:ascii="Calibri" w:hAnsi="Calibri"/>
                <w:b/>
                <w:sz w:val="24"/>
              </w:rPr>
            </w:pPr>
            <w:r>
              <w:rPr/>
              <mc:AlternateContent>
                <mc:Choice Requires="wps">
                  <w:drawing>
                    <wp:anchor distT="0" distB="0" distL="0" distR="0" allowOverlap="1" layoutInCell="1" locked="0" behindDoc="1" simplePos="0" relativeHeight="482916352">
                      <wp:simplePos x="0" y="0"/>
                      <wp:positionH relativeFrom="column">
                        <wp:posOffset>624907</wp:posOffset>
                      </wp:positionH>
                      <wp:positionV relativeFrom="paragraph">
                        <wp:posOffset>379352</wp:posOffset>
                      </wp:positionV>
                      <wp:extent cx="145415" cy="145415"/>
                      <wp:effectExtent l="0" t="0" r="0" b="0"/>
                      <wp:wrapNone/>
                      <wp:docPr id="1664" name="Group 1664"/>
                      <wp:cNvGraphicFramePr>
                        <a:graphicFrameLocks/>
                      </wp:cNvGraphicFramePr>
                      <a:graphic>
                        <a:graphicData uri="http://schemas.microsoft.com/office/word/2010/wordprocessingGroup">
                          <wpg:wgp>
                            <wpg:cNvPr id="1664" name="Group 1664"/>
                            <wpg:cNvGrpSpPr/>
                            <wpg:grpSpPr>
                              <a:xfrm>
                                <a:off x="0" y="0"/>
                                <a:ext cx="145415" cy="145415"/>
                                <a:chExt cx="145415" cy="145415"/>
                              </a:xfrm>
                            </wpg:grpSpPr>
                            <pic:pic>
                              <pic:nvPicPr>
                                <pic:cNvPr id="1665" name="Image 1665"/>
                                <pic:cNvPicPr/>
                              </pic:nvPicPr>
                              <pic:blipFill>
                                <a:blip r:embed="rId128" cstate="print"/>
                                <a:stretch>
                                  <a:fillRect/>
                                </a:stretch>
                              </pic:blipFill>
                              <pic:spPr>
                                <a:xfrm>
                                  <a:off x="0" y="0"/>
                                  <a:ext cx="146304" cy="146303"/>
                                </a:xfrm>
                                <a:prstGeom prst="rect">
                                  <a:avLst/>
                                </a:prstGeom>
                              </pic:spPr>
                            </pic:pic>
                          </wpg:wgp>
                        </a:graphicData>
                      </a:graphic>
                    </wp:anchor>
                  </w:drawing>
                </mc:Choice>
                <mc:Fallback>
                  <w:pict>
                    <v:group style="position:absolute;margin-left:49.205326pt;margin-top:29.87027pt;width:11.45pt;height:11.45pt;mso-position-horizontal-relative:column;mso-position-vertical-relative:paragraph;z-index:-20400128" id="docshapegroup1550" coordorigin="984,597" coordsize="229,229">
                      <v:shape style="position:absolute;left:984;top:597;width:231;height:231" type="#_x0000_t75" id="docshape1551" stroked="false">
                        <v:imagedata r:id="rId128" o:title=""/>
                      </v:shape>
                      <w10:wrap type="none"/>
                    </v:group>
                  </w:pict>
                </mc:Fallback>
              </mc:AlternateContent>
            </w:r>
            <w:r>
              <w:rPr/>
              <mc:AlternateContent>
                <mc:Choice Requires="wps">
                  <w:drawing>
                    <wp:anchor distT="0" distB="0" distL="0" distR="0" allowOverlap="1" layoutInCell="1" locked="0" behindDoc="1" simplePos="0" relativeHeight="482916864">
                      <wp:simplePos x="0" y="0"/>
                      <wp:positionH relativeFrom="column">
                        <wp:posOffset>349187</wp:posOffset>
                      </wp:positionH>
                      <wp:positionV relativeFrom="paragraph">
                        <wp:posOffset>365759</wp:posOffset>
                      </wp:positionV>
                      <wp:extent cx="1114425" cy="407034"/>
                      <wp:effectExtent l="0" t="0" r="0" b="0"/>
                      <wp:wrapNone/>
                      <wp:docPr id="1666" name="Group 1666"/>
                      <wp:cNvGraphicFramePr>
                        <a:graphicFrameLocks/>
                      </wp:cNvGraphicFramePr>
                      <a:graphic>
                        <a:graphicData uri="http://schemas.microsoft.com/office/word/2010/wordprocessingGroup">
                          <wpg:wgp>
                            <wpg:cNvPr id="1666" name="Group 1666"/>
                            <wpg:cNvGrpSpPr/>
                            <wpg:grpSpPr>
                              <a:xfrm>
                                <a:off x="0" y="0"/>
                                <a:ext cx="1114425" cy="407034"/>
                                <a:chExt cx="1114425" cy="407034"/>
                              </a:xfrm>
                            </wpg:grpSpPr>
                            <pic:pic>
                              <pic:nvPicPr>
                                <pic:cNvPr id="1667" name="Image 1667"/>
                                <pic:cNvPicPr/>
                              </pic:nvPicPr>
                              <pic:blipFill>
                                <a:blip r:embed="rId127" cstate="print"/>
                                <a:stretch>
                                  <a:fillRect/>
                                </a:stretch>
                              </pic:blipFill>
                              <pic:spPr>
                                <a:xfrm>
                                  <a:off x="332231" y="0"/>
                                  <a:ext cx="167639" cy="167639"/>
                                </a:xfrm>
                                <a:prstGeom prst="rect">
                                  <a:avLst/>
                                </a:prstGeom>
                              </pic:spPr>
                            </pic:pic>
                            <wps:wsp>
                              <wps:cNvPr id="1668" name="Graphic 1668"/>
                              <wps:cNvSpPr/>
                              <wps:spPr>
                                <a:xfrm>
                                  <a:off x="9905" y="76961"/>
                                  <a:ext cx="1094740" cy="320040"/>
                                </a:xfrm>
                                <a:custGeom>
                                  <a:avLst/>
                                  <a:gdLst/>
                                  <a:ahLst/>
                                  <a:cxnLst/>
                                  <a:rect l="l" t="t" r="r" b="b"/>
                                  <a:pathLst>
                                    <a:path w="1094740" h="320040">
                                      <a:moveTo>
                                        <a:pt x="0" y="0"/>
                                      </a:moveTo>
                                      <a:lnTo>
                                        <a:pt x="1094232" y="320039"/>
                                      </a:lnTo>
                                    </a:path>
                                  </a:pathLst>
                                </a:custGeom>
                                <a:ln w="19812">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495054pt;margin-top:28.799999pt;width:87.75pt;height:32.0500pt;mso-position-horizontal-relative:column;mso-position-vertical-relative:paragraph;z-index:-20399616" id="docshapegroup1552" coordorigin="550,576" coordsize="1755,641">
                      <v:shape style="position:absolute;left:1073;top:576;width:264;height:264" type="#_x0000_t75" id="docshape1553" stroked="false">
                        <v:imagedata r:id="rId127" o:title=""/>
                      </v:shape>
                      <v:line style="position:absolute" from="566,697" to="2289,1201" stroked="true" strokeweight="1.56pt" strokecolor="#5b9bd4">
                        <v:stroke dashstyle="solid"/>
                      </v:line>
                      <w10:wrap type="none"/>
                    </v:group>
                  </w:pict>
                </mc:Fallback>
              </mc:AlternateContent>
            </w:r>
            <w:r>
              <w:rPr/>
              <mc:AlternateContent>
                <mc:Choice Requires="wps">
                  <w:drawing>
                    <wp:anchor distT="0" distB="0" distL="0" distR="0" allowOverlap="1" layoutInCell="1" locked="0" behindDoc="1" simplePos="0" relativeHeight="482917376">
                      <wp:simplePos x="0" y="0"/>
                      <wp:positionH relativeFrom="column">
                        <wp:posOffset>625031</wp:posOffset>
                      </wp:positionH>
                      <wp:positionV relativeFrom="paragraph">
                        <wp:posOffset>321563</wp:posOffset>
                      </wp:positionV>
                      <wp:extent cx="167640" cy="167640"/>
                      <wp:effectExtent l="0" t="0" r="0" b="0"/>
                      <wp:wrapNone/>
                      <wp:docPr id="1669" name="Group 1669"/>
                      <wp:cNvGraphicFramePr>
                        <a:graphicFrameLocks/>
                      </wp:cNvGraphicFramePr>
                      <a:graphic>
                        <a:graphicData uri="http://schemas.microsoft.com/office/word/2010/wordprocessingGroup">
                          <wpg:wgp>
                            <wpg:cNvPr id="1669" name="Group 1669"/>
                            <wpg:cNvGrpSpPr/>
                            <wpg:grpSpPr>
                              <a:xfrm>
                                <a:off x="0" y="0"/>
                                <a:ext cx="167640" cy="167640"/>
                                <a:chExt cx="167640" cy="167640"/>
                              </a:xfrm>
                            </wpg:grpSpPr>
                            <pic:pic>
                              <pic:nvPicPr>
                                <pic:cNvPr id="1670" name="Image 1670"/>
                                <pic:cNvPicPr/>
                              </pic:nvPicPr>
                              <pic:blipFill>
                                <a:blip r:embed="rId127" cstate="print"/>
                                <a:stretch>
                                  <a:fillRect/>
                                </a:stretch>
                              </pic:blipFill>
                              <pic:spPr>
                                <a:xfrm>
                                  <a:off x="0" y="0"/>
                                  <a:ext cx="169163" cy="169163"/>
                                </a:xfrm>
                                <a:prstGeom prst="rect">
                                  <a:avLst/>
                                </a:prstGeom>
                              </pic:spPr>
                            </pic:pic>
                          </wpg:wgp>
                        </a:graphicData>
                      </a:graphic>
                    </wp:anchor>
                  </w:drawing>
                </mc:Choice>
                <mc:Fallback>
                  <w:pict>
                    <v:group style="position:absolute;margin-left:49.215054pt;margin-top:25.32pt;width:13.2pt;height:13.2pt;mso-position-horizontal-relative:column;mso-position-vertical-relative:paragraph;z-index:-20399104" id="docshapegroup1554" coordorigin="984,506" coordsize="264,264">
                      <v:shape style="position:absolute;left:984;top:506;width:267;height:267" type="#_x0000_t75" id="docshape1555"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17888">
                      <wp:simplePos x="0" y="0"/>
                      <wp:positionH relativeFrom="column">
                        <wp:posOffset>565595</wp:posOffset>
                      </wp:positionH>
                      <wp:positionV relativeFrom="paragraph">
                        <wp:posOffset>300227</wp:posOffset>
                      </wp:positionV>
                      <wp:extent cx="167640" cy="167640"/>
                      <wp:effectExtent l="0" t="0" r="0" b="0"/>
                      <wp:wrapNone/>
                      <wp:docPr id="1671" name="Group 1671"/>
                      <wp:cNvGraphicFramePr>
                        <a:graphicFrameLocks/>
                      </wp:cNvGraphicFramePr>
                      <a:graphic>
                        <a:graphicData uri="http://schemas.microsoft.com/office/word/2010/wordprocessingGroup">
                          <wpg:wgp>
                            <wpg:cNvPr id="1671" name="Group 1671"/>
                            <wpg:cNvGrpSpPr/>
                            <wpg:grpSpPr>
                              <a:xfrm>
                                <a:off x="0" y="0"/>
                                <a:ext cx="167640" cy="167640"/>
                                <a:chExt cx="167640" cy="167640"/>
                              </a:xfrm>
                            </wpg:grpSpPr>
                            <pic:pic>
                              <pic:nvPicPr>
                                <pic:cNvPr id="1672" name="Image 1672"/>
                                <pic:cNvPicPr/>
                              </pic:nvPicPr>
                              <pic:blipFill>
                                <a:blip r:embed="rId127" cstate="print"/>
                                <a:stretch>
                                  <a:fillRect/>
                                </a:stretch>
                              </pic:blipFill>
                              <pic:spPr>
                                <a:xfrm>
                                  <a:off x="0" y="0"/>
                                  <a:ext cx="169163" cy="169163"/>
                                </a:xfrm>
                                <a:prstGeom prst="rect">
                                  <a:avLst/>
                                </a:prstGeom>
                              </pic:spPr>
                            </pic:pic>
                          </wpg:wgp>
                        </a:graphicData>
                      </a:graphic>
                    </wp:anchor>
                  </w:drawing>
                </mc:Choice>
                <mc:Fallback>
                  <w:pict>
                    <v:group style="position:absolute;margin-left:44.535053pt;margin-top:23.639999pt;width:13.2pt;height:13.2pt;mso-position-horizontal-relative:column;mso-position-vertical-relative:paragraph;z-index:-20398592" id="docshapegroup1556" coordorigin="891,473" coordsize="264,264">
                      <v:shape style="position:absolute;left:890;top:472;width:267;height:267" type="#_x0000_t75" id="docshape1557"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18400">
                      <wp:simplePos x="0" y="0"/>
                      <wp:positionH relativeFrom="column">
                        <wp:posOffset>423863</wp:posOffset>
                      </wp:positionH>
                      <wp:positionV relativeFrom="paragraph">
                        <wp:posOffset>190500</wp:posOffset>
                      </wp:positionV>
                      <wp:extent cx="167640" cy="167640"/>
                      <wp:effectExtent l="0" t="0" r="0" b="0"/>
                      <wp:wrapNone/>
                      <wp:docPr id="1673" name="Group 1673"/>
                      <wp:cNvGraphicFramePr>
                        <a:graphicFrameLocks/>
                      </wp:cNvGraphicFramePr>
                      <a:graphic>
                        <a:graphicData uri="http://schemas.microsoft.com/office/word/2010/wordprocessingGroup">
                          <wpg:wgp>
                            <wpg:cNvPr id="1673" name="Group 1673"/>
                            <wpg:cNvGrpSpPr/>
                            <wpg:grpSpPr>
                              <a:xfrm>
                                <a:off x="0" y="0"/>
                                <a:ext cx="167640" cy="167640"/>
                                <a:chExt cx="167640" cy="167640"/>
                              </a:xfrm>
                            </wpg:grpSpPr>
                            <pic:pic>
                              <pic:nvPicPr>
                                <pic:cNvPr id="1674" name="Image 1674"/>
                                <pic:cNvPicPr/>
                              </pic:nvPicPr>
                              <pic:blipFill>
                                <a:blip r:embed="rId127" cstate="print"/>
                                <a:stretch>
                                  <a:fillRect/>
                                </a:stretch>
                              </pic:blipFill>
                              <pic:spPr>
                                <a:xfrm>
                                  <a:off x="0" y="7658"/>
                                  <a:ext cx="166182" cy="158591"/>
                                </a:xfrm>
                                <a:prstGeom prst="rect">
                                  <a:avLst/>
                                </a:prstGeom>
                              </pic:spPr>
                            </pic:pic>
                          </wpg:wgp>
                        </a:graphicData>
                      </a:graphic>
                    </wp:anchor>
                  </w:drawing>
                </mc:Choice>
                <mc:Fallback>
                  <w:pict>
                    <v:group style="position:absolute;margin-left:33.375053pt;margin-top:15pt;width:13.2pt;height:13.2pt;mso-position-horizontal-relative:column;mso-position-vertical-relative:paragraph;z-index:-20398080" id="docshapegroup1558" coordorigin="668,300" coordsize="264,264">
                      <v:shape style="position:absolute;left:667;top:312;width:262;height:250" type="#_x0000_t75" id="docshape1559"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19936">
                      <wp:simplePos x="0" y="0"/>
                      <wp:positionH relativeFrom="column">
                        <wp:posOffset>1053275</wp:posOffset>
                      </wp:positionH>
                      <wp:positionV relativeFrom="paragraph">
                        <wp:posOffset>463295</wp:posOffset>
                      </wp:positionV>
                      <wp:extent cx="100965" cy="100965"/>
                      <wp:effectExtent l="0" t="0" r="0" b="0"/>
                      <wp:wrapNone/>
                      <wp:docPr id="1675" name="Group 1675"/>
                      <wp:cNvGraphicFramePr>
                        <a:graphicFrameLocks/>
                      </wp:cNvGraphicFramePr>
                      <a:graphic>
                        <a:graphicData uri="http://schemas.microsoft.com/office/word/2010/wordprocessingGroup">
                          <wpg:wgp>
                            <wpg:cNvPr id="1675" name="Group 1675"/>
                            <wpg:cNvGrpSpPr/>
                            <wpg:grpSpPr>
                              <a:xfrm>
                                <a:off x="0" y="0"/>
                                <a:ext cx="100965" cy="100965"/>
                                <a:chExt cx="100965" cy="100965"/>
                              </a:xfrm>
                            </wpg:grpSpPr>
                            <pic:pic>
                              <pic:nvPicPr>
                                <pic:cNvPr id="1676" name="Image 1676"/>
                                <pic:cNvPicPr/>
                              </pic:nvPicPr>
                              <pic:blipFill>
                                <a:blip r:embed="rId131" cstate="print"/>
                                <a:stretch>
                                  <a:fillRect/>
                                </a:stretch>
                              </pic:blipFill>
                              <pic:spPr>
                                <a:xfrm>
                                  <a:off x="0" y="0"/>
                                  <a:ext cx="100583" cy="100584"/>
                                </a:xfrm>
                                <a:prstGeom prst="rect">
                                  <a:avLst/>
                                </a:prstGeom>
                              </pic:spPr>
                            </pic:pic>
                          </wpg:wgp>
                        </a:graphicData>
                      </a:graphic>
                    </wp:anchor>
                  </w:drawing>
                </mc:Choice>
                <mc:Fallback>
                  <w:pict>
                    <v:group style="position:absolute;margin-left:82.935059pt;margin-top:36.480pt;width:7.95pt;height:7.95pt;mso-position-horizontal-relative:column;mso-position-vertical-relative:paragraph;z-index:-20396544" id="docshapegroup1560" coordorigin="1659,730" coordsize="159,159">
                      <v:shape style="position:absolute;left:1658;top:729;width:159;height:159" type="#_x0000_t75" id="docshape1561"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0448">
                      <wp:simplePos x="0" y="0"/>
                      <wp:positionH relativeFrom="column">
                        <wp:posOffset>887159</wp:posOffset>
                      </wp:positionH>
                      <wp:positionV relativeFrom="paragraph">
                        <wp:posOffset>419100</wp:posOffset>
                      </wp:positionV>
                      <wp:extent cx="100965" cy="100965"/>
                      <wp:effectExtent l="0" t="0" r="0" b="0"/>
                      <wp:wrapNone/>
                      <wp:docPr id="1677" name="Group 1677"/>
                      <wp:cNvGraphicFramePr>
                        <a:graphicFrameLocks/>
                      </wp:cNvGraphicFramePr>
                      <a:graphic>
                        <a:graphicData uri="http://schemas.microsoft.com/office/word/2010/wordprocessingGroup">
                          <wpg:wgp>
                            <wpg:cNvPr id="1677" name="Group 1677"/>
                            <wpg:cNvGrpSpPr/>
                            <wpg:grpSpPr>
                              <a:xfrm>
                                <a:off x="0" y="0"/>
                                <a:ext cx="100965" cy="100965"/>
                                <a:chExt cx="100965" cy="100965"/>
                              </a:xfrm>
                            </wpg:grpSpPr>
                            <pic:pic>
                              <pic:nvPicPr>
                                <pic:cNvPr id="1678" name="Image 1678"/>
                                <pic:cNvPicPr/>
                              </pic:nvPicPr>
                              <pic:blipFill>
                                <a:blip r:embed="rId131" cstate="print"/>
                                <a:stretch>
                                  <a:fillRect/>
                                </a:stretch>
                              </pic:blipFill>
                              <pic:spPr>
                                <a:xfrm>
                                  <a:off x="0" y="0"/>
                                  <a:ext cx="100583" cy="100584"/>
                                </a:xfrm>
                                <a:prstGeom prst="rect">
                                  <a:avLst/>
                                </a:prstGeom>
                              </pic:spPr>
                            </pic:pic>
                          </wpg:wgp>
                        </a:graphicData>
                      </a:graphic>
                    </wp:anchor>
                  </w:drawing>
                </mc:Choice>
                <mc:Fallback>
                  <w:pict>
                    <v:group style="position:absolute;margin-left:69.855057pt;margin-top:33pt;width:7.95pt;height:7.95pt;mso-position-horizontal-relative:column;mso-position-vertical-relative:paragraph;z-index:-20396032" id="docshapegroup1562" coordorigin="1397,660" coordsize="159,159">
                      <v:shape style="position:absolute;left:1397;top:660;width:159;height:159" type="#_x0000_t75" id="docshape1563"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0960">
                      <wp:simplePos x="0" y="0"/>
                      <wp:positionH relativeFrom="column">
                        <wp:posOffset>644843</wp:posOffset>
                      </wp:positionH>
                      <wp:positionV relativeFrom="paragraph">
                        <wp:posOffset>376427</wp:posOffset>
                      </wp:positionV>
                      <wp:extent cx="170815" cy="100965"/>
                      <wp:effectExtent l="0" t="0" r="0" b="0"/>
                      <wp:wrapNone/>
                      <wp:docPr id="1679" name="Group 1679"/>
                      <wp:cNvGraphicFramePr>
                        <a:graphicFrameLocks/>
                      </wp:cNvGraphicFramePr>
                      <a:graphic>
                        <a:graphicData uri="http://schemas.microsoft.com/office/word/2010/wordprocessingGroup">
                          <wpg:wgp>
                            <wpg:cNvPr id="1679" name="Group 1679"/>
                            <wpg:cNvGrpSpPr/>
                            <wpg:grpSpPr>
                              <a:xfrm>
                                <a:off x="0" y="0"/>
                                <a:ext cx="170815" cy="100965"/>
                                <a:chExt cx="170815" cy="100965"/>
                              </a:xfrm>
                            </wpg:grpSpPr>
                            <pic:pic>
                              <pic:nvPicPr>
                                <pic:cNvPr id="1680" name="Image 1680"/>
                                <pic:cNvPicPr/>
                              </pic:nvPicPr>
                              <pic:blipFill>
                                <a:blip r:embed="rId139" cstate="print"/>
                                <a:stretch>
                                  <a:fillRect/>
                                </a:stretch>
                              </pic:blipFill>
                              <pic:spPr>
                                <a:xfrm>
                                  <a:off x="0" y="0"/>
                                  <a:ext cx="170687" cy="100584"/>
                                </a:xfrm>
                                <a:prstGeom prst="rect">
                                  <a:avLst/>
                                </a:prstGeom>
                              </pic:spPr>
                            </pic:pic>
                          </wpg:wgp>
                        </a:graphicData>
                      </a:graphic>
                    </wp:anchor>
                  </w:drawing>
                </mc:Choice>
                <mc:Fallback>
                  <w:pict>
                    <v:group style="position:absolute;margin-left:50.775055pt;margin-top:29.639999pt;width:13.45pt;height:7.95pt;mso-position-horizontal-relative:column;mso-position-vertical-relative:paragraph;z-index:-20395520" id="docshapegroup1564" coordorigin="1016,593" coordsize="269,159">
                      <v:shape style="position:absolute;left:1015;top:592;width:269;height:159" type="#_x0000_t75" id="docshape1565" stroked="false">
                        <v:imagedata r:id="rId139" o:title=""/>
                      </v:shape>
                      <w10:wrap type="none"/>
                    </v:group>
                  </w:pict>
                </mc:Fallback>
              </mc:AlternateContent>
            </w:r>
            <w:r>
              <w:rPr/>
              <mc:AlternateContent>
                <mc:Choice Requires="wps">
                  <w:drawing>
                    <wp:anchor distT="0" distB="0" distL="0" distR="0" allowOverlap="1" layoutInCell="1" locked="0" behindDoc="1" simplePos="0" relativeHeight="482921472">
                      <wp:simplePos x="0" y="0"/>
                      <wp:positionH relativeFrom="column">
                        <wp:posOffset>599123</wp:posOffset>
                      </wp:positionH>
                      <wp:positionV relativeFrom="paragraph">
                        <wp:posOffset>310895</wp:posOffset>
                      </wp:positionV>
                      <wp:extent cx="100965" cy="100965"/>
                      <wp:effectExtent l="0" t="0" r="0" b="0"/>
                      <wp:wrapNone/>
                      <wp:docPr id="1681" name="Group 1681"/>
                      <wp:cNvGraphicFramePr>
                        <a:graphicFrameLocks/>
                      </wp:cNvGraphicFramePr>
                      <a:graphic>
                        <a:graphicData uri="http://schemas.microsoft.com/office/word/2010/wordprocessingGroup">
                          <wpg:wgp>
                            <wpg:cNvPr id="1681" name="Group 1681"/>
                            <wpg:cNvGrpSpPr/>
                            <wpg:grpSpPr>
                              <a:xfrm>
                                <a:off x="0" y="0"/>
                                <a:ext cx="100965" cy="100965"/>
                                <a:chExt cx="100965" cy="100965"/>
                              </a:xfrm>
                            </wpg:grpSpPr>
                            <pic:pic>
                              <pic:nvPicPr>
                                <pic:cNvPr id="1682" name="Image 1682"/>
                                <pic:cNvPicPr/>
                              </pic:nvPicPr>
                              <pic:blipFill>
                                <a:blip r:embed="rId131" cstate="print"/>
                                <a:stretch>
                                  <a:fillRect/>
                                </a:stretch>
                              </pic:blipFill>
                              <pic:spPr>
                                <a:xfrm>
                                  <a:off x="0" y="0"/>
                                  <a:ext cx="100583" cy="100584"/>
                                </a:xfrm>
                                <a:prstGeom prst="rect">
                                  <a:avLst/>
                                </a:prstGeom>
                              </pic:spPr>
                            </pic:pic>
                          </wpg:wgp>
                        </a:graphicData>
                      </a:graphic>
                    </wp:anchor>
                  </w:drawing>
                </mc:Choice>
                <mc:Fallback>
                  <w:pict>
                    <v:group style="position:absolute;margin-left:47.175056pt;margin-top:24.48pt;width:7.95pt;height:7.95pt;mso-position-horizontal-relative:column;mso-position-vertical-relative:paragraph;z-index:-20395008" id="docshapegroup1566" coordorigin="944,490" coordsize="159,159">
                      <v:shape style="position:absolute;left:943;top:489;width:159;height:159" type="#_x0000_t75" id="docshape1567"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1984">
                      <wp:simplePos x="0" y="0"/>
                      <wp:positionH relativeFrom="column">
                        <wp:posOffset>519875</wp:posOffset>
                      </wp:positionH>
                      <wp:positionV relativeFrom="paragraph">
                        <wp:posOffset>266700</wp:posOffset>
                      </wp:positionV>
                      <wp:extent cx="100965" cy="100965"/>
                      <wp:effectExtent l="0" t="0" r="0" b="0"/>
                      <wp:wrapNone/>
                      <wp:docPr id="1683" name="Group 1683"/>
                      <wp:cNvGraphicFramePr>
                        <a:graphicFrameLocks/>
                      </wp:cNvGraphicFramePr>
                      <a:graphic>
                        <a:graphicData uri="http://schemas.microsoft.com/office/word/2010/wordprocessingGroup">
                          <wpg:wgp>
                            <wpg:cNvPr id="1683" name="Group 1683"/>
                            <wpg:cNvGrpSpPr/>
                            <wpg:grpSpPr>
                              <a:xfrm>
                                <a:off x="0" y="0"/>
                                <a:ext cx="100965" cy="100965"/>
                                <a:chExt cx="100965" cy="100965"/>
                              </a:xfrm>
                            </wpg:grpSpPr>
                            <pic:pic>
                              <pic:nvPicPr>
                                <pic:cNvPr id="1684" name="Image 1684"/>
                                <pic:cNvPicPr/>
                              </pic:nvPicPr>
                              <pic:blipFill>
                                <a:blip r:embed="rId131" cstate="print"/>
                                <a:stretch>
                                  <a:fillRect/>
                                </a:stretch>
                              </pic:blipFill>
                              <pic:spPr>
                                <a:xfrm>
                                  <a:off x="0" y="0"/>
                                  <a:ext cx="100583" cy="100584"/>
                                </a:xfrm>
                                <a:prstGeom prst="rect">
                                  <a:avLst/>
                                </a:prstGeom>
                              </pic:spPr>
                            </pic:pic>
                          </wpg:wgp>
                        </a:graphicData>
                      </a:graphic>
                    </wp:anchor>
                  </w:drawing>
                </mc:Choice>
                <mc:Fallback>
                  <w:pict>
                    <v:group style="position:absolute;margin-left:40.935055pt;margin-top:21pt;width:7.95pt;height:7.95pt;mso-position-horizontal-relative:column;mso-position-vertical-relative:paragraph;z-index:-20394496" id="docshapegroup1568" coordorigin="819,420" coordsize="159,159">
                      <v:shape style="position:absolute;left:818;top:420;width:159;height:159" type="#_x0000_t75" id="docshape1569"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2496">
                      <wp:simplePos x="0" y="0"/>
                      <wp:positionH relativeFrom="column">
                        <wp:posOffset>457391</wp:posOffset>
                      </wp:positionH>
                      <wp:positionV relativeFrom="paragraph">
                        <wp:posOffset>201168</wp:posOffset>
                      </wp:positionV>
                      <wp:extent cx="100965" cy="100965"/>
                      <wp:effectExtent l="0" t="0" r="0" b="0"/>
                      <wp:wrapNone/>
                      <wp:docPr id="1685" name="Group 1685"/>
                      <wp:cNvGraphicFramePr>
                        <a:graphicFrameLocks/>
                      </wp:cNvGraphicFramePr>
                      <a:graphic>
                        <a:graphicData uri="http://schemas.microsoft.com/office/word/2010/wordprocessingGroup">
                          <wpg:wgp>
                            <wpg:cNvPr id="1685" name="Group 1685"/>
                            <wpg:cNvGrpSpPr/>
                            <wpg:grpSpPr>
                              <a:xfrm>
                                <a:off x="0" y="0"/>
                                <a:ext cx="100965" cy="100965"/>
                                <a:chExt cx="100965" cy="100965"/>
                              </a:xfrm>
                            </wpg:grpSpPr>
                            <pic:pic>
                              <pic:nvPicPr>
                                <pic:cNvPr id="1686" name="Image 1686"/>
                                <pic:cNvPicPr/>
                              </pic:nvPicPr>
                              <pic:blipFill>
                                <a:blip r:embed="rId131" cstate="print"/>
                                <a:stretch>
                                  <a:fillRect/>
                                </a:stretch>
                              </pic:blipFill>
                              <pic:spPr>
                                <a:xfrm>
                                  <a:off x="0" y="0"/>
                                  <a:ext cx="100583" cy="100584"/>
                                </a:xfrm>
                                <a:prstGeom prst="rect">
                                  <a:avLst/>
                                </a:prstGeom>
                              </pic:spPr>
                            </pic:pic>
                          </wpg:wgp>
                        </a:graphicData>
                      </a:graphic>
                    </wp:anchor>
                  </w:drawing>
                </mc:Choice>
                <mc:Fallback>
                  <w:pict>
                    <v:group style="position:absolute;margin-left:36.015057pt;margin-top:15.84pt;width:7.95pt;height:7.95pt;mso-position-horizontal-relative:column;mso-position-vertical-relative:paragraph;z-index:-20393984" id="docshapegroup1570" coordorigin="720,317" coordsize="159,159">
                      <v:shape style="position:absolute;left:720;top:316;width:159;height:159" type="#_x0000_t75" id="docshape1571" stroked="false">
                        <v:imagedata r:id="rId131" o:title=""/>
                      </v:shape>
                      <w10:wrap type="none"/>
                    </v:group>
                  </w:pict>
                </mc:Fallback>
              </mc:AlternateContent>
            </w: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0.1306</w:t>
            </w:r>
          </w:p>
        </w:tc>
        <w:tc>
          <w:tcPr>
            <w:tcW w:w="627" w:type="dxa"/>
            <w:tcBorders>
              <w:right w:val="double" w:sz="6" w:space="0" w:color="D9D9D9"/>
            </w:tcBorders>
          </w:tcPr>
          <w:p>
            <w:pPr>
              <w:pStyle w:val="TableParagraph"/>
              <w:spacing w:before="0"/>
              <w:rPr>
                <w:sz w:val="22"/>
              </w:rPr>
            </w:pPr>
          </w:p>
        </w:tc>
        <w:tc>
          <w:tcPr>
            <w:tcW w:w="1458" w:type="dxa"/>
            <w:tcBorders>
              <w:left w:val="double" w:sz="6" w:space="0" w:color="D9D9D9"/>
            </w:tcBorders>
          </w:tcPr>
          <w:p>
            <w:pPr>
              <w:pStyle w:val="TableParagraph"/>
              <w:spacing w:line="292" w:lineRule="exact" w:before="0"/>
              <w:ind w:left="299"/>
              <w:jc w:val="center"/>
              <w:rPr>
                <w:rFonts w:ascii="Calibri"/>
                <w:b/>
                <w:sz w:val="24"/>
              </w:rPr>
            </w:pPr>
            <w:r>
              <w:rPr>
                <w:rFonts w:ascii="Calibri"/>
                <w:b/>
                <w:spacing w:val="-10"/>
                <w:sz w:val="24"/>
              </w:rPr>
              <w:t>1</w:t>
            </w:r>
          </w:p>
        </w:tc>
        <w:tc>
          <w:tcPr>
            <w:tcW w:w="2325" w:type="dxa"/>
          </w:tcPr>
          <w:p>
            <w:pPr>
              <w:pStyle w:val="TableParagraph"/>
              <w:spacing w:line="265" w:lineRule="exact" w:before="27"/>
              <w:ind w:left="209"/>
              <w:rPr>
                <w:rFonts w:ascii="Calibri"/>
                <w:b/>
                <w:sz w:val="24"/>
              </w:rPr>
            </w:pPr>
            <w:r>
              <w:rPr>
                <w:rFonts w:ascii="Calibri"/>
                <w:b/>
                <w:sz w:val="24"/>
              </w:rPr>
              <w:t>y</w:t>
            </w:r>
            <w:r>
              <w:rPr>
                <w:rFonts w:ascii="Calibri"/>
                <w:b/>
                <w:spacing w:val="-2"/>
                <w:sz w:val="24"/>
              </w:rPr>
              <w:t> </w:t>
            </w:r>
            <w:r>
              <w:rPr>
                <w:rFonts w:ascii="Calibri"/>
                <w:b/>
                <w:sz w:val="24"/>
              </w:rPr>
              <w:t>=</w:t>
            </w:r>
            <w:r>
              <w:rPr>
                <w:rFonts w:ascii="Calibri"/>
                <w:b/>
                <w:spacing w:val="-2"/>
                <w:sz w:val="24"/>
              </w:rPr>
              <w:t> </w:t>
            </w:r>
            <w:r>
              <w:rPr>
                <w:rFonts w:ascii="Calibri"/>
                <w:b/>
                <w:sz w:val="24"/>
              </w:rPr>
              <w:t>-0.0479x</w:t>
            </w:r>
            <w:r>
              <w:rPr>
                <w:rFonts w:ascii="Calibri"/>
                <w:b/>
                <w:spacing w:val="-4"/>
                <w:sz w:val="24"/>
              </w:rPr>
              <w:t> </w:t>
            </w:r>
            <w:r>
              <w:rPr>
                <w:rFonts w:ascii="Calibri"/>
                <w:b/>
                <w:sz w:val="24"/>
              </w:rPr>
              <w:t>+</w:t>
            </w:r>
            <w:r>
              <w:rPr>
                <w:rFonts w:ascii="Calibri"/>
                <w:b/>
                <w:spacing w:val="-2"/>
                <w:sz w:val="24"/>
              </w:rPr>
              <w:t> 0.8718</w:t>
            </w:r>
          </w:p>
        </w:tc>
        <w:tc>
          <w:tcPr>
            <w:tcW w:w="484" w:type="dxa"/>
            <w:tcBorders>
              <w:right w:val="single" w:sz="6" w:space="0" w:color="D9D9D9"/>
            </w:tcBorders>
          </w:tcPr>
          <w:p>
            <w:pPr>
              <w:pStyle w:val="TableParagraph"/>
              <w:spacing w:before="0"/>
              <w:rPr>
                <w:sz w:val="22"/>
              </w:rPr>
            </w:pPr>
          </w:p>
        </w:tc>
      </w:tr>
      <w:tr>
        <w:trPr>
          <w:trHeight w:val="2084" w:hRule="atLeast"/>
        </w:trPr>
        <w:tc>
          <w:tcPr>
            <w:tcW w:w="1286" w:type="dxa"/>
            <w:tcBorders>
              <w:left w:val="single" w:sz="6" w:space="0" w:color="D9D9D9"/>
            </w:tcBorders>
          </w:tcPr>
          <w:p>
            <w:pPr>
              <w:pStyle w:val="TableParagraph"/>
              <w:spacing w:before="29"/>
              <w:ind w:left="604"/>
              <w:rPr>
                <w:rFonts w:ascii="Calibri"/>
                <w:b/>
                <w:sz w:val="24"/>
              </w:rPr>
            </w:pPr>
            <w:r>
              <w:rPr>
                <w:rFonts w:ascii="Calibri"/>
                <w:b/>
                <w:spacing w:val="-5"/>
                <w:sz w:val="24"/>
              </w:rPr>
              <w:t>0.6</w:t>
            </w:r>
          </w:p>
          <w:p>
            <w:pPr>
              <w:pStyle w:val="TableParagraph"/>
              <w:spacing w:before="50"/>
              <w:ind w:left="604"/>
              <w:rPr>
                <w:rFonts w:ascii="Calibri"/>
                <w:b/>
                <w:sz w:val="24"/>
              </w:rPr>
            </w:pPr>
            <w:r>
              <w:rPr>
                <w:rFonts w:ascii="Calibri"/>
                <w:b/>
                <w:spacing w:val="-5"/>
                <w:sz w:val="24"/>
              </w:rPr>
              <w:t>0.5</w:t>
            </w:r>
          </w:p>
          <w:p>
            <w:pPr>
              <w:pStyle w:val="TableParagraph"/>
              <w:spacing w:before="51"/>
              <w:ind w:left="604"/>
              <w:rPr>
                <w:rFonts w:ascii="Calibri"/>
                <w:b/>
                <w:sz w:val="24"/>
              </w:rPr>
            </w:pPr>
            <w:r>
              <w:rPr>
                <w:rFonts w:ascii="Calibri"/>
                <w:b/>
                <w:spacing w:val="-5"/>
                <w:sz w:val="24"/>
              </w:rPr>
              <w:t>0.4</w:t>
            </w:r>
          </w:p>
          <w:p>
            <w:pPr>
              <w:pStyle w:val="TableParagraph"/>
              <w:spacing w:before="51"/>
              <w:ind w:left="604"/>
              <w:rPr>
                <w:rFonts w:ascii="Calibri"/>
                <w:b/>
                <w:sz w:val="24"/>
              </w:rPr>
            </w:pPr>
            <w:r>
              <w:rPr>
                <w:rFonts w:ascii="Calibri"/>
                <w:b/>
                <w:spacing w:val="-5"/>
                <w:sz w:val="24"/>
              </w:rPr>
              <w:t>0.3</w:t>
            </w:r>
          </w:p>
          <w:p>
            <w:pPr>
              <w:pStyle w:val="TableParagraph"/>
              <w:spacing w:before="50"/>
              <w:ind w:left="604"/>
              <w:rPr>
                <w:rFonts w:ascii="Calibri"/>
                <w:b/>
                <w:sz w:val="24"/>
              </w:rPr>
            </w:pPr>
            <w:r>
              <w:rPr>
                <w:rFonts w:ascii="Calibri"/>
                <w:b/>
                <w:spacing w:val="-5"/>
                <w:sz w:val="24"/>
              </w:rPr>
              <w:t>0.2</w:t>
            </w:r>
          </w:p>
          <w:p>
            <w:pPr>
              <w:pStyle w:val="TableParagraph"/>
              <w:spacing w:before="51"/>
              <w:ind w:left="604"/>
              <w:rPr>
                <w:rFonts w:ascii="Calibri"/>
                <w:b/>
                <w:sz w:val="24"/>
              </w:rPr>
            </w:pPr>
            <w:r>
              <w:rPr>
                <w:rFonts w:ascii="Calibri"/>
                <w:b/>
                <w:spacing w:val="-5"/>
                <w:sz w:val="24"/>
              </w:rPr>
              <w:t>0.1</w:t>
            </w:r>
          </w:p>
        </w:tc>
        <w:tc>
          <w:tcPr>
            <w:tcW w:w="2255" w:type="dxa"/>
          </w:tcPr>
          <w:p>
            <w:pPr>
              <w:pStyle w:val="TableParagraph"/>
              <w:spacing w:before="10"/>
              <w:rPr>
                <w:b/>
                <w:sz w:val="7"/>
              </w:rPr>
            </w:pPr>
          </w:p>
          <w:p>
            <w:pPr>
              <w:pStyle w:val="TableParagraph"/>
              <w:spacing w:before="0"/>
              <w:ind w:left="773"/>
              <w:rPr>
                <w:sz w:val="20"/>
              </w:rPr>
            </w:pPr>
            <w:r>
              <w:rPr>
                <w:position w:val="30"/>
                <w:sz w:val="20"/>
              </w:rPr>
              <w:drawing>
                <wp:inline distT="0" distB="0" distL="0" distR="0">
                  <wp:extent cx="169163" cy="169163"/>
                  <wp:effectExtent l="0" t="0" r="0" b="0"/>
                  <wp:docPr id="1687" name="Image 1687"/>
                  <wp:cNvGraphicFramePr>
                    <a:graphicFrameLocks/>
                  </wp:cNvGraphicFramePr>
                  <a:graphic>
                    <a:graphicData uri="http://schemas.openxmlformats.org/drawingml/2006/picture">
                      <pic:pic>
                        <pic:nvPicPr>
                          <pic:cNvPr id="1687" name="Image 1687"/>
                          <pic:cNvPicPr/>
                        </pic:nvPicPr>
                        <pic:blipFill>
                          <a:blip r:embed="rId127" cstate="print"/>
                          <a:stretch>
                            <a:fillRect/>
                          </a:stretch>
                        </pic:blipFill>
                        <pic:spPr>
                          <a:xfrm>
                            <a:off x="0" y="0"/>
                            <a:ext cx="169163" cy="169163"/>
                          </a:xfrm>
                          <a:prstGeom prst="rect">
                            <a:avLst/>
                          </a:prstGeom>
                        </pic:spPr>
                      </pic:pic>
                    </a:graphicData>
                  </a:graphic>
                </wp:inline>
              </w:drawing>
            </w:r>
            <w:r>
              <w:rPr>
                <w:position w:val="30"/>
                <w:sz w:val="20"/>
              </w:rPr>
            </w:r>
            <w:r>
              <w:rPr>
                <w:spacing w:val="-33"/>
                <w:position w:val="30"/>
                <w:sz w:val="15"/>
              </w:rPr>
              <w:t> </w:t>
            </w:r>
            <w:r>
              <w:rPr>
                <w:spacing w:val="-33"/>
                <w:position w:val="28"/>
                <w:sz w:val="20"/>
              </w:rPr>
              <w:drawing>
                <wp:inline distT="0" distB="0" distL="0" distR="0">
                  <wp:extent cx="100583" cy="100584"/>
                  <wp:effectExtent l="0" t="0" r="0" b="0"/>
                  <wp:docPr id="1688" name="Image 1688"/>
                  <wp:cNvGraphicFramePr>
                    <a:graphicFrameLocks/>
                  </wp:cNvGraphicFramePr>
                  <a:graphic>
                    <a:graphicData uri="http://schemas.openxmlformats.org/drawingml/2006/picture">
                      <pic:pic>
                        <pic:nvPicPr>
                          <pic:cNvPr id="1688" name="Image 1688"/>
                          <pic:cNvPicPr/>
                        </pic:nvPicPr>
                        <pic:blipFill>
                          <a:blip r:embed="rId131" cstate="print"/>
                          <a:stretch>
                            <a:fillRect/>
                          </a:stretch>
                        </pic:blipFill>
                        <pic:spPr>
                          <a:xfrm>
                            <a:off x="0" y="0"/>
                            <a:ext cx="100583" cy="100584"/>
                          </a:xfrm>
                          <a:prstGeom prst="rect">
                            <a:avLst/>
                          </a:prstGeom>
                        </pic:spPr>
                      </pic:pic>
                    </a:graphicData>
                  </a:graphic>
                </wp:inline>
              </w:drawing>
            </w:r>
            <w:r>
              <w:rPr>
                <w:spacing w:val="-33"/>
                <w:position w:val="28"/>
                <w:sz w:val="20"/>
              </w:rPr>
            </w:r>
            <w:r>
              <w:rPr>
                <w:spacing w:val="120"/>
                <w:position w:val="28"/>
                <w:sz w:val="20"/>
              </w:rPr>
              <w:t> </w:t>
            </w:r>
            <w:r>
              <w:rPr>
                <w:spacing w:val="120"/>
                <w:position w:val="7"/>
                <w:sz w:val="20"/>
              </w:rPr>
              <w:drawing>
                <wp:inline distT="0" distB="0" distL="0" distR="0">
                  <wp:extent cx="146304" cy="146303"/>
                  <wp:effectExtent l="0" t="0" r="0" b="0"/>
                  <wp:docPr id="1689" name="Image 1689"/>
                  <wp:cNvGraphicFramePr>
                    <a:graphicFrameLocks/>
                  </wp:cNvGraphicFramePr>
                  <a:graphic>
                    <a:graphicData uri="http://schemas.openxmlformats.org/drawingml/2006/picture">
                      <pic:pic>
                        <pic:nvPicPr>
                          <pic:cNvPr id="1689" name="Image 1689"/>
                          <pic:cNvPicPr/>
                        </pic:nvPicPr>
                        <pic:blipFill>
                          <a:blip r:embed="rId128" cstate="print"/>
                          <a:stretch>
                            <a:fillRect/>
                          </a:stretch>
                        </pic:blipFill>
                        <pic:spPr>
                          <a:xfrm>
                            <a:off x="0" y="0"/>
                            <a:ext cx="146304" cy="146303"/>
                          </a:xfrm>
                          <a:prstGeom prst="rect">
                            <a:avLst/>
                          </a:prstGeom>
                        </pic:spPr>
                      </pic:pic>
                    </a:graphicData>
                  </a:graphic>
                </wp:inline>
              </w:drawing>
            </w:r>
            <w:r>
              <w:rPr>
                <w:spacing w:val="120"/>
                <w:position w:val="7"/>
                <w:sz w:val="20"/>
              </w:rPr>
            </w:r>
            <w:r>
              <w:rPr>
                <w:spacing w:val="-19"/>
                <w:position w:val="7"/>
                <w:sz w:val="20"/>
              </w:rPr>
              <w:t> </w:t>
            </w:r>
            <w:r>
              <w:rPr>
                <w:spacing w:val="-19"/>
                <w:sz w:val="20"/>
              </w:rPr>
              <w:drawing>
                <wp:inline distT="0" distB="0" distL="0" distR="0">
                  <wp:extent cx="146304" cy="146303"/>
                  <wp:effectExtent l="0" t="0" r="0" b="0"/>
                  <wp:docPr id="1690" name="Image 1690"/>
                  <wp:cNvGraphicFramePr>
                    <a:graphicFrameLocks/>
                  </wp:cNvGraphicFramePr>
                  <a:graphic>
                    <a:graphicData uri="http://schemas.openxmlformats.org/drawingml/2006/picture">
                      <pic:pic>
                        <pic:nvPicPr>
                          <pic:cNvPr id="1690" name="Image 1690"/>
                          <pic:cNvPicPr/>
                        </pic:nvPicPr>
                        <pic:blipFill>
                          <a:blip r:embed="rId128" cstate="print"/>
                          <a:stretch>
                            <a:fillRect/>
                          </a:stretch>
                        </pic:blipFill>
                        <pic:spPr>
                          <a:xfrm>
                            <a:off x="0" y="0"/>
                            <a:ext cx="146304" cy="146303"/>
                          </a:xfrm>
                          <a:prstGeom prst="rect">
                            <a:avLst/>
                          </a:prstGeom>
                        </pic:spPr>
                      </pic:pic>
                    </a:graphicData>
                  </a:graphic>
                </wp:inline>
              </w:drawing>
            </w:r>
            <w:r>
              <w:rPr>
                <w:spacing w:val="-19"/>
                <w:sz w:val="20"/>
              </w:rPr>
            </w:r>
          </w:p>
          <w:p>
            <w:pPr>
              <w:pStyle w:val="TableParagraph"/>
              <w:spacing w:before="10"/>
              <w:rPr>
                <w:b/>
                <w:sz w:val="7"/>
              </w:rPr>
            </w:pPr>
          </w:p>
          <w:p>
            <w:pPr>
              <w:pStyle w:val="TableParagraph"/>
              <w:spacing w:before="0"/>
              <w:ind w:left="1970" w:right="-29"/>
              <w:rPr>
                <w:sz w:val="20"/>
              </w:rPr>
            </w:pPr>
            <w:r>
              <w:rPr>
                <w:sz w:val="20"/>
              </w:rPr>
              <w:drawing>
                <wp:inline distT="0" distB="0" distL="0" distR="0">
                  <wp:extent cx="169163" cy="169163"/>
                  <wp:effectExtent l="0" t="0" r="0" b="0"/>
                  <wp:docPr id="1691" name="Image 1691"/>
                  <wp:cNvGraphicFramePr>
                    <a:graphicFrameLocks/>
                  </wp:cNvGraphicFramePr>
                  <a:graphic>
                    <a:graphicData uri="http://schemas.openxmlformats.org/drawingml/2006/picture">
                      <pic:pic>
                        <pic:nvPicPr>
                          <pic:cNvPr id="1691" name="Image 1691"/>
                          <pic:cNvPicPr/>
                        </pic:nvPicPr>
                        <pic:blipFill>
                          <a:blip r:embed="rId127" cstate="print"/>
                          <a:stretch>
                            <a:fillRect/>
                          </a:stretch>
                        </pic:blipFill>
                        <pic:spPr>
                          <a:xfrm>
                            <a:off x="0" y="0"/>
                            <a:ext cx="169163" cy="169163"/>
                          </a:xfrm>
                          <a:prstGeom prst="rect">
                            <a:avLst/>
                          </a:prstGeom>
                        </pic:spPr>
                      </pic:pic>
                    </a:graphicData>
                  </a:graphic>
                </wp:inline>
              </w:drawing>
            </w:r>
            <w:r>
              <w:rPr>
                <w:sz w:val="20"/>
              </w:rPr>
            </w:r>
          </w:p>
          <w:p>
            <w:pPr>
              <w:pStyle w:val="TableParagraph"/>
              <w:spacing w:before="0"/>
              <w:rPr>
                <w:b/>
                <w:sz w:val="20"/>
              </w:rPr>
            </w:pPr>
          </w:p>
          <w:p>
            <w:pPr>
              <w:pStyle w:val="TableParagraph"/>
              <w:spacing w:before="187"/>
              <w:rPr>
                <w:b/>
                <w:sz w:val="20"/>
              </w:rPr>
            </w:pPr>
          </w:p>
          <w:p>
            <w:pPr>
              <w:pStyle w:val="TableParagraph"/>
              <w:spacing w:line="230" w:lineRule="exact" w:before="0"/>
              <w:ind w:left="463"/>
              <w:rPr>
                <w:sz w:val="20"/>
              </w:rPr>
            </w:pPr>
            <w:r>
              <w:rPr>
                <w:position w:val="-4"/>
                <w:sz w:val="20"/>
              </w:rPr>
              <w:drawing>
                <wp:inline distT="0" distB="0" distL="0" distR="0">
                  <wp:extent cx="146304" cy="146304"/>
                  <wp:effectExtent l="0" t="0" r="0" b="0"/>
                  <wp:docPr id="1692" name="Image 1692"/>
                  <wp:cNvGraphicFramePr>
                    <a:graphicFrameLocks/>
                  </wp:cNvGraphicFramePr>
                  <a:graphic>
                    <a:graphicData uri="http://schemas.openxmlformats.org/drawingml/2006/picture">
                      <pic:pic>
                        <pic:nvPicPr>
                          <pic:cNvPr id="1692" name="Image 1692"/>
                          <pic:cNvPicPr/>
                        </pic:nvPicPr>
                        <pic:blipFill>
                          <a:blip r:embed="rId128" cstate="print"/>
                          <a:stretch>
                            <a:fillRect/>
                          </a:stretch>
                        </pic:blipFill>
                        <pic:spPr>
                          <a:xfrm>
                            <a:off x="0" y="0"/>
                            <a:ext cx="146304" cy="146304"/>
                          </a:xfrm>
                          <a:prstGeom prst="rect">
                            <a:avLst/>
                          </a:prstGeom>
                        </pic:spPr>
                      </pic:pic>
                    </a:graphicData>
                  </a:graphic>
                </wp:inline>
              </w:drawing>
            </w:r>
            <w:r>
              <w:rPr>
                <w:position w:val="-4"/>
                <w:sz w:val="20"/>
              </w:rPr>
            </w:r>
          </w:p>
        </w:tc>
        <w:tc>
          <w:tcPr>
            <w:tcW w:w="627" w:type="dxa"/>
            <w:tcBorders>
              <w:right w:val="double" w:sz="6" w:space="0" w:color="D9D9D9"/>
            </w:tcBorders>
          </w:tcPr>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150"/>
              <w:rPr>
                <w:b/>
                <w:sz w:val="20"/>
              </w:rPr>
            </w:pPr>
          </w:p>
          <w:p>
            <w:pPr>
              <w:pStyle w:val="TableParagraph"/>
              <w:spacing w:line="158" w:lineRule="exact" w:before="0"/>
              <w:ind w:left="-20"/>
              <w:rPr>
                <w:sz w:val="15"/>
              </w:rPr>
            </w:pPr>
            <w:r>
              <w:rPr>
                <w:position w:val="-2"/>
                <w:sz w:val="15"/>
              </w:rPr>
              <w:drawing>
                <wp:inline distT="0" distB="0" distL="0" distR="0">
                  <wp:extent cx="88264" cy="100583"/>
                  <wp:effectExtent l="0" t="0" r="0" b="0"/>
                  <wp:docPr id="1693" name="Image 1693"/>
                  <wp:cNvGraphicFramePr>
                    <a:graphicFrameLocks/>
                  </wp:cNvGraphicFramePr>
                  <a:graphic>
                    <a:graphicData uri="http://schemas.openxmlformats.org/drawingml/2006/picture">
                      <pic:pic>
                        <pic:nvPicPr>
                          <pic:cNvPr id="1693" name="Image 1693"/>
                          <pic:cNvPicPr/>
                        </pic:nvPicPr>
                        <pic:blipFill>
                          <a:blip r:embed="rId131" cstate="print"/>
                          <a:stretch>
                            <a:fillRect/>
                          </a:stretch>
                        </pic:blipFill>
                        <pic:spPr>
                          <a:xfrm>
                            <a:off x="0" y="0"/>
                            <a:ext cx="88264" cy="100583"/>
                          </a:xfrm>
                          <a:prstGeom prst="rect">
                            <a:avLst/>
                          </a:prstGeom>
                        </pic:spPr>
                      </pic:pic>
                    </a:graphicData>
                  </a:graphic>
                </wp:inline>
              </w:drawing>
            </w:r>
            <w:r>
              <w:rPr>
                <w:position w:val="-2"/>
                <w:sz w:val="15"/>
              </w:rPr>
            </w:r>
          </w:p>
        </w:tc>
        <w:tc>
          <w:tcPr>
            <w:tcW w:w="1458" w:type="dxa"/>
            <w:tcBorders>
              <w:left w:val="double" w:sz="6" w:space="0" w:color="D9D9D9"/>
            </w:tcBorders>
          </w:tcPr>
          <w:p>
            <w:pPr>
              <w:pStyle w:val="TableParagraph"/>
              <w:spacing w:before="9"/>
              <w:rPr>
                <w:b/>
                <w:sz w:val="4"/>
              </w:rPr>
            </w:pPr>
          </w:p>
          <w:p>
            <w:pPr>
              <w:pStyle w:val="TableParagraph"/>
              <w:spacing w:line="158" w:lineRule="exact" w:before="0"/>
              <w:ind w:left="1099"/>
              <w:rPr>
                <w:sz w:val="15"/>
              </w:rPr>
            </w:pPr>
            <w:r>
              <w:rPr/>
              <mc:AlternateContent>
                <mc:Choice Requires="wps">
                  <w:drawing>
                    <wp:anchor distT="0" distB="0" distL="0" distR="0" allowOverlap="1" layoutInCell="1" locked="0" behindDoc="1" simplePos="0" relativeHeight="482925568">
                      <wp:simplePos x="0" y="0"/>
                      <wp:positionH relativeFrom="column">
                        <wp:posOffset>715518</wp:posOffset>
                      </wp:positionH>
                      <wp:positionV relativeFrom="paragraph">
                        <wp:posOffset>94488</wp:posOffset>
                      </wp:positionV>
                      <wp:extent cx="167640" cy="167640"/>
                      <wp:effectExtent l="0" t="0" r="0" b="0"/>
                      <wp:wrapNone/>
                      <wp:docPr id="1694" name="Group 1694"/>
                      <wp:cNvGraphicFramePr>
                        <a:graphicFrameLocks/>
                      </wp:cNvGraphicFramePr>
                      <a:graphic>
                        <a:graphicData uri="http://schemas.microsoft.com/office/word/2010/wordprocessingGroup">
                          <wpg:wgp>
                            <wpg:cNvPr id="1694" name="Group 1694"/>
                            <wpg:cNvGrpSpPr/>
                            <wpg:grpSpPr>
                              <a:xfrm>
                                <a:off x="0" y="0"/>
                                <a:ext cx="167640" cy="167640"/>
                                <a:chExt cx="167640" cy="167640"/>
                              </a:xfrm>
                            </wpg:grpSpPr>
                            <pic:pic>
                              <pic:nvPicPr>
                                <pic:cNvPr id="1695" name="Image 1695"/>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56.34pt;margin-top:7.44pt;width:13.2pt;height:13.2pt;mso-position-horizontal-relative:column;mso-position-vertical-relative:paragraph;z-index:-20390912" id="docshapegroup1572" coordorigin="1127,149" coordsize="264,264">
                      <v:shape style="position:absolute;left:1126;top:148;width:264;height:264" type="#_x0000_t75" id="docshape1573"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29664">
                      <wp:simplePos x="0" y="0"/>
                      <wp:positionH relativeFrom="column">
                        <wp:posOffset>747522</wp:posOffset>
                      </wp:positionH>
                      <wp:positionV relativeFrom="paragraph">
                        <wp:posOffset>166115</wp:posOffset>
                      </wp:positionV>
                      <wp:extent cx="102235" cy="116205"/>
                      <wp:effectExtent l="0" t="0" r="0" b="0"/>
                      <wp:wrapNone/>
                      <wp:docPr id="1696" name="Group 1696"/>
                      <wp:cNvGraphicFramePr>
                        <a:graphicFrameLocks/>
                      </wp:cNvGraphicFramePr>
                      <a:graphic>
                        <a:graphicData uri="http://schemas.microsoft.com/office/word/2010/wordprocessingGroup">
                          <wpg:wgp>
                            <wpg:cNvPr id="1696" name="Group 1696"/>
                            <wpg:cNvGrpSpPr/>
                            <wpg:grpSpPr>
                              <a:xfrm>
                                <a:off x="0" y="0"/>
                                <a:ext cx="102235" cy="116205"/>
                                <a:chExt cx="102235" cy="116205"/>
                              </a:xfrm>
                            </wpg:grpSpPr>
                            <pic:pic>
                              <pic:nvPicPr>
                                <pic:cNvPr id="1697" name="Image 1697"/>
                                <pic:cNvPicPr/>
                              </pic:nvPicPr>
                              <pic:blipFill>
                                <a:blip r:embed="rId140" cstate="print"/>
                                <a:stretch>
                                  <a:fillRect/>
                                </a:stretch>
                              </pic:blipFill>
                              <pic:spPr>
                                <a:xfrm>
                                  <a:off x="0" y="0"/>
                                  <a:ext cx="102108" cy="115824"/>
                                </a:xfrm>
                                <a:prstGeom prst="rect">
                                  <a:avLst/>
                                </a:prstGeom>
                              </pic:spPr>
                            </pic:pic>
                          </wpg:wgp>
                        </a:graphicData>
                      </a:graphic>
                    </wp:anchor>
                  </w:drawing>
                </mc:Choice>
                <mc:Fallback>
                  <w:pict>
                    <v:group style="position:absolute;margin-left:58.860001pt;margin-top:13.08pt;width:8.0500pt;height:9.15pt;mso-position-horizontal-relative:column;mso-position-vertical-relative:paragraph;z-index:-20386816" id="docshapegroup1574" coordorigin="1177,262" coordsize="161,183">
                      <v:shape style="position:absolute;left:1177;top:261;width:161;height:183" type="#_x0000_t75" id="docshape1575" stroked="false">
                        <v:imagedata r:id="rId140" o:title=""/>
                      </v:shape>
                      <w10:wrap type="none"/>
                    </v:group>
                  </w:pict>
                </mc:Fallback>
              </mc:AlternateContent>
            </w:r>
            <w:r>
              <w:rPr/>
              <mc:AlternateContent>
                <mc:Choice Requires="wps">
                  <w:drawing>
                    <wp:anchor distT="0" distB="0" distL="0" distR="0" allowOverlap="1" layoutInCell="1" locked="0" behindDoc="1" simplePos="0" relativeHeight="482930176">
                      <wp:simplePos x="0" y="0"/>
                      <wp:positionH relativeFrom="column">
                        <wp:posOffset>749045</wp:posOffset>
                      </wp:positionH>
                      <wp:positionV relativeFrom="paragraph">
                        <wp:posOffset>105155</wp:posOffset>
                      </wp:positionV>
                      <wp:extent cx="100965" cy="100965"/>
                      <wp:effectExtent l="0" t="0" r="0" b="0"/>
                      <wp:wrapNone/>
                      <wp:docPr id="1698" name="Group 1698"/>
                      <wp:cNvGraphicFramePr>
                        <a:graphicFrameLocks/>
                      </wp:cNvGraphicFramePr>
                      <a:graphic>
                        <a:graphicData uri="http://schemas.microsoft.com/office/word/2010/wordprocessingGroup">
                          <wpg:wgp>
                            <wpg:cNvPr id="1698" name="Group 1698"/>
                            <wpg:cNvGrpSpPr/>
                            <wpg:grpSpPr>
                              <a:xfrm>
                                <a:off x="0" y="0"/>
                                <a:ext cx="100965" cy="100965"/>
                                <a:chExt cx="100965" cy="100965"/>
                              </a:xfrm>
                            </wpg:grpSpPr>
                            <pic:pic>
                              <pic:nvPicPr>
                                <pic:cNvPr id="1699" name="Image 1699"/>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58.98pt;margin-top:8.280pt;width:7.95pt;height:7.95pt;mso-position-horizontal-relative:column;mso-position-vertical-relative:paragraph;z-index:-20386304" id="docshapegroup1576" coordorigin="1180,166" coordsize="159,159">
                      <v:shape style="position:absolute;left:1179;top:165;width:159;height:159" type="#_x0000_t75" id="docshape1577"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30688">
                      <wp:simplePos x="0" y="0"/>
                      <wp:positionH relativeFrom="column">
                        <wp:posOffset>747522</wp:posOffset>
                      </wp:positionH>
                      <wp:positionV relativeFrom="paragraph">
                        <wp:posOffset>62484</wp:posOffset>
                      </wp:positionV>
                      <wp:extent cx="1336675" cy="843280"/>
                      <wp:effectExtent l="0" t="0" r="0" b="0"/>
                      <wp:wrapNone/>
                      <wp:docPr id="1700" name="Group 1700"/>
                      <wp:cNvGraphicFramePr>
                        <a:graphicFrameLocks/>
                      </wp:cNvGraphicFramePr>
                      <a:graphic>
                        <a:graphicData uri="http://schemas.microsoft.com/office/word/2010/wordprocessingGroup">
                          <wpg:wgp>
                            <wpg:cNvPr id="1700" name="Group 1700"/>
                            <wpg:cNvGrpSpPr/>
                            <wpg:grpSpPr>
                              <a:xfrm>
                                <a:off x="0" y="0"/>
                                <a:ext cx="1336675" cy="843280"/>
                                <a:chExt cx="1336675" cy="843280"/>
                              </a:xfrm>
                            </wpg:grpSpPr>
                            <wps:wsp>
                              <wps:cNvPr id="1701" name="Graphic 1701"/>
                              <wps:cNvSpPr/>
                              <wps:spPr>
                                <a:xfrm>
                                  <a:off x="9905" y="9905"/>
                                  <a:ext cx="1316990" cy="822960"/>
                                </a:xfrm>
                                <a:custGeom>
                                  <a:avLst/>
                                  <a:gdLst/>
                                  <a:ahLst/>
                                  <a:cxnLst/>
                                  <a:rect l="l" t="t" r="r" b="b"/>
                                  <a:pathLst>
                                    <a:path w="1316990" h="822960">
                                      <a:moveTo>
                                        <a:pt x="0" y="0"/>
                                      </a:moveTo>
                                      <a:lnTo>
                                        <a:pt x="1316736" y="822960"/>
                                      </a:lnTo>
                                    </a:path>
                                  </a:pathLst>
                                </a:custGeom>
                                <a:ln w="19812">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860001pt;margin-top:4.92pt;width:105.25pt;height:66.4pt;mso-position-horizontal-relative:column;mso-position-vertical-relative:paragraph;z-index:-20385792" id="docshapegroup1578" coordorigin="1177,98" coordsize="2105,1328">
                      <v:line style="position:absolute" from="1193,114" to="3266,1410" stroked="true" strokeweight="1.56pt" strokecolor="#5b9bd4">
                        <v:stroke dashstyle="solid"/>
                      </v:line>
                      <w10:wrap type="none"/>
                    </v:group>
                  </w:pict>
                </mc:Fallback>
              </mc:AlternateContent>
            </w:r>
            <w:r>
              <w:rPr/>
              <mc:AlternateContent>
                <mc:Choice Requires="wps">
                  <w:drawing>
                    <wp:anchor distT="0" distB="0" distL="0" distR="0" allowOverlap="1" layoutInCell="1" locked="0" behindDoc="0" simplePos="0" relativeHeight="15800832">
                      <wp:simplePos x="0" y="0"/>
                      <wp:positionH relativeFrom="column">
                        <wp:posOffset>713994</wp:posOffset>
                      </wp:positionH>
                      <wp:positionV relativeFrom="paragraph">
                        <wp:posOffset>155447</wp:posOffset>
                      </wp:positionV>
                      <wp:extent cx="169545" cy="182880"/>
                      <wp:effectExtent l="0" t="0" r="0" b="0"/>
                      <wp:wrapNone/>
                      <wp:docPr id="1702" name="Group 1702"/>
                      <wp:cNvGraphicFramePr>
                        <a:graphicFrameLocks/>
                      </wp:cNvGraphicFramePr>
                      <a:graphic>
                        <a:graphicData uri="http://schemas.microsoft.com/office/word/2010/wordprocessingGroup">
                          <wpg:wgp>
                            <wpg:cNvPr id="1702" name="Group 1702"/>
                            <wpg:cNvGrpSpPr/>
                            <wpg:grpSpPr>
                              <a:xfrm>
                                <a:off x="0" y="0"/>
                                <a:ext cx="169545" cy="182880"/>
                                <a:chExt cx="169545" cy="182880"/>
                              </a:xfrm>
                            </wpg:grpSpPr>
                            <pic:pic>
                              <pic:nvPicPr>
                                <pic:cNvPr id="1703" name="Image 1703"/>
                                <pic:cNvPicPr/>
                              </pic:nvPicPr>
                              <pic:blipFill>
                                <a:blip r:embed="rId141" cstate="print"/>
                                <a:stretch>
                                  <a:fillRect/>
                                </a:stretch>
                              </pic:blipFill>
                              <pic:spPr>
                                <a:xfrm>
                                  <a:off x="0" y="0"/>
                                  <a:ext cx="169163" cy="182879"/>
                                </a:xfrm>
                                <a:prstGeom prst="rect">
                                  <a:avLst/>
                                </a:prstGeom>
                              </pic:spPr>
                            </pic:pic>
                          </wpg:wgp>
                        </a:graphicData>
                      </a:graphic>
                    </wp:anchor>
                  </w:drawing>
                </mc:Choice>
                <mc:Fallback>
                  <w:pict>
                    <v:group style="position:absolute;margin-left:56.220001pt;margin-top:12.24pt;width:13.35pt;height:14.4pt;mso-position-horizontal-relative:column;mso-position-vertical-relative:paragraph;z-index:15800832" id="docshapegroup1579" coordorigin="1124,245" coordsize="267,288">
                      <v:shape style="position:absolute;left:1124;top:244;width:267;height:288" type="#_x0000_t75" id="docshape1580" stroked="false">
                        <v:imagedata r:id="rId141" o:title=""/>
                      </v:shape>
                      <w10:wrap type="none"/>
                    </v:group>
                  </w:pict>
                </mc:Fallback>
              </mc:AlternateContent>
            </w:r>
            <w:r>
              <w:rPr/>
              <mc:AlternateContent>
                <mc:Choice Requires="wps">
                  <w:drawing>
                    <wp:anchor distT="0" distB="0" distL="0" distR="0" allowOverlap="1" layoutInCell="1" locked="0" behindDoc="0" simplePos="0" relativeHeight="15801344">
                      <wp:simplePos x="0" y="0"/>
                      <wp:positionH relativeFrom="column">
                        <wp:posOffset>685037</wp:posOffset>
                      </wp:positionH>
                      <wp:positionV relativeFrom="paragraph">
                        <wp:posOffset>64007</wp:posOffset>
                      </wp:positionV>
                      <wp:extent cx="167640" cy="167640"/>
                      <wp:effectExtent l="0" t="0" r="0" b="0"/>
                      <wp:wrapNone/>
                      <wp:docPr id="1704" name="Group 1704"/>
                      <wp:cNvGraphicFramePr>
                        <a:graphicFrameLocks/>
                      </wp:cNvGraphicFramePr>
                      <a:graphic>
                        <a:graphicData uri="http://schemas.microsoft.com/office/word/2010/wordprocessingGroup">
                          <wpg:wgp>
                            <wpg:cNvPr id="1704" name="Group 1704"/>
                            <wpg:cNvGrpSpPr/>
                            <wpg:grpSpPr>
                              <a:xfrm>
                                <a:off x="0" y="0"/>
                                <a:ext cx="167640" cy="167640"/>
                                <a:chExt cx="167640" cy="167640"/>
                              </a:xfrm>
                            </wpg:grpSpPr>
                            <pic:pic>
                              <pic:nvPicPr>
                                <pic:cNvPr id="1705" name="Image 1705"/>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53.939999pt;margin-top:5.04pt;width:13.2pt;height:13.2pt;mso-position-horizontal-relative:column;mso-position-vertical-relative:paragraph;z-index:15801344" id="docshapegroup1581" coordorigin="1079,101" coordsize="264,264">
                      <v:shape style="position:absolute;left:1078;top:100;width:264;height:264" type="#_x0000_t75" id="docshape1582"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01856">
                      <wp:simplePos x="0" y="0"/>
                      <wp:positionH relativeFrom="column">
                        <wp:posOffset>674369</wp:posOffset>
                      </wp:positionH>
                      <wp:positionV relativeFrom="paragraph">
                        <wp:posOffset>-10667</wp:posOffset>
                      </wp:positionV>
                      <wp:extent cx="167640" cy="167640"/>
                      <wp:effectExtent l="0" t="0" r="0" b="0"/>
                      <wp:wrapNone/>
                      <wp:docPr id="1706" name="Group 1706"/>
                      <wp:cNvGraphicFramePr>
                        <a:graphicFrameLocks/>
                      </wp:cNvGraphicFramePr>
                      <a:graphic>
                        <a:graphicData uri="http://schemas.microsoft.com/office/word/2010/wordprocessingGroup">
                          <wpg:wgp>
                            <wpg:cNvPr id="1706" name="Group 1706"/>
                            <wpg:cNvGrpSpPr/>
                            <wpg:grpSpPr>
                              <a:xfrm>
                                <a:off x="0" y="0"/>
                                <a:ext cx="167640" cy="167640"/>
                                <a:chExt cx="167640" cy="167640"/>
                              </a:xfrm>
                            </wpg:grpSpPr>
                            <pic:pic>
                              <pic:nvPicPr>
                                <pic:cNvPr id="1707" name="Image 1707"/>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53.099998pt;margin-top:-.84pt;width:13.2pt;height:13.2pt;mso-position-horizontal-relative:column;mso-position-vertical-relative:paragraph;z-index:15801856" id="docshapegroup1583" coordorigin="1062,-17" coordsize="264,264">
                      <v:shape style="position:absolute;left:1062;top:-17;width:264;height:264" type="#_x0000_t75" id="docshape1584"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02368">
                      <wp:simplePos x="0" y="0"/>
                      <wp:positionH relativeFrom="column">
                        <wp:posOffset>718566</wp:posOffset>
                      </wp:positionH>
                      <wp:positionV relativeFrom="paragraph">
                        <wp:posOffset>74676</wp:posOffset>
                      </wp:positionV>
                      <wp:extent cx="100965" cy="100965"/>
                      <wp:effectExtent l="0" t="0" r="0" b="0"/>
                      <wp:wrapNone/>
                      <wp:docPr id="1708" name="Group 1708"/>
                      <wp:cNvGraphicFramePr>
                        <a:graphicFrameLocks/>
                      </wp:cNvGraphicFramePr>
                      <a:graphic>
                        <a:graphicData uri="http://schemas.microsoft.com/office/word/2010/wordprocessingGroup">
                          <wpg:wgp>
                            <wpg:cNvPr id="1708" name="Group 1708"/>
                            <wpg:cNvGrpSpPr/>
                            <wpg:grpSpPr>
                              <a:xfrm>
                                <a:off x="0" y="0"/>
                                <a:ext cx="100965" cy="100965"/>
                                <a:chExt cx="100965" cy="100965"/>
                              </a:xfrm>
                            </wpg:grpSpPr>
                            <pic:pic>
                              <pic:nvPicPr>
                                <pic:cNvPr id="1709" name="Image 1709"/>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56.580002pt;margin-top:5.88pt;width:7.95pt;height:7.95pt;mso-position-horizontal-relative:column;mso-position-vertical-relative:paragraph;z-index:15802368" id="docshapegroup1585" coordorigin="1132,118" coordsize="159,159">
                      <v:shape style="position:absolute;left:1131;top:117;width:159;height:159" type="#_x0000_t75" id="docshape1586" stroked="false">
                        <v:imagedata r:id="rId131" o:title=""/>
                      </v:shape>
                      <w10:wrap type="none"/>
                    </v:group>
                  </w:pict>
                </mc:Fallback>
              </mc:AlternateContent>
            </w:r>
            <w:r>
              <w:rPr>
                <w:position w:val="-2"/>
                <w:sz w:val="15"/>
              </w:rPr>
              <w:drawing>
                <wp:inline distT="0" distB="0" distL="0" distR="0">
                  <wp:extent cx="100584" cy="100584"/>
                  <wp:effectExtent l="0" t="0" r="0" b="0"/>
                  <wp:docPr id="1710" name="Image 1710"/>
                  <wp:cNvGraphicFramePr>
                    <a:graphicFrameLocks/>
                  </wp:cNvGraphicFramePr>
                  <a:graphic>
                    <a:graphicData uri="http://schemas.openxmlformats.org/drawingml/2006/picture">
                      <pic:pic>
                        <pic:nvPicPr>
                          <pic:cNvPr id="1710" name="Image 1710"/>
                          <pic:cNvPicPr/>
                        </pic:nvPicPr>
                        <pic:blipFill>
                          <a:blip r:embed="rId131" cstate="print"/>
                          <a:stretch>
                            <a:fillRect/>
                          </a:stretch>
                        </pic:blipFill>
                        <pic:spPr>
                          <a:xfrm>
                            <a:off x="0" y="0"/>
                            <a:ext cx="100584" cy="100584"/>
                          </a:xfrm>
                          <a:prstGeom prst="rect">
                            <a:avLst/>
                          </a:prstGeom>
                        </pic:spPr>
                      </pic:pic>
                    </a:graphicData>
                  </a:graphic>
                </wp:inline>
              </w:drawing>
            </w:r>
            <w:r>
              <w:rPr>
                <w:position w:val="-2"/>
                <w:sz w:val="15"/>
              </w:rPr>
            </w:r>
          </w:p>
          <w:p>
            <w:pPr>
              <w:pStyle w:val="TableParagraph"/>
              <w:spacing w:before="0"/>
              <w:ind w:left="299" w:right="186"/>
              <w:jc w:val="center"/>
              <w:rPr>
                <w:rFonts w:ascii="Calibri"/>
                <w:b/>
                <w:sz w:val="24"/>
              </w:rPr>
            </w:pPr>
            <w:r>
              <w:rPr>
                <w:rFonts w:ascii="Calibri"/>
                <w:b/>
                <w:spacing w:val="-5"/>
                <w:sz w:val="24"/>
              </w:rPr>
              <w:t>0.8</w:t>
            </w:r>
          </w:p>
          <w:p>
            <w:pPr>
              <w:pStyle w:val="TableParagraph"/>
              <w:spacing w:before="140"/>
              <w:ind w:left="299" w:right="186"/>
              <w:jc w:val="center"/>
              <w:rPr>
                <w:rFonts w:ascii="Calibri"/>
                <w:b/>
                <w:sz w:val="24"/>
              </w:rPr>
            </w:pPr>
            <w:r>
              <w:rPr/>
              <mc:AlternateContent>
                <mc:Choice Requires="wps">
                  <w:drawing>
                    <wp:anchor distT="0" distB="0" distL="0" distR="0" allowOverlap="1" layoutInCell="1" locked="0" behindDoc="1" simplePos="0" relativeHeight="482919424">
                      <wp:simplePos x="0" y="0"/>
                      <wp:positionH relativeFrom="column">
                        <wp:posOffset>-549401</wp:posOffset>
                      </wp:positionH>
                      <wp:positionV relativeFrom="paragraph">
                        <wp:posOffset>161744</wp:posOffset>
                      </wp:positionV>
                      <wp:extent cx="100965" cy="100965"/>
                      <wp:effectExtent l="0" t="0" r="0" b="0"/>
                      <wp:wrapNone/>
                      <wp:docPr id="1711" name="Group 1711"/>
                      <wp:cNvGraphicFramePr>
                        <a:graphicFrameLocks/>
                      </wp:cNvGraphicFramePr>
                      <a:graphic>
                        <a:graphicData uri="http://schemas.microsoft.com/office/word/2010/wordprocessingGroup">
                          <wpg:wgp>
                            <wpg:cNvPr id="1711" name="Group 1711"/>
                            <wpg:cNvGrpSpPr/>
                            <wpg:grpSpPr>
                              <a:xfrm>
                                <a:off x="0" y="0"/>
                                <a:ext cx="100965" cy="100965"/>
                                <a:chExt cx="100965" cy="100965"/>
                              </a:xfrm>
                            </wpg:grpSpPr>
                            <pic:pic>
                              <pic:nvPicPr>
                                <pic:cNvPr id="1712" name="Image 1712"/>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43.259998pt;margin-top:12.735787pt;width:7.95pt;height:7.95pt;mso-position-horizontal-relative:column;mso-position-vertical-relative:paragraph;z-index:-20397056" id="docshapegroup1587" coordorigin="-865,255" coordsize="159,159">
                      <v:shape style="position:absolute;left:-866;top:254;width:159;height:159" type="#_x0000_t75" id="docshape1588" stroked="false">
                        <v:imagedata r:id="rId131" o:title=""/>
                      </v:shape>
                      <w10:wrap type="none"/>
                    </v:group>
                  </w:pict>
                </mc:Fallback>
              </mc:AlternateContent>
            </w:r>
            <w:r>
              <w:rPr>
                <w:rFonts w:ascii="Calibri"/>
                <w:b/>
                <w:spacing w:val="-5"/>
                <w:sz w:val="24"/>
              </w:rPr>
              <w:t>0.6</w:t>
            </w:r>
          </w:p>
          <w:p>
            <w:pPr>
              <w:pStyle w:val="TableParagraph"/>
              <w:spacing w:before="186"/>
              <w:ind w:left="299" w:right="186"/>
              <w:jc w:val="center"/>
              <w:rPr>
                <w:rFonts w:ascii="Calibri"/>
                <w:b/>
                <w:sz w:val="24"/>
              </w:rPr>
            </w:pPr>
            <w:r>
              <w:rPr/>
              <mc:AlternateContent>
                <mc:Choice Requires="wps">
                  <w:drawing>
                    <wp:anchor distT="0" distB="0" distL="0" distR="0" allowOverlap="1" layoutInCell="1" locked="0" behindDoc="0" simplePos="0" relativeHeight="15798272">
                      <wp:simplePos x="0" y="0"/>
                      <wp:positionH relativeFrom="column">
                        <wp:posOffset>-474849</wp:posOffset>
                      </wp:positionH>
                      <wp:positionV relativeFrom="paragraph">
                        <wp:posOffset>-23418</wp:posOffset>
                      </wp:positionV>
                      <wp:extent cx="145415" cy="145415"/>
                      <wp:effectExtent l="0" t="0" r="0" b="0"/>
                      <wp:wrapNone/>
                      <wp:docPr id="1713" name="Group 1713"/>
                      <wp:cNvGraphicFramePr>
                        <a:graphicFrameLocks/>
                      </wp:cNvGraphicFramePr>
                      <a:graphic>
                        <a:graphicData uri="http://schemas.microsoft.com/office/word/2010/wordprocessingGroup">
                          <wpg:wgp>
                            <wpg:cNvPr id="1713" name="Group 1713"/>
                            <wpg:cNvGrpSpPr/>
                            <wpg:grpSpPr>
                              <a:xfrm>
                                <a:off x="0" y="0"/>
                                <a:ext cx="145415" cy="145415"/>
                                <a:chExt cx="145415" cy="145415"/>
                              </a:xfrm>
                            </wpg:grpSpPr>
                            <pic:pic>
                              <pic:nvPicPr>
                                <pic:cNvPr id="1714" name="Image 1714"/>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37.389729pt;margin-top:-1.843955pt;width:11.45pt;height:11.45pt;mso-position-horizontal-relative:column;mso-position-vertical-relative:paragraph;z-index:15798272" id="docshapegroup1589" coordorigin="-748,-37" coordsize="229,229">
                      <v:shape style="position:absolute;left:-748;top:-37;width:229;height:229" type="#_x0000_t75" id="docshape1590"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799296">
                      <wp:simplePos x="0" y="0"/>
                      <wp:positionH relativeFrom="column">
                        <wp:posOffset>-461009</wp:posOffset>
                      </wp:positionH>
                      <wp:positionV relativeFrom="paragraph">
                        <wp:posOffset>72717</wp:posOffset>
                      </wp:positionV>
                      <wp:extent cx="167640" cy="167640"/>
                      <wp:effectExtent l="0" t="0" r="0" b="0"/>
                      <wp:wrapNone/>
                      <wp:docPr id="1715" name="Group 1715"/>
                      <wp:cNvGraphicFramePr>
                        <a:graphicFrameLocks/>
                      </wp:cNvGraphicFramePr>
                      <a:graphic>
                        <a:graphicData uri="http://schemas.microsoft.com/office/word/2010/wordprocessingGroup">
                          <wpg:wgp>
                            <wpg:cNvPr id="1715" name="Group 1715"/>
                            <wpg:cNvGrpSpPr/>
                            <wpg:grpSpPr>
                              <a:xfrm>
                                <a:off x="0" y="0"/>
                                <a:ext cx="167640" cy="167640"/>
                                <a:chExt cx="167640" cy="167640"/>
                              </a:xfrm>
                            </wpg:grpSpPr>
                            <pic:pic>
                              <pic:nvPicPr>
                                <pic:cNvPr id="1716" name="Image 1716"/>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36.299999pt;margin-top:5.725775pt;width:13.2pt;height:13.2pt;mso-position-horizontal-relative:column;mso-position-vertical-relative:paragraph;z-index:15799296" id="docshapegroup1591" coordorigin="-726,115" coordsize="264,264">
                      <v:shape style="position:absolute;left:-726;top:114;width:264;height:264" type="#_x0000_t75" id="docshape1592"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799808">
                      <wp:simplePos x="0" y="0"/>
                      <wp:positionH relativeFrom="column">
                        <wp:posOffset>-454913</wp:posOffset>
                      </wp:positionH>
                      <wp:positionV relativeFrom="paragraph">
                        <wp:posOffset>-26342</wp:posOffset>
                      </wp:positionV>
                      <wp:extent cx="100965" cy="100965"/>
                      <wp:effectExtent l="0" t="0" r="0" b="0"/>
                      <wp:wrapNone/>
                      <wp:docPr id="1717" name="Group 1717"/>
                      <wp:cNvGraphicFramePr>
                        <a:graphicFrameLocks/>
                      </wp:cNvGraphicFramePr>
                      <a:graphic>
                        <a:graphicData uri="http://schemas.microsoft.com/office/word/2010/wordprocessingGroup">
                          <wpg:wgp>
                            <wpg:cNvPr id="1717" name="Group 1717"/>
                            <wpg:cNvGrpSpPr/>
                            <wpg:grpSpPr>
                              <a:xfrm>
                                <a:off x="0" y="0"/>
                                <a:ext cx="100965" cy="100965"/>
                                <a:chExt cx="100965" cy="100965"/>
                              </a:xfrm>
                            </wpg:grpSpPr>
                            <pic:pic>
                              <pic:nvPicPr>
                                <pic:cNvPr id="1718" name="Image 1718"/>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35.82pt;margin-top:-2.074225pt;width:7.95pt;height:7.95pt;mso-position-horizontal-relative:column;mso-position-vertical-relative:paragraph;z-index:15799808" id="docshapegroup1593" coordorigin="-716,-41" coordsize="159,159">
                      <v:shape style="position:absolute;left:-717;top:-42;width:159;height:159" type="#_x0000_t75" id="docshape1594" stroked="false">
                        <v:imagedata r:id="rId131" o:title=""/>
                      </v:shape>
                      <w10:wrap type="none"/>
                    </v:group>
                  </w:pict>
                </mc:Fallback>
              </mc:AlternateContent>
            </w:r>
            <w:r>
              <w:rPr>
                <w:rFonts w:ascii="Calibri"/>
                <w:b/>
                <w:spacing w:val="-5"/>
                <w:sz w:val="24"/>
              </w:rPr>
              <w:t>0.4</w:t>
            </w:r>
          </w:p>
          <w:p>
            <w:pPr>
              <w:pStyle w:val="TableParagraph"/>
              <w:spacing w:before="186"/>
              <w:ind w:left="299" w:right="186"/>
              <w:jc w:val="center"/>
              <w:rPr>
                <w:rFonts w:ascii="Calibri"/>
                <w:b/>
                <w:sz w:val="24"/>
              </w:rPr>
            </w:pPr>
            <w:r>
              <w:rPr>
                <w:rFonts w:ascii="Calibri"/>
                <w:b/>
                <w:spacing w:val="-5"/>
                <w:sz w:val="24"/>
              </w:rPr>
              <w:t>0.2</w:t>
            </w:r>
          </w:p>
        </w:tc>
        <w:tc>
          <w:tcPr>
            <w:tcW w:w="2325" w:type="dxa"/>
          </w:tcPr>
          <w:p>
            <w:pPr>
              <w:pStyle w:val="TableParagraph"/>
              <w:spacing w:before="8"/>
              <w:ind w:left="701"/>
              <w:rPr>
                <w:rFonts w:ascii="Calibri" w:hAnsi="Calibri"/>
                <w:b/>
                <w:sz w:val="24"/>
              </w:rPr>
            </w:pPr>
            <w:r>
              <w:rPr/>
              <mc:AlternateContent>
                <mc:Choice Requires="wps">
                  <w:drawing>
                    <wp:anchor distT="0" distB="0" distL="0" distR="0" allowOverlap="1" layoutInCell="1" locked="0" behindDoc="1" simplePos="0" relativeHeight="482923520">
                      <wp:simplePos x="0" y="0"/>
                      <wp:positionH relativeFrom="column">
                        <wp:posOffset>1077662</wp:posOffset>
                      </wp:positionH>
                      <wp:positionV relativeFrom="paragraph">
                        <wp:posOffset>1011758</wp:posOffset>
                      </wp:positionV>
                      <wp:extent cx="145415" cy="145415"/>
                      <wp:effectExtent l="0" t="0" r="0" b="0"/>
                      <wp:wrapNone/>
                      <wp:docPr id="1719" name="Group 1719"/>
                      <wp:cNvGraphicFramePr>
                        <a:graphicFrameLocks/>
                      </wp:cNvGraphicFramePr>
                      <a:graphic>
                        <a:graphicData uri="http://schemas.microsoft.com/office/word/2010/wordprocessingGroup">
                          <wpg:wgp>
                            <wpg:cNvPr id="1719" name="Group 1719"/>
                            <wpg:cNvGrpSpPr/>
                            <wpg:grpSpPr>
                              <a:xfrm>
                                <a:off x="0" y="0"/>
                                <a:ext cx="145415" cy="145415"/>
                                <a:chExt cx="145415" cy="145415"/>
                              </a:xfrm>
                            </wpg:grpSpPr>
                            <pic:pic>
                              <pic:nvPicPr>
                                <pic:cNvPr id="1720" name="Image 1720"/>
                                <pic:cNvPicPr/>
                              </pic:nvPicPr>
                              <pic:blipFill>
                                <a:blip r:embed="rId128" cstate="print"/>
                                <a:stretch>
                                  <a:fillRect/>
                                </a:stretch>
                              </pic:blipFill>
                              <pic:spPr>
                                <a:xfrm>
                                  <a:off x="0" y="0"/>
                                  <a:ext cx="146303" cy="146304"/>
                                </a:xfrm>
                                <a:prstGeom prst="rect">
                                  <a:avLst/>
                                </a:prstGeom>
                              </pic:spPr>
                            </pic:pic>
                          </wpg:wgp>
                        </a:graphicData>
                      </a:graphic>
                    </wp:anchor>
                  </w:drawing>
                </mc:Choice>
                <mc:Fallback>
                  <w:pict>
                    <v:group style="position:absolute;margin-left:84.855324pt;margin-top:79.666054pt;width:11.45pt;height:11.45pt;mso-position-horizontal-relative:column;mso-position-vertical-relative:paragraph;z-index:-20392960" id="docshapegroup1595" coordorigin="1697,1593" coordsize="229,229">
                      <v:shape style="position:absolute;left:1697;top:1593;width:231;height:231" type="#_x0000_t75" id="docshape1596" stroked="false">
                        <v:imagedata r:id="rId128" o:title=""/>
                      </v:shape>
                      <w10:wrap type="none"/>
                    </v:group>
                  </w:pict>
                </mc:Fallback>
              </mc:AlternateContent>
            </w:r>
            <w:r>
              <w:rPr/>
              <mc:AlternateContent>
                <mc:Choice Requires="wps">
                  <w:drawing>
                    <wp:anchor distT="0" distB="0" distL="0" distR="0" allowOverlap="1" layoutInCell="1" locked="0" behindDoc="1" simplePos="0" relativeHeight="482924032">
                      <wp:simplePos x="0" y="0"/>
                      <wp:positionH relativeFrom="column">
                        <wp:posOffset>602174</wp:posOffset>
                      </wp:positionH>
                      <wp:positionV relativeFrom="paragraph">
                        <wp:posOffset>432638</wp:posOffset>
                      </wp:positionV>
                      <wp:extent cx="145415" cy="145415"/>
                      <wp:effectExtent l="0" t="0" r="0" b="0"/>
                      <wp:wrapNone/>
                      <wp:docPr id="1721" name="Group 1721"/>
                      <wp:cNvGraphicFramePr>
                        <a:graphicFrameLocks/>
                      </wp:cNvGraphicFramePr>
                      <a:graphic>
                        <a:graphicData uri="http://schemas.microsoft.com/office/word/2010/wordprocessingGroup">
                          <wpg:wgp>
                            <wpg:cNvPr id="1721" name="Group 1721"/>
                            <wpg:cNvGrpSpPr/>
                            <wpg:grpSpPr>
                              <a:xfrm>
                                <a:off x="0" y="0"/>
                                <a:ext cx="145415" cy="145415"/>
                                <a:chExt cx="145415" cy="145415"/>
                              </a:xfrm>
                            </wpg:grpSpPr>
                            <pic:pic>
                              <pic:nvPicPr>
                                <pic:cNvPr id="1722" name="Image 1722"/>
                                <pic:cNvPicPr/>
                              </pic:nvPicPr>
                              <pic:blipFill>
                                <a:blip r:embed="rId128" cstate="print"/>
                                <a:stretch>
                                  <a:fillRect/>
                                </a:stretch>
                              </pic:blipFill>
                              <pic:spPr>
                                <a:xfrm>
                                  <a:off x="0" y="0"/>
                                  <a:ext cx="146303" cy="146304"/>
                                </a:xfrm>
                                <a:prstGeom prst="rect">
                                  <a:avLst/>
                                </a:prstGeom>
                              </pic:spPr>
                            </pic:pic>
                          </wpg:wgp>
                        </a:graphicData>
                      </a:graphic>
                    </wp:anchor>
                  </w:drawing>
                </mc:Choice>
                <mc:Fallback>
                  <w:pict>
                    <v:group style="position:absolute;margin-left:47.415325pt;margin-top:34.066051pt;width:11.45pt;height:11.45pt;mso-position-horizontal-relative:column;mso-position-vertical-relative:paragraph;z-index:-20392448" id="docshapegroup1597" coordorigin="948,681" coordsize="229,229">
                      <v:shape style="position:absolute;left:948;top:681;width:231;height:231" type="#_x0000_t75" id="docshape1598" stroked="false">
                        <v:imagedata r:id="rId128" o:title=""/>
                      </v:shape>
                      <w10:wrap type="none"/>
                    </v:group>
                  </w:pict>
                </mc:Fallback>
              </mc:AlternateContent>
            </w:r>
            <w:r>
              <w:rPr/>
              <mc:AlternateContent>
                <mc:Choice Requires="wps">
                  <w:drawing>
                    <wp:anchor distT="0" distB="0" distL="0" distR="0" allowOverlap="1" layoutInCell="1" locked="0" behindDoc="1" simplePos="0" relativeHeight="482924544">
                      <wp:simplePos x="0" y="0"/>
                      <wp:positionH relativeFrom="column">
                        <wp:posOffset>437706</wp:posOffset>
                      </wp:positionH>
                      <wp:positionV relativeFrom="paragraph">
                        <wp:posOffset>281886</wp:posOffset>
                      </wp:positionV>
                      <wp:extent cx="167640" cy="167640"/>
                      <wp:effectExtent l="0" t="0" r="0" b="0"/>
                      <wp:wrapNone/>
                      <wp:docPr id="1723" name="Group 1723"/>
                      <wp:cNvGraphicFramePr>
                        <a:graphicFrameLocks/>
                      </wp:cNvGraphicFramePr>
                      <a:graphic>
                        <a:graphicData uri="http://schemas.microsoft.com/office/word/2010/wordprocessingGroup">
                          <wpg:wgp>
                            <wpg:cNvPr id="1723" name="Group 1723"/>
                            <wpg:cNvGrpSpPr/>
                            <wpg:grpSpPr>
                              <a:xfrm>
                                <a:off x="0" y="0"/>
                                <a:ext cx="167640" cy="167640"/>
                                <a:chExt cx="167640" cy="167640"/>
                              </a:xfrm>
                            </wpg:grpSpPr>
                            <pic:pic>
                              <pic:nvPicPr>
                                <pic:cNvPr id="1724" name="Image 1724"/>
                                <pic:cNvPicPr/>
                              </pic:nvPicPr>
                              <pic:blipFill>
                                <a:blip r:embed="rId127" cstate="print"/>
                                <a:stretch>
                                  <a:fillRect/>
                                </a:stretch>
                              </pic:blipFill>
                              <pic:spPr>
                                <a:xfrm>
                                  <a:off x="0" y="0"/>
                                  <a:ext cx="169163" cy="169163"/>
                                </a:xfrm>
                                <a:prstGeom prst="rect">
                                  <a:avLst/>
                                </a:prstGeom>
                              </pic:spPr>
                            </pic:pic>
                          </wpg:wgp>
                        </a:graphicData>
                      </a:graphic>
                    </wp:anchor>
                  </w:drawing>
                </mc:Choice>
                <mc:Fallback>
                  <w:pict>
                    <v:group style="position:absolute;margin-left:34.465054pt;margin-top:22.195782pt;width:13.2pt;height:13.2pt;mso-position-horizontal-relative:column;mso-position-vertical-relative:paragraph;z-index:-20391936" id="docshapegroup1599" coordorigin="689,444" coordsize="264,264">
                      <v:shape style="position:absolute;left:689;top:443;width:267;height:267" type="#_x0000_t75" id="docshape1600"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25056">
                      <wp:simplePos x="0" y="0"/>
                      <wp:positionH relativeFrom="column">
                        <wp:posOffset>587058</wp:posOffset>
                      </wp:positionH>
                      <wp:positionV relativeFrom="paragraph">
                        <wp:posOffset>266646</wp:posOffset>
                      </wp:positionV>
                      <wp:extent cx="167640" cy="167640"/>
                      <wp:effectExtent l="0" t="0" r="0" b="0"/>
                      <wp:wrapNone/>
                      <wp:docPr id="1725" name="Group 1725"/>
                      <wp:cNvGraphicFramePr>
                        <a:graphicFrameLocks/>
                      </wp:cNvGraphicFramePr>
                      <a:graphic>
                        <a:graphicData uri="http://schemas.microsoft.com/office/word/2010/wordprocessingGroup">
                          <wpg:wgp>
                            <wpg:cNvPr id="1725" name="Group 1725"/>
                            <wpg:cNvGrpSpPr/>
                            <wpg:grpSpPr>
                              <a:xfrm>
                                <a:off x="0" y="0"/>
                                <a:ext cx="167640" cy="167640"/>
                                <a:chExt cx="167640" cy="167640"/>
                              </a:xfrm>
                            </wpg:grpSpPr>
                            <pic:pic>
                              <pic:nvPicPr>
                                <pic:cNvPr id="1726" name="Image 1726"/>
                                <pic:cNvPicPr/>
                              </pic:nvPicPr>
                              <pic:blipFill>
                                <a:blip r:embed="rId127" cstate="print"/>
                                <a:stretch>
                                  <a:fillRect/>
                                </a:stretch>
                              </pic:blipFill>
                              <pic:spPr>
                                <a:xfrm>
                                  <a:off x="0" y="0"/>
                                  <a:ext cx="169163" cy="169163"/>
                                </a:xfrm>
                                <a:prstGeom prst="rect">
                                  <a:avLst/>
                                </a:prstGeom>
                              </pic:spPr>
                            </pic:pic>
                          </wpg:wgp>
                        </a:graphicData>
                      </a:graphic>
                    </wp:anchor>
                  </w:drawing>
                </mc:Choice>
                <mc:Fallback>
                  <w:pict>
                    <v:group style="position:absolute;margin-left:46.225056pt;margin-top:20.995781pt;width:13.2pt;height:13.2pt;mso-position-horizontal-relative:column;mso-position-vertical-relative:paragraph;z-index:-20391424" id="docshapegroup1601" coordorigin="925,420" coordsize="264,264">
                      <v:shape style="position:absolute;left:924;top:419;width:267;height:267" type="#_x0000_t75" id="docshape1602"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26080">
                      <wp:simplePos x="0" y="0"/>
                      <wp:positionH relativeFrom="column">
                        <wp:posOffset>1097598</wp:posOffset>
                      </wp:positionH>
                      <wp:positionV relativeFrom="paragraph">
                        <wp:posOffset>1008834</wp:posOffset>
                      </wp:positionV>
                      <wp:extent cx="100965" cy="100965"/>
                      <wp:effectExtent l="0" t="0" r="0" b="0"/>
                      <wp:wrapNone/>
                      <wp:docPr id="1727" name="Group 1727"/>
                      <wp:cNvGraphicFramePr>
                        <a:graphicFrameLocks/>
                      </wp:cNvGraphicFramePr>
                      <a:graphic>
                        <a:graphicData uri="http://schemas.microsoft.com/office/word/2010/wordprocessingGroup">
                          <wpg:wgp>
                            <wpg:cNvPr id="1727" name="Group 1727"/>
                            <wpg:cNvGrpSpPr/>
                            <wpg:grpSpPr>
                              <a:xfrm>
                                <a:off x="0" y="0"/>
                                <a:ext cx="100965" cy="100965"/>
                                <a:chExt cx="100965" cy="100965"/>
                              </a:xfrm>
                            </wpg:grpSpPr>
                            <pic:pic>
                              <pic:nvPicPr>
                                <pic:cNvPr id="1728" name="Image 1728"/>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86.425056pt;margin-top:79.435783pt;width:7.95pt;height:7.95pt;mso-position-horizontal-relative:column;mso-position-vertical-relative:paragraph;z-index:-20390400" id="docshapegroup1603" coordorigin="1729,1589" coordsize="159,159">
                      <v:shape style="position:absolute;left:1728;top:1588;width:159;height:159" type="#_x0000_t75" id="docshape1604"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6592">
                      <wp:simplePos x="0" y="0"/>
                      <wp:positionH relativeFrom="column">
                        <wp:posOffset>1036638</wp:posOffset>
                      </wp:positionH>
                      <wp:positionV relativeFrom="paragraph">
                        <wp:posOffset>993594</wp:posOffset>
                      </wp:positionV>
                      <wp:extent cx="116205" cy="116205"/>
                      <wp:effectExtent l="0" t="0" r="0" b="0"/>
                      <wp:wrapNone/>
                      <wp:docPr id="1729" name="Group 1729"/>
                      <wp:cNvGraphicFramePr>
                        <a:graphicFrameLocks/>
                      </wp:cNvGraphicFramePr>
                      <a:graphic>
                        <a:graphicData uri="http://schemas.microsoft.com/office/word/2010/wordprocessingGroup">
                          <wpg:wgp>
                            <wpg:cNvPr id="1729" name="Group 1729"/>
                            <wpg:cNvGrpSpPr/>
                            <wpg:grpSpPr>
                              <a:xfrm>
                                <a:off x="0" y="0"/>
                                <a:ext cx="116205" cy="116205"/>
                                <a:chExt cx="116205" cy="116205"/>
                              </a:xfrm>
                            </wpg:grpSpPr>
                            <pic:pic>
                              <pic:nvPicPr>
                                <pic:cNvPr id="1730" name="Image 1730"/>
                                <pic:cNvPicPr/>
                              </pic:nvPicPr>
                              <pic:blipFill>
                                <a:blip r:embed="rId142" cstate="print"/>
                                <a:stretch>
                                  <a:fillRect/>
                                </a:stretch>
                              </pic:blipFill>
                              <pic:spPr>
                                <a:xfrm>
                                  <a:off x="0" y="0"/>
                                  <a:ext cx="116681" cy="116681"/>
                                </a:xfrm>
                                <a:prstGeom prst="rect">
                                  <a:avLst/>
                                </a:prstGeom>
                              </pic:spPr>
                            </pic:pic>
                          </wpg:wgp>
                        </a:graphicData>
                      </a:graphic>
                    </wp:anchor>
                  </w:drawing>
                </mc:Choice>
                <mc:Fallback>
                  <w:pict>
                    <v:group style="position:absolute;margin-left:81.625053pt;margin-top:78.235779pt;width:9.15pt;height:9.15pt;mso-position-horizontal-relative:column;mso-position-vertical-relative:paragraph;z-index:-20389888" id="docshapegroup1605" coordorigin="1633,1565" coordsize="183,183">
                      <v:shape style="position:absolute;left:1632;top:1564;width:184;height:184" type="#_x0000_t75" id="docshape1606" stroked="false">
                        <v:imagedata r:id="rId142" o:title=""/>
                      </v:shape>
                      <w10:wrap type="none"/>
                    </v:group>
                  </w:pict>
                </mc:Fallback>
              </mc:AlternateContent>
            </w:r>
            <w:r>
              <w:rPr/>
              <mc:AlternateContent>
                <mc:Choice Requires="wps">
                  <w:drawing>
                    <wp:anchor distT="0" distB="0" distL="0" distR="0" allowOverlap="1" layoutInCell="1" locked="0" behindDoc="1" simplePos="0" relativeHeight="482927104">
                      <wp:simplePos x="0" y="0"/>
                      <wp:positionH relativeFrom="column">
                        <wp:posOffset>829374</wp:posOffset>
                      </wp:positionH>
                      <wp:positionV relativeFrom="paragraph">
                        <wp:posOffset>856434</wp:posOffset>
                      </wp:positionV>
                      <wp:extent cx="100965" cy="100965"/>
                      <wp:effectExtent l="0" t="0" r="0" b="0"/>
                      <wp:wrapNone/>
                      <wp:docPr id="1731" name="Group 1731"/>
                      <wp:cNvGraphicFramePr>
                        <a:graphicFrameLocks/>
                      </wp:cNvGraphicFramePr>
                      <a:graphic>
                        <a:graphicData uri="http://schemas.microsoft.com/office/word/2010/wordprocessingGroup">
                          <wpg:wgp>
                            <wpg:cNvPr id="1731" name="Group 1731"/>
                            <wpg:cNvGrpSpPr/>
                            <wpg:grpSpPr>
                              <a:xfrm>
                                <a:off x="0" y="0"/>
                                <a:ext cx="100965" cy="100965"/>
                                <a:chExt cx="100965" cy="100965"/>
                              </a:xfrm>
                            </wpg:grpSpPr>
                            <pic:pic>
                              <pic:nvPicPr>
                                <pic:cNvPr id="1732" name="Image 1732"/>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65.305054pt;margin-top:67.435783pt;width:7.95pt;height:7.95pt;mso-position-horizontal-relative:column;mso-position-vertical-relative:paragraph;z-index:-20389376" id="docshapegroup1607" coordorigin="1306,1349" coordsize="159,159">
                      <v:shape style="position:absolute;left:1306;top:1348;width:159;height:159" type="#_x0000_t75" id="docshape1608"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7616">
                      <wp:simplePos x="0" y="0"/>
                      <wp:positionH relativeFrom="column">
                        <wp:posOffset>622110</wp:posOffset>
                      </wp:positionH>
                      <wp:positionV relativeFrom="paragraph">
                        <wp:posOffset>429714</wp:posOffset>
                      </wp:positionV>
                      <wp:extent cx="100965" cy="100965"/>
                      <wp:effectExtent l="0" t="0" r="0" b="0"/>
                      <wp:wrapNone/>
                      <wp:docPr id="1733" name="Group 1733"/>
                      <wp:cNvGraphicFramePr>
                        <a:graphicFrameLocks/>
                      </wp:cNvGraphicFramePr>
                      <a:graphic>
                        <a:graphicData uri="http://schemas.microsoft.com/office/word/2010/wordprocessingGroup">
                          <wpg:wgp>
                            <wpg:cNvPr id="1733" name="Group 1733"/>
                            <wpg:cNvGrpSpPr/>
                            <wpg:grpSpPr>
                              <a:xfrm>
                                <a:off x="0" y="0"/>
                                <a:ext cx="100965" cy="100965"/>
                                <a:chExt cx="100965" cy="100965"/>
                              </a:xfrm>
                            </wpg:grpSpPr>
                            <pic:pic>
                              <pic:nvPicPr>
                                <pic:cNvPr id="1734" name="Image 1734"/>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48.985054pt;margin-top:33.835781pt;width:7.95pt;height:7.95pt;mso-position-horizontal-relative:column;mso-position-vertical-relative:paragraph;z-index:-20388864" id="docshapegroup1609" coordorigin="980,677" coordsize="159,159">
                      <v:shape style="position:absolute;left:979;top:676;width:159;height:159" type="#_x0000_t75" id="docshape1610"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8128">
                      <wp:simplePos x="0" y="0"/>
                      <wp:positionH relativeFrom="column">
                        <wp:posOffset>471234</wp:posOffset>
                      </wp:positionH>
                      <wp:positionV relativeFrom="paragraph">
                        <wp:posOffset>292554</wp:posOffset>
                      </wp:positionV>
                      <wp:extent cx="100965" cy="100965"/>
                      <wp:effectExtent l="0" t="0" r="0" b="0"/>
                      <wp:wrapNone/>
                      <wp:docPr id="1735" name="Group 1735"/>
                      <wp:cNvGraphicFramePr>
                        <a:graphicFrameLocks/>
                      </wp:cNvGraphicFramePr>
                      <a:graphic>
                        <a:graphicData uri="http://schemas.microsoft.com/office/word/2010/wordprocessingGroup">
                          <wpg:wgp>
                            <wpg:cNvPr id="1735" name="Group 1735"/>
                            <wpg:cNvGrpSpPr/>
                            <wpg:grpSpPr>
                              <a:xfrm>
                                <a:off x="0" y="0"/>
                                <a:ext cx="100965" cy="100965"/>
                                <a:chExt cx="100965" cy="100965"/>
                              </a:xfrm>
                            </wpg:grpSpPr>
                            <pic:pic>
                              <pic:nvPicPr>
                                <pic:cNvPr id="1736" name="Image 1736"/>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37.105057pt;margin-top:23.035782pt;width:7.95pt;height:7.95pt;mso-position-horizontal-relative:column;mso-position-vertical-relative:paragraph;z-index:-20388352" id="docshapegroup1611" coordorigin="742,461" coordsize="159,159">
                      <v:shape style="position:absolute;left:742;top:460;width:159;height:159" type="#_x0000_t75" id="docshape1612"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8640">
                      <wp:simplePos x="0" y="0"/>
                      <wp:positionH relativeFrom="column">
                        <wp:posOffset>620586</wp:posOffset>
                      </wp:positionH>
                      <wp:positionV relativeFrom="paragraph">
                        <wp:posOffset>277314</wp:posOffset>
                      </wp:positionV>
                      <wp:extent cx="100965" cy="100965"/>
                      <wp:effectExtent l="0" t="0" r="0" b="0"/>
                      <wp:wrapNone/>
                      <wp:docPr id="1737" name="Group 1737"/>
                      <wp:cNvGraphicFramePr>
                        <a:graphicFrameLocks/>
                      </wp:cNvGraphicFramePr>
                      <a:graphic>
                        <a:graphicData uri="http://schemas.microsoft.com/office/word/2010/wordprocessingGroup">
                          <wpg:wgp>
                            <wpg:cNvPr id="1737" name="Group 1737"/>
                            <wpg:cNvGrpSpPr/>
                            <wpg:grpSpPr>
                              <a:xfrm>
                                <a:off x="0" y="0"/>
                                <a:ext cx="100965" cy="100965"/>
                                <a:chExt cx="100965" cy="100965"/>
                              </a:xfrm>
                            </wpg:grpSpPr>
                            <pic:pic>
                              <pic:nvPicPr>
                                <pic:cNvPr id="1738" name="Image 1738"/>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48.865055pt;margin-top:21.835781pt;width:7.95pt;height:7.95pt;mso-position-horizontal-relative:column;mso-position-vertical-relative:paragraph;z-index:-20387840" id="docshapegroup1613" coordorigin="977,437" coordsize="159,159">
                      <v:shape style="position:absolute;left:977;top:436;width:159;height:159" type="#_x0000_t75" id="docshape1614"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29152">
                      <wp:simplePos x="0" y="0"/>
                      <wp:positionH relativeFrom="column">
                        <wp:posOffset>571818</wp:posOffset>
                      </wp:positionH>
                      <wp:positionV relativeFrom="paragraph">
                        <wp:posOffset>292554</wp:posOffset>
                      </wp:positionV>
                      <wp:extent cx="100965" cy="100965"/>
                      <wp:effectExtent l="0" t="0" r="0" b="0"/>
                      <wp:wrapNone/>
                      <wp:docPr id="1739" name="Group 1739"/>
                      <wp:cNvGraphicFramePr>
                        <a:graphicFrameLocks/>
                      </wp:cNvGraphicFramePr>
                      <a:graphic>
                        <a:graphicData uri="http://schemas.microsoft.com/office/word/2010/wordprocessingGroup">
                          <wpg:wgp>
                            <wpg:cNvPr id="1739" name="Group 1739"/>
                            <wpg:cNvGrpSpPr/>
                            <wpg:grpSpPr>
                              <a:xfrm>
                                <a:off x="0" y="0"/>
                                <a:ext cx="100965" cy="100965"/>
                                <a:chExt cx="100965" cy="100965"/>
                              </a:xfrm>
                            </wpg:grpSpPr>
                            <pic:pic>
                              <pic:nvPicPr>
                                <pic:cNvPr id="1740" name="Image 1740"/>
                                <pic:cNvPicPr/>
                              </pic:nvPicPr>
                              <pic:blipFill>
                                <a:blip r:embed="rId131" cstate="print"/>
                                <a:stretch>
                                  <a:fillRect/>
                                </a:stretch>
                              </pic:blipFill>
                              <pic:spPr>
                                <a:xfrm>
                                  <a:off x="0" y="0"/>
                                  <a:ext cx="100584" cy="100584"/>
                                </a:xfrm>
                                <a:prstGeom prst="rect">
                                  <a:avLst/>
                                </a:prstGeom>
                              </pic:spPr>
                            </pic:pic>
                          </wpg:wgp>
                        </a:graphicData>
                      </a:graphic>
                    </wp:anchor>
                  </w:drawing>
                </mc:Choice>
                <mc:Fallback>
                  <w:pict>
                    <v:group style="position:absolute;margin-left:45.025055pt;margin-top:23.035782pt;width:7.95pt;height:7.95pt;mso-position-horizontal-relative:column;mso-position-vertical-relative:paragraph;z-index:-20387328" id="docshapegroup1615" coordorigin="901,461" coordsize="159,159">
                      <v:shape style="position:absolute;left:900;top:460;width:159;height:159" type="#_x0000_t75" id="docshape1616" stroked="false">
                        <v:imagedata r:id="rId131" o:title=""/>
                      </v:shape>
                      <w10:wrap type="none"/>
                    </v:group>
                  </w:pict>
                </mc:Fallback>
              </mc:AlternateContent>
            </w: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0.7938</w:t>
            </w:r>
          </w:p>
          <w:p>
            <w:pPr>
              <w:pStyle w:val="TableParagraph"/>
              <w:spacing w:before="4" w:after="1"/>
              <w:rPr>
                <w:b/>
                <w:sz w:val="12"/>
              </w:rPr>
            </w:pPr>
          </w:p>
          <w:p>
            <w:pPr>
              <w:pStyle w:val="TableParagraph"/>
              <w:spacing w:before="0"/>
              <w:ind w:left="854"/>
              <w:rPr>
                <w:sz w:val="20"/>
              </w:rPr>
            </w:pPr>
            <w:r>
              <w:rPr>
                <w:sz w:val="20"/>
              </w:rPr>
              <w:drawing>
                <wp:inline distT="0" distB="0" distL="0" distR="0">
                  <wp:extent cx="169163" cy="169163"/>
                  <wp:effectExtent l="0" t="0" r="0" b="0"/>
                  <wp:docPr id="1741" name="Image 1741"/>
                  <wp:cNvGraphicFramePr>
                    <a:graphicFrameLocks/>
                  </wp:cNvGraphicFramePr>
                  <a:graphic>
                    <a:graphicData uri="http://schemas.openxmlformats.org/drawingml/2006/picture">
                      <pic:pic>
                        <pic:nvPicPr>
                          <pic:cNvPr id="1741" name="Image 1741"/>
                          <pic:cNvPicPr/>
                        </pic:nvPicPr>
                        <pic:blipFill>
                          <a:blip r:embed="rId127" cstate="print"/>
                          <a:stretch>
                            <a:fillRect/>
                          </a:stretch>
                        </pic:blipFill>
                        <pic:spPr>
                          <a:xfrm>
                            <a:off x="0" y="0"/>
                            <a:ext cx="169163" cy="169163"/>
                          </a:xfrm>
                          <a:prstGeom prst="rect">
                            <a:avLst/>
                          </a:prstGeom>
                        </pic:spPr>
                      </pic:pic>
                    </a:graphicData>
                  </a:graphic>
                </wp:inline>
              </w:drawing>
            </w:r>
            <w:r>
              <w:rPr>
                <w:sz w:val="20"/>
              </w:rPr>
            </w:r>
          </w:p>
          <w:p>
            <w:pPr>
              <w:pStyle w:val="TableParagraph"/>
              <w:spacing w:before="0"/>
              <w:rPr>
                <w:b/>
                <w:sz w:val="20"/>
              </w:rPr>
            </w:pPr>
          </w:p>
          <w:p>
            <w:pPr>
              <w:pStyle w:val="TableParagraph"/>
              <w:spacing w:before="182"/>
              <w:rPr>
                <w:b/>
                <w:sz w:val="20"/>
              </w:rPr>
            </w:pPr>
          </w:p>
          <w:p>
            <w:pPr>
              <w:pStyle w:val="TableParagraph"/>
              <w:spacing w:before="0"/>
              <w:ind w:left="1281"/>
              <w:rPr>
                <w:sz w:val="20"/>
              </w:rPr>
            </w:pPr>
            <w:r>
              <w:rPr>
                <w:position w:val="25"/>
                <w:sz w:val="20"/>
              </w:rPr>
              <w:drawing>
                <wp:inline distT="0" distB="0" distL="0" distR="0">
                  <wp:extent cx="146303" cy="146304"/>
                  <wp:effectExtent l="0" t="0" r="0" b="0"/>
                  <wp:docPr id="1742" name="Image 1742"/>
                  <wp:cNvGraphicFramePr>
                    <a:graphicFrameLocks/>
                  </wp:cNvGraphicFramePr>
                  <a:graphic>
                    <a:graphicData uri="http://schemas.openxmlformats.org/drawingml/2006/picture">
                      <pic:pic>
                        <pic:nvPicPr>
                          <pic:cNvPr id="1742" name="Image 1742"/>
                          <pic:cNvPicPr/>
                        </pic:nvPicPr>
                        <pic:blipFill>
                          <a:blip r:embed="rId128" cstate="print"/>
                          <a:stretch>
                            <a:fillRect/>
                          </a:stretch>
                        </pic:blipFill>
                        <pic:spPr>
                          <a:xfrm>
                            <a:off x="0" y="0"/>
                            <a:ext cx="146303" cy="146304"/>
                          </a:xfrm>
                          <a:prstGeom prst="rect">
                            <a:avLst/>
                          </a:prstGeom>
                        </pic:spPr>
                      </pic:pic>
                    </a:graphicData>
                  </a:graphic>
                </wp:inline>
              </w:drawing>
            </w:r>
            <w:r>
              <w:rPr>
                <w:position w:val="25"/>
                <w:sz w:val="20"/>
              </w:rPr>
            </w:r>
            <w:r>
              <w:rPr>
                <w:spacing w:val="24"/>
                <w:position w:val="25"/>
                <w:sz w:val="20"/>
              </w:rPr>
              <w:t> </w:t>
            </w:r>
            <w:r>
              <w:rPr>
                <w:spacing w:val="24"/>
                <w:sz w:val="20"/>
              </w:rPr>
              <w:drawing>
                <wp:inline distT="0" distB="0" distL="0" distR="0">
                  <wp:extent cx="182879" cy="182880"/>
                  <wp:effectExtent l="0" t="0" r="0" b="0"/>
                  <wp:docPr id="1743" name="Image 1743"/>
                  <wp:cNvGraphicFramePr>
                    <a:graphicFrameLocks/>
                  </wp:cNvGraphicFramePr>
                  <a:graphic>
                    <a:graphicData uri="http://schemas.openxmlformats.org/drawingml/2006/picture">
                      <pic:pic>
                        <pic:nvPicPr>
                          <pic:cNvPr id="1743" name="Image 1743"/>
                          <pic:cNvPicPr/>
                        </pic:nvPicPr>
                        <pic:blipFill>
                          <a:blip r:embed="rId143" cstate="print"/>
                          <a:stretch>
                            <a:fillRect/>
                          </a:stretch>
                        </pic:blipFill>
                        <pic:spPr>
                          <a:xfrm>
                            <a:off x="0" y="0"/>
                            <a:ext cx="182879" cy="182880"/>
                          </a:xfrm>
                          <a:prstGeom prst="rect">
                            <a:avLst/>
                          </a:prstGeom>
                        </pic:spPr>
                      </pic:pic>
                    </a:graphicData>
                  </a:graphic>
                </wp:inline>
              </w:drawing>
            </w:r>
            <w:r>
              <w:rPr>
                <w:spacing w:val="24"/>
                <w:sz w:val="20"/>
              </w:rPr>
            </w:r>
          </w:p>
          <w:p>
            <w:pPr>
              <w:pStyle w:val="TableParagraph"/>
              <w:spacing w:before="17"/>
              <w:rPr>
                <w:b/>
                <w:sz w:val="20"/>
              </w:rPr>
            </w:pPr>
          </w:p>
        </w:tc>
        <w:tc>
          <w:tcPr>
            <w:tcW w:w="484" w:type="dxa"/>
            <w:tcBorders>
              <w:right w:val="single" w:sz="6" w:space="0" w:color="D9D9D9"/>
            </w:tcBorders>
          </w:tcPr>
          <w:p>
            <w:pPr>
              <w:pStyle w:val="TableParagraph"/>
              <w:spacing w:before="0"/>
              <w:rPr>
                <w:sz w:val="24"/>
              </w:rPr>
            </w:pPr>
          </w:p>
        </w:tc>
      </w:tr>
      <w:tr>
        <w:trPr>
          <w:trHeight w:val="327" w:hRule="atLeast"/>
        </w:trPr>
        <w:tc>
          <w:tcPr>
            <w:tcW w:w="1286" w:type="dxa"/>
            <w:tcBorders>
              <w:left w:val="single" w:sz="6" w:space="0" w:color="D9D9D9"/>
            </w:tcBorders>
          </w:tcPr>
          <w:p>
            <w:pPr>
              <w:pStyle w:val="TableParagraph"/>
              <w:spacing w:before="6"/>
              <w:ind w:left="789"/>
              <w:rPr>
                <w:rFonts w:ascii="Calibri"/>
                <w:b/>
                <w:sz w:val="24"/>
              </w:rPr>
            </w:pPr>
            <w:r>
              <w:rPr>
                <w:rFonts w:ascii="Calibri"/>
                <w:b/>
                <w:spacing w:val="-10"/>
                <w:sz w:val="24"/>
              </w:rPr>
              <w:t>0</w:t>
            </w:r>
          </w:p>
        </w:tc>
        <w:tc>
          <w:tcPr>
            <w:tcW w:w="2255" w:type="dxa"/>
          </w:tcPr>
          <w:p>
            <w:pPr>
              <w:pStyle w:val="TableParagraph"/>
              <w:spacing w:before="0"/>
              <w:rPr>
                <w:sz w:val="24"/>
              </w:rPr>
            </w:pPr>
          </w:p>
        </w:tc>
        <w:tc>
          <w:tcPr>
            <w:tcW w:w="627" w:type="dxa"/>
            <w:tcBorders>
              <w:right w:val="double" w:sz="6" w:space="0" w:color="D9D9D9"/>
            </w:tcBorders>
          </w:tcPr>
          <w:p>
            <w:pPr>
              <w:pStyle w:val="TableParagraph"/>
              <w:spacing w:before="0"/>
              <w:rPr>
                <w:sz w:val="24"/>
              </w:rPr>
            </w:pPr>
          </w:p>
        </w:tc>
        <w:tc>
          <w:tcPr>
            <w:tcW w:w="1458" w:type="dxa"/>
            <w:tcBorders>
              <w:left w:val="double" w:sz="6" w:space="0" w:color="D9D9D9"/>
            </w:tcBorders>
          </w:tcPr>
          <w:p>
            <w:pPr>
              <w:pStyle w:val="TableParagraph"/>
              <w:spacing w:before="0"/>
              <w:ind w:left="299"/>
              <w:jc w:val="center"/>
              <w:rPr>
                <w:rFonts w:ascii="Calibri"/>
                <w:b/>
                <w:sz w:val="24"/>
              </w:rPr>
            </w:pPr>
            <w:r>
              <w:rPr>
                <w:rFonts w:ascii="Calibri"/>
                <w:b/>
                <w:spacing w:val="-10"/>
                <w:sz w:val="24"/>
              </w:rPr>
              <w:t>0</w:t>
            </w:r>
          </w:p>
        </w:tc>
        <w:tc>
          <w:tcPr>
            <w:tcW w:w="2325" w:type="dxa"/>
          </w:tcPr>
          <w:p>
            <w:pPr>
              <w:pStyle w:val="TableParagraph"/>
              <w:spacing w:before="0"/>
              <w:rPr>
                <w:sz w:val="24"/>
              </w:rPr>
            </w:pPr>
          </w:p>
        </w:tc>
        <w:tc>
          <w:tcPr>
            <w:tcW w:w="484" w:type="dxa"/>
            <w:tcBorders>
              <w:right w:val="single" w:sz="6" w:space="0" w:color="D9D9D9"/>
            </w:tcBorders>
          </w:tcPr>
          <w:p>
            <w:pPr>
              <w:pStyle w:val="TableParagraph"/>
              <w:spacing w:before="0"/>
              <w:rPr>
                <w:sz w:val="24"/>
              </w:rPr>
            </w:pPr>
          </w:p>
        </w:tc>
      </w:tr>
      <w:tr>
        <w:trPr>
          <w:trHeight w:val="333" w:hRule="atLeast"/>
        </w:trPr>
        <w:tc>
          <w:tcPr>
            <w:tcW w:w="1286" w:type="dxa"/>
            <w:tcBorders>
              <w:left w:val="single" w:sz="6" w:space="0" w:color="D9D9D9"/>
            </w:tcBorders>
          </w:tcPr>
          <w:p>
            <w:pPr>
              <w:pStyle w:val="TableParagraph"/>
              <w:spacing w:line="284" w:lineRule="exact" w:before="0"/>
              <w:ind w:right="81"/>
              <w:jc w:val="right"/>
              <w:rPr>
                <w:rFonts w:ascii="Calibri"/>
                <w:b/>
                <w:sz w:val="24"/>
              </w:rPr>
            </w:pPr>
            <w:r>
              <w:rPr/>
              <mc:AlternateContent>
                <mc:Choice Requires="wps">
                  <w:drawing>
                    <wp:anchor distT="0" distB="0" distL="0" distR="0" allowOverlap="1" layoutInCell="1" locked="0" behindDoc="1" simplePos="0" relativeHeight="482915840">
                      <wp:simplePos x="0" y="0"/>
                      <wp:positionH relativeFrom="column">
                        <wp:posOffset>719327</wp:posOffset>
                      </wp:positionH>
                      <wp:positionV relativeFrom="paragraph">
                        <wp:posOffset>-109537</wp:posOffset>
                      </wp:positionV>
                      <wp:extent cx="1689100" cy="12700"/>
                      <wp:effectExtent l="0" t="0" r="0" b="0"/>
                      <wp:wrapNone/>
                      <wp:docPr id="1744" name="Group 1744"/>
                      <wp:cNvGraphicFramePr>
                        <a:graphicFrameLocks/>
                      </wp:cNvGraphicFramePr>
                      <a:graphic>
                        <a:graphicData uri="http://schemas.microsoft.com/office/word/2010/wordprocessingGroup">
                          <wpg:wgp>
                            <wpg:cNvPr id="1744" name="Group 1744"/>
                            <wpg:cNvGrpSpPr/>
                            <wpg:grpSpPr>
                              <a:xfrm>
                                <a:off x="0" y="0"/>
                                <a:ext cx="1689100" cy="12700"/>
                                <a:chExt cx="1689100" cy="12700"/>
                              </a:xfrm>
                            </wpg:grpSpPr>
                            <wps:wsp>
                              <wps:cNvPr id="1745" name="Graphic 1745"/>
                              <wps:cNvSpPr/>
                              <wps:spPr>
                                <a:xfrm>
                                  <a:off x="0" y="6095"/>
                                  <a:ext cx="1689100" cy="1270"/>
                                </a:xfrm>
                                <a:custGeom>
                                  <a:avLst/>
                                  <a:gdLst/>
                                  <a:ahLst/>
                                  <a:cxnLst/>
                                  <a:rect l="l" t="t" r="r" b="b"/>
                                  <a:pathLst>
                                    <a:path w="1689100" h="0">
                                      <a:moveTo>
                                        <a:pt x="0" y="0"/>
                                      </a:moveTo>
                                      <a:lnTo>
                                        <a:pt x="1688591" y="0"/>
                                      </a:lnTo>
                                    </a:path>
                                  </a:pathLst>
                                </a:custGeom>
                                <a:ln w="1219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39999pt;margin-top:-8.625pt;width:133pt;height:1pt;mso-position-horizontal-relative:column;mso-position-vertical-relative:paragraph;z-index:-20400640" id="docshapegroup1617" coordorigin="1133,-173" coordsize="2660,20">
                      <v:line style="position:absolute" from="1133,-163" to="3792,-163" stroked="true" strokeweight=".96pt" strokecolor="#d9d9d9">
                        <v:stroke dashstyle="solid"/>
                      </v:line>
                      <w10:wrap type="none"/>
                    </v:group>
                  </w:pict>
                </mc:Fallback>
              </mc:AlternateContent>
            </w:r>
            <w:r>
              <w:rPr>
                <w:rFonts w:ascii="Calibri"/>
                <w:b/>
                <w:spacing w:val="-10"/>
                <w:sz w:val="24"/>
              </w:rPr>
              <w:t>0</w:t>
            </w:r>
          </w:p>
        </w:tc>
        <w:tc>
          <w:tcPr>
            <w:tcW w:w="2255" w:type="dxa"/>
          </w:tcPr>
          <w:p>
            <w:pPr>
              <w:pStyle w:val="TableParagraph"/>
              <w:tabs>
                <w:tab w:pos="1506" w:val="left" w:leader="none"/>
              </w:tabs>
              <w:spacing w:line="284" w:lineRule="exact" w:before="0"/>
              <w:ind w:left="620"/>
              <w:rPr>
                <w:rFonts w:ascii="Calibri"/>
                <w:b/>
                <w:sz w:val="24"/>
              </w:rPr>
            </w:pPr>
            <w:r>
              <w:rPr/>
              <mc:AlternateContent>
                <mc:Choice Requires="wps">
                  <w:drawing>
                    <wp:anchor distT="0" distB="0" distL="0" distR="0" allowOverlap="1" layoutInCell="1" locked="0" behindDoc="1" simplePos="0" relativeHeight="482918912">
                      <wp:simplePos x="0" y="0"/>
                      <wp:positionH relativeFrom="column">
                        <wp:posOffset>309563</wp:posOffset>
                      </wp:positionH>
                      <wp:positionV relativeFrom="paragraph">
                        <wp:posOffset>-481393</wp:posOffset>
                      </wp:positionV>
                      <wp:extent cx="100965" cy="100965"/>
                      <wp:effectExtent l="0" t="0" r="0" b="0"/>
                      <wp:wrapNone/>
                      <wp:docPr id="1746" name="Group 1746"/>
                      <wp:cNvGraphicFramePr>
                        <a:graphicFrameLocks/>
                      </wp:cNvGraphicFramePr>
                      <a:graphic>
                        <a:graphicData uri="http://schemas.microsoft.com/office/word/2010/wordprocessingGroup">
                          <wpg:wgp>
                            <wpg:cNvPr id="1746" name="Group 1746"/>
                            <wpg:cNvGrpSpPr/>
                            <wpg:grpSpPr>
                              <a:xfrm>
                                <a:off x="0" y="0"/>
                                <a:ext cx="100965" cy="100965"/>
                                <a:chExt cx="100965" cy="100965"/>
                              </a:xfrm>
                            </wpg:grpSpPr>
                            <pic:pic>
                              <pic:nvPicPr>
                                <pic:cNvPr id="1747" name="Image 1747"/>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24.375055pt;margin-top:-37.904999pt;width:7.95pt;height:7.95pt;mso-position-horizontal-relative:column;mso-position-vertical-relative:paragraph;z-index:-20397568" id="docshapegroup1618" coordorigin="488,-758" coordsize="159,159">
                      <v:shape style="position:absolute;left:487;top:-759;width:159;height:159" type="#_x0000_t75" id="docshape1619" stroked="false">
                        <v:imagedata r:id="rId131" o:title=""/>
                      </v:shape>
                      <w10:wrap type="none"/>
                    </v:group>
                  </w:pict>
                </mc:Fallback>
              </mc:AlternateContent>
            </w:r>
            <w:r>
              <w:rPr>
                <w:rFonts w:ascii="Calibri"/>
                <w:b/>
                <w:spacing w:val="-5"/>
                <w:sz w:val="24"/>
              </w:rPr>
              <w:t>10</w:t>
            </w:r>
            <w:r>
              <w:rPr>
                <w:rFonts w:ascii="Calibri"/>
                <w:b/>
                <w:sz w:val="24"/>
              </w:rPr>
              <w:tab/>
            </w:r>
            <w:r>
              <w:rPr>
                <w:rFonts w:ascii="Calibri"/>
                <w:b/>
                <w:spacing w:val="-5"/>
                <w:sz w:val="24"/>
              </w:rPr>
              <w:t>20</w:t>
            </w:r>
          </w:p>
        </w:tc>
        <w:tc>
          <w:tcPr>
            <w:tcW w:w="627" w:type="dxa"/>
            <w:tcBorders>
              <w:right w:val="double" w:sz="6" w:space="0" w:color="D9D9D9"/>
            </w:tcBorders>
          </w:tcPr>
          <w:p>
            <w:pPr>
              <w:pStyle w:val="TableParagraph"/>
              <w:spacing w:line="284" w:lineRule="exact" w:before="0"/>
              <w:ind w:left="138"/>
              <w:rPr>
                <w:rFonts w:ascii="Calibri"/>
                <w:b/>
                <w:sz w:val="24"/>
              </w:rPr>
            </w:pPr>
            <w:r>
              <w:rPr/>
              <mc:AlternateContent>
                <mc:Choice Requires="wps">
                  <w:drawing>
                    <wp:anchor distT="0" distB="0" distL="0" distR="0" allowOverlap="1" layoutInCell="1" locked="0" behindDoc="0" simplePos="0" relativeHeight="15798784">
                      <wp:simplePos x="0" y="0"/>
                      <wp:positionH relativeFrom="column">
                        <wp:posOffset>-95122</wp:posOffset>
                      </wp:positionH>
                      <wp:positionV relativeFrom="paragraph">
                        <wp:posOffset>-841057</wp:posOffset>
                      </wp:positionV>
                      <wp:extent cx="167640" cy="167640"/>
                      <wp:effectExtent l="0" t="0" r="0" b="0"/>
                      <wp:wrapNone/>
                      <wp:docPr id="1748" name="Group 1748"/>
                      <wp:cNvGraphicFramePr>
                        <a:graphicFrameLocks/>
                      </wp:cNvGraphicFramePr>
                      <a:graphic>
                        <a:graphicData uri="http://schemas.microsoft.com/office/word/2010/wordprocessingGroup">
                          <wpg:wgp>
                            <wpg:cNvPr id="1748" name="Group 1748"/>
                            <wpg:cNvGrpSpPr/>
                            <wpg:grpSpPr>
                              <a:xfrm>
                                <a:off x="0" y="0"/>
                                <a:ext cx="167640" cy="167640"/>
                                <a:chExt cx="167640" cy="167640"/>
                              </a:xfrm>
                            </wpg:grpSpPr>
                            <pic:pic>
                              <pic:nvPicPr>
                                <pic:cNvPr id="1749" name="Image 1749"/>
                                <pic:cNvPicPr/>
                              </pic:nvPicPr>
                              <pic:blipFill>
                                <a:blip r:embed="rId127" cstate="print"/>
                                <a:stretch>
                                  <a:fillRect/>
                                </a:stretch>
                              </pic:blipFill>
                              <pic:spPr>
                                <a:xfrm>
                                  <a:off x="0" y="0"/>
                                  <a:ext cx="167639" cy="167639"/>
                                </a:xfrm>
                                <a:prstGeom prst="rect">
                                  <a:avLst/>
                                </a:prstGeom>
                              </pic:spPr>
                            </pic:pic>
                          </wpg:wgp>
                        </a:graphicData>
                      </a:graphic>
                    </wp:anchor>
                  </w:drawing>
                </mc:Choice>
                <mc:Fallback>
                  <w:pict>
                    <v:group style="position:absolute;margin-left:-7.489971pt;margin-top:-66.224998pt;width:13.2pt;height:13.2pt;mso-position-horizontal-relative:column;mso-position-vertical-relative:paragraph;z-index:15798784" id="docshapegroup1620" coordorigin="-150,-1324" coordsize="264,264">
                      <v:shape style="position:absolute;left:-150;top:-1325;width:264;height:264" type="#_x0000_t75" id="docshape1621"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00320">
                      <wp:simplePos x="0" y="0"/>
                      <wp:positionH relativeFrom="column">
                        <wp:posOffset>-61594</wp:posOffset>
                      </wp:positionH>
                      <wp:positionV relativeFrom="paragraph">
                        <wp:posOffset>-830389</wp:posOffset>
                      </wp:positionV>
                      <wp:extent cx="100965" cy="100965"/>
                      <wp:effectExtent l="0" t="0" r="0" b="0"/>
                      <wp:wrapNone/>
                      <wp:docPr id="1750" name="Group 1750"/>
                      <wp:cNvGraphicFramePr>
                        <a:graphicFrameLocks/>
                      </wp:cNvGraphicFramePr>
                      <a:graphic>
                        <a:graphicData uri="http://schemas.microsoft.com/office/word/2010/wordprocessingGroup">
                          <wpg:wgp>
                            <wpg:cNvPr id="1750" name="Group 1750"/>
                            <wpg:cNvGrpSpPr/>
                            <wpg:grpSpPr>
                              <a:xfrm>
                                <a:off x="0" y="0"/>
                                <a:ext cx="100965" cy="100965"/>
                                <a:chExt cx="100965" cy="100965"/>
                              </a:xfrm>
                            </wpg:grpSpPr>
                            <pic:pic>
                              <pic:nvPicPr>
                                <pic:cNvPr id="1751" name="Image 1751"/>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4.849971pt;margin-top:-65.385002pt;width:7.95pt;height:7.95pt;mso-position-horizontal-relative:column;mso-position-vertical-relative:paragraph;z-index:15800320" id="docshapegroup1622" coordorigin="-97,-1308" coordsize="159,159">
                      <v:shape style="position:absolute;left:-97;top:-1308;width:159;height:159" type="#_x0000_t75" id="docshape1623" stroked="false">
                        <v:imagedata r:id="rId131" o:title=""/>
                      </v:shape>
                      <w10:wrap type="none"/>
                    </v:group>
                  </w:pict>
                </mc:Fallback>
              </mc:AlternateContent>
            </w:r>
            <w:r>
              <w:rPr>
                <w:rFonts w:ascii="Calibri"/>
                <w:b/>
                <w:spacing w:val="-5"/>
                <w:sz w:val="24"/>
              </w:rPr>
              <w:t>30</w:t>
            </w:r>
          </w:p>
        </w:tc>
        <w:tc>
          <w:tcPr>
            <w:tcW w:w="1458" w:type="dxa"/>
            <w:tcBorders>
              <w:left w:val="double" w:sz="6" w:space="0" w:color="D9D9D9"/>
            </w:tcBorders>
          </w:tcPr>
          <w:p>
            <w:pPr>
              <w:pStyle w:val="TableParagraph"/>
              <w:spacing w:line="277" w:lineRule="exact" w:before="0"/>
              <w:ind w:right="221"/>
              <w:jc w:val="right"/>
              <w:rPr>
                <w:rFonts w:ascii="Calibri"/>
                <w:b/>
                <w:sz w:val="24"/>
              </w:rPr>
            </w:pPr>
            <w:r>
              <w:rPr/>
              <mc:AlternateContent>
                <mc:Choice Requires="wps">
                  <w:drawing>
                    <wp:anchor distT="0" distB="0" distL="0" distR="0" allowOverlap="1" layoutInCell="1" locked="0" behindDoc="1" simplePos="0" relativeHeight="482923008">
                      <wp:simplePos x="0" y="0"/>
                      <wp:positionH relativeFrom="column">
                        <wp:posOffset>739901</wp:posOffset>
                      </wp:positionH>
                      <wp:positionV relativeFrom="paragraph">
                        <wp:posOffset>-114109</wp:posOffset>
                      </wp:positionV>
                      <wp:extent cx="1752600" cy="12700"/>
                      <wp:effectExtent l="0" t="0" r="0" b="0"/>
                      <wp:wrapNone/>
                      <wp:docPr id="1752" name="Group 1752"/>
                      <wp:cNvGraphicFramePr>
                        <a:graphicFrameLocks/>
                      </wp:cNvGraphicFramePr>
                      <a:graphic>
                        <a:graphicData uri="http://schemas.microsoft.com/office/word/2010/wordprocessingGroup">
                          <wpg:wgp>
                            <wpg:cNvPr id="1752" name="Group 1752"/>
                            <wpg:cNvGrpSpPr/>
                            <wpg:grpSpPr>
                              <a:xfrm>
                                <a:off x="0" y="0"/>
                                <a:ext cx="1752600" cy="12700"/>
                                <a:chExt cx="1752600" cy="12700"/>
                              </a:xfrm>
                            </wpg:grpSpPr>
                            <wps:wsp>
                              <wps:cNvPr id="1753" name="Graphic 1753"/>
                              <wps:cNvSpPr/>
                              <wps:spPr>
                                <a:xfrm>
                                  <a:off x="0" y="6095"/>
                                  <a:ext cx="1752600" cy="1270"/>
                                </a:xfrm>
                                <a:custGeom>
                                  <a:avLst/>
                                  <a:gdLst/>
                                  <a:ahLst/>
                                  <a:cxnLst/>
                                  <a:rect l="l" t="t" r="r" b="b"/>
                                  <a:pathLst>
                                    <a:path w="1752600" h="0">
                                      <a:moveTo>
                                        <a:pt x="0" y="0"/>
                                      </a:moveTo>
                                      <a:lnTo>
                                        <a:pt x="1752600" y="0"/>
                                      </a:lnTo>
                                    </a:path>
                                  </a:pathLst>
                                </a:custGeom>
                                <a:ln w="1219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259998pt;margin-top:-8.985pt;width:138pt;height:1pt;mso-position-horizontal-relative:column;mso-position-vertical-relative:paragraph;z-index:-20393472" id="docshapegroup1624" coordorigin="1165,-180" coordsize="2760,20">
                      <v:line style="position:absolute" from="1165,-170" to="3925,-170" stroked="true" strokeweight=".96pt" strokecolor="#d9d9d9">
                        <v:stroke dashstyle="solid"/>
                      </v:line>
                      <w10:wrap type="none"/>
                    </v:group>
                  </w:pict>
                </mc:Fallback>
              </mc:AlternateContent>
            </w:r>
            <w:r>
              <w:rPr>
                <w:rFonts w:ascii="Calibri"/>
                <w:b/>
                <w:spacing w:val="-10"/>
                <w:sz w:val="24"/>
              </w:rPr>
              <w:t>0</w:t>
            </w:r>
          </w:p>
        </w:tc>
        <w:tc>
          <w:tcPr>
            <w:tcW w:w="2325" w:type="dxa"/>
          </w:tcPr>
          <w:p>
            <w:pPr>
              <w:pStyle w:val="TableParagraph"/>
              <w:tabs>
                <w:tab w:pos="1433" w:val="left" w:leader="none"/>
              </w:tabs>
              <w:spacing w:line="277" w:lineRule="exact" w:before="0"/>
              <w:ind w:left="574"/>
              <w:rPr>
                <w:rFonts w:ascii="Calibri"/>
                <w:b/>
                <w:sz w:val="24"/>
              </w:rPr>
            </w:pPr>
            <w:r>
              <w:rPr>
                <w:rFonts w:ascii="Calibri"/>
                <w:b/>
                <w:spacing w:val="-10"/>
                <w:sz w:val="24"/>
              </w:rPr>
              <w:t>5</w:t>
            </w:r>
            <w:r>
              <w:rPr>
                <w:rFonts w:ascii="Calibri"/>
                <w:b/>
                <w:sz w:val="24"/>
              </w:rPr>
              <w:tab/>
            </w:r>
            <w:r>
              <w:rPr>
                <w:rFonts w:ascii="Calibri"/>
                <w:b/>
                <w:spacing w:val="-5"/>
                <w:sz w:val="24"/>
              </w:rPr>
              <w:t>10</w:t>
            </w:r>
          </w:p>
        </w:tc>
        <w:tc>
          <w:tcPr>
            <w:tcW w:w="484" w:type="dxa"/>
            <w:tcBorders>
              <w:right w:val="single" w:sz="6" w:space="0" w:color="D9D9D9"/>
            </w:tcBorders>
          </w:tcPr>
          <w:p>
            <w:pPr>
              <w:pStyle w:val="TableParagraph"/>
              <w:spacing w:line="277" w:lineRule="exact" w:before="0"/>
              <w:ind w:left="27"/>
              <w:rPr>
                <w:rFonts w:ascii="Calibri"/>
                <w:b/>
                <w:sz w:val="24"/>
              </w:rPr>
            </w:pPr>
            <w:r>
              <w:rPr>
                <w:rFonts w:ascii="Calibri"/>
                <w:b/>
                <w:spacing w:val="-5"/>
                <w:sz w:val="24"/>
              </w:rPr>
              <w:t>15</w:t>
            </w:r>
          </w:p>
        </w:tc>
      </w:tr>
      <w:tr>
        <w:trPr>
          <w:trHeight w:val="263" w:hRule="atLeast"/>
        </w:trPr>
        <w:tc>
          <w:tcPr>
            <w:tcW w:w="1286" w:type="dxa"/>
            <w:tcBorders>
              <w:left w:val="single" w:sz="6" w:space="0" w:color="D9D9D9"/>
            </w:tcBorders>
          </w:tcPr>
          <w:p>
            <w:pPr>
              <w:pStyle w:val="TableParagraph"/>
              <w:spacing w:before="0"/>
              <w:rPr>
                <w:sz w:val="18"/>
              </w:rPr>
            </w:pPr>
          </w:p>
        </w:tc>
        <w:tc>
          <w:tcPr>
            <w:tcW w:w="2255" w:type="dxa"/>
          </w:tcPr>
          <w:p>
            <w:pPr>
              <w:pStyle w:val="TableParagraph"/>
              <w:spacing w:line="233" w:lineRule="exact" w:before="11"/>
              <w:ind w:left="537"/>
              <w:rPr>
                <w:rFonts w:ascii="Calibri"/>
                <w:b/>
                <w:sz w:val="24"/>
              </w:rPr>
            </w:pPr>
            <w:r>
              <w:rPr>
                <w:rFonts w:ascii="Calibri"/>
                <w:b/>
                <w:spacing w:val="-2"/>
                <w:sz w:val="24"/>
              </w:rPr>
              <w:t>AMYLOSE(%)</w:t>
            </w:r>
          </w:p>
        </w:tc>
        <w:tc>
          <w:tcPr>
            <w:tcW w:w="627" w:type="dxa"/>
            <w:tcBorders>
              <w:right w:val="double" w:sz="6" w:space="0" w:color="D9D9D9"/>
            </w:tcBorders>
          </w:tcPr>
          <w:p>
            <w:pPr>
              <w:pStyle w:val="TableParagraph"/>
              <w:spacing w:before="0"/>
              <w:rPr>
                <w:sz w:val="18"/>
              </w:rPr>
            </w:pPr>
          </w:p>
        </w:tc>
        <w:tc>
          <w:tcPr>
            <w:tcW w:w="1458" w:type="dxa"/>
            <w:tcBorders>
              <w:left w:val="double" w:sz="6" w:space="0" w:color="D9D9D9"/>
            </w:tcBorders>
          </w:tcPr>
          <w:p>
            <w:pPr>
              <w:pStyle w:val="TableParagraph"/>
              <w:spacing w:before="0"/>
              <w:rPr>
                <w:sz w:val="18"/>
              </w:rPr>
            </w:pPr>
          </w:p>
        </w:tc>
        <w:tc>
          <w:tcPr>
            <w:tcW w:w="2325" w:type="dxa"/>
          </w:tcPr>
          <w:p>
            <w:pPr>
              <w:pStyle w:val="TableParagraph"/>
              <w:spacing w:line="238" w:lineRule="exact" w:before="4"/>
              <w:ind w:left="419"/>
              <w:rPr>
                <w:rFonts w:ascii="Calibri"/>
                <w:b/>
                <w:sz w:val="24"/>
              </w:rPr>
            </w:pPr>
            <w:r>
              <w:rPr>
                <w:rFonts w:ascii="Calibri"/>
                <w:b/>
                <w:sz w:val="24"/>
              </w:rPr>
              <w:t>AMYLOSE</w:t>
            </w:r>
            <w:r>
              <w:rPr>
                <w:rFonts w:ascii="Calibri"/>
                <w:b/>
                <w:spacing w:val="-7"/>
                <w:sz w:val="24"/>
              </w:rPr>
              <w:t> </w:t>
            </w:r>
            <w:r>
              <w:rPr>
                <w:rFonts w:ascii="Calibri"/>
                <w:b/>
                <w:spacing w:val="-5"/>
                <w:sz w:val="24"/>
              </w:rPr>
              <w:t>(%)</w:t>
            </w:r>
          </w:p>
        </w:tc>
        <w:tc>
          <w:tcPr>
            <w:tcW w:w="484" w:type="dxa"/>
            <w:tcBorders>
              <w:right w:val="single" w:sz="6" w:space="0" w:color="D9D9D9"/>
            </w:tcBorders>
          </w:tcPr>
          <w:p>
            <w:pPr>
              <w:pStyle w:val="TableParagraph"/>
              <w:spacing w:before="0"/>
              <w:rPr>
                <w:sz w:val="18"/>
              </w:rPr>
            </w:pPr>
          </w:p>
        </w:tc>
      </w:tr>
      <w:tr>
        <w:trPr>
          <w:trHeight w:val="278" w:hRule="atLeast"/>
        </w:trPr>
        <w:tc>
          <w:tcPr>
            <w:tcW w:w="1286" w:type="dxa"/>
            <w:tcBorders>
              <w:left w:val="single" w:sz="6" w:space="0" w:color="D9D9D9"/>
              <w:bottom w:val="single" w:sz="6" w:space="0" w:color="D9D9D9"/>
            </w:tcBorders>
          </w:tcPr>
          <w:p>
            <w:pPr>
              <w:pStyle w:val="TableParagraph"/>
              <w:spacing w:line="258" w:lineRule="exact" w:before="0"/>
              <w:ind w:right="14"/>
              <w:jc w:val="right"/>
              <w:rPr>
                <w:rFonts w:ascii="Calibri"/>
                <w:b/>
                <w:sz w:val="29"/>
              </w:rPr>
            </w:pPr>
            <w:r>
              <w:rPr>
                <w:rFonts w:ascii="Calibri"/>
                <w:b/>
                <w:spacing w:val="-4"/>
                <w:sz w:val="29"/>
              </w:rPr>
              <w:t>FARO</w:t>
            </w:r>
            <w:r>
              <w:rPr>
                <w:rFonts w:ascii="Calibri"/>
                <w:b/>
                <w:spacing w:val="-12"/>
                <w:sz w:val="29"/>
              </w:rPr>
              <w:t> </w:t>
            </w:r>
            <w:r>
              <w:rPr>
                <w:rFonts w:ascii="Calibri"/>
                <w:b/>
                <w:spacing w:val="-5"/>
                <w:sz w:val="29"/>
              </w:rPr>
              <w:t>61</w:t>
            </w:r>
          </w:p>
        </w:tc>
        <w:tc>
          <w:tcPr>
            <w:tcW w:w="2255" w:type="dxa"/>
            <w:tcBorders>
              <w:bottom w:val="single" w:sz="6" w:space="0" w:color="D9D9D9"/>
            </w:tcBorders>
          </w:tcPr>
          <w:p>
            <w:pPr>
              <w:pStyle w:val="TableParagraph"/>
              <w:spacing w:before="0"/>
              <w:rPr>
                <w:sz w:val="20"/>
              </w:rPr>
            </w:pPr>
          </w:p>
        </w:tc>
        <w:tc>
          <w:tcPr>
            <w:tcW w:w="627" w:type="dxa"/>
            <w:tcBorders>
              <w:bottom w:val="single" w:sz="6" w:space="0" w:color="D9D9D9"/>
              <w:right w:val="double" w:sz="6" w:space="0" w:color="D9D9D9"/>
            </w:tcBorders>
          </w:tcPr>
          <w:p>
            <w:pPr>
              <w:pStyle w:val="TableParagraph"/>
              <w:spacing w:before="0"/>
              <w:rPr>
                <w:sz w:val="20"/>
              </w:rPr>
            </w:pPr>
          </w:p>
        </w:tc>
        <w:tc>
          <w:tcPr>
            <w:tcW w:w="1458" w:type="dxa"/>
            <w:tcBorders>
              <w:left w:val="double" w:sz="6" w:space="0" w:color="D9D9D9"/>
              <w:bottom w:val="single" w:sz="6" w:space="0" w:color="D9D9D9"/>
            </w:tcBorders>
          </w:tcPr>
          <w:p>
            <w:pPr>
              <w:pStyle w:val="TableParagraph"/>
              <w:spacing w:line="255" w:lineRule="exact" w:before="0"/>
              <w:ind w:right="194"/>
              <w:jc w:val="right"/>
              <w:rPr>
                <w:rFonts w:ascii="Calibri"/>
                <w:b/>
                <w:sz w:val="29"/>
              </w:rPr>
            </w:pPr>
            <w:r>
              <w:rPr>
                <w:rFonts w:ascii="Calibri"/>
                <w:b/>
                <w:spacing w:val="-4"/>
                <w:sz w:val="29"/>
              </w:rPr>
              <w:t>FARO</w:t>
            </w:r>
            <w:r>
              <w:rPr>
                <w:rFonts w:ascii="Calibri"/>
                <w:b/>
                <w:spacing w:val="-12"/>
                <w:sz w:val="29"/>
              </w:rPr>
              <w:t> </w:t>
            </w:r>
            <w:r>
              <w:rPr>
                <w:rFonts w:ascii="Calibri"/>
                <w:b/>
                <w:spacing w:val="-5"/>
                <w:sz w:val="29"/>
              </w:rPr>
              <w:t>55</w:t>
            </w:r>
          </w:p>
        </w:tc>
        <w:tc>
          <w:tcPr>
            <w:tcW w:w="2325" w:type="dxa"/>
            <w:tcBorders>
              <w:bottom w:val="single" w:sz="6" w:space="0" w:color="D9D9D9"/>
            </w:tcBorders>
          </w:tcPr>
          <w:p>
            <w:pPr>
              <w:pStyle w:val="TableParagraph"/>
              <w:spacing w:before="0"/>
              <w:rPr>
                <w:sz w:val="20"/>
              </w:rPr>
            </w:pPr>
          </w:p>
        </w:tc>
        <w:tc>
          <w:tcPr>
            <w:tcW w:w="484" w:type="dxa"/>
            <w:tcBorders>
              <w:bottom w:val="single" w:sz="6" w:space="0" w:color="D9D9D9"/>
              <w:right w:val="single" w:sz="6" w:space="0" w:color="D9D9D9"/>
            </w:tcBorders>
          </w:tcPr>
          <w:p>
            <w:pPr>
              <w:pStyle w:val="TableParagraph"/>
              <w:spacing w:before="0"/>
              <w:rPr>
                <w:sz w:val="20"/>
              </w:rPr>
            </w:pPr>
          </w:p>
        </w:tc>
      </w:tr>
    </w:tbl>
    <w:p>
      <w:pPr>
        <w:spacing w:after="0"/>
        <w:rPr>
          <w:sz w:val="20"/>
        </w:rPr>
        <w:sectPr>
          <w:pgSz w:w="11910" w:h="16840"/>
          <w:pgMar w:header="0" w:footer="666" w:top="1400" w:bottom="860" w:left="1680" w:right="900"/>
        </w:sectPr>
      </w:pPr>
    </w:p>
    <w:p>
      <w:pPr>
        <w:pStyle w:val="BodyText"/>
        <w:spacing w:before="4"/>
        <w:rPr>
          <w:b/>
          <w:sz w:val="17"/>
        </w:rPr>
      </w:pPr>
    </w:p>
    <w:p>
      <w:pPr>
        <w:spacing w:after="0"/>
        <w:rPr>
          <w:sz w:val="17"/>
        </w:rPr>
        <w:sectPr>
          <w:pgSz w:w="11910" w:h="16840"/>
          <w:pgMar w:header="0" w:footer="666" w:top="1920" w:bottom="860" w:left="1680" w:right="900"/>
        </w:sectPr>
      </w:pPr>
    </w:p>
    <w:p>
      <w:pPr>
        <w:pStyle w:val="Heading1"/>
        <w:spacing w:before="72"/>
        <w:ind w:left="0" w:right="203"/>
        <w:jc w:val="center"/>
        <w:rPr>
          <w:rFonts w:ascii="Times New Roman"/>
        </w:rPr>
      </w:pPr>
      <w:r>
        <w:rPr/>
        <mc:AlternateContent>
          <mc:Choice Requires="wps">
            <w:drawing>
              <wp:anchor distT="0" distB="0" distL="0" distR="0" allowOverlap="1" layoutInCell="1" locked="0" behindDoc="0" simplePos="0" relativeHeight="15810048">
                <wp:simplePos x="0" y="0"/>
                <wp:positionH relativeFrom="page">
                  <wp:posOffset>1457705</wp:posOffset>
                </wp:positionH>
                <wp:positionV relativeFrom="page">
                  <wp:posOffset>4740334</wp:posOffset>
                </wp:positionV>
                <wp:extent cx="177800" cy="1560195"/>
                <wp:effectExtent l="0" t="0" r="0" b="0"/>
                <wp:wrapNone/>
                <wp:docPr id="1754" name="Textbox 1754"/>
                <wp:cNvGraphicFramePr>
                  <a:graphicFrameLocks/>
                </wp:cNvGraphicFramePr>
                <a:graphic>
                  <a:graphicData uri="http://schemas.microsoft.com/office/word/2010/wordprocessingShape">
                    <wps:wsp>
                      <wps:cNvPr id="1754" name="Textbox 1754"/>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wps:txbx>
                      <wps:bodyPr wrap="square" lIns="0" tIns="0" rIns="0" bIns="0" rtlCol="0" vert="vert270">
                        <a:noAutofit/>
                      </wps:bodyPr>
                    </wps:wsp>
                  </a:graphicData>
                </a:graphic>
              </wp:anchor>
            </w:drawing>
          </mc:Choice>
          <mc:Fallback>
            <w:pict>
              <v:shape style="position:absolute;margin-left:114.779991pt;margin-top:373.254669pt;width:14pt;height:122.85pt;mso-position-horizontal-relative:page;mso-position-vertical-relative:page;z-index:15810048" type="#_x0000_t202" id="docshape1625"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v:textbox>
                <w10:wrap type="none"/>
              </v:shape>
            </w:pict>
          </mc:Fallback>
        </mc:AlternateContent>
      </w:r>
      <w:r>
        <w:rPr>
          <w:rFonts w:ascii="Times New Roman"/>
        </w:rPr>
        <w:t>APPENDIX</w:t>
      </w:r>
      <w:r>
        <w:rPr>
          <w:rFonts w:ascii="Times New Roman"/>
          <w:spacing w:val="-3"/>
        </w:rPr>
        <w:t> </w:t>
      </w:r>
      <w:r>
        <w:rPr>
          <w:rFonts w:ascii="Times New Roman"/>
          <w:spacing w:val="-10"/>
        </w:rPr>
        <w:t>D</w:t>
      </w:r>
    </w:p>
    <w:p>
      <w:pPr>
        <w:pStyle w:val="BodyText"/>
        <w:spacing w:before="62"/>
        <w:rPr>
          <w:b/>
        </w:rPr>
      </w:pPr>
    </w:p>
    <w:p>
      <w:pPr>
        <w:spacing w:line="360" w:lineRule="auto" w:before="0"/>
        <w:ind w:left="298" w:right="503" w:firstLine="0"/>
        <w:jc w:val="center"/>
        <w:rPr>
          <w:b/>
          <w:sz w:val="24"/>
        </w:rPr>
      </w:pPr>
      <w:r>
        <w:rPr/>
        <mc:AlternateContent>
          <mc:Choice Requires="wps">
            <w:drawing>
              <wp:anchor distT="0" distB="0" distL="0" distR="0" allowOverlap="1" layoutInCell="1" locked="0" behindDoc="0" simplePos="0" relativeHeight="15809024">
                <wp:simplePos x="0" y="0"/>
                <wp:positionH relativeFrom="page">
                  <wp:posOffset>1239011</wp:posOffset>
                </wp:positionH>
                <wp:positionV relativeFrom="paragraph">
                  <wp:posOffset>660683</wp:posOffset>
                </wp:positionV>
                <wp:extent cx="2792095" cy="4490085"/>
                <wp:effectExtent l="0" t="0" r="0" b="0"/>
                <wp:wrapNone/>
                <wp:docPr id="1755" name="Group 1755"/>
                <wp:cNvGraphicFramePr>
                  <a:graphicFrameLocks/>
                </wp:cNvGraphicFramePr>
                <a:graphic>
                  <a:graphicData uri="http://schemas.microsoft.com/office/word/2010/wordprocessingGroup">
                    <wpg:wgp>
                      <wpg:cNvPr id="1755" name="Group 1755"/>
                      <wpg:cNvGrpSpPr/>
                      <wpg:grpSpPr>
                        <a:xfrm>
                          <a:off x="0" y="0"/>
                          <a:ext cx="2792095" cy="4490085"/>
                          <a:chExt cx="2792095" cy="4490085"/>
                        </a:xfrm>
                      </wpg:grpSpPr>
                      <wps:wsp>
                        <wps:cNvPr id="1756" name="Graphic 1756"/>
                        <wps:cNvSpPr/>
                        <wps:spPr>
                          <a:xfrm>
                            <a:off x="720851" y="3819144"/>
                            <a:ext cx="1850389" cy="1270"/>
                          </a:xfrm>
                          <a:custGeom>
                            <a:avLst/>
                            <a:gdLst/>
                            <a:ahLst/>
                            <a:cxnLst/>
                            <a:rect l="l" t="t" r="r" b="b"/>
                            <a:pathLst>
                              <a:path w="1850389" h="0">
                                <a:moveTo>
                                  <a:pt x="0" y="0"/>
                                </a:moveTo>
                                <a:lnTo>
                                  <a:pt x="1850136" y="0"/>
                                </a:lnTo>
                              </a:path>
                            </a:pathLst>
                          </a:custGeom>
                          <a:ln w="12192">
                            <a:solidFill>
                              <a:srgbClr val="D9D9D9"/>
                            </a:solidFill>
                            <a:prstDash val="solid"/>
                          </a:ln>
                        </wps:spPr>
                        <wps:bodyPr wrap="square" lIns="0" tIns="0" rIns="0" bIns="0" rtlCol="0">
                          <a:prstTxWarp prst="textNoShape">
                            <a:avLst/>
                          </a:prstTxWarp>
                          <a:noAutofit/>
                        </wps:bodyPr>
                      </wps:wsp>
                      <pic:pic>
                        <pic:nvPicPr>
                          <pic:cNvPr id="1757" name="Image 1757"/>
                          <pic:cNvPicPr/>
                        </pic:nvPicPr>
                        <pic:blipFill>
                          <a:blip r:embed="rId128" cstate="print"/>
                          <a:stretch>
                            <a:fillRect/>
                          </a:stretch>
                        </pic:blipFill>
                        <pic:spPr>
                          <a:xfrm>
                            <a:off x="2323976" y="2965580"/>
                            <a:ext cx="144985" cy="144985"/>
                          </a:xfrm>
                          <a:prstGeom prst="rect">
                            <a:avLst/>
                          </a:prstGeom>
                        </pic:spPr>
                      </pic:pic>
                      <pic:pic>
                        <pic:nvPicPr>
                          <pic:cNvPr id="1758" name="Image 1758"/>
                          <pic:cNvPicPr/>
                        </pic:nvPicPr>
                        <pic:blipFill>
                          <a:blip r:embed="rId127" cstate="print"/>
                          <a:stretch>
                            <a:fillRect/>
                          </a:stretch>
                        </pic:blipFill>
                        <pic:spPr>
                          <a:xfrm>
                            <a:off x="2246376" y="3067811"/>
                            <a:ext cx="167639" cy="167639"/>
                          </a:xfrm>
                          <a:prstGeom prst="rect">
                            <a:avLst/>
                          </a:prstGeom>
                        </pic:spPr>
                      </pic:pic>
                      <pic:pic>
                        <pic:nvPicPr>
                          <pic:cNvPr id="1759" name="Image 1759"/>
                          <pic:cNvPicPr/>
                        </pic:nvPicPr>
                        <pic:blipFill>
                          <a:blip r:embed="rId127" cstate="print"/>
                          <a:stretch>
                            <a:fillRect/>
                          </a:stretch>
                        </pic:blipFill>
                        <pic:spPr>
                          <a:xfrm>
                            <a:off x="2199132" y="2926079"/>
                            <a:ext cx="167639" cy="167639"/>
                          </a:xfrm>
                          <a:prstGeom prst="rect">
                            <a:avLst/>
                          </a:prstGeom>
                        </pic:spPr>
                      </pic:pic>
                      <pic:pic>
                        <pic:nvPicPr>
                          <pic:cNvPr id="1760" name="Image 1760"/>
                          <pic:cNvPicPr/>
                        </pic:nvPicPr>
                        <pic:blipFill>
                          <a:blip r:embed="rId127" cstate="print"/>
                          <a:stretch>
                            <a:fillRect/>
                          </a:stretch>
                        </pic:blipFill>
                        <pic:spPr>
                          <a:xfrm>
                            <a:off x="2179320" y="2942844"/>
                            <a:ext cx="167639" cy="167639"/>
                          </a:xfrm>
                          <a:prstGeom prst="rect">
                            <a:avLst/>
                          </a:prstGeom>
                        </pic:spPr>
                      </pic:pic>
                      <pic:pic>
                        <pic:nvPicPr>
                          <pic:cNvPr id="1761" name="Image 1761"/>
                          <pic:cNvPicPr/>
                        </pic:nvPicPr>
                        <pic:blipFill>
                          <a:blip r:embed="rId128" cstate="print"/>
                          <a:stretch>
                            <a:fillRect/>
                          </a:stretch>
                        </pic:blipFill>
                        <pic:spPr>
                          <a:xfrm>
                            <a:off x="1843916" y="2959484"/>
                            <a:ext cx="144985" cy="144985"/>
                          </a:xfrm>
                          <a:prstGeom prst="rect">
                            <a:avLst/>
                          </a:prstGeom>
                        </pic:spPr>
                      </pic:pic>
                      <pic:pic>
                        <pic:nvPicPr>
                          <pic:cNvPr id="1762" name="Image 1762"/>
                          <pic:cNvPicPr/>
                        </pic:nvPicPr>
                        <pic:blipFill>
                          <a:blip r:embed="rId128" cstate="print"/>
                          <a:stretch>
                            <a:fillRect/>
                          </a:stretch>
                        </pic:blipFill>
                        <pic:spPr>
                          <a:xfrm>
                            <a:off x="1059056" y="2965580"/>
                            <a:ext cx="144985" cy="144985"/>
                          </a:xfrm>
                          <a:prstGeom prst="rect">
                            <a:avLst/>
                          </a:prstGeom>
                        </pic:spPr>
                      </pic:pic>
                      <pic:pic>
                        <pic:nvPicPr>
                          <pic:cNvPr id="1763" name="Image 1763"/>
                          <pic:cNvPicPr/>
                        </pic:nvPicPr>
                        <pic:blipFill>
                          <a:blip r:embed="rId127" cstate="print"/>
                          <a:stretch>
                            <a:fillRect/>
                          </a:stretch>
                        </pic:blipFill>
                        <pic:spPr>
                          <a:xfrm>
                            <a:off x="1107947" y="3051048"/>
                            <a:ext cx="167639" cy="167639"/>
                          </a:xfrm>
                          <a:prstGeom prst="rect">
                            <a:avLst/>
                          </a:prstGeom>
                        </pic:spPr>
                      </pic:pic>
                      <pic:pic>
                        <pic:nvPicPr>
                          <pic:cNvPr id="1764" name="Image 1764"/>
                          <pic:cNvPicPr/>
                        </pic:nvPicPr>
                        <pic:blipFill>
                          <a:blip r:embed="rId128" cstate="print"/>
                          <a:stretch>
                            <a:fillRect/>
                          </a:stretch>
                        </pic:blipFill>
                        <pic:spPr>
                          <a:xfrm>
                            <a:off x="713108" y="3064640"/>
                            <a:ext cx="144985" cy="144985"/>
                          </a:xfrm>
                          <a:prstGeom prst="rect">
                            <a:avLst/>
                          </a:prstGeom>
                        </pic:spPr>
                      </pic:pic>
                      <pic:pic>
                        <pic:nvPicPr>
                          <pic:cNvPr id="1765" name="Image 1765"/>
                          <pic:cNvPicPr/>
                        </pic:nvPicPr>
                        <pic:blipFill>
                          <a:blip r:embed="rId128" cstate="print"/>
                          <a:stretch>
                            <a:fillRect/>
                          </a:stretch>
                        </pic:blipFill>
                        <pic:spPr>
                          <a:xfrm>
                            <a:off x="1065152" y="3427352"/>
                            <a:ext cx="144985" cy="144985"/>
                          </a:xfrm>
                          <a:prstGeom prst="rect">
                            <a:avLst/>
                          </a:prstGeom>
                        </pic:spPr>
                      </pic:pic>
                      <pic:pic>
                        <pic:nvPicPr>
                          <pic:cNvPr id="1766" name="Image 1766"/>
                          <pic:cNvPicPr/>
                        </pic:nvPicPr>
                        <pic:blipFill>
                          <a:blip r:embed="rId127" cstate="print"/>
                          <a:stretch>
                            <a:fillRect/>
                          </a:stretch>
                        </pic:blipFill>
                        <pic:spPr>
                          <a:xfrm>
                            <a:off x="989075" y="3511296"/>
                            <a:ext cx="167639" cy="167639"/>
                          </a:xfrm>
                          <a:prstGeom prst="rect">
                            <a:avLst/>
                          </a:prstGeom>
                        </pic:spPr>
                      </pic:pic>
                      <pic:pic>
                        <pic:nvPicPr>
                          <pic:cNvPr id="1767" name="Image 1767"/>
                          <pic:cNvPicPr/>
                        </pic:nvPicPr>
                        <pic:blipFill>
                          <a:blip r:embed="rId127" cstate="print"/>
                          <a:stretch>
                            <a:fillRect/>
                          </a:stretch>
                        </pic:blipFill>
                        <pic:spPr>
                          <a:xfrm>
                            <a:off x="928116" y="3508247"/>
                            <a:ext cx="167639" cy="167639"/>
                          </a:xfrm>
                          <a:prstGeom prst="rect">
                            <a:avLst/>
                          </a:prstGeom>
                        </pic:spPr>
                      </pic:pic>
                      <pic:pic>
                        <pic:nvPicPr>
                          <pic:cNvPr id="1768" name="Image 1768"/>
                          <pic:cNvPicPr/>
                        </pic:nvPicPr>
                        <pic:blipFill>
                          <a:blip r:embed="rId127" cstate="print"/>
                          <a:stretch>
                            <a:fillRect/>
                          </a:stretch>
                        </pic:blipFill>
                        <pic:spPr>
                          <a:xfrm>
                            <a:off x="871727" y="3521964"/>
                            <a:ext cx="167639" cy="167639"/>
                          </a:xfrm>
                          <a:prstGeom prst="rect">
                            <a:avLst/>
                          </a:prstGeom>
                        </pic:spPr>
                      </pic:pic>
                      <pic:pic>
                        <pic:nvPicPr>
                          <pic:cNvPr id="1769" name="Image 1769"/>
                          <pic:cNvPicPr/>
                        </pic:nvPicPr>
                        <pic:blipFill>
                          <a:blip r:embed="rId128" cstate="print"/>
                          <a:stretch>
                            <a:fillRect/>
                          </a:stretch>
                        </pic:blipFill>
                        <pic:spPr>
                          <a:xfrm>
                            <a:off x="711584" y="3538604"/>
                            <a:ext cx="144985" cy="144985"/>
                          </a:xfrm>
                          <a:prstGeom prst="rect">
                            <a:avLst/>
                          </a:prstGeom>
                        </pic:spPr>
                      </pic:pic>
                      <pic:pic>
                        <pic:nvPicPr>
                          <pic:cNvPr id="1770" name="Image 1770"/>
                          <pic:cNvPicPr/>
                        </pic:nvPicPr>
                        <pic:blipFill>
                          <a:blip r:embed="rId131" cstate="print"/>
                          <a:stretch>
                            <a:fillRect/>
                          </a:stretch>
                        </pic:blipFill>
                        <pic:spPr>
                          <a:xfrm>
                            <a:off x="2343911" y="2962655"/>
                            <a:ext cx="100584" cy="100584"/>
                          </a:xfrm>
                          <a:prstGeom prst="rect">
                            <a:avLst/>
                          </a:prstGeom>
                        </pic:spPr>
                      </pic:pic>
                      <pic:pic>
                        <pic:nvPicPr>
                          <pic:cNvPr id="1771" name="Image 1771"/>
                          <pic:cNvPicPr/>
                        </pic:nvPicPr>
                        <pic:blipFill>
                          <a:blip r:embed="rId131" cstate="print"/>
                          <a:stretch>
                            <a:fillRect/>
                          </a:stretch>
                        </pic:blipFill>
                        <pic:spPr>
                          <a:xfrm>
                            <a:off x="2279904" y="3078479"/>
                            <a:ext cx="100584" cy="100584"/>
                          </a:xfrm>
                          <a:prstGeom prst="rect">
                            <a:avLst/>
                          </a:prstGeom>
                        </pic:spPr>
                      </pic:pic>
                      <pic:pic>
                        <pic:nvPicPr>
                          <pic:cNvPr id="1772" name="Image 1772"/>
                          <pic:cNvPicPr/>
                        </pic:nvPicPr>
                        <pic:blipFill>
                          <a:blip r:embed="rId131" cstate="print"/>
                          <a:stretch>
                            <a:fillRect/>
                          </a:stretch>
                        </pic:blipFill>
                        <pic:spPr>
                          <a:xfrm>
                            <a:off x="2232660" y="2936748"/>
                            <a:ext cx="100584" cy="100584"/>
                          </a:xfrm>
                          <a:prstGeom prst="rect">
                            <a:avLst/>
                          </a:prstGeom>
                        </pic:spPr>
                      </pic:pic>
                      <pic:pic>
                        <pic:nvPicPr>
                          <pic:cNvPr id="1773" name="Image 1773"/>
                          <pic:cNvPicPr/>
                        </pic:nvPicPr>
                        <pic:blipFill>
                          <a:blip r:embed="rId131" cstate="print"/>
                          <a:stretch>
                            <a:fillRect/>
                          </a:stretch>
                        </pic:blipFill>
                        <pic:spPr>
                          <a:xfrm>
                            <a:off x="2212848" y="2953511"/>
                            <a:ext cx="100584" cy="100584"/>
                          </a:xfrm>
                          <a:prstGeom prst="rect">
                            <a:avLst/>
                          </a:prstGeom>
                        </pic:spPr>
                      </pic:pic>
                      <pic:pic>
                        <pic:nvPicPr>
                          <pic:cNvPr id="1774" name="Image 1774"/>
                          <pic:cNvPicPr/>
                        </pic:nvPicPr>
                        <pic:blipFill>
                          <a:blip r:embed="rId131" cstate="print"/>
                          <a:stretch>
                            <a:fillRect/>
                          </a:stretch>
                        </pic:blipFill>
                        <pic:spPr>
                          <a:xfrm>
                            <a:off x="1863851" y="2956560"/>
                            <a:ext cx="100583" cy="100584"/>
                          </a:xfrm>
                          <a:prstGeom prst="rect">
                            <a:avLst/>
                          </a:prstGeom>
                        </pic:spPr>
                      </pic:pic>
                      <pic:pic>
                        <pic:nvPicPr>
                          <pic:cNvPr id="1775" name="Image 1775"/>
                          <pic:cNvPicPr/>
                        </pic:nvPicPr>
                        <pic:blipFill>
                          <a:blip r:embed="rId131" cstate="print"/>
                          <a:stretch>
                            <a:fillRect/>
                          </a:stretch>
                        </pic:blipFill>
                        <pic:spPr>
                          <a:xfrm>
                            <a:off x="1078991" y="2962655"/>
                            <a:ext cx="100583" cy="100584"/>
                          </a:xfrm>
                          <a:prstGeom prst="rect">
                            <a:avLst/>
                          </a:prstGeom>
                        </pic:spPr>
                      </pic:pic>
                      <pic:pic>
                        <pic:nvPicPr>
                          <pic:cNvPr id="1776" name="Image 1776"/>
                          <pic:cNvPicPr/>
                        </pic:nvPicPr>
                        <pic:blipFill>
                          <a:blip r:embed="rId131" cstate="print"/>
                          <a:stretch>
                            <a:fillRect/>
                          </a:stretch>
                        </pic:blipFill>
                        <pic:spPr>
                          <a:xfrm>
                            <a:off x="1141475" y="3061716"/>
                            <a:ext cx="100583" cy="100584"/>
                          </a:xfrm>
                          <a:prstGeom prst="rect">
                            <a:avLst/>
                          </a:prstGeom>
                        </pic:spPr>
                      </pic:pic>
                      <pic:pic>
                        <pic:nvPicPr>
                          <pic:cNvPr id="1777" name="Image 1777"/>
                          <pic:cNvPicPr/>
                        </pic:nvPicPr>
                        <pic:blipFill>
                          <a:blip r:embed="rId131" cstate="print"/>
                          <a:stretch>
                            <a:fillRect/>
                          </a:stretch>
                        </pic:blipFill>
                        <pic:spPr>
                          <a:xfrm>
                            <a:off x="733044" y="3061716"/>
                            <a:ext cx="100583" cy="100584"/>
                          </a:xfrm>
                          <a:prstGeom prst="rect">
                            <a:avLst/>
                          </a:prstGeom>
                        </pic:spPr>
                      </pic:pic>
                      <pic:pic>
                        <pic:nvPicPr>
                          <pic:cNvPr id="1778" name="Image 1778"/>
                          <pic:cNvPicPr/>
                        </pic:nvPicPr>
                        <pic:blipFill>
                          <a:blip r:embed="rId131" cstate="print"/>
                          <a:stretch>
                            <a:fillRect/>
                          </a:stretch>
                        </pic:blipFill>
                        <pic:spPr>
                          <a:xfrm>
                            <a:off x="1085088" y="3424428"/>
                            <a:ext cx="100583" cy="100584"/>
                          </a:xfrm>
                          <a:prstGeom prst="rect">
                            <a:avLst/>
                          </a:prstGeom>
                        </pic:spPr>
                      </pic:pic>
                      <pic:pic>
                        <pic:nvPicPr>
                          <pic:cNvPr id="1779" name="Image 1779"/>
                          <pic:cNvPicPr/>
                        </pic:nvPicPr>
                        <pic:blipFill>
                          <a:blip r:embed="rId131" cstate="print"/>
                          <a:stretch>
                            <a:fillRect/>
                          </a:stretch>
                        </pic:blipFill>
                        <pic:spPr>
                          <a:xfrm>
                            <a:off x="1022603" y="3521964"/>
                            <a:ext cx="100583" cy="100584"/>
                          </a:xfrm>
                          <a:prstGeom prst="rect">
                            <a:avLst/>
                          </a:prstGeom>
                        </pic:spPr>
                      </pic:pic>
                      <pic:pic>
                        <pic:nvPicPr>
                          <pic:cNvPr id="1780" name="Image 1780"/>
                          <pic:cNvPicPr/>
                        </pic:nvPicPr>
                        <pic:blipFill>
                          <a:blip r:embed="rId131" cstate="print"/>
                          <a:stretch>
                            <a:fillRect/>
                          </a:stretch>
                        </pic:blipFill>
                        <pic:spPr>
                          <a:xfrm>
                            <a:off x="961644" y="3518915"/>
                            <a:ext cx="100583" cy="100584"/>
                          </a:xfrm>
                          <a:prstGeom prst="rect">
                            <a:avLst/>
                          </a:prstGeom>
                        </pic:spPr>
                      </pic:pic>
                      <pic:pic>
                        <pic:nvPicPr>
                          <pic:cNvPr id="1781" name="Image 1781"/>
                          <pic:cNvPicPr/>
                        </pic:nvPicPr>
                        <pic:blipFill>
                          <a:blip r:embed="rId131" cstate="print"/>
                          <a:stretch>
                            <a:fillRect/>
                          </a:stretch>
                        </pic:blipFill>
                        <pic:spPr>
                          <a:xfrm>
                            <a:off x="905255" y="3532632"/>
                            <a:ext cx="100583" cy="100584"/>
                          </a:xfrm>
                          <a:prstGeom prst="rect">
                            <a:avLst/>
                          </a:prstGeom>
                        </pic:spPr>
                      </pic:pic>
                      <pic:pic>
                        <pic:nvPicPr>
                          <pic:cNvPr id="1782" name="Image 1782"/>
                          <pic:cNvPicPr/>
                        </pic:nvPicPr>
                        <pic:blipFill>
                          <a:blip r:embed="rId131" cstate="print"/>
                          <a:stretch>
                            <a:fillRect/>
                          </a:stretch>
                        </pic:blipFill>
                        <pic:spPr>
                          <a:xfrm>
                            <a:off x="731519" y="3535679"/>
                            <a:ext cx="100583" cy="100584"/>
                          </a:xfrm>
                          <a:prstGeom prst="rect">
                            <a:avLst/>
                          </a:prstGeom>
                        </pic:spPr>
                      </pic:pic>
                      <wps:wsp>
                        <wps:cNvPr id="1783" name="Graphic 1783"/>
                        <wps:cNvSpPr/>
                        <wps:spPr>
                          <a:xfrm>
                            <a:off x="782573" y="2989326"/>
                            <a:ext cx="1612900" cy="448309"/>
                          </a:xfrm>
                          <a:custGeom>
                            <a:avLst/>
                            <a:gdLst/>
                            <a:ahLst/>
                            <a:cxnLst/>
                            <a:rect l="l" t="t" r="r" b="b"/>
                            <a:pathLst>
                              <a:path w="1612900" h="448309">
                                <a:moveTo>
                                  <a:pt x="0" y="448056"/>
                                </a:moveTo>
                                <a:lnTo>
                                  <a:pt x="1612391" y="0"/>
                                </a:lnTo>
                              </a:path>
                            </a:pathLst>
                          </a:custGeom>
                          <a:ln w="19812">
                            <a:solidFill>
                              <a:srgbClr val="5B9BD4"/>
                            </a:solidFill>
                            <a:prstDash val="solid"/>
                          </a:ln>
                        </wps:spPr>
                        <wps:bodyPr wrap="square" lIns="0" tIns="0" rIns="0" bIns="0" rtlCol="0">
                          <a:prstTxWarp prst="textNoShape">
                            <a:avLst/>
                          </a:prstTxWarp>
                          <a:noAutofit/>
                        </wps:bodyPr>
                      </wps:wsp>
                      <wps:wsp>
                        <wps:cNvPr id="1784" name="Graphic 1784"/>
                        <wps:cNvSpPr/>
                        <wps:spPr>
                          <a:xfrm>
                            <a:off x="41148" y="2272283"/>
                            <a:ext cx="2746375" cy="2212975"/>
                          </a:xfrm>
                          <a:custGeom>
                            <a:avLst/>
                            <a:gdLst/>
                            <a:ahLst/>
                            <a:cxnLst/>
                            <a:rect l="l" t="t" r="r" b="b"/>
                            <a:pathLst>
                              <a:path w="2746375" h="2212975">
                                <a:moveTo>
                                  <a:pt x="0" y="2212848"/>
                                </a:moveTo>
                                <a:lnTo>
                                  <a:pt x="2746248" y="2212848"/>
                                </a:lnTo>
                                <a:lnTo>
                                  <a:pt x="2746248" y="0"/>
                                </a:lnTo>
                                <a:lnTo>
                                  <a:pt x="0" y="0"/>
                                </a:lnTo>
                                <a:lnTo>
                                  <a:pt x="0" y="2212848"/>
                                </a:lnTo>
                                <a:close/>
                              </a:path>
                            </a:pathLst>
                          </a:custGeom>
                          <a:ln w="9144">
                            <a:solidFill>
                              <a:srgbClr val="D9D9D9"/>
                            </a:solidFill>
                            <a:prstDash val="solid"/>
                          </a:ln>
                        </wps:spPr>
                        <wps:bodyPr wrap="square" lIns="0" tIns="0" rIns="0" bIns="0" rtlCol="0">
                          <a:prstTxWarp prst="textNoShape">
                            <a:avLst/>
                          </a:prstTxWarp>
                          <a:noAutofit/>
                        </wps:bodyPr>
                      </wps:wsp>
                      <wps:wsp>
                        <wps:cNvPr id="1785" name="Graphic 1785"/>
                        <wps:cNvSpPr/>
                        <wps:spPr>
                          <a:xfrm>
                            <a:off x="682751" y="1606296"/>
                            <a:ext cx="1841500" cy="1270"/>
                          </a:xfrm>
                          <a:custGeom>
                            <a:avLst/>
                            <a:gdLst/>
                            <a:ahLst/>
                            <a:cxnLst/>
                            <a:rect l="l" t="t" r="r" b="b"/>
                            <a:pathLst>
                              <a:path w="1841500" h="0">
                                <a:moveTo>
                                  <a:pt x="0" y="0"/>
                                </a:moveTo>
                                <a:lnTo>
                                  <a:pt x="1840991" y="0"/>
                                </a:lnTo>
                              </a:path>
                            </a:pathLst>
                          </a:custGeom>
                          <a:ln w="12192">
                            <a:solidFill>
                              <a:srgbClr val="D9D9D9"/>
                            </a:solidFill>
                            <a:prstDash val="solid"/>
                          </a:ln>
                        </wps:spPr>
                        <wps:bodyPr wrap="square" lIns="0" tIns="0" rIns="0" bIns="0" rtlCol="0">
                          <a:prstTxWarp prst="textNoShape">
                            <a:avLst/>
                          </a:prstTxWarp>
                          <a:noAutofit/>
                        </wps:bodyPr>
                      </wps:wsp>
                      <pic:pic>
                        <pic:nvPicPr>
                          <pic:cNvPr id="1786" name="Image 1786"/>
                          <pic:cNvPicPr/>
                        </pic:nvPicPr>
                        <pic:blipFill>
                          <a:blip r:embed="rId128" cstate="print"/>
                          <a:stretch>
                            <a:fillRect/>
                          </a:stretch>
                        </pic:blipFill>
                        <pic:spPr>
                          <a:xfrm>
                            <a:off x="2203580" y="725300"/>
                            <a:ext cx="144985" cy="144985"/>
                          </a:xfrm>
                          <a:prstGeom prst="rect">
                            <a:avLst/>
                          </a:prstGeom>
                        </pic:spPr>
                      </pic:pic>
                      <pic:pic>
                        <pic:nvPicPr>
                          <pic:cNvPr id="1787" name="Image 1787"/>
                          <pic:cNvPicPr/>
                        </pic:nvPicPr>
                        <pic:blipFill>
                          <a:blip r:embed="rId127" cstate="print"/>
                          <a:stretch>
                            <a:fillRect/>
                          </a:stretch>
                        </pic:blipFill>
                        <pic:spPr>
                          <a:xfrm>
                            <a:off x="2206751" y="751331"/>
                            <a:ext cx="167639" cy="167640"/>
                          </a:xfrm>
                          <a:prstGeom prst="rect">
                            <a:avLst/>
                          </a:prstGeom>
                        </pic:spPr>
                      </pic:pic>
                      <pic:pic>
                        <pic:nvPicPr>
                          <pic:cNvPr id="1788" name="Image 1788"/>
                          <pic:cNvPicPr/>
                        </pic:nvPicPr>
                        <pic:blipFill>
                          <a:blip r:embed="rId127" cstate="print"/>
                          <a:stretch>
                            <a:fillRect/>
                          </a:stretch>
                        </pic:blipFill>
                        <pic:spPr>
                          <a:xfrm>
                            <a:off x="2081783" y="798576"/>
                            <a:ext cx="167639" cy="167640"/>
                          </a:xfrm>
                          <a:prstGeom prst="rect">
                            <a:avLst/>
                          </a:prstGeom>
                        </pic:spPr>
                      </pic:pic>
                      <pic:pic>
                        <pic:nvPicPr>
                          <pic:cNvPr id="1789" name="Image 1789"/>
                          <pic:cNvPicPr/>
                        </pic:nvPicPr>
                        <pic:blipFill>
                          <a:blip r:embed="rId127" cstate="print"/>
                          <a:stretch>
                            <a:fillRect/>
                          </a:stretch>
                        </pic:blipFill>
                        <pic:spPr>
                          <a:xfrm>
                            <a:off x="2037588" y="822960"/>
                            <a:ext cx="167639" cy="167640"/>
                          </a:xfrm>
                          <a:prstGeom prst="rect">
                            <a:avLst/>
                          </a:prstGeom>
                        </pic:spPr>
                      </pic:pic>
                      <pic:pic>
                        <pic:nvPicPr>
                          <pic:cNvPr id="1790" name="Image 1790"/>
                          <pic:cNvPicPr/>
                        </pic:nvPicPr>
                        <pic:blipFill>
                          <a:blip r:embed="rId127" cstate="print"/>
                          <a:stretch>
                            <a:fillRect/>
                          </a:stretch>
                        </pic:blipFill>
                        <pic:spPr>
                          <a:xfrm>
                            <a:off x="1932432" y="842772"/>
                            <a:ext cx="167640" cy="167640"/>
                          </a:xfrm>
                          <a:prstGeom prst="rect">
                            <a:avLst/>
                          </a:prstGeom>
                        </pic:spPr>
                      </pic:pic>
                      <pic:pic>
                        <pic:nvPicPr>
                          <pic:cNvPr id="1791" name="Image 1791"/>
                          <pic:cNvPicPr/>
                        </pic:nvPicPr>
                        <pic:blipFill>
                          <a:blip r:embed="rId128" cstate="print"/>
                          <a:stretch>
                            <a:fillRect/>
                          </a:stretch>
                        </pic:blipFill>
                        <pic:spPr>
                          <a:xfrm>
                            <a:off x="1025528" y="911228"/>
                            <a:ext cx="144985" cy="144985"/>
                          </a:xfrm>
                          <a:prstGeom prst="rect">
                            <a:avLst/>
                          </a:prstGeom>
                        </pic:spPr>
                      </pic:pic>
                      <pic:pic>
                        <pic:nvPicPr>
                          <pic:cNvPr id="1792" name="Image 1792"/>
                          <pic:cNvPicPr/>
                        </pic:nvPicPr>
                        <pic:blipFill>
                          <a:blip r:embed="rId127" cstate="print"/>
                          <a:stretch>
                            <a:fillRect/>
                          </a:stretch>
                        </pic:blipFill>
                        <pic:spPr>
                          <a:xfrm>
                            <a:off x="944880" y="960119"/>
                            <a:ext cx="167639" cy="167640"/>
                          </a:xfrm>
                          <a:prstGeom prst="rect">
                            <a:avLst/>
                          </a:prstGeom>
                        </pic:spPr>
                      </pic:pic>
                      <pic:pic>
                        <pic:nvPicPr>
                          <pic:cNvPr id="1793" name="Image 1793"/>
                          <pic:cNvPicPr/>
                        </pic:nvPicPr>
                        <pic:blipFill>
                          <a:blip r:embed="rId128" cstate="print"/>
                          <a:stretch>
                            <a:fillRect/>
                          </a:stretch>
                        </pic:blipFill>
                        <pic:spPr>
                          <a:xfrm>
                            <a:off x="781688" y="1017908"/>
                            <a:ext cx="144985" cy="144985"/>
                          </a:xfrm>
                          <a:prstGeom prst="rect">
                            <a:avLst/>
                          </a:prstGeom>
                        </pic:spPr>
                      </pic:pic>
                      <pic:pic>
                        <pic:nvPicPr>
                          <pic:cNvPr id="1794" name="Image 1794"/>
                          <pic:cNvPicPr/>
                        </pic:nvPicPr>
                        <pic:blipFill>
                          <a:blip r:embed="rId128" cstate="print"/>
                          <a:stretch>
                            <a:fillRect/>
                          </a:stretch>
                        </pic:blipFill>
                        <pic:spPr>
                          <a:xfrm>
                            <a:off x="754256" y="1212980"/>
                            <a:ext cx="144985" cy="144985"/>
                          </a:xfrm>
                          <a:prstGeom prst="rect">
                            <a:avLst/>
                          </a:prstGeom>
                        </pic:spPr>
                      </pic:pic>
                      <pic:pic>
                        <pic:nvPicPr>
                          <pic:cNvPr id="1795" name="Image 1795"/>
                          <pic:cNvPicPr/>
                        </pic:nvPicPr>
                        <pic:blipFill>
                          <a:blip r:embed="rId144" cstate="print"/>
                          <a:stretch>
                            <a:fillRect/>
                          </a:stretch>
                        </pic:blipFill>
                        <pic:spPr>
                          <a:xfrm>
                            <a:off x="688848" y="1213103"/>
                            <a:ext cx="167639" cy="178308"/>
                          </a:xfrm>
                          <a:prstGeom prst="rect">
                            <a:avLst/>
                          </a:prstGeom>
                        </pic:spPr>
                      </pic:pic>
                      <pic:pic>
                        <pic:nvPicPr>
                          <pic:cNvPr id="1796" name="Image 1796"/>
                          <pic:cNvPicPr/>
                        </pic:nvPicPr>
                        <pic:blipFill>
                          <a:blip r:embed="rId127" cstate="print"/>
                          <a:stretch>
                            <a:fillRect/>
                          </a:stretch>
                        </pic:blipFill>
                        <pic:spPr>
                          <a:xfrm>
                            <a:off x="661416" y="1232916"/>
                            <a:ext cx="167639" cy="167640"/>
                          </a:xfrm>
                          <a:prstGeom prst="rect">
                            <a:avLst/>
                          </a:prstGeom>
                        </pic:spPr>
                      </pic:pic>
                      <pic:pic>
                        <pic:nvPicPr>
                          <pic:cNvPr id="1797" name="Image 1797"/>
                          <pic:cNvPicPr/>
                        </pic:nvPicPr>
                        <pic:blipFill>
                          <a:blip r:embed="rId127" cstate="print"/>
                          <a:stretch>
                            <a:fillRect/>
                          </a:stretch>
                        </pic:blipFill>
                        <pic:spPr>
                          <a:xfrm>
                            <a:off x="630936" y="1264919"/>
                            <a:ext cx="167639" cy="167640"/>
                          </a:xfrm>
                          <a:prstGeom prst="rect">
                            <a:avLst/>
                          </a:prstGeom>
                        </pic:spPr>
                      </pic:pic>
                      <pic:pic>
                        <pic:nvPicPr>
                          <pic:cNvPr id="1798" name="Image 1798"/>
                          <pic:cNvPicPr/>
                        </pic:nvPicPr>
                        <pic:blipFill>
                          <a:blip r:embed="rId131" cstate="print"/>
                          <a:stretch>
                            <a:fillRect/>
                          </a:stretch>
                        </pic:blipFill>
                        <pic:spPr>
                          <a:xfrm>
                            <a:off x="2223516" y="722376"/>
                            <a:ext cx="100584" cy="100583"/>
                          </a:xfrm>
                          <a:prstGeom prst="rect">
                            <a:avLst/>
                          </a:prstGeom>
                        </pic:spPr>
                      </pic:pic>
                      <pic:pic>
                        <pic:nvPicPr>
                          <pic:cNvPr id="1799" name="Image 1799"/>
                          <pic:cNvPicPr/>
                        </pic:nvPicPr>
                        <pic:blipFill>
                          <a:blip r:embed="rId131" cstate="print"/>
                          <a:stretch>
                            <a:fillRect/>
                          </a:stretch>
                        </pic:blipFill>
                        <pic:spPr>
                          <a:xfrm>
                            <a:off x="2240279" y="762000"/>
                            <a:ext cx="100584" cy="100583"/>
                          </a:xfrm>
                          <a:prstGeom prst="rect">
                            <a:avLst/>
                          </a:prstGeom>
                        </pic:spPr>
                      </pic:pic>
                      <pic:pic>
                        <pic:nvPicPr>
                          <pic:cNvPr id="1800" name="Image 1800"/>
                          <pic:cNvPicPr/>
                        </pic:nvPicPr>
                        <pic:blipFill>
                          <a:blip r:embed="rId131" cstate="print"/>
                          <a:stretch>
                            <a:fillRect/>
                          </a:stretch>
                        </pic:blipFill>
                        <pic:spPr>
                          <a:xfrm>
                            <a:off x="2115311" y="809244"/>
                            <a:ext cx="100584" cy="100583"/>
                          </a:xfrm>
                          <a:prstGeom prst="rect">
                            <a:avLst/>
                          </a:prstGeom>
                        </pic:spPr>
                      </pic:pic>
                      <pic:pic>
                        <pic:nvPicPr>
                          <pic:cNvPr id="1801" name="Image 1801"/>
                          <pic:cNvPicPr/>
                        </pic:nvPicPr>
                        <pic:blipFill>
                          <a:blip r:embed="rId131" cstate="print"/>
                          <a:stretch>
                            <a:fillRect/>
                          </a:stretch>
                        </pic:blipFill>
                        <pic:spPr>
                          <a:xfrm>
                            <a:off x="2071116" y="833627"/>
                            <a:ext cx="100584" cy="100583"/>
                          </a:xfrm>
                          <a:prstGeom prst="rect">
                            <a:avLst/>
                          </a:prstGeom>
                        </pic:spPr>
                      </pic:pic>
                      <pic:pic>
                        <pic:nvPicPr>
                          <pic:cNvPr id="1802" name="Image 1802"/>
                          <pic:cNvPicPr/>
                        </pic:nvPicPr>
                        <pic:blipFill>
                          <a:blip r:embed="rId131" cstate="print"/>
                          <a:stretch>
                            <a:fillRect/>
                          </a:stretch>
                        </pic:blipFill>
                        <pic:spPr>
                          <a:xfrm>
                            <a:off x="1965960" y="853439"/>
                            <a:ext cx="100584" cy="100583"/>
                          </a:xfrm>
                          <a:prstGeom prst="rect">
                            <a:avLst/>
                          </a:prstGeom>
                        </pic:spPr>
                      </pic:pic>
                      <pic:pic>
                        <pic:nvPicPr>
                          <pic:cNvPr id="1803" name="Image 1803"/>
                          <pic:cNvPicPr/>
                        </pic:nvPicPr>
                        <pic:blipFill>
                          <a:blip r:embed="rId131" cstate="print"/>
                          <a:stretch>
                            <a:fillRect/>
                          </a:stretch>
                        </pic:blipFill>
                        <pic:spPr>
                          <a:xfrm>
                            <a:off x="1045463" y="908303"/>
                            <a:ext cx="100583" cy="100583"/>
                          </a:xfrm>
                          <a:prstGeom prst="rect">
                            <a:avLst/>
                          </a:prstGeom>
                        </pic:spPr>
                      </pic:pic>
                      <pic:pic>
                        <pic:nvPicPr>
                          <pic:cNvPr id="1804" name="Image 1804"/>
                          <pic:cNvPicPr/>
                        </pic:nvPicPr>
                        <pic:blipFill>
                          <a:blip r:embed="rId131" cstate="print"/>
                          <a:stretch>
                            <a:fillRect/>
                          </a:stretch>
                        </pic:blipFill>
                        <pic:spPr>
                          <a:xfrm>
                            <a:off x="978408" y="970788"/>
                            <a:ext cx="100583" cy="100583"/>
                          </a:xfrm>
                          <a:prstGeom prst="rect">
                            <a:avLst/>
                          </a:prstGeom>
                        </pic:spPr>
                      </pic:pic>
                      <pic:pic>
                        <pic:nvPicPr>
                          <pic:cNvPr id="1805" name="Image 1805"/>
                          <pic:cNvPicPr/>
                        </pic:nvPicPr>
                        <pic:blipFill>
                          <a:blip r:embed="rId131" cstate="print"/>
                          <a:stretch>
                            <a:fillRect/>
                          </a:stretch>
                        </pic:blipFill>
                        <pic:spPr>
                          <a:xfrm>
                            <a:off x="801623" y="1014983"/>
                            <a:ext cx="100583" cy="100583"/>
                          </a:xfrm>
                          <a:prstGeom prst="rect">
                            <a:avLst/>
                          </a:prstGeom>
                        </pic:spPr>
                      </pic:pic>
                      <pic:pic>
                        <pic:nvPicPr>
                          <pic:cNvPr id="1806" name="Image 1806"/>
                          <pic:cNvPicPr/>
                        </pic:nvPicPr>
                        <pic:blipFill>
                          <a:blip r:embed="rId131" cstate="print"/>
                          <a:stretch>
                            <a:fillRect/>
                          </a:stretch>
                        </pic:blipFill>
                        <pic:spPr>
                          <a:xfrm>
                            <a:off x="774191" y="1210055"/>
                            <a:ext cx="100583" cy="100583"/>
                          </a:xfrm>
                          <a:prstGeom prst="rect">
                            <a:avLst/>
                          </a:prstGeom>
                        </pic:spPr>
                      </pic:pic>
                      <pic:pic>
                        <pic:nvPicPr>
                          <pic:cNvPr id="1807" name="Image 1807"/>
                          <pic:cNvPicPr/>
                        </pic:nvPicPr>
                        <pic:blipFill>
                          <a:blip r:embed="rId145" cstate="print"/>
                          <a:stretch>
                            <a:fillRect/>
                          </a:stretch>
                        </pic:blipFill>
                        <pic:spPr>
                          <a:xfrm>
                            <a:off x="722376" y="1223772"/>
                            <a:ext cx="100583" cy="111251"/>
                          </a:xfrm>
                          <a:prstGeom prst="rect">
                            <a:avLst/>
                          </a:prstGeom>
                        </pic:spPr>
                      </pic:pic>
                      <pic:pic>
                        <pic:nvPicPr>
                          <pic:cNvPr id="1808" name="Image 1808"/>
                          <pic:cNvPicPr/>
                        </pic:nvPicPr>
                        <pic:blipFill>
                          <a:blip r:embed="rId131" cstate="print"/>
                          <a:stretch>
                            <a:fillRect/>
                          </a:stretch>
                        </pic:blipFill>
                        <pic:spPr>
                          <a:xfrm>
                            <a:off x="694944" y="1243583"/>
                            <a:ext cx="100583" cy="100583"/>
                          </a:xfrm>
                          <a:prstGeom prst="rect">
                            <a:avLst/>
                          </a:prstGeom>
                        </pic:spPr>
                      </pic:pic>
                      <pic:pic>
                        <pic:nvPicPr>
                          <pic:cNvPr id="1809" name="Image 1809"/>
                          <pic:cNvPicPr/>
                        </pic:nvPicPr>
                        <pic:blipFill>
                          <a:blip r:embed="rId131" cstate="print"/>
                          <a:stretch>
                            <a:fillRect/>
                          </a:stretch>
                        </pic:blipFill>
                        <pic:spPr>
                          <a:xfrm>
                            <a:off x="664463" y="1275588"/>
                            <a:ext cx="100583" cy="100583"/>
                          </a:xfrm>
                          <a:prstGeom prst="rect">
                            <a:avLst/>
                          </a:prstGeom>
                        </pic:spPr>
                      </pic:pic>
                      <wps:wsp>
                        <wps:cNvPr id="1810" name="Graphic 1810"/>
                        <wps:cNvSpPr/>
                        <wps:spPr>
                          <a:xfrm>
                            <a:off x="713994" y="797813"/>
                            <a:ext cx="1576070" cy="436245"/>
                          </a:xfrm>
                          <a:custGeom>
                            <a:avLst/>
                            <a:gdLst/>
                            <a:ahLst/>
                            <a:cxnLst/>
                            <a:rect l="l" t="t" r="r" b="b"/>
                            <a:pathLst>
                              <a:path w="1576070" h="436245">
                                <a:moveTo>
                                  <a:pt x="0" y="435864"/>
                                </a:moveTo>
                                <a:lnTo>
                                  <a:pt x="1575816" y="0"/>
                                </a:lnTo>
                              </a:path>
                            </a:pathLst>
                          </a:custGeom>
                          <a:ln w="19812">
                            <a:solidFill>
                              <a:srgbClr val="5B9BD4"/>
                            </a:solidFill>
                            <a:prstDash val="solid"/>
                          </a:ln>
                        </wps:spPr>
                        <wps:bodyPr wrap="square" lIns="0" tIns="0" rIns="0" bIns="0" rtlCol="0">
                          <a:prstTxWarp prst="textNoShape">
                            <a:avLst/>
                          </a:prstTxWarp>
                          <a:noAutofit/>
                        </wps:bodyPr>
                      </wps:wsp>
                      <wps:wsp>
                        <wps:cNvPr id="1811" name="Graphic 1811"/>
                        <wps:cNvSpPr/>
                        <wps:spPr>
                          <a:xfrm>
                            <a:off x="4572" y="4572"/>
                            <a:ext cx="2735580" cy="2268220"/>
                          </a:xfrm>
                          <a:custGeom>
                            <a:avLst/>
                            <a:gdLst/>
                            <a:ahLst/>
                            <a:cxnLst/>
                            <a:rect l="l" t="t" r="r" b="b"/>
                            <a:pathLst>
                              <a:path w="2735580" h="2268220">
                                <a:moveTo>
                                  <a:pt x="0" y="2267711"/>
                                </a:moveTo>
                                <a:lnTo>
                                  <a:pt x="2735579" y="2267711"/>
                                </a:lnTo>
                                <a:lnTo>
                                  <a:pt x="2735579" y="0"/>
                                </a:lnTo>
                                <a:lnTo>
                                  <a:pt x="0" y="0"/>
                                </a:lnTo>
                                <a:lnTo>
                                  <a:pt x="0" y="2267711"/>
                                </a:lnTo>
                                <a:close/>
                              </a:path>
                            </a:pathLst>
                          </a:custGeom>
                          <a:ln w="9144">
                            <a:solidFill>
                              <a:srgbClr val="D9D9D9"/>
                            </a:solidFill>
                            <a:prstDash val="solid"/>
                          </a:ln>
                        </wps:spPr>
                        <wps:bodyPr wrap="square" lIns="0" tIns="0" rIns="0" bIns="0" rtlCol="0">
                          <a:prstTxWarp prst="textNoShape">
                            <a:avLst/>
                          </a:prstTxWarp>
                          <a:noAutofit/>
                        </wps:bodyPr>
                      </wps:wsp>
                      <wps:wsp>
                        <wps:cNvPr id="1812" name="Textbox 1812"/>
                        <wps:cNvSpPr txBox="1"/>
                        <wps:spPr>
                          <a:xfrm>
                            <a:off x="1216786" y="4171822"/>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1813" name="Textbox 1813"/>
                        <wps:cNvSpPr txBox="1"/>
                        <wps:spPr>
                          <a:xfrm>
                            <a:off x="400811" y="4261358"/>
                            <a:ext cx="649605" cy="182880"/>
                          </a:xfrm>
                          <a:prstGeom prst="rect">
                            <a:avLst/>
                          </a:prstGeom>
                        </wps:spPr>
                        <wps:txbx>
                          <w:txbxContent>
                            <w:p>
                              <w:pPr>
                                <w:spacing w:line="288"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16</w:t>
                              </w:r>
                            </w:p>
                          </w:txbxContent>
                        </wps:txbx>
                        <wps:bodyPr wrap="square" lIns="0" tIns="0" rIns="0" bIns="0" rtlCol="0">
                          <a:noAutofit/>
                        </wps:bodyPr>
                      </wps:wsp>
                      <wps:wsp>
                        <wps:cNvPr id="1814" name="Textbox 1814"/>
                        <wps:cNvSpPr txBox="1"/>
                        <wps:spPr>
                          <a:xfrm>
                            <a:off x="2494152" y="3947414"/>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1815" name="Textbox 1815"/>
                        <wps:cNvSpPr txBox="1"/>
                        <wps:spPr>
                          <a:xfrm>
                            <a:off x="424941" y="2526792"/>
                            <a:ext cx="1620520" cy="1573530"/>
                          </a:xfrm>
                          <a:prstGeom prst="rect">
                            <a:avLst/>
                          </a:prstGeom>
                        </wps:spPr>
                        <wps:txbx>
                          <w:txbxContent>
                            <w:p>
                              <w:pPr>
                                <w:spacing w:line="229" w:lineRule="exact" w:before="0"/>
                                <w:ind w:left="353" w:right="0" w:firstLine="0"/>
                                <w:jc w:val="left"/>
                                <w:rPr>
                                  <w:rFonts w:ascii="Calibri"/>
                                  <w:b/>
                                  <w:sz w:val="24"/>
                                </w:rPr>
                              </w:pPr>
                              <w:r>
                                <w:rPr>
                                  <w:rFonts w:ascii="Calibri"/>
                                  <w:b/>
                                  <w:sz w:val="24"/>
                                </w:rPr>
                                <w:t>y</w:t>
                              </w:r>
                              <w:r>
                                <w:rPr>
                                  <w:rFonts w:ascii="Calibri"/>
                                  <w:b/>
                                  <w:spacing w:val="-1"/>
                                  <w:sz w:val="24"/>
                                </w:rPr>
                                <w:t> </w:t>
                              </w:r>
                              <w:r>
                                <w:rPr>
                                  <w:rFonts w:ascii="Calibri"/>
                                  <w:b/>
                                  <w:sz w:val="24"/>
                                </w:rPr>
                                <w:t>= 1.2997x</w:t>
                              </w:r>
                              <w:r>
                                <w:rPr>
                                  <w:rFonts w:ascii="Calibri"/>
                                  <w:b/>
                                  <w:spacing w:val="-4"/>
                                  <w:sz w:val="24"/>
                                </w:rPr>
                                <w:t> </w:t>
                              </w:r>
                              <w:r>
                                <w:rPr>
                                  <w:rFonts w:ascii="Calibri"/>
                                  <w:b/>
                                  <w:sz w:val="24"/>
                                </w:rPr>
                                <w:t>+ </w:t>
                              </w:r>
                              <w:r>
                                <w:rPr>
                                  <w:rFonts w:ascii="Calibri"/>
                                  <w:b/>
                                  <w:spacing w:val="-2"/>
                                  <w:sz w:val="24"/>
                                </w:rPr>
                                <w:t>27.774</w:t>
                              </w:r>
                            </w:p>
                            <w:p>
                              <w:pPr>
                                <w:tabs>
                                  <w:tab w:pos="806" w:val="left" w:leader="none"/>
                                </w:tabs>
                                <w:spacing w:line="308" w:lineRule="exact" w:before="0"/>
                                <w:ind w:left="0" w:right="0" w:firstLine="0"/>
                                <w:jc w:val="left"/>
                                <w:rPr>
                                  <w:rFonts w:ascii="Calibri" w:hAnsi="Calibri"/>
                                  <w:b/>
                                  <w:sz w:val="24"/>
                                </w:rPr>
                              </w:pPr>
                              <w:r>
                                <w:rPr>
                                  <w:rFonts w:ascii="Calibri" w:hAnsi="Calibri"/>
                                  <w:b/>
                                  <w:spacing w:val="-5"/>
                                  <w:position w:val="3"/>
                                  <w:sz w:val="24"/>
                                </w:rPr>
                                <w:t>80</w:t>
                              </w:r>
                              <w:r>
                                <w:rPr>
                                  <w:rFonts w:ascii="Calibri" w:hAnsi="Calibri"/>
                                  <w:b/>
                                  <w:position w:val="3"/>
                                  <w:sz w:val="24"/>
                                </w:rPr>
                                <w:tab/>
                              </w:r>
                              <w:r>
                                <w:rPr>
                                  <w:rFonts w:ascii="Calibri" w:hAnsi="Calibri"/>
                                  <w:b/>
                                  <w:sz w:val="24"/>
                                </w:rPr>
                                <w:t>R² =</w:t>
                              </w:r>
                              <w:r>
                                <w:rPr>
                                  <w:rFonts w:ascii="Calibri" w:hAnsi="Calibri"/>
                                  <w:b/>
                                  <w:spacing w:val="-1"/>
                                  <w:sz w:val="24"/>
                                </w:rPr>
                                <w:t> </w:t>
                              </w:r>
                              <w:r>
                                <w:rPr>
                                  <w:rFonts w:ascii="Calibri" w:hAnsi="Calibri"/>
                                  <w:b/>
                                  <w:spacing w:val="-2"/>
                                  <w:sz w:val="24"/>
                                </w:rPr>
                                <w:t>0.4586</w:t>
                              </w:r>
                            </w:p>
                            <w:p>
                              <w:pPr>
                                <w:spacing w:before="96"/>
                                <w:ind w:left="0" w:right="2305" w:firstLine="0"/>
                                <w:jc w:val="right"/>
                                <w:rPr>
                                  <w:rFonts w:ascii="Calibri"/>
                                  <w:b/>
                                  <w:sz w:val="24"/>
                                </w:rPr>
                              </w:pPr>
                              <w:r>
                                <w:rPr>
                                  <w:rFonts w:ascii="Calibri"/>
                                  <w:b/>
                                  <w:spacing w:val="-5"/>
                                  <w:sz w:val="24"/>
                                </w:rPr>
                                <w:t>60</w:t>
                              </w:r>
                            </w:p>
                            <w:p>
                              <w:pPr>
                                <w:spacing w:before="121"/>
                                <w:ind w:left="0" w:right="2305" w:firstLine="0"/>
                                <w:jc w:val="right"/>
                                <w:rPr>
                                  <w:rFonts w:ascii="Calibri"/>
                                  <w:b/>
                                  <w:sz w:val="24"/>
                                </w:rPr>
                              </w:pPr>
                              <w:r>
                                <w:rPr>
                                  <w:rFonts w:ascii="Calibri"/>
                                  <w:b/>
                                  <w:spacing w:val="-5"/>
                                  <w:sz w:val="24"/>
                                </w:rPr>
                                <w:t>40</w:t>
                              </w:r>
                            </w:p>
                            <w:p>
                              <w:pPr>
                                <w:spacing w:before="122"/>
                                <w:ind w:left="0" w:right="2305" w:firstLine="0"/>
                                <w:jc w:val="right"/>
                                <w:rPr>
                                  <w:rFonts w:ascii="Calibri"/>
                                  <w:b/>
                                  <w:sz w:val="24"/>
                                </w:rPr>
                              </w:pPr>
                              <w:r>
                                <w:rPr>
                                  <w:rFonts w:ascii="Calibri"/>
                                  <w:b/>
                                  <w:spacing w:val="-5"/>
                                  <w:sz w:val="24"/>
                                </w:rPr>
                                <w:t>20</w:t>
                              </w:r>
                            </w:p>
                            <w:p>
                              <w:pPr>
                                <w:spacing w:before="121"/>
                                <w:ind w:left="0" w:right="2306" w:firstLine="0"/>
                                <w:jc w:val="right"/>
                                <w:rPr>
                                  <w:rFonts w:ascii="Calibri"/>
                                  <w:b/>
                                  <w:sz w:val="24"/>
                                </w:rPr>
                              </w:pPr>
                              <w:r>
                                <w:rPr>
                                  <w:rFonts w:ascii="Calibri"/>
                                  <w:b/>
                                  <w:spacing w:val="-10"/>
                                  <w:sz w:val="24"/>
                                </w:rPr>
                                <w:t>0</w:t>
                              </w:r>
                            </w:p>
                            <w:p>
                              <w:pPr>
                                <w:tabs>
                                  <w:tab w:pos="1315" w:val="left" w:leader="none"/>
                                  <w:tab w:pos="2287" w:val="left" w:leader="none"/>
                                </w:tabs>
                                <w:spacing w:line="289" w:lineRule="exact" w:before="19"/>
                                <w:ind w:left="405"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10</w:t>
                              </w:r>
                              <w:r>
                                <w:rPr>
                                  <w:rFonts w:ascii="Calibri"/>
                                  <w:b/>
                                  <w:sz w:val="24"/>
                                </w:rPr>
                                <w:tab/>
                              </w:r>
                              <w:r>
                                <w:rPr>
                                  <w:rFonts w:ascii="Calibri"/>
                                  <w:b/>
                                  <w:spacing w:val="-5"/>
                                  <w:sz w:val="24"/>
                                </w:rPr>
                                <w:t>20</w:t>
                              </w:r>
                            </w:p>
                          </w:txbxContent>
                        </wps:txbx>
                        <wps:bodyPr wrap="square" lIns="0" tIns="0" rIns="0" bIns="0" rtlCol="0">
                          <a:noAutofit/>
                        </wps:bodyPr>
                      </wps:wsp>
                      <wps:wsp>
                        <wps:cNvPr id="1816" name="Textbox 1816"/>
                        <wps:cNvSpPr txBox="1"/>
                        <wps:spPr>
                          <a:xfrm>
                            <a:off x="1175258" y="1958975"/>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1817" name="Textbox 1817"/>
                        <wps:cNvSpPr txBox="1"/>
                        <wps:spPr>
                          <a:xfrm>
                            <a:off x="2446273" y="173494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1818" name="Textbox 1818"/>
                        <wps:cNvSpPr txBox="1"/>
                        <wps:spPr>
                          <a:xfrm>
                            <a:off x="1833117" y="173494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1819" name="Textbox 1819"/>
                        <wps:cNvSpPr txBox="1"/>
                        <wps:spPr>
                          <a:xfrm>
                            <a:off x="1219453" y="173494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1820" name="Textbox 1820"/>
                        <wps:cNvSpPr txBox="1"/>
                        <wps:spPr>
                          <a:xfrm>
                            <a:off x="346202" y="1734947"/>
                            <a:ext cx="649605" cy="412750"/>
                          </a:xfrm>
                          <a:prstGeom prst="rect">
                            <a:avLst/>
                          </a:prstGeom>
                        </wps:spPr>
                        <wps:txbx>
                          <w:txbxContent>
                            <w:p>
                              <w:pPr>
                                <w:spacing w:line="244" w:lineRule="exact" w:before="0"/>
                                <w:ind w:left="39" w:right="0" w:firstLine="0"/>
                                <w:jc w:val="center"/>
                                <w:rPr>
                                  <w:rFonts w:ascii="Calibri"/>
                                  <w:b/>
                                  <w:sz w:val="24"/>
                                </w:rPr>
                              </w:pPr>
                              <w:r>
                                <w:rPr>
                                  <w:rFonts w:ascii="Calibri"/>
                                  <w:b/>
                                  <w:spacing w:val="-10"/>
                                  <w:sz w:val="24"/>
                                </w:rPr>
                                <w:t>0</w:t>
                              </w:r>
                            </w:p>
                            <w:p>
                              <w:pPr>
                                <w:spacing w:line="348" w:lineRule="exact" w:before="57"/>
                                <w:ind w:left="0" w:right="18" w:firstLine="0"/>
                                <w:jc w:val="center"/>
                                <w:rPr>
                                  <w:rFonts w:ascii="Calibri"/>
                                  <w:b/>
                                  <w:sz w:val="29"/>
                                </w:rPr>
                              </w:pPr>
                              <w:r>
                                <w:rPr>
                                  <w:rFonts w:ascii="Calibri"/>
                                  <w:b/>
                                  <w:spacing w:val="-4"/>
                                  <w:sz w:val="29"/>
                                </w:rPr>
                                <w:t>FARO</w:t>
                              </w:r>
                              <w:r>
                                <w:rPr>
                                  <w:rFonts w:ascii="Calibri"/>
                                  <w:b/>
                                  <w:spacing w:val="-12"/>
                                  <w:sz w:val="29"/>
                                </w:rPr>
                                <w:t> </w:t>
                              </w:r>
                              <w:r>
                                <w:rPr>
                                  <w:rFonts w:ascii="Calibri"/>
                                  <w:b/>
                                  <w:spacing w:val="-5"/>
                                  <w:sz w:val="29"/>
                                </w:rPr>
                                <w:t>15</w:t>
                              </w:r>
                            </w:p>
                          </w:txbxContent>
                        </wps:txbx>
                        <wps:bodyPr wrap="square" lIns="0" tIns="0" rIns="0" bIns="0" rtlCol="0">
                          <a:noAutofit/>
                        </wps:bodyPr>
                      </wps:wsp>
                      <wps:wsp>
                        <wps:cNvPr id="1821" name="Textbox 1821"/>
                        <wps:cNvSpPr txBox="1"/>
                        <wps:spPr>
                          <a:xfrm>
                            <a:off x="1128649" y="320675"/>
                            <a:ext cx="129921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1.2208x</w:t>
                              </w:r>
                              <w:r>
                                <w:rPr>
                                  <w:rFonts w:ascii="Calibri"/>
                                  <w:b/>
                                  <w:spacing w:val="-4"/>
                                  <w:sz w:val="24"/>
                                </w:rPr>
                                <w:t> </w:t>
                              </w:r>
                              <w:r>
                                <w:rPr>
                                  <w:rFonts w:ascii="Calibri"/>
                                  <w:b/>
                                  <w:sz w:val="24"/>
                                </w:rPr>
                                <w:t>+ </w:t>
                              </w:r>
                              <w:r>
                                <w:rPr>
                                  <w:rFonts w:ascii="Calibri"/>
                                  <w:b/>
                                  <w:spacing w:val="-2"/>
                                  <w:sz w:val="24"/>
                                </w:rPr>
                                <w:t>26.389</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0.8249</w:t>
                              </w:r>
                            </w:p>
                          </w:txbxContent>
                        </wps:txbx>
                        <wps:bodyPr wrap="square" lIns="0" tIns="0" rIns="0" bIns="0" rtlCol="0">
                          <a:noAutofit/>
                        </wps:bodyPr>
                      </wps:wsp>
                      <wps:wsp>
                        <wps:cNvPr id="1822" name="Textbox 1822"/>
                        <wps:cNvSpPr txBox="1"/>
                        <wps:spPr>
                          <a:xfrm>
                            <a:off x="387350" y="428498"/>
                            <a:ext cx="168275" cy="1260475"/>
                          </a:xfrm>
                          <a:prstGeom prst="rect">
                            <a:avLst/>
                          </a:prstGeom>
                        </wps:spPr>
                        <wps:txbx>
                          <w:txbxContent>
                            <w:p>
                              <w:pPr>
                                <w:spacing w:line="244" w:lineRule="exact" w:before="0"/>
                                <w:ind w:left="0" w:right="18" w:firstLine="0"/>
                                <w:jc w:val="right"/>
                                <w:rPr>
                                  <w:rFonts w:ascii="Calibri"/>
                                  <w:b/>
                                  <w:sz w:val="24"/>
                                </w:rPr>
                              </w:pPr>
                              <w:r>
                                <w:rPr>
                                  <w:rFonts w:ascii="Calibri"/>
                                  <w:b/>
                                  <w:spacing w:val="-5"/>
                                  <w:sz w:val="24"/>
                                </w:rPr>
                                <w:t>80</w:t>
                              </w:r>
                            </w:p>
                            <w:p>
                              <w:pPr>
                                <w:spacing w:before="143"/>
                                <w:ind w:left="0" w:right="18" w:firstLine="0"/>
                                <w:jc w:val="right"/>
                                <w:rPr>
                                  <w:rFonts w:ascii="Calibri"/>
                                  <w:b/>
                                  <w:sz w:val="24"/>
                                </w:rPr>
                              </w:pPr>
                              <w:r>
                                <w:rPr>
                                  <w:rFonts w:ascii="Calibri"/>
                                  <w:b/>
                                  <w:spacing w:val="-5"/>
                                  <w:sz w:val="24"/>
                                </w:rPr>
                                <w:t>60</w:t>
                              </w:r>
                            </w:p>
                            <w:p>
                              <w:pPr>
                                <w:spacing w:before="144"/>
                                <w:ind w:left="0" w:right="18" w:firstLine="0"/>
                                <w:jc w:val="right"/>
                                <w:rPr>
                                  <w:rFonts w:ascii="Calibri"/>
                                  <w:b/>
                                  <w:sz w:val="24"/>
                                </w:rPr>
                              </w:pPr>
                              <w:r>
                                <w:rPr>
                                  <w:rFonts w:ascii="Calibri"/>
                                  <w:b/>
                                  <w:spacing w:val="-5"/>
                                  <w:sz w:val="24"/>
                                </w:rPr>
                                <w:t>40</w:t>
                              </w:r>
                            </w:p>
                            <w:p>
                              <w:pPr>
                                <w:spacing w:before="143"/>
                                <w:ind w:left="0" w:right="18" w:firstLine="0"/>
                                <w:jc w:val="right"/>
                                <w:rPr>
                                  <w:rFonts w:ascii="Calibri"/>
                                  <w:b/>
                                  <w:sz w:val="24"/>
                                </w:rPr>
                              </w:pPr>
                              <w:r>
                                <w:rPr>
                                  <w:rFonts w:ascii="Calibri"/>
                                  <w:b/>
                                  <w:spacing w:val="-5"/>
                                  <w:sz w:val="24"/>
                                </w:rPr>
                                <w:t>20</w:t>
                              </w:r>
                            </w:p>
                            <w:p>
                              <w:pPr>
                                <w:spacing w:line="289" w:lineRule="exact" w:before="143"/>
                                <w:ind w:left="0" w:right="19" w:firstLine="0"/>
                                <w:jc w:val="right"/>
                                <w:rPr>
                                  <w:rFonts w:ascii="Calibri"/>
                                  <w:b/>
                                  <w:sz w:val="24"/>
                                </w:rPr>
                              </w:pPr>
                              <w:r>
                                <w:rPr>
                                  <w:rFonts w:ascii="Calibri"/>
                                  <w:b/>
                                  <w:spacing w:val="-10"/>
                                  <w:sz w:val="24"/>
                                </w:rPr>
                                <w:t>0</w:t>
                              </w:r>
                            </w:p>
                          </w:txbxContent>
                        </wps:txbx>
                        <wps:bodyPr wrap="square" lIns="0" tIns="0" rIns="0" bIns="0" rtlCol="0">
                          <a:noAutofit/>
                        </wps:bodyPr>
                      </wps:wsp>
                    </wpg:wgp>
                  </a:graphicData>
                </a:graphic>
              </wp:anchor>
            </w:drawing>
          </mc:Choice>
          <mc:Fallback>
            <w:pict>
              <v:group style="position:absolute;margin-left:97.559998pt;margin-top:52.022343pt;width:219.85pt;height:353.55pt;mso-position-horizontal-relative:page;mso-position-vertical-relative:paragraph;z-index:15809024" id="docshapegroup1626" coordorigin="1951,1040" coordsize="4397,7071">
                <v:line style="position:absolute" from="3086,7055" to="6000,7055" stroked="true" strokeweight=".96pt" strokecolor="#d9d9d9">
                  <v:stroke dashstyle="solid"/>
                </v:line>
                <v:shape style="position:absolute;left:5611;top:5710;width:229;height:229" type="#_x0000_t75" id="docshape1627" stroked="false">
                  <v:imagedata r:id="rId128" o:title=""/>
                </v:shape>
                <v:shape style="position:absolute;left:5488;top:5871;width:264;height:264" type="#_x0000_t75" id="docshape1628" stroked="false">
                  <v:imagedata r:id="rId127" o:title=""/>
                </v:shape>
                <v:shape style="position:absolute;left:5414;top:5648;width:264;height:264" type="#_x0000_t75" id="docshape1629" stroked="false">
                  <v:imagedata r:id="rId127" o:title=""/>
                </v:shape>
                <v:shape style="position:absolute;left:5383;top:5674;width:264;height:264" type="#_x0000_t75" id="docshape1630" stroked="false">
                  <v:imagedata r:id="rId127" o:title=""/>
                </v:shape>
                <v:shape style="position:absolute;left:4855;top:5701;width:229;height:229" type="#_x0000_t75" id="docshape1631" stroked="false">
                  <v:imagedata r:id="rId128" o:title=""/>
                </v:shape>
                <v:shape style="position:absolute;left:3619;top:5710;width:229;height:229" type="#_x0000_t75" id="docshape1632" stroked="false">
                  <v:imagedata r:id="rId128" o:title=""/>
                </v:shape>
                <v:shape style="position:absolute;left:3696;top:5845;width:264;height:264" type="#_x0000_t75" id="docshape1633" stroked="false">
                  <v:imagedata r:id="rId127" o:title=""/>
                </v:shape>
                <v:shape style="position:absolute;left:3074;top:5866;width:229;height:229" type="#_x0000_t75" id="docshape1634" stroked="false">
                  <v:imagedata r:id="rId128" o:title=""/>
                </v:shape>
                <v:shape style="position:absolute;left:3628;top:6437;width:229;height:229" type="#_x0000_t75" id="docshape1635" stroked="false">
                  <v:imagedata r:id="rId128" o:title=""/>
                </v:shape>
                <v:shape style="position:absolute;left:3508;top:6570;width:264;height:264" type="#_x0000_t75" id="docshape1636" stroked="false">
                  <v:imagedata r:id="rId127" o:title=""/>
                </v:shape>
                <v:shape style="position:absolute;left:3412;top:6565;width:264;height:264" type="#_x0000_t75" id="docshape1637" stroked="false">
                  <v:imagedata r:id="rId127" o:title=""/>
                </v:shape>
                <v:shape style="position:absolute;left:3324;top:6586;width:264;height:264" type="#_x0000_t75" id="docshape1638" stroked="false">
                  <v:imagedata r:id="rId127" o:title=""/>
                </v:shape>
                <v:shape style="position:absolute;left:3071;top:6613;width:229;height:229" type="#_x0000_t75" id="docshape1639" stroked="false">
                  <v:imagedata r:id="rId128" o:title=""/>
                </v:shape>
                <v:shape style="position:absolute;left:5642;top:5706;width:159;height:159" type="#_x0000_t75" id="docshape1640" stroked="false">
                  <v:imagedata r:id="rId131" o:title=""/>
                </v:shape>
                <v:shape style="position:absolute;left:5541;top:5888;width:159;height:159" type="#_x0000_t75" id="docshape1641" stroked="false">
                  <v:imagedata r:id="rId131" o:title=""/>
                </v:shape>
                <v:shape style="position:absolute;left:5467;top:5665;width:159;height:159" type="#_x0000_t75" id="docshape1642" stroked="false">
                  <v:imagedata r:id="rId131" o:title=""/>
                </v:shape>
                <v:shape style="position:absolute;left:5436;top:5691;width:159;height:159" type="#_x0000_t75" id="docshape1643" stroked="false">
                  <v:imagedata r:id="rId131" o:title=""/>
                </v:shape>
                <v:shape style="position:absolute;left:4886;top:5696;width:159;height:159" type="#_x0000_t75" id="docshape1644" stroked="false">
                  <v:imagedata r:id="rId131" o:title=""/>
                </v:shape>
                <v:shape style="position:absolute;left:3650;top:5706;width:159;height:159" type="#_x0000_t75" id="docshape1645" stroked="false">
                  <v:imagedata r:id="rId131" o:title=""/>
                </v:shape>
                <v:shape style="position:absolute;left:3748;top:5862;width:159;height:159" type="#_x0000_t75" id="docshape1646" stroked="false">
                  <v:imagedata r:id="rId131" o:title=""/>
                </v:shape>
                <v:shape style="position:absolute;left:3105;top:5862;width:159;height:159" type="#_x0000_t75" id="docshape1647" stroked="false">
                  <v:imagedata r:id="rId131" o:title=""/>
                </v:shape>
                <v:shape style="position:absolute;left:3660;top:6433;width:159;height:159" type="#_x0000_t75" id="docshape1648" stroked="false">
                  <v:imagedata r:id="rId131" o:title=""/>
                </v:shape>
                <v:shape style="position:absolute;left:3561;top:6586;width:159;height:159" type="#_x0000_t75" id="docshape1649" stroked="false">
                  <v:imagedata r:id="rId131" o:title=""/>
                </v:shape>
                <v:shape style="position:absolute;left:3465;top:6582;width:159;height:159" type="#_x0000_t75" id="docshape1650" stroked="false">
                  <v:imagedata r:id="rId131" o:title=""/>
                </v:shape>
                <v:shape style="position:absolute;left:3376;top:6603;width:159;height:159" type="#_x0000_t75" id="docshape1651" stroked="false">
                  <v:imagedata r:id="rId131" o:title=""/>
                </v:shape>
                <v:shape style="position:absolute;left:3103;top:6608;width:159;height:159" type="#_x0000_t75" id="docshape1652" stroked="false">
                  <v:imagedata r:id="rId131" o:title=""/>
                </v:shape>
                <v:line style="position:absolute" from="3184,6454" to="5723,5748" stroked="true" strokeweight="1.56pt" strokecolor="#5b9bd4">
                  <v:stroke dashstyle="solid"/>
                </v:line>
                <v:rect style="position:absolute;left:2016;top:4618;width:4325;height:3485" id="docshape1653" filled="false" stroked="true" strokeweight=".72pt" strokecolor="#d9d9d9">
                  <v:stroke dashstyle="solid"/>
                </v:rect>
                <v:line style="position:absolute" from="3026,3570" to="5926,3570" stroked="true" strokeweight=".96pt" strokecolor="#d9d9d9">
                  <v:stroke dashstyle="solid"/>
                </v:line>
                <v:shape style="position:absolute;left:5421;top:2182;width:229;height:229" type="#_x0000_t75" id="docshape1654" stroked="false">
                  <v:imagedata r:id="rId128" o:title=""/>
                </v:shape>
                <v:shape style="position:absolute;left:5426;top:2223;width:264;height:264" type="#_x0000_t75" id="docshape1655" stroked="false">
                  <v:imagedata r:id="rId127" o:title=""/>
                </v:shape>
                <v:shape style="position:absolute;left:5229;top:2298;width:264;height:264" type="#_x0000_t75" id="docshape1656" stroked="false">
                  <v:imagedata r:id="rId127" o:title=""/>
                </v:shape>
                <v:shape style="position:absolute;left:5160;top:2336;width:264;height:264" type="#_x0000_t75" id="docshape1657" stroked="false">
                  <v:imagedata r:id="rId127" o:title=""/>
                </v:shape>
                <v:shape style="position:absolute;left:4994;top:2367;width:264;height:264" type="#_x0000_t75" id="docshape1658" stroked="false">
                  <v:imagedata r:id="rId127" o:title=""/>
                </v:shape>
                <v:shape style="position:absolute;left:3566;top:2475;width:229;height:229" type="#_x0000_t75" id="docshape1659" stroked="false">
                  <v:imagedata r:id="rId128" o:title=""/>
                </v:shape>
                <v:shape style="position:absolute;left:3439;top:2552;width:264;height:264" type="#_x0000_t75" id="docshape1660" stroked="false">
                  <v:imagedata r:id="rId127" o:title=""/>
                </v:shape>
                <v:shape style="position:absolute;left:3182;top:2643;width:229;height:229" type="#_x0000_t75" id="docshape1661" stroked="false">
                  <v:imagedata r:id="rId128" o:title=""/>
                </v:shape>
                <v:shape style="position:absolute;left:3139;top:2950;width:229;height:229" type="#_x0000_t75" id="docshape1662" stroked="false">
                  <v:imagedata r:id="rId128" o:title=""/>
                </v:shape>
                <v:shape style="position:absolute;left:3036;top:2950;width:264;height:281" type="#_x0000_t75" id="docshape1663" stroked="false">
                  <v:imagedata r:id="rId144" o:title=""/>
                </v:shape>
                <v:shape style="position:absolute;left:2992;top:2982;width:264;height:264" type="#_x0000_t75" id="docshape1664" stroked="false">
                  <v:imagedata r:id="rId127" o:title=""/>
                </v:shape>
                <v:shape style="position:absolute;left:2944;top:3032;width:264;height:264" type="#_x0000_t75" id="docshape1665" stroked="false">
                  <v:imagedata r:id="rId127" o:title=""/>
                </v:shape>
                <v:shape style="position:absolute;left:5452;top:2178;width:159;height:159" type="#_x0000_t75" id="docshape1666" stroked="false">
                  <v:imagedata r:id="rId131" o:title=""/>
                </v:shape>
                <v:shape style="position:absolute;left:5479;top:2240;width:159;height:159" type="#_x0000_t75" id="docshape1667" stroked="false">
                  <v:imagedata r:id="rId131" o:title=""/>
                </v:shape>
                <v:shape style="position:absolute;left:5282;top:2314;width:159;height:159" type="#_x0000_t75" id="docshape1668" stroked="false">
                  <v:imagedata r:id="rId131" o:title=""/>
                </v:shape>
                <v:shape style="position:absolute;left:5212;top:2353;width:159;height:159" type="#_x0000_t75" id="docshape1669" stroked="false">
                  <v:imagedata r:id="rId131" o:title=""/>
                </v:shape>
                <v:shape style="position:absolute;left:5047;top:2384;width:159;height:159" type="#_x0000_t75" id="docshape1670" stroked="false">
                  <v:imagedata r:id="rId131" o:title=""/>
                </v:shape>
                <v:shape style="position:absolute;left:3597;top:2470;width:159;height:159" type="#_x0000_t75" id="docshape1671" stroked="false">
                  <v:imagedata r:id="rId131" o:title=""/>
                </v:shape>
                <v:shape style="position:absolute;left:3492;top:2569;width:159;height:159" type="#_x0000_t75" id="docshape1672" stroked="false">
                  <v:imagedata r:id="rId131" o:title=""/>
                </v:shape>
                <v:shape style="position:absolute;left:3213;top:2638;width:159;height:159" type="#_x0000_t75" id="docshape1673" stroked="false">
                  <v:imagedata r:id="rId131" o:title=""/>
                </v:shape>
                <v:shape style="position:absolute;left:3170;top:2946;width:159;height:159" type="#_x0000_t75" id="docshape1674" stroked="false">
                  <v:imagedata r:id="rId131" o:title=""/>
                </v:shape>
                <v:shape style="position:absolute;left:3088;top:2967;width:159;height:176" type="#_x0000_t75" id="docshape1675" stroked="false">
                  <v:imagedata r:id="rId145" o:title=""/>
                </v:shape>
                <v:shape style="position:absolute;left:3045;top:2998;width:159;height:159" type="#_x0000_t75" id="docshape1676" stroked="false">
                  <v:imagedata r:id="rId131" o:title=""/>
                </v:shape>
                <v:shape style="position:absolute;left:2997;top:3049;width:159;height:159" type="#_x0000_t75" id="docshape1677" stroked="false">
                  <v:imagedata r:id="rId131" o:title=""/>
                </v:shape>
                <v:line style="position:absolute" from="3076,2983" to="5557,2297" stroked="true" strokeweight="1.56pt" strokecolor="#5b9bd4">
                  <v:stroke dashstyle="solid"/>
                </v:line>
                <v:rect style="position:absolute;left:1958;top:1047;width:4308;height:3572" id="docshape1678" filled="false" stroked="true" strokeweight=".72pt" strokecolor="#d9d9d9">
                  <v:stroke dashstyle="solid"/>
                </v:rect>
                <v:shape style="position:absolute;left:3867;top:7610;width:1369;height:240" type="#_x0000_t202" id="docshape1679"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2582;top:7751;width:1023;height:288" type="#_x0000_t202" id="docshape1680" filled="false" stroked="false">
                  <v:textbox inset="0,0,0,0">
                    <w:txbxContent>
                      <w:p>
                        <w:pPr>
                          <w:spacing w:line="288"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16</w:t>
                        </w:r>
                      </w:p>
                    </w:txbxContent>
                  </v:textbox>
                  <w10:wrap type="none"/>
                </v:shape>
                <v:shape style="position:absolute;left:5879;top:7256;width:265;height:240" type="#_x0000_t202" id="docshape1681"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2620;top:5019;width:2552;height:2478" type="#_x0000_t202" id="docshape1682" filled="false" stroked="false">
                  <v:textbox inset="0,0,0,0">
                    <w:txbxContent>
                      <w:p>
                        <w:pPr>
                          <w:spacing w:line="229" w:lineRule="exact" w:before="0"/>
                          <w:ind w:left="353" w:right="0" w:firstLine="0"/>
                          <w:jc w:val="left"/>
                          <w:rPr>
                            <w:rFonts w:ascii="Calibri"/>
                            <w:b/>
                            <w:sz w:val="24"/>
                          </w:rPr>
                        </w:pPr>
                        <w:r>
                          <w:rPr>
                            <w:rFonts w:ascii="Calibri"/>
                            <w:b/>
                            <w:sz w:val="24"/>
                          </w:rPr>
                          <w:t>y</w:t>
                        </w:r>
                        <w:r>
                          <w:rPr>
                            <w:rFonts w:ascii="Calibri"/>
                            <w:b/>
                            <w:spacing w:val="-1"/>
                            <w:sz w:val="24"/>
                          </w:rPr>
                          <w:t> </w:t>
                        </w:r>
                        <w:r>
                          <w:rPr>
                            <w:rFonts w:ascii="Calibri"/>
                            <w:b/>
                            <w:sz w:val="24"/>
                          </w:rPr>
                          <w:t>= 1.2997x</w:t>
                        </w:r>
                        <w:r>
                          <w:rPr>
                            <w:rFonts w:ascii="Calibri"/>
                            <w:b/>
                            <w:spacing w:val="-4"/>
                            <w:sz w:val="24"/>
                          </w:rPr>
                          <w:t> </w:t>
                        </w:r>
                        <w:r>
                          <w:rPr>
                            <w:rFonts w:ascii="Calibri"/>
                            <w:b/>
                            <w:sz w:val="24"/>
                          </w:rPr>
                          <w:t>+ </w:t>
                        </w:r>
                        <w:r>
                          <w:rPr>
                            <w:rFonts w:ascii="Calibri"/>
                            <w:b/>
                            <w:spacing w:val="-2"/>
                            <w:sz w:val="24"/>
                          </w:rPr>
                          <w:t>27.774</w:t>
                        </w:r>
                      </w:p>
                      <w:p>
                        <w:pPr>
                          <w:tabs>
                            <w:tab w:pos="806" w:val="left" w:leader="none"/>
                          </w:tabs>
                          <w:spacing w:line="308" w:lineRule="exact" w:before="0"/>
                          <w:ind w:left="0" w:right="0" w:firstLine="0"/>
                          <w:jc w:val="left"/>
                          <w:rPr>
                            <w:rFonts w:ascii="Calibri" w:hAnsi="Calibri"/>
                            <w:b/>
                            <w:sz w:val="24"/>
                          </w:rPr>
                        </w:pPr>
                        <w:r>
                          <w:rPr>
                            <w:rFonts w:ascii="Calibri" w:hAnsi="Calibri"/>
                            <w:b/>
                            <w:spacing w:val="-5"/>
                            <w:position w:val="3"/>
                            <w:sz w:val="24"/>
                          </w:rPr>
                          <w:t>80</w:t>
                        </w:r>
                        <w:r>
                          <w:rPr>
                            <w:rFonts w:ascii="Calibri" w:hAnsi="Calibri"/>
                            <w:b/>
                            <w:position w:val="3"/>
                            <w:sz w:val="24"/>
                          </w:rPr>
                          <w:tab/>
                        </w:r>
                        <w:r>
                          <w:rPr>
                            <w:rFonts w:ascii="Calibri" w:hAnsi="Calibri"/>
                            <w:b/>
                            <w:sz w:val="24"/>
                          </w:rPr>
                          <w:t>R² =</w:t>
                        </w:r>
                        <w:r>
                          <w:rPr>
                            <w:rFonts w:ascii="Calibri" w:hAnsi="Calibri"/>
                            <w:b/>
                            <w:spacing w:val="-1"/>
                            <w:sz w:val="24"/>
                          </w:rPr>
                          <w:t> </w:t>
                        </w:r>
                        <w:r>
                          <w:rPr>
                            <w:rFonts w:ascii="Calibri" w:hAnsi="Calibri"/>
                            <w:b/>
                            <w:spacing w:val="-2"/>
                            <w:sz w:val="24"/>
                          </w:rPr>
                          <w:t>0.4586</w:t>
                        </w:r>
                      </w:p>
                      <w:p>
                        <w:pPr>
                          <w:spacing w:before="96"/>
                          <w:ind w:left="0" w:right="2305" w:firstLine="0"/>
                          <w:jc w:val="right"/>
                          <w:rPr>
                            <w:rFonts w:ascii="Calibri"/>
                            <w:b/>
                            <w:sz w:val="24"/>
                          </w:rPr>
                        </w:pPr>
                        <w:r>
                          <w:rPr>
                            <w:rFonts w:ascii="Calibri"/>
                            <w:b/>
                            <w:spacing w:val="-5"/>
                            <w:sz w:val="24"/>
                          </w:rPr>
                          <w:t>60</w:t>
                        </w:r>
                      </w:p>
                      <w:p>
                        <w:pPr>
                          <w:spacing w:before="121"/>
                          <w:ind w:left="0" w:right="2305" w:firstLine="0"/>
                          <w:jc w:val="right"/>
                          <w:rPr>
                            <w:rFonts w:ascii="Calibri"/>
                            <w:b/>
                            <w:sz w:val="24"/>
                          </w:rPr>
                        </w:pPr>
                        <w:r>
                          <w:rPr>
                            <w:rFonts w:ascii="Calibri"/>
                            <w:b/>
                            <w:spacing w:val="-5"/>
                            <w:sz w:val="24"/>
                          </w:rPr>
                          <w:t>40</w:t>
                        </w:r>
                      </w:p>
                      <w:p>
                        <w:pPr>
                          <w:spacing w:before="122"/>
                          <w:ind w:left="0" w:right="2305" w:firstLine="0"/>
                          <w:jc w:val="right"/>
                          <w:rPr>
                            <w:rFonts w:ascii="Calibri"/>
                            <w:b/>
                            <w:sz w:val="24"/>
                          </w:rPr>
                        </w:pPr>
                        <w:r>
                          <w:rPr>
                            <w:rFonts w:ascii="Calibri"/>
                            <w:b/>
                            <w:spacing w:val="-5"/>
                            <w:sz w:val="24"/>
                          </w:rPr>
                          <w:t>20</w:t>
                        </w:r>
                      </w:p>
                      <w:p>
                        <w:pPr>
                          <w:spacing w:before="121"/>
                          <w:ind w:left="0" w:right="2306" w:firstLine="0"/>
                          <w:jc w:val="right"/>
                          <w:rPr>
                            <w:rFonts w:ascii="Calibri"/>
                            <w:b/>
                            <w:sz w:val="24"/>
                          </w:rPr>
                        </w:pPr>
                        <w:r>
                          <w:rPr>
                            <w:rFonts w:ascii="Calibri"/>
                            <w:b/>
                            <w:spacing w:val="-10"/>
                            <w:sz w:val="24"/>
                          </w:rPr>
                          <w:t>0</w:t>
                        </w:r>
                      </w:p>
                      <w:p>
                        <w:pPr>
                          <w:tabs>
                            <w:tab w:pos="1315" w:val="left" w:leader="none"/>
                            <w:tab w:pos="2287" w:val="left" w:leader="none"/>
                          </w:tabs>
                          <w:spacing w:line="289" w:lineRule="exact" w:before="19"/>
                          <w:ind w:left="405"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10</w:t>
                        </w:r>
                        <w:r>
                          <w:rPr>
                            <w:rFonts w:ascii="Calibri"/>
                            <w:b/>
                            <w:sz w:val="24"/>
                          </w:rPr>
                          <w:tab/>
                        </w:r>
                        <w:r>
                          <w:rPr>
                            <w:rFonts w:ascii="Calibri"/>
                            <w:b/>
                            <w:spacing w:val="-5"/>
                            <w:sz w:val="24"/>
                          </w:rPr>
                          <w:t>20</w:t>
                        </w:r>
                      </w:p>
                    </w:txbxContent>
                  </v:textbox>
                  <w10:wrap type="none"/>
                </v:shape>
                <v:shape style="position:absolute;left:3802;top:4125;width:1369;height:240" type="#_x0000_t202" id="docshape1683"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5803;top:3772;width:265;height:240" type="#_x0000_t202" id="docshape1684"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4838;top:3772;width:265;height:240" type="#_x0000_t202" id="docshape1685"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3871;top:3772;width:265;height:240" type="#_x0000_t202" id="docshape1686"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2496;top:3772;width:1023;height:650" type="#_x0000_t202" id="docshape1687" filled="false" stroked="false">
                  <v:textbox inset="0,0,0,0">
                    <w:txbxContent>
                      <w:p>
                        <w:pPr>
                          <w:spacing w:line="244" w:lineRule="exact" w:before="0"/>
                          <w:ind w:left="39" w:right="0" w:firstLine="0"/>
                          <w:jc w:val="center"/>
                          <w:rPr>
                            <w:rFonts w:ascii="Calibri"/>
                            <w:b/>
                            <w:sz w:val="24"/>
                          </w:rPr>
                        </w:pPr>
                        <w:r>
                          <w:rPr>
                            <w:rFonts w:ascii="Calibri"/>
                            <w:b/>
                            <w:spacing w:val="-10"/>
                            <w:sz w:val="24"/>
                          </w:rPr>
                          <w:t>0</w:t>
                        </w:r>
                      </w:p>
                      <w:p>
                        <w:pPr>
                          <w:spacing w:line="348" w:lineRule="exact" w:before="57"/>
                          <w:ind w:left="0" w:right="18" w:firstLine="0"/>
                          <w:jc w:val="center"/>
                          <w:rPr>
                            <w:rFonts w:ascii="Calibri"/>
                            <w:b/>
                            <w:sz w:val="29"/>
                          </w:rPr>
                        </w:pPr>
                        <w:r>
                          <w:rPr>
                            <w:rFonts w:ascii="Calibri"/>
                            <w:b/>
                            <w:spacing w:val="-4"/>
                            <w:sz w:val="29"/>
                          </w:rPr>
                          <w:t>FARO</w:t>
                        </w:r>
                        <w:r>
                          <w:rPr>
                            <w:rFonts w:ascii="Calibri"/>
                            <w:b/>
                            <w:spacing w:val="-12"/>
                            <w:sz w:val="29"/>
                          </w:rPr>
                          <w:t> </w:t>
                        </w:r>
                        <w:r>
                          <w:rPr>
                            <w:rFonts w:ascii="Calibri"/>
                            <w:b/>
                            <w:spacing w:val="-5"/>
                            <w:sz w:val="29"/>
                          </w:rPr>
                          <w:t>15</w:t>
                        </w:r>
                      </w:p>
                    </w:txbxContent>
                  </v:textbox>
                  <w10:wrap type="none"/>
                </v:shape>
                <v:shape style="position:absolute;left:3728;top:1545;width:2046;height:533" type="#_x0000_t202" id="docshape1688"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1.2208x</w:t>
                        </w:r>
                        <w:r>
                          <w:rPr>
                            <w:rFonts w:ascii="Calibri"/>
                            <w:b/>
                            <w:spacing w:val="-4"/>
                            <w:sz w:val="24"/>
                          </w:rPr>
                          <w:t> </w:t>
                        </w:r>
                        <w:r>
                          <w:rPr>
                            <w:rFonts w:ascii="Calibri"/>
                            <w:b/>
                            <w:sz w:val="24"/>
                          </w:rPr>
                          <w:t>+ </w:t>
                        </w:r>
                        <w:r>
                          <w:rPr>
                            <w:rFonts w:ascii="Calibri"/>
                            <w:b/>
                            <w:spacing w:val="-2"/>
                            <w:sz w:val="24"/>
                          </w:rPr>
                          <w:t>26.389</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0.8249</w:t>
                        </w:r>
                      </w:p>
                    </w:txbxContent>
                  </v:textbox>
                  <w10:wrap type="none"/>
                </v:shape>
                <v:shape style="position:absolute;left:2561;top:1715;width:265;height:1985" type="#_x0000_t202" id="docshape1689" filled="false" stroked="false">
                  <v:textbox inset="0,0,0,0">
                    <w:txbxContent>
                      <w:p>
                        <w:pPr>
                          <w:spacing w:line="244" w:lineRule="exact" w:before="0"/>
                          <w:ind w:left="0" w:right="18" w:firstLine="0"/>
                          <w:jc w:val="right"/>
                          <w:rPr>
                            <w:rFonts w:ascii="Calibri"/>
                            <w:b/>
                            <w:sz w:val="24"/>
                          </w:rPr>
                        </w:pPr>
                        <w:r>
                          <w:rPr>
                            <w:rFonts w:ascii="Calibri"/>
                            <w:b/>
                            <w:spacing w:val="-5"/>
                            <w:sz w:val="24"/>
                          </w:rPr>
                          <w:t>80</w:t>
                        </w:r>
                      </w:p>
                      <w:p>
                        <w:pPr>
                          <w:spacing w:before="143"/>
                          <w:ind w:left="0" w:right="18" w:firstLine="0"/>
                          <w:jc w:val="right"/>
                          <w:rPr>
                            <w:rFonts w:ascii="Calibri"/>
                            <w:b/>
                            <w:sz w:val="24"/>
                          </w:rPr>
                        </w:pPr>
                        <w:r>
                          <w:rPr>
                            <w:rFonts w:ascii="Calibri"/>
                            <w:b/>
                            <w:spacing w:val="-5"/>
                            <w:sz w:val="24"/>
                          </w:rPr>
                          <w:t>60</w:t>
                        </w:r>
                      </w:p>
                      <w:p>
                        <w:pPr>
                          <w:spacing w:before="144"/>
                          <w:ind w:left="0" w:right="18" w:firstLine="0"/>
                          <w:jc w:val="right"/>
                          <w:rPr>
                            <w:rFonts w:ascii="Calibri"/>
                            <w:b/>
                            <w:sz w:val="24"/>
                          </w:rPr>
                        </w:pPr>
                        <w:r>
                          <w:rPr>
                            <w:rFonts w:ascii="Calibri"/>
                            <w:b/>
                            <w:spacing w:val="-5"/>
                            <w:sz w:val="24"/>
                          </w:rPr>
                          <w:t>40</w:t>
                        </w:r>
                      </w:p>
                      <w:p>
                        <w:pPr>
                          <w:spacing w:before="143"/>
                          <w:ind w:left="0" w:right="18" w:firstLine="0"/>
                          <w:jc w:val="right"/>
                          <w:rPr>
                            <w:rFonts w:ascii="Calibri"/>
                            <w:b/>
                            <w:sz w:val="24"/>
                          </w:rPr>
                        </w:pPr>
                        <w:r>
                          <w:rPr>
                            <w:rFonts w:ascii="Calibri"/>
                            <w:b/>
                            <w:spacing w:val="-5"/>
                            <w:sz w:val="24"/>
                          </w:rPr>
                          <w:t>20</w:t>
                        </w:r>
                      </w:p>
                      <w:p>
                        <w:pPr>
                          <w:spacing w:line="289" w:lineRule="exact" w:before="143"/>
                          <w:ind w:left="0" w:right="19" w:firstLine="0"/>
                          <w:jc w:val="right"/>
                          <w:rPr>
                            <w:rFonts w:ascii="Calibri"/>
                            <w:b/>
                            <w:sz w:val="24"/>
                          </w:rPr>
                        </w:pPr>
                        <w:r>
                          <w:rPr>
                            <w:rFonts w:ascii="Calibri"/>
                            <w:b/>
                            <w:spacing w:val="-10"/>
                            <w:sz w:val="24"/>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9536">
                <wp:simplePos x="0" y="0"/>
                <wp:positionH relativeFrom="page">
                  <wp:posOffset>1420113</wp:posOffset>
                </wp:positionH>
                <wp:positionV relativeFrom="paragraph">
                  <wp:posOffset>1187539</wp:posOffset>
                </wp:positionV>
                <wp:extent cx="177800" cy="1560195"/>
                <wp:effectExtent l="0" t="0" r="0" b="0"/>
                <wp:wrapNone/>
                <wp:docPr id="1823" name="Textbox 1823"/>
                <wp:cNvGraphicFramePr>
                  <a:graphicFrameLocks/>
                </wp:cNvGraphicFramePr>
                <a:graphic>
                  <a:graphicData uri="http://schemas.microsoft.com/office/word/2010/wordprocessingShape">
                    <wps:wsp>
                      <wps:cNvPr id="1823" name="Textbox 1823"/>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wps:txbx>
                      <wps:bodyPr wrap="square" lIns="0" tIns="0" rIns="0" bIns="0" rtlCol="0" vert="vert270">
                        <a:noAutofit/>
                      </wps:bodyPr>
                    </wps:wsp>
                  </a:graphicData>
                </a:graphic>
              </wp:anchor>
            </w:drawing>
          </mc:Choice>
          <mc:Fallback>
            <w:pict>
              <v:shape style="position:absolute;margin-left:111.819992pt;margin-top:93.507042pt;width:14pt;height:122.85pt;mso-position-horizontal-relative:page;mso-position-vertical-relative:paragraph;z-index:15809536" type="#_x0000_t202" id="docshape1690"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v:textbox>
                <w10:wrap type="none"/>
              </v:shape>
            </w:pict>
          </mc:Fallback>
        </mc:AlternateContent>
      </w:r>
      <w:r>
        <w:rPr>
          <w:b/>
          <w:sz w:val="24"/>
        </w:rPr>
        <w:t>Regression</w:t>
      </w:r>
      <w:r>
        <w:rPr>
          <w:b/>
          <w:spacing w:val="-3"/>
          <w:sz w:val="24"/>
        </w:rPr>
        <w:t> </w:t>
      </w:r>
      <w:r>
        <w:rPr>
          <w:b/>
          <w:sz w:val="24"/>
        </w:rPr>
        <w:t>line</w:t>
      </w:r>
      <w:r>
        <w:rPr>
          <w:b/>
          <w:spacing w:val="-4"/>
          <w:sz w:val="24"/>
        </w:rPr>
        <w:t> </w:t>
      </w:r>
      <w:r>
        <w:rPr>
          <w:b/>
          <w:sz w:val="24"/>
        </w:rPr>
        <w:t>equation</w:t>
      </w:r>
      <w:r>
        <w:rPr>
          <w:b/>
          <w:spacing w:val="-3"/>
          <w:sz w:val="24"/>
        </w:rPr>
        <w:t> </w:t>
      </w:r>
      <w:r>
        <w:rPr>
          <w:b/>
          <w:sz w:val="24"/>
        </w:rPr>
        <w:t>of</w:t>
      </w:r>
      <w:r>
        <w:rPr>
          <w:b/>
          <w:spacing w:val="-3"/>
          <w:sz w:val="24"/>
        </w:rPr>
        <w:t> </w:t>
      </w:r>
      <w:r>
        <w:rPr>
          <w:b/>
          <w:sz w:val="24"/>
        </w:rPr>
        <w:t>FARO</w:t>
      </w:r>
      <w:r>
        <w:rPr>
          <w:b/>
          <w:spacing w:val="-3"/>
          <w:sz w:val="24"/>
        </w:rPr>
        <w:t> </w:t>
      </w:r>
      <w:r>
        <w:rPr>
          <w:b/>
          <w:sz w:val="24"/>
        </w:rPr>
        <w:t>rice</w:t>
      </w:r>
      <w:r>
        <w:rPr>
          <w:b/>
          <w:spacing w:val="-4"/>
          <w:sz w:val="24"/>
        </w:rPr>
        <w:t> </w:t>
      </w:r>
      <w:r>
        <w:rPr>
          <w:b/>
          <w:sz w:val="24"/>
        </w:rPr>
        <w:t>varieties</w:t>
      </w:r>
      <w:r>
        <w:rPr>
          <w:b/>
          <w:spacing w:val="-2"/>
          <w:sz w:val="24"/>
        </w:rPr>
        <w:t> </w:t>
      </w:r>
      <w:r>
        <w:rPr>
          <w:b/>
          <w:sz w:val="24"/>
        </w:rPr>
        <w:t>the</w:t>
      </w:r>
      <w:r>
        <w:rPr>
          <w:b/>
          <w:spacing w:val="-4"/>
          <w:sz w:val="24"/>
        </w:rPr>
        <w:t> </w:t>
      </w:r>
      <w:r>
        <w:rPr>
          <w:b/>
          <w:sz w:val="24"/>
        </w:rPr>
        <w:t>amylose</w:t>
      </w:r>
      <w:r>
        <w:rPr>
          <w:b/>
          <w:spacing w:val="-3"/>
          <w:sz w:val="24"/>
        </w:rPr>
        <w:t> </w:t>
      </w:r>
      <w:r>
        <w:rPr>
          <w:b/>
          <w:sz w:val="24"/>
        </w:rPr>
        <w:t>contents</w:t>
      </w:r>
      <w:r>
        <w:rPr>
          <w:b/>
          <w:spacing w:val="-3"/>
          <w:sz w:val="24"/>
        </w:rPr>
        <w:t> </w:t>
      </w:r>
      <w:r>
        <w:rPr>
          <w:b/>
          <w:sz w:val="24"/>
        </w:rPr>
        <w:t>and</w:t>
      </w:r>
      <w:r>
        <w:rPr>
          <w:b/>
          <w:spacing w:val="-3"/>
          <w:sz w:val="24"/>
        </w:rPr>
        <w:t> </w:t>
      </w:r>
      <w:r>
        <w:rPr>
          <w:b/>
          <w:sz w:val="24"/>
        </w:rPr>
        <w:t>swelling capacity of FARO rice samples</w:t>
      </w:r>
    </w:p>
    <w:p>
      <w:pPr>
        <w:spacing w:after="0" w:line="360" w:lineRule="auto"/>
        <w:jc w:val="center"/>
        <w:rPr>
          <w:sz w:val="24"/>
        </w:rPr>
        <w:sectPr>
          <w:pgSz w:w="11910" w:h="16840"/>
          <w:pgMar w:header="0" w:footer="666" w:top="1320" w:bottom="860" w:left="1680" w:right="900"/>
        </w:sectPr>
      </w:pPr>
    </w:p>
    <w:p>
      <w:pPr>
        <w:pStyle w:val="BodyText"/>
        <w:spacing w:before="2"/>
        <w:rPr>
          <w:b/>
          <w:sz w:val="2"/>
        </w:rPr>
      </w:pPr>
      <w:r>
        <w:rPr/>
        <mc:AlternateContent>
          <mc:Choice Requires="wps">
            <w:drawing>
              <wp:anchor distT="0" distB="0" distL="0" distR="0" allowOverlap="1" layoutInCell="1" locked="0" behindDoc="0" simplePos="0" relativeHeight="15811584">
                <wp:simplePos x="0" y="0"/>
                <wp:positionH relativeFrom="page">
                  <wp:posOffset>1275588</wp:posOffset>
                </wp:positionH>
                <wp:positionV relativeFrom="page">
                  <wp:posOffset>5297423</wp:posOffset>
                </wp:positionV>
                <wp:extent cx="5465445" cy="3441700"/>
                <wp:effectExtent l="0" t="0" r="0" b="0"/>
                <wp:wrapNone/>
                <wp:docPr id="1824" name="Group 1824"/>
                <wp:cNvGraphicFramePr>
                  <a:graphicFrameLocks/>
                </wp:cNvGraphicFramePr>
                <a:graphic>
                  <a:graphicData uri="http://schemas.microsoft.com/office/word/2010/wordprocessingGroup">
                    <wpg:wgp>
                      <wpg:cNvPr id="1824" name="Group 1824"/>
                      <wpg:cNvGrpSpPr/>
                      <wpg:grpSpPr>
                        <a:xfrm>
                          <a:off x="0" y="0"/>
                          <a:ext cx="5465445" cy="3441700"/>
                          <a:chExt cx="5465445" cy="3441700"/>
                        </a:xfrm>
                      </wpg:grpSpPr>
                      <wps:wsp>
                        <wps:cNvPr id="1825" name="Graphic 1825"/>
                        <wps:cNvSpPr/>
                        <wps:spPr>
                          <a:xfrm>
                            <a:off x="684276" y="2770632"/>
                            <a:ext cx="4559935" cy="1270"/>
                          </a:xfrm>
                          <a:custGeom>
                            <a:avLst/>
                            <a:gdLst/>
                            <a:ahLst/>
                            <a:cxnLst/>
                            <a:rect l="l" t="t" r="r" b="b"/>
                            <a:pathLst>
                              <a:path w="4559935" h="0">
                                <a:moveTo>
                                  <a:pt x="0" y="0"/>
                                </a:moveTo>
                                <a:lnTo>
                                  <a:pt x="4559808" y="0"/>
                                </a:lnTo>
                              </a:path>
                            </a:pathLst>
                          </a:custGeom>
                          <a:ln w="12192">
                            <a:solidFill>
                              <a:srgbClr val="D9D9D9"/>
                            </a:solidFill>
                            <a:prstDash val="solid"/>
                          </a:ln>
                        </wps:spPr>
                        <wps:bodyPr wrap="square" lIns="0" tIns="0" rIns="0" bIns="0" rtlCol="0">
                          <a:prstTxWarp prst="textNoShape">
                            <a:avLst/>
                          </a:prstTxWarp>
                          <a:noAutofit/>
                        </wps:bodyPr>
                      </wps:wsp>
                      <pic:pic>
                        <pic:nvPicPr>
                          <pic:cNvPr id="1826" name="Image 1826"/>
                          <pic:cNvPicPr/>
                        </pic:nvPicPr>
                        <pic:blipFill>
                          <a:blip r:embed="rId128" cstate="print"/>
                          <a:stretch>
                            <a:fillRect/>
                          </a:stretch>
                        </pic:blipFill>
                        <pic:spPr>
                          <a:xfrm>
                            <a:off x="4495676" y="937136"/>
                            <a:ext cx="144985" cy="144985"/>
                          </a:xfrm>
                          <a:prstGeom prst="rect">
                            <a:avLst/>
                          </a:prstGeom>
                        </pic:spPr>
                      </pic:pic>
                      <pic:pic>
                        <pic:nvPicPr>
                          <pic:cNvPr id="1827" name="Image 1827"/>
                          <pic:cNvPicPr/>
                        </pic:nvPicPr>
                        <pic:blipFill>
                          <a:blip r:embed="rId127" cstate="print"/>
                          <a:stretch>
                            <a:fillRect/>
                          </a:stretch>
                        </pic:blipFill>
                        <pic:spPr>
                          <a:xfrm>
                            <a:off x="4431791" y="838200"/>
                            <a:ext cx="167639" cy="167639"/>
                          </a:xfrm>
                          <a:prstGeom prst="rect">
                            <a:avLst/>
                          </a:prstGeom>
                        </pic:spPr>
                      </pic:pic>
                      <pic:pic>
                        <pic:nvPicPr>
                          <pic:cNvPr id="1828" name="Image 1828"/>
                          <pic:cNvPicPr/>
                        </pic:nvPicPr>
                        <pic:blipFill>
                          <a:blip r:embed="rId127" cstate="print"/>
                          <a:stretch>
                            <a:fillRect/>
                          </a:stretch>
                        </pic:blipFill>
                        <pic:spPr>
                          <a:xfrm>
                            <a:off x="4355591" y="778763"/>
                            <a:ext cx="167639" cy="167639"/>
                          </a:xfrm>
                          <a:prstGeom prst="rect">
                            <a:avLst/>
                          </a:prstGeom>
                        </pic:spPr>
                      </pic:pic>
                      <pic:pic>
                        <pic:nvPicPr>
                          <pic:cNvPr id="1829" name="Image 1829"/>
                          <pic:cNvPicPr/>
                        </pic:nvPicPr>
                        <pic:blipFill>
                          <a:blip r:embed="rId128" cstate="print"/>
                          <a:stretch>
                            <a:fillRect/>
                          </a:stretch>
                        </pic:blipFill>
                        <pic:spPr>
                          <a:xfrm>
                            <a:off x="4053716" y="678056"/>
                            <a:ext cx="144985" cy="144985"/>
                          </a:xfrm>
                          <a:prstGeom prst="rect">
                            <a:avLst/>
                          </a:prstGeom>
                        </pic:spPr>
                      </pic:pic>
                      <pic:pic>
                        <pic:nvPicPr>
                          <pic:cNvPr id="1830" name="Image 1830"/>
                          <pic:cNvPicPr/>
                        </pic:nvPicPr>
                        <pic:blipFill>
                          <a:blip r:embed="rId127" cstate="print"/>
                          <a:stretch>
                            <a:fillRect/>
                          </a:stretch>
                        </pic:blipFill>
                        <pic:spPr>
                          <a:xfrm>
                            <a:off x="4131564" y="608076"/>
                            <a:ext cx="167639" cy="167639"/>
                          </a:xfrm>
                          <a:prstGeom prst="rect">
                            <a:avLst/>
                          </a:prstGeom>
                        </pic:spPr>
                      </pic:pic>
                      <pic:pic>
                        <pic:nvPicPr>
                          <pic:cNvPr id="1831" name="Image 1831"/>
                          <pic:cNvPicPr/>
                        </pic:nvPicPr>
                        <pic:blipFill>
                          <a:blip r:embed="rId127" cstate="print"/>
                          <a:stretch>
                            <a:fillRect/>
                          </a:stretch>
                        </pic:blipFill>
                        <pic:spPr>
                          <a:xfrm>
                            <a:off x="3916679" y="778763"/>
                            <a:ext cx="167639" cy="167639"/>
                          </a:xfrm>
                          <a:prstGeom prst="rect">
                            <a:avLst/>
                          </a:prstGeom>
                        </pic:spPr>
                      </pic:pic>
                      <pic:pic>
                        <pic:nvPicPr>
                          <pic:cNvPr id="1832" name="Image 1832"/>
                          <pic:cNvPicPr/>
                        </pic:nvPicPr>
                        <pic:blipFill>
                          <a:blip r:embed="rId128" cstate="print"/>
                          <a:stretch>
                            <a:fillRect/>
                          </a:stretch>
                        </pic:blipFill>
                        <pic:spPr>
                          <a:xfrm>
                            <a:off x="2380364" y="766448"/>
                            <a:ext cx="144985" cy="144985"/>
                          </a:xfrm>
                          <a:prstGeom prst="rect">
                            <a:avLst/>
                          </a:prstGeom>
                        </pic:spPr>
                      </pic:pic>
                      <pic:pic>
                        <pic:nvPicPr>
                          <pic:cNvPr id="1833" name="Image 1833"/>
                          <pic:cNvPicPr/>
                        </pic:nvPicPr>
                        <pic:blipFill>
                          <a:blip r:embed="rId128" cstate="print"/>
                          <a:stretch>
                            <a:fillRect/>
                          </a:stretch>
                        </pic:blipFill>
                        <pic:spPr>
                          <a:xfrm>
                            <a:off x="844172" y="880748"/>
                            <a:ext cx="144985" cy="144985"/>
                          </a:xfrm>
                          <a:prstGeom prst="rect">
                            <a:avLst/>
                          </a:prstGeom>
                        </pic:spPr>
                      </pic:pic>
                      <pic:pic>
                        <pic:nvPicPr>
                          <pic:cNvPr id="1834" name="Image 1834"/>
                          <pic:cNvPicPr/>
                        </pic:nvPicPr>
                        <pic:blipFill>
                          <a:blip r:embed="rId127" cstate="print"/>
                          <a:stretch>
                            <a:fillRect/>
                          </a:stretch>
                        </pic:blipFill>
                        <pic:spPr>
                          <a:xfrm>
                            <a:off x="725423" y="751331"/>
                            <a:ext cx="167639" cy="167639"/>
                          </a:xfrm>
                          <a:prstGeom prst="rect">
                            <a:avLst/>
                          </a:prstGeom>
                        </pic:spPr>
                      </pic:pic>
                      <pic:pic>
                        <pic:nvPicPr>
                          <pic:cNvPr id="1835" name="Image 1835"/>
                          <pic:cNvPicPr/>
                        </pic:nvPicPr>
                        <pic:blipFill>
                          <a:blip r:embed="rId127" cstate="print"/>
                          <a:stretch>
                            <a:fillRect/>
                          </a:stretch>
                        </pic:blipFill>
                        <pic:spPr>
                          <a:xfrm>
                            <a:off x="725423" y="1005839"/>
                            <a:ext cx="167639" cy="167639"/>
                          </a:xfrm>
                          <a:prstGeom prst="rect">
                            <a:avLst/>
                          </a:prstGeom>
                        </pic:spPr>
                      </pic:pic>
                      <pic:pic>
                        <pic:nvPicPr>
                          <pic:cNvPr id="1836" name="Image 1836"/>
                          <pic:cNvPicPr/>
                        </pic:nvPicPr>
                        <pic:blipFill>
                          <a:blip r:embed="rId128" cstate="print"/>
                          <a:stretch>
                            <a:fillRect/>
                          </a:stretch>
                        </pic:blipFill>
                        <pic:spPr>
                          <a:xfrm>
                            <a:off x="714632" y="1578740"/>
                            <a:ext cx="144985" cy="144985"/>
                          </a:xfrm>
                          <a:prstGeom prst="rect">
                            <a:avLst/>
                          </a:prstGeom>
                        </pic:spPr>
                      </pic:pic>
                      <pic:pic>
                        <pic:nvPicPr>
                          <pic:cNvPr id="1837" name="Image 1837"/>
                          <pic:cNvPicPr/>
                        </pic:nvPicPr>
                        <pic:blipFill>
                          <a:blip r:embed="rId128" cstate="print"/>
                          <a:stretch>
                            <a:fillRect/>
                          </a:stretch>
                        </pic:blipFill>
                        <pic:spPr>
                          <a:xfrm>
                            <a:off x="697868" y="1793624"/>
                            <a:ext cx="144985" cy="144985"/>
                          </a:xfrm>
                          <a:prstGeom prst="rect">
                            <a:avLst/>
                          </a:prstGeom>
                        </pic:spPr>
                      </pic:pic>
                      <pic:pic>
                        <pic:nvPicPr>
                          <pic:cNvPr id="1838" name="Image 1838"/>
                          <pic:cNvPicPr/>
                        </pic:nvPicPr>
                        <pic:blipFill>
                          <a:blip r:embed="rId128" cstate="print"/>
                          <a:stretch>
                            <a:fillRect/>
                          </a:stretch>
                        </pic:blipFill>
                        <pic:spPr>
                          <a:xfrm>
                            <a:off x="636908" y="1302896"/>
                            <a:ext cx="144985" cy="144985"/>
                          </a:xfrm>
                          <a:prstGeom prst="rect">
                            <a:avLst/>
                          </a:prstGeom>
                        </pic:spPr>
                      </pic:pic>
                      <pic:pic>
                        <pic:nvPicPr>
                          <pic:cNvPr id="1839" name="Image 1839"/>
                          <pic:cNvPicPr/>
                        </pic:nvPicPr>
                        <pic:blipFill>
                          <a:blip r:embed="rId131" cstate="print"/>
                          <a:stretch>
                            <a:fillRect/>
                          </a:stretch>
                        </pic:blipFill>
                        <pic:spPr>
                          <a:xfrm>
                            <a:off x="4515611" y="934211"/>
                            <a:ext cx="100584" cy="100584"/>
                          </a:xfrm>
                          <a:prstGeom prst="rect">
                            <a:avLst/>
                          </a:prstGeom>
                        </pic:spPr>
                      </pic:pic>
                      <pic:pic>
                        <pic:nvPicPr>
                          <pic:cNvPr id="1840" name="Image 1840"/>
                          <pic:cNvPicPr/>
                        </pic:nvPicPr>
                        <pic:blipFill>
                          <a:blip r:embed="rId131" cstate="print"/>
                          <a:stretch>
                            <a:fillRect/>
                          </a:stretch>
                        </pic:blipFill>
                        <pic:spPr>
                          <a:xfrm>
                            <a:off x="4465320" y="848867"/>
                            <a:ext cx="100584" cy="100584"/>
                          </a:xfrm>
                          <a:prstGeom prst="rect">
                            <a:avLst/>
                          </a:prstGeom>
                        </pic:spPr>
                      </pic:pic>
                      <pic:pic>
                        <pic:nvPicPr>
                          <pic:cNvPr id="1841" name="Image 1841"/>
                          <pic:cNvPicPr/>
                        </pic:nvPicPr>
                        <pic:blipFill>
                          <a:blip r:embed="rId131" cstate="print"/>
                          <a:stretch>
                            <a:fillRect/>
                          </a:stretch>
                        </pic:blipFill>
                        <pic:spPr>
                          <a:xfrm>
                            <a:off x="4389120" y="789431"/>
                            <a:ext cx="100584" cy="100584"/>
                          </a:xfrm>
                          <a:prstGeom prst="rect">
                            <a:avLst/>
                          </a:prstGeom>
                        </pic:spPr>
                      </pic:pic>
                      <pic:pic>
                        <pic:nvPicPr>
                          <pic:cNvPr id="1842" name="Image 1842"/>
                          <pic:cNvPicPr/>
                        </pic:nvPicPr>
                        <pic:blipFill>
                          <a:blip r:embed="rId131" cstate="print"/>
                          <a:stretch>
                            <a:fillRect/>
                          </a:stretch>
                        </pic:blipFill>
                        <pic:spPr>
                          <a:xfrm>
                            <a:off x="4073652" y="675131"/>
                            <a:ext cx="100584" cy="100584"/>
                          </a:xfrm>
                          <a:prstGeom prst="rect">
                            <a:avLst/>
                          </a:prstGeom>
                        </pic:spPr>
                      </pic:pic>
                      <pic:pic>
                        <pic:nvPicPr>
                          <pic:cNvPr id="1843" name="Image 1843"/>
                          <pic:cNvPicPr/>
                        </pic:nvPicPr>
                        <pic:blipFill>
                          <a:blip r:embed="rId131" cstate="print"/>
                          <a:stretch>
                            <a:fillRect/>
                          </a:stretch>
                        </pic:blipFill>
                        <pic:spPr>
                          <a:xfrm>
                            <a:off x="4165091" y="618744"/>
                            <a:ext cx="100584" cy="100584"/>
                          </a:xfrm>
                          <a:prstGeom prst="rect">
                            <a:avLst/>
                          </a:prstGeom>
                        </pic:spPr>
                      </pic:pic>
                      <pic:pic>
                        <pic:nvPicPr>
                          <pic:cNvPr id="1844" name="Image 1844"/>
                          <pic:cNvPicPr/>
                        </pic:nvPicPr>
                        <pic:blipFill>
                          <a:blip r:embed="rId131" cstate="print"/>
                          <a:stretch>
                            <a:fillRect/>
                          </a:stretch>
                        </pic:blipFill>
                        <pic:spPr>
                          <a:xfrm>
                            <a:off x="3950208" y="789431"/>
                            <a:ext cx="100584" cy="100584"/>
                          </a:xfrm>
                          <a:prstGeom prst="rect">
                            <a:avLst/>
                          </a:prstGeom>
                        </pic:spPr>
                      </pic:pic>
                      <pic:pic>
                        <pic:nvPicPr>
                          <pic:cNvPr id="1845" name="Image 1845"/>
                          <pic:cNvPicPr/>
                        </pic:nvPicPr>
                        <pic:blipFill>
                          <a:blip r:embed="rId131" cstate="print"/>
                          <a:stretch>
                            <a:fillRect/>
                          </a:stretch>
                        </pic:blipFill>
                        <pic:spPr>
                          <a:xfrm>
                            <a:off x="2400300" y="763523"/>
                            <a:ext cx="100584" cy="100584"/>
                          </a:xfrm>
                          <a:prstGeom prst="rect">
                            <a:avLst/>
                          </a:prstGeom>
                        </pic:spPr>
                      </pic:pic>
                      <pic:pic>
                        <pic:nvPicPr>
                          <pic:cNvPr id="1846" name="Image 1846"/>
                          <pic:cNvPicPr/>
                        </pic:nvPicPr>
                        <pic:blipFill>
                          <a:blip r:embed="rId131" cstate="print"/>
                          <a:stretch>
                            <a:fillRect/>
                          </a:stretch>
                        </pic:blipFill>
                        <pic:spPr>
                          <a:xfrm>
                            <a:off x="864108" y="877824"/>
                            <a:ext cx="100583" cy="100584"/>
                          </a:xfrm>
                          <a:prstGeom prst="rect">
                            <a:avLst/>
                          </a:prstGeom>
                        </pic:spPr>
                      </pic:pic>
                      <pic:pic>
                        <pic:nvPicPr>
                          <pic:cNvPr id="1847" name="Image 1847"/>
                          <pic:cNvPicPr/>
                        </pic:nvPicPr>
                        <pic:blipFill>
                          <a:blip r:embed="rId131" cstate="print"/>
                          <a:stretch>
                            <a:fillRect/>
                          </a:stretch>
                        </pic:blipFill>
                        <pic:spPr>
                          <a:xfrm>
                            <a:off x="758951" y="762000"/>
                            <a:ext cx="100583" cy="100584"/>
                          </a:xfrm>
                          <a:prstGeom prst="rect">
                            <a:avLst/>
                          </a:prstGeom>
                        </pic:spPr>
                      </pic:pic>
                      <pic:pic>
                        <pic:nvPicPr>
                          <pic:cNvPr id="1848" name="Image 1848"/>
                          <pic:cNvPicPr/>
                        </pic:nvPicPr>
                        <pic:blipFill>
                          <a:blip r:embed="rId131" cstate="print"/>
                          <a:stretch>
                            <a:fillRect/>
                          </a:stretch>
                        </pic:blipFill>
                        <pic:spPr>
                          <a:xfrm>
                            <a:off x="758951" y="1016508"/>
                            <a:ext cx="100583" cy="100584"/>
                          </a:xfrm>
                          <a:prstGeom prst="rect">
                            <a:avLst/>
                          </a:prstGeom>
                        </pic:spPr>
                      </pic:pic>
                      <pic:pic>
                        <pic:nvPicPr>
                          <pic:cNvPr id="1849" name="Image 1849"/>
                          <pic:cNvPicPr/>
                        </pic:nvPicPr>
                        <pic:blipFill>
                          <a:blip r:embed="rId131" cstate="print"/>
                          <a:stretch>
                            <a:fillRect/>
                          </a:stretch>
                        </pic:blipFill>
                        <pic:spPr>
                          <a:xfrm>
                            <a:off x="734568" y="1575816"/>
                            <a:ext cx="100583" cy="100584"/>
                          </a:xfrm>
                          <a:prstGeom prst="rect">
                            <a:avLst/>
                          </a:prstGeom>
                        </pic:spPr>
                      </pic:pic>
                      <pic:pic>
                        <pic:nvPicPr>
                          <pic:cNvPr id="1850" name="Image 1850"/>
                          <pic:cNvPicPr/>
                        </pic:nvPicPr>
                        <pic:blipFill>
                          <a:blip r:embed="rId131" cstate="print"/>
                          <a:stretch>
                            <a:fillRect/>
                          </a:stretch>
                        </pic:blipFill>
                        <pic:spPr>
                          <a:xfrm>
                            <a:off x="717804" y="1790700"/>
                            <a:ext cx="100583" cy="100584"/>
                          </a:xfrm>
                          <a:prstGeom prst="rect">
                            <a:avLst/>
                          </a:prstGeom>
                        </pic:spPr>
                      </pic:pic>
                      <pic:pic>
                        <pic:nvPicPr>
                          <pic:cNvPr id="1851" name="Image 1851"/>
                          <pic:cNvPicPr/>
                        </pic:nvPicPr>
                        <pic:blipFill>
                          <a:blip r:embed="rId131" cstate="print"/>
                          <a:stretch>
                            <a:fillRect/>
                          </a:stretch>
                        </pic:blipFill>
                        <pic:spPr>
                          <a:xfrm>
                            <a:off x="656844" y="1299972"/>
                            <a:ext cx="100583" cy="100584"/>
                          </a:xfrm>
                          <a:prstGeom prst="rect">
                            <a:avLst/>
                          </a:prstGeom>
                        </pic:spPr>
                      </pic:pic>
                      <wps:wsp>
                        <wps:cNvPr id="1852" name="Graphic 1852"/>
                        <wps:cNvSpPr/>
                        <wps:spPr>
                          <a:xfrm>
                            <a:off x="706373" y="778001"/>
                            <a:ext cx="3860800" cy="481965"/>
                          </a:xfrm>
                          <a:custGeom>
                            <a:avLst/>
                            <a:gdLst/>
                            <a:ahLst/>
                            <a:cxnLst/>
                            <a:rect l="l" t="t" r="r" b="b"/>
                            <a:pathLst>
                              <a:path w="3860800" h="481965">
                                <a:moveTo>
                                  <a:pt x="0" y="481584"/>
                                </a:moveTo>
                                <a:lnTo>
                                  <a:pt x="3860291" y="0"/>
                                </a:lnTo>
                              </a:path>
                            </a:pathLst>
                          </a:custGeom>
                          <a:ln w="19812">
                            <a:solidFill>
                              <a:srgbClr val="5B9BD4"/>
                            </a:solidFill>
                            <a:prstDash val="solid"/>
                          </a:ln>
                        </wps:spPr>
                        <wps:bodyPr wrap="square" lIns="0" tIns="0" rIns="0" bIns="0" rtlCol="0">
                          <a:prstTxWarp prst="textNoShape">
                            <a:avLst/>
                          </a:prstTxWarp>
                          <a:noAutofit/>
                        </wps:bodyPr>
                      </wps:wsp>
                      <wps:wsp>
                        <wps:cNvPr id="1853" name="Graphic 1853"/>
                        <wps:cNvSpPr/>
                        <wps:spPr>
                          <a:xfrm>
                            <a:off x="4572" y="4572"/>
                            <a:ext cx="5455920" cy="3432175"/>
                          </a:xfrm>
                          <a:custGeom>
                            <a:avLst/>
                            <a:gdLst/>
                            <a:ahLst/>
                            <a:cxnLst/>
                            <a:rect l="l" t="t" r="r" b="b"/>
                            <a:pathLst>
                              <a:path w="5455920" h="3432175">
                                <a:moveTo>
                                  <a:pt x="0" y="3432048"/>
                                </a:moveTo>
                                <a:lnTo>
                                  <a:pt x="5455920" y="3432048"/>
                                </a:lnTo>
                                <a:lnTo>
                                  <a:pt x="5455920" y="0"/>
                                </a:lnTo>
                                <a:lnTo>
                                  <a:pt x="0" y="0"/>
                                </a:lnTo>
                                <a:lnTo>
                                  <a:pt x="0" y="3432048"/>
                                </a:lnTo>
                                <a:close/>
                              </a:path>
                            </a:pathLst>
                          </a:custGeom>
                          <a:ln w="9144">
                            <a:solidFill>
                              <a:srgbClr val="D9D9D9"/>
                            </a:solidFill>
                            <a:prstDash val="solid"/>
                          </a:ln>
                        </wps:spPr>
                        <wps:bodyPr wrap="square" lIns="0" tIns="0" rIns="0" bIns="0" rtlCol="0">
                          <a:prstTxWarp prst="textNoShape">
                            <a:avLst/>
                          </a:prstTxWarp>
                          <a:noAutofit/>
                        </wps:bodyPr>
                      </wps:wsp>
                      <wps:wsp>
                        <wps:cNvPr id="1854" name="Textbox 1854"/>
                        <wps:cNvSpPr txBox="1"/>
                        <wps:spPr>
                          <a:xfrm>
                            <a:off x="388365" y="428879"/>
                            <a:ext cx="168275" cy="2425065"/>
                          </a:xfrm>
                          <a:prstGeom prst="rect">
                            <a:avLst/>
                          </a:prstGeom>
                        </wps:spPr>
                        <wps:txbx>
                          <w:txbxContent>
                            <w:p>
                              <w:pPr>
                                <w:spacing w:line="244" w:lineRule="exact" w:before="0"/>
                                <w:ind w:left="0" w:right="18" w:firstLine="0"/>
                                <w:jc w:val="right"/>
                                <w:rPr>
                                  <w:rFonts w:ascii="Calibri"/>
                                  <w:b/>
                                  <w:sz w:val="24"/>
                                </w:rPr>
                              </w:pPr>
                              <w:r>
                                <w:rPr>
                                  <w:rFonts w:ascii="Calibri"/>
                                  <w:b/>
                                  <w:color w:val="0D0D0D"/>
                                  <w:spacing w:val="-5"/>
                                  <w:sz w:val="24"/>
                                </w:rPr>
                                <w:t>50</w:t>
                              </w:r>
                            </w:p>
                            <w:p>
                              <w:pPr>
                                <w:spacing w:before="64"/>
                                <w:ind w:left="0" w:right="18" w:firstLine="0"/>
                                <w:jc w:val="right"/>
                                <w:rPr>
                                  <w:rFonts w:ascii="Calibri"/>
                                  <w:b/>
                                  <w:sz w:val="24"/>
                                </w:rPr>
                              </w:pPr>
                              <w:r>
                                <w:rPr>
                                  <w:rFonts w:ascii="Calibri"/>
                                  <w:b/>
                                  <w:color w:val="0D0D0D"/>
                                  <w:spacing w:val="-5"/>
                                  <w:sz w:val="24"/>
                                </w:rPr>
                                <w:t>45</w:t>
                              </w:r>
                            </w:p>
                            <w:p>
                              <w:pPr>
                                <w:spacing w:before="65"/>
                                <w:ind w:left="0" w:right="18" w:firstLine="0"/>
                                <w:jc w:val="right"/>
                                <w:rPr>
                                  <w:rFonts w:ascii="Calibri"/>
                                  <w:b/>
                                  <w:sz w:val="24"/>
                                </w:rPr>
                              </w:pPr>
                              <w:r>
                                <w:rPr>
                                  <w:rFonts w:ascii="Calibri"/>
                                  <w:b/>
                                  <w:color w:val="0D0D0D"/>
                                  <w:spacing w:val="-5"/>
                                  <w:sz w:val="24"/>
                                </w:rPr>
                                <w:t>40</w:t>
                              </w:r>
                            </w:p>
                            <w:p>
                              <w:pPr>
                                <w:spacing w:before="65"/>
                                <w:ind w:left="0" w:right="18" w:firstLine="0"/>
                                <w:jc w:val="right"/>
                                <w:rPr>
                                  <w:rFonts w:ascii="Calibri"/>
                                  <w:b/>
                                  <w:sz w:val="24"/>
                                </w:rPr>
                              </w:pPr>
                              <w:r>
                                <w:rPr>
                                  <w:rFonts w:ascii="Calibri"/>
                                  <w:b/>
                                  <w:color w:val="0D0D0D"/>
                                  <w:spacing w:val="-5"/>
                                  <w:sz w:val="24"/>
                                </w:rPr>
                                <w:t>35</w:t>
                              </w:r>
                            </w:p>
                            <w:p>
                              <w:pPr>
                                <w:spacing w:before="65"/>
                                <w:ind w:left="0" w:right="18" w:firstLine="0"/>
                                <w:jc w:val="right"/>
                                <w:rPr>
                                  <w:rFonts w:ascii="Calibri"/>
                                  <w:b/>
                                  <w:sz w:val="24"/>
                                </w:rPr>
                              </w:pPr>
                              <w:r>
                                <w:rPr>
                                  <w:rFonts w:ascii="Calibri"/>
                                  <w:b/>
                                  <w:color w:val="0D0D0D"/>
                                  <w:spacing w:val="-5"/>
                                  <w:sz w:val="24"/>
                                </w:rPr>
                                <w:t>30</w:t>
                              </w:r>
                            </w:p>
                            <w:p>
                              <w:pPr>
                                <w:spacing w:before="65"/>
                                <w:ind w:left="0" w:right="18" w:firstLine="0"/>
                                <w:jc w:val="right"/>
                                <w:rPr>
                                  <w:rFonts w:ascii="Calibri"/>
                                  <w:b/>
                                  <w:sz w:val="24"/>
                                </w:rPr>
                              </w:pPr>
                              <w:r>
                                <w:rPr>
                                  <w:rFonts w:ascii="Calibri"/>
                                  <w:b/>
                                  <w:color w:val="0D0D0D"/>
                                  <w:spacing w:val="-5"/>
                                  <w:sz w:val="24"/>
                                </w:rPr>
                                <w:t>25</w:t>
                              </w:r>
                            </w:p>
                            <w:p>
                              <w:pPr>
                                <w:spacing w:before="65"/>
                                <w:ind w:left="0" w:right="18" w:firstLine="0"/>
                                <w:jc w:val="right"/>
                                <w:rPr>
                                  <w:rFonts w:ascii="Calibri"/>
                                  <w:b/>
                                  <w:sz w:val="24"/>
                                </w:rPr>
                              </w:pPr>
                              <w:r>
                                <w:rPr>
                                  <w:rFonts w:ascii="Calibri"/>
                                  <w:b/>
                                  <w:color w:val="0D0D0D"/>
                                  <w:spacing w:val="-5"/>
                                  <w:sz w:val="24"/>
                                </w:rPr>
                                <w:t>20</w:t>
                              </w:r>
                            </w:p>
                            <w:p>
                              <w:pPr>
                                <w:spacing w:before="65"/>
                                <w:ind w:left="0" w:right="18" w:firstLine="0"/>
                                <w:jc w:val="right"/>
                                <w:rPr>
                                  <w:rFonts w:ascii="Calibri"/>
                                  <w:b/>
                                  <w:sz w:val="24"/>
                                </w:rPr>
                              </w:pPr>
                              <w:r>
                                <w:rPr>
                                  <w:rFonts w:ascii="Calibri"/>
                                  <w:b/>
                                  <w:color w:val="0D0D0D"/>
                                  <w:spacing w:val="-5"/>
                                  <w:sz w:val="24"/>
                                </w:rPr>
                                <w:t>15</w:t>
                              </w:r>
                            </w:p>
                            <w:p>
                              <w:pPr>
                                <w:spacing w:before="65"/>
                                <w:ind w:left="0" w:right="18" w:firstLine="0"/>
                                <w:jc w:val="right"/>
                                <w:rPr>
                                  <w:rFonts w:ascii="Calibri"/>
                                  <w:b/>
                                  <w:sz w:val="24"/>
                                </w:rPr>
                              </w:pPr>
                              <w:r>
                                <w:rPr>
                                  <w:rFonts w:ascii="Calibri"/>
                                  <w:b/>
                                  <w:color w:val="0D0D0D"/>
                                  <w:spacing w:val="-5"/>
                                  <w:sz w:val="24"/>
                                </w:rPr>
                                <w:t>10</w:t>
                              </w:r>
                            </w:p>
                            <w:p>
                              <w:pPr>
                                <w:spacing w:before="64"/>
                                <w:ind w:left="0" w:right="19" w:firstLine="0"/>
                                <w:jc w:val="right"/>
                                <w:rPr>
                                  <w:rFonts w:ascii="Calibri"/>
                                  <w:b/>
                                  <w:sz w:val="24"/>
                                </w:rPr>
                              </w:pPr>
                              <w:r>
                                <w:rPr>
                                  <w:rFonts w:ascii="Calibri"/>
                                  <w:b/>
                                  <w:color w:val="0D0D0D"/>
                                  <w:spacing w:val="-10"/>
                                  <w:sz w:val="24"/>
                                </w:rPr>
                                <w:t>5</w:t>
                              </w:r>
                            </w:p>
                            <w:p>
                              <w:pPr>
                                <w:spacing w:line="289" w:lineRule="exact" w:before="65"/>
                                <w:ind w:left="0" w:right="19" w:firstLine="0"/>
                                <w:jc w:val="right"/>
                                <w:rPr>
                                  <w:rFonts w:ascii="Calibri"/>
                                  <w:b/>
                                  <w:sz w:val="24"/>
                                </w:rPr>
                              </w:pPr>
                              <w:r>
                                <w:rPr>
                                  <w:rFonts w:ascii="Calibri"/>
                                  <w:b/>
                                  <w:color w:val="0D0D0D"/>
                                  <w:spacing w:val="-10"/>
                                  <w:sz w:val="24"/>
                                </w:rPr>
                                <w:t>0</w:t>
                              </w:r>
                            </w:p>
                          </w:txbxContent>
                        </wps:txbx>
                        <wps:bodyPr wrap="square" lIns="0" tIns="0" rIns="0" bIns="0" rtlCol="0">
                          <a:noAutofit/>
                        </wps:bodyPr>
                      </wps:wsp>
                      <wps:wsp>
                        <wps:cNvPr id="1855" name="Textbox 1855"/>
                        <wps:cNvSpPr txBox="1"/>
                        <wps:spPr>
                          <a:xfrm>
                            <a:off x="3339338" y="1199133"/>
                            <a:ext cx="1299210" cy="338455"/>
                          </a:xfrm>
                          <a:prstGeom prst="rect">
                            <a:avLst/>
                          </a:prstGeom>
                        </wps:spPr>
                        <wps:txbx>
                          <w:txbxContent>
                            <w:p>
                              <w:pPr>
                                <w:spacing w:line="244" w:lineRule="exact" w:before="0"/>
                                <w:ind w:left="0" w:right="18" w:firstLine="0"/>
                                <w:jc w:val="center"/>
                                <w:rPr>
                                  <w:rFonts w:ascii="Calibri"/>
                                  <w:b/>
                                  <w:sz w:val="24"/>
                                </w:rPr>
                              </w:pPr>
                              <w:r>
                                <w:rPr>
                                  <w:rFonts w:ascii="Calibri"/>
                                  <w:b/>
                                  <w:color w:val="0D0D0D"/>
                                  <w:sz w:val="24"/>
                                </w:rPr>
                                <w:t>y</w:t>
                              </w:r>
                              <w:r>
                                <w:rPr>
                                  <w:rFonts w:ascii="Calibri"/>
                                  <w:b/>
                                  <w:color w:val="0D0D0D"/>
                                  <w:spacing w:val="-1"/>
                                  <w:sz w:val="24"/>
                                </w:rPr>
                                <w:t> </w:t>
                              </w:r>
                              <w:r>
                                <w:rPr>
                                  <w:rFonts w:ascii="Calibri"/>
                                  <w:b/>
                                  <w:color w:val="0D0D0D"/>
                                  <w:sz w:val="24"/>
                                </w:rPr>
                                <w:t>= 0.6258x</w:t>
                              </w:r>
                              <w:r>
                                <w:rPr>
                                  <w:rFonts w:ascii="Calibri"/>
                                  <w:b/>
                                  <w:color w:val="0D0D0D"/>
                                  <w:spacing w:val="-4"/>
                                  <w:sz w:val="24"/>
                                </w:rPr>
                                <w:t> </w:t>
                              </w:r>
                              <w:r>
                                <w:rPr>
                                  <w:rFonts w:ascii="Calibri"/>
                                  <w:b/>
                                  <w:color w:val="0D0D0D"/>
                                  <w:sz w:val="24"/>
                                </w:rPr>
                                <w:t>+ </w:t>
                              </w:r>
                              <w:r>
                                <w:rPr>
                                  <w:rFonts w:ascii="Calibri"/>
                                  <w:b/>
                                  <w:color w:val="0D0D0D"/>
                                  <w:spacing w:val="-2"/>
                                  <w:sz w:val="24"/>
                                </w:rPr>
                                <w:t>33.185</w:t>
                              </w:r>
                            </w:p>
                            <w:p>
                              <w:pPr>
                                <w:spacing w:line="288" w:lineRule="exact" w:before="0"/>
                                <w:ind w:left="0" w:right="17" w:firstLine="0"/>
                                <w:jc w:val="center"/>
                                <w:rPr>
                                  <w:rFonts w:ascii="Calibri" w:hAnsi="Calibri"/>
                                  <w:b/>
                                  <w:sz w:val="24"/>
                                </w:rPr>
                              </w:pPr>
                              <w:r>
                                <w:rPr>
                                  <w:rFonts w:ascii="Calibri" w:hAnsi="Calibri"/>
                                  <w:b/>
                                  <w:color w:val="0D0D0D"/>
                                  <w:sz w:val="24"/>
                                </w:rPr>
                                <w:t>R²</w:t>
                              </w:r>
                              <w:r>
                                <w:rPr>
                                  <w:rFonts w:ascii="Calibri" w:hAnsi="Calibri"/>
                                  <w:b/>
                                  <w:color w:val="0D0D0D"/>
                                  <w:spacing w:val="-2"/>
                                  <w:sz w:val="24"/>
                                </w:rPr>
                                <w:t> </w:t>
                              </w:r>
                              <w:r>
                                <w:rPr>
                                  <w:rFonts w:ascii="Calibri" w:hAnsi="Calibri"/>
                                  <w:b/>
                                  <w:color w:val="0D0D0D"/>
                                  <w:sz w:val="24"/>
                                </w:rPr>
                                <w:t>=</w:t>
                              </w:r>
                              <w:r>
                                <w:rPr>
                                  <w:rFonts w:ascii="Calibri" w:hAnsi="Calibri"/>
                                  <w:b/>
                                  <w:color w:val="0D0D0D"/>
                                  <w:spacing w:val="-1"/>
                                  <w:sz w:val="24"/>
                                </w:rPr>
                                <w:t> </w:t>
                              </w:r>
                              <w:r>
                                <w:rPr>
                                  <w:rFonts w:ascii="Calibri" w:hAnsi="Calibri"/>
                                  <w:b/>
                                  <w:color w:val="0D0D0D"/>
                                  <w:spacing w:val="-2"/>
                                  <w:sz w:val="24"/>
                                </w:rPr>
                                <w:t>0.3775</w:t>
                              </w:r>
                            </w:p>
                          </w:txbxContent>
                        </wps:txbx>
                        <wps:bodyPr wrap="square" lIns="0" tIns="0" rIns="0" bIns="0" rtlCol="0">
                          <a:noAutofit/>
                        </wps:bodyPr>
                      </wps:wsp>
                      <wps:wsp>
                        <wps:cNvPr id="1856" name="Textbox 1856"/>
                        <wps:cNvSpPr txBox="1"/>
                        <wps:spPr>
                          <a:xfrm>
                            <a:off x="645541" y="2890773"/>
                            <a:ext cx="1230630" cy="182880"/>
                          </a:xfrm>
                          <a:prstGeom prst="rect">
                            <a:avLst/>
                          </a:prstGeom>
                        </wps:spPr>
                        <wps:txbx>
                          <w:txbxContent>
                            <w:p>
                              <w:pPr>
                                <w:tabs>
                                  <w:tab w:pos="355" w:val="left" w:leader="none"/>
                                  <w:tab w:pos="1795" w:val="left" w:leader="none"/>
                                </w:tabs>
                                <w:spacing w:line="288" w:lineRule="exact" w:before="0"/>
                                <w:ind w:left="0" w:right="0" w:firstLine="0"/>
                                <w:jc w:val="left"/>
                                <w:rPr>
                                  <w:rFonts w:ascii="Calibri"/>
                                  <w:b/>
                                  <w:sz w:val="24"/>
                                </w:rPr>
                              </w:pPr>
                              <w:r>
                                <w:rPr>
                                  <w:rFonts w:ascii="Calibri"/>
                                  <w:b/>
                                  <w:color w:val="0D0D0D"/>
                                  <w:spacing w:val="-10"/>
                                  <w:position w:val="2"/>
                                  <w:sz w:val="24"/>
                                </w:rPr>
                                <w:t>0</w:t>
                              </w:r>
                              <w:r>
                                <w:rPr>
                                  <w:rFonts w:ascii="Calibri"/>
                                  <w:b/>
                                  <w:color w:val="0D0D0D"/>
                                  <w:position w:val="2"/>
                                  <w:sz w:val="24"/>
                                </w:rPr>
                                <w:tab/>
                              </w:r>
                              <w:r>
                                <w:rPr>
                                  <w:rFonts w:ascii="Calibri"/>
                                  <w:b/>
                                  <w:color w:val="0D0D0D"/>
                                  <w:spacing w:val="-4"/>
                                  <w:sz w:val="29"/>
                                </w:rPr>
                                <w:t>FARO</w:t>
                              </w:r>
                              <w:r>
                                <w:rPr>
                                  <w:rFonts w:ascii="Calibri"/>
                                  <w:b/>
                                  <w:color w:val="0D0D0D"/>
                                  <w:spacing w:val="-12"/>
                                  <w:sz w:val="29"/>
                                </w:rPr>
                                <w:t> </w:t>
                              </w:r>
                              <w:r>
                                <w:rPr>
                                  <w:rFonts w:ascii="Calibri"/>
                                  <w:b/>
                                  <w:color w:val="0D0D0D"/>
                                  <w:spacing w:val="-5"/>
                                  <w:sz w:val="29"/>
                                </w:rPr>
                                <w:t>30</w:t>
                              </w:r>
                              <w:r>
                                <w:rPr>
                                  <w:rFonts w:ascii="Calibri"/>
                                  <w:b/>
                                  <w:color w:val="0D0D0D"/>
                                  <w:sz w:val="29"/>
                                </w:rPr>
                                <w:tab/>
                              </w:r>
                              <w:r>
                                <w:rPr>
                                  <w:rFonts w:ascii="Calibri"/>
                                  <w:b/>
                                  <w:color w:val="0D0D0D"/>
                                  <w:spacing w:val="-10"/>
                                  <w:position w:val="2"/>
                                  <w:sz w:val="24"/>
                                </w:rPr>
                                <w:t>5</w:t>
                              </w:r>
                            </w:p>
                          </w:txbxContent>
                        </wps:txbx>
                        <wps:bodyPr wrap="square" lIns="0" tIns="0" rIns="0" bIns="0" rtlCol="0">
                          <a:noAutofit/>
                        </wps:bodyPr>
                      </wps:wsp>
                      <wps:wsp>
                        <wps:cNvPr id="1857" name="Textbox 1857"/>
                        <wps:cNvSpPr txBox="1"/>
                        <wps:spPr>
                          <a:xfrm>
                            <a:off x="2536570" y="2899282"/>
                            <a:ext cx="869315" cy="376555"/>
                          </a:xfrm>
                          <a:prstGeom prst="rect">
                            <a:avLst/>
                          </a:prstGeom>
                        </wps:spPr>
                        <wps:txbx>
                          <w:txbxContent>
                            <w:p>
                              <w:pPr>
                                <w:spacing w:line="244" w:lineRule="exact" w:before="0"/>
                                <w:ind w:left="0" w:right="17" w:firstLine="0"/>
                                <w:jc w:val="center"/>
                                <w:rPr>
                                  <w:rFonts w:ascii="Calibri"/>
                                  <w:b/>
                                  <w:sz w:val="24"/>
                                </w:rPr>
                              </w:pPr>
                              <w:r>
                                <w:rPr>
                                  <w:rFonts w:ascii="Calibri"/>
                                  <w:b/>
                                  <w:color w:val="0D0D0D"/>
                                  <w:spacing w:val="-5"/>
                                  <w:sz w:val="24"/>
                                </w:rPr>
                                <w:t>10</w:t>
                              </w:r>
                            </w:p>
                            <w:p>
                              <w:pPr>
                                <w:spacing w:line="289" w:lineRule="exact" w:before="60"/>
                                <w:ind w:left="0" w:right="18" w:firstLine="0"/>
                                <w:jc w:val="center"/>
                                <w:rPr>
                                  <w:rFonts w:ascii="Calibri"/>
                                  <w:b/>
                                  <w:sz w:val="24"/>
                                </w:rPr>
                              </w:pPr>
                              <w:r>
                                <w:rPr>
                                  <w:rFonts w:ascii="Calibri"/>
                                  <w:b/>
                                  <w:color w:val="0D0D0D"/>
                                  <w:sz w:val="24"/>
                                </w:rPr>
                                <w:t>AMYLOSE</w:t>
                              </w:r>
                              <w:r>
                                <w:rPr>
                                  <w:rFonts w:ascii="Calibri"/>
                                  <w:b/>
                                  <w:color w:val="0D0D0D"/>
                                  <w:spacing w:val="-7"/>
                                  <w:sz w:val="24"/>
                                </w:rPr>
                                <w:t> </w:t>
                              </w:r>
                              <w:r>
                                <w:rPr>
                                  <w:rFonts w:ascii="Calibri"/>
                                  <w:b/>
                                  <w:color w:val="0D0D0D"/>
                                  <w:spacing w:val="-5"/>
                                  <w:sz w:val="24"/>
                                </w:rPr>
                                <w:t>(%)</w:t>
                              </w:r>
                            </w:p>
                          </w:txbxContent>
                        </wps:txbx>
                        <wps:bodyPr wrap="square" lIns="0" tIns="0" rIns="0" bIns="0" rtlCol="0">
                          <a:noAutofit/>
                        </wps:bodyPr>
                      </wps:wsp>
                      <wps:wsp>
                        <wps:cNvPr id="1858" name="Textbox 1858"/>
                        <wps:cNvSpPr txBox="1"/>
                        <wps:spPr>
                          <a:xfrm>
                            <a:off x="4027296" y="2899282"/>
                            <a:ext cx="1682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15</w:t>
                              </w:r>
                            </w:p>
                          </w:txbxContent>
                        </wps:txbx>
                        <wps:bodyPr wrap="square" lIns="0" tIns="0" rIns="0" bIns="0" rtlCol="0">
                          <a:noAutofit/>
                        </wps:bodyPr>
                      </wps:wsp>
                      <wps:wsp>
                        <wps:cNvPr id="1859" name="Textbox 1859"/>
                        <wps:cNvSpPr txBox="1"/>
                        <wps:spPr>
                          <a:xfrm>
                            <a:off x="5167629" y="2899282"/>
                            <a:ext cx="1682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20</w:t>
                              </w:r>
                            </w:p>
                          </w:txbxContent>
                        </wps:txbx>
                        <wps:bodyPr wrap="square" lIns="0" tIns="0" rIns="0" bIns="0" rtlCol="0">
                          <a:noAutofit/>
                        </wps:bodyPr>
                      </wps:wsp>
                    </wpg:wgp>
                  </a:graphicData>
                </a:graphic>
              </wp:anchor>
            </w:drawing>
          </mc:Choice>
          <mc:Fallback>
            <w:pict>
              <v:group style="position:absolute;margin-left:100.440002pt;margin-top:417.119995pt;width:430.35pt;height:271pt;mso-position-horizontal-relative:page;mso-position-vertical-relative:page;z-index:15811584" id="docshapegroup1691" coordorigin="2009,8342" coordsize="8607,5420">
                <v:line style="position:absolute" from="3086,12706" to="10267,12706" stroked="true" strokeweight=".96pt" strokecolor="#d9d9d9">
                  <v:stroke dashstyle="solid"/>
                </v:line>
                <v:shape style="position:absolute;left:9088;top:9818;width:229;height:229" type="#_x0000_t75" id="docshape1692" stroked="false">
                  <v:imagedata r:id="rId128" o:title=""/>
                </v:shape>
                <v:shape style="position:absolute;left:8988;top:9662;width:264;height:264" type="#_x0000_t75" id="docshape1693" stroked="false">
                  <v:imagedata r:id="rId127" o:title=""/>
                </v:shape>
                <v:shape style="position:absolute;left:8868;top:9568;width:264;height:264" type="#_x0000_t75" id="docshape1694" stroked="false">
                  <v:imagedata r:id="rId127" o:title=""/>
                </v:shape>
                <v:shape style="position:absolute;left:8392;top:9410;width:229;height:229" type="#_x0000_t75" id="docshape1695" stroked="false">
                  <v:imagedata r:id="rId128" o:title=""/>
                </v:shape>
                <v:shape style="position:absolute;left:8515;top:9300;width:264;height:264" type="#_x0000_t75" id="docshape1696" stroked="false">
                  <v:imagedata r:id="rId127" o:title=""/>
                </v:shape>
                <v:shape style="position:absolute;left:8176;top:9568;width:264;height:264" type="#_x0000_t75" id="docshape1697" stroked="false">
                  <v:imagedata r:id="rId127" o:title=""/>
                </v:shape>
                <v:shape style="position:absolute;left:5757;top:9549;width:229;height:229" type="#_x0000_t75" id="docshape1698" stroked="false">
                  <v:imagedata r:id="rId128" o:title=""/>
                </v:shape>
                <v:shape style="position:absolute;left:3338;top:9729;width:229;height:229" type="#_x0000_t75" id="docshape1699" stroked="false">
                  <v:imagedata r:id="rId128" o:title=""/>
                </v:shape>
                <v:shape style="position:absolute;left:3151;top:9525;width:264;height:264" type="#_x0000_t75" id="docshape1700" stroked="false">
                  <v:imagedata r:id="rId127" o:title=""/>
                </v:shape>
                <v:shape style="position:absolute;left:3151;top:9926;width:264;height:264" type="#_x0000_t75" id="docshape1701" stroked="false">
                  <v:imagedata r:id="rId127" o:title=""/>
                </v:shape>
                <v:shape style="position:absolute;left:3134;top:10828;width:229;height:229" type="#_x0000_t75" id="docshape1702" stroked="false">
                  <v:imagedata r:id="rId128" o:title=""/>
                </v:shape>
                <v:shape style="position:absolute;left:3107;top:11167;width:229;height:229" type="#_x0000_t75" id="docshape1703" stroked="false">
                  <v:imagedata r:id="rId128" o:title=""/>
                </v:shape>
                <v:shape style="position:absolute;left:3011;top:10394;width:229;height:229" type="#_x0000_t75" id="docshape1704" stroked="false">
                  <v:imagedata r:id="rId128" o:title=""/>
                </v:shape>
                <v:shape style="position:absolute;left:9120;top:9813;width:159;height:159" type="#_x0000_t75" id="docshape1705" stroked="false">
                  <v:imagedata r:id="rId131" o:title=""/>
                </v:shape>
                <v:shape style="position:absolute;left:9040;top:9679;width:159;height:159" type="#_x0000_t75" id="docshape1706" stroked="false">
                  <v:imagedata r:id="rId131" o:title=""/>
                </v:shape>
                <v:shape style="position:absolute;left:8920;top:9585;width:159;height:159" type="#_x0000_t75" id="docshape1707" stroked="false">
                  <v:imagedata r:id="rId131" o:title=""/>
                </v:shape>
                <v:shape style="position:absolute;left:8424;top:9405;width:159;height:159" type="#_x0000_t75" id="docshape1708" stroked="false">
                  <v:imagedata r:id="rId131" o:title=""/>
                </v:shape>
                <v:shape style="position:absolute;left:8568;top:9316;width:159;height:159" type="#_x0000_t75" id="docshape1709" stroked="false">
                  <v:imagedata r:id="rId131" o:title=""/>
                </v:shape>
                <v:shape style="position:absolute;left:8229;top:9585;width:159;height:159" type="#_x0000_t75" id="docshape1710" stroked="false">
                  <v:imagedata r:id="rId131" o:title=""/>
                </v:shape>
                <v:shape style="position:absolute;left:5788;top:9544;width:159;height:159" type="#_x0000_t75" id="docshape1711" stroked="false">
                  <v:imagedata r:id="rId131" o:title=""/>
                </v:shape>
                <v:shape style="position:absolute;left:3369;top:9724;width:159;height:159" type="#_x0000_t75" id="docshape1712" stroked="false">
                  <v:imagedata r:id="rId131" o:title=""/>
                </v:shape>
                <v:shape style="position:absolute;left:3204;top:9542;width:159;height:159" type="#_x0000_t75" id="docshape1713" stroked="false">
                  <v:imagedata r:id="rId131" o:title=""/>
                </v:shape>
                <v:shape style="position:absolute;left:3204;top:9943;width:159;height:159" type="#_x0000_t75" id="docshape1714" stroked="false">
                  <v:imagedata r:id="rId131" o:title=""/>
                </v:shape>
                <v:shape style="position:absolute;left:3165;top:10824;width:159;height:159" type="#_x0000_t75" id="docshape1715" stroked="false">
                  <v:imagedata r:id="rId131" o:title=""/>
                </v:shape>
                <v:shape style="position:absolute;left:3139;top:11162;width:159;height:159" type="#_x0000_t75" id="docshape1716" stroked="false">
                  <v:imagedata r:id="rId131" o:title=""/>
                </v:shape>
                <v:shape style="position:absolute;left:3043;top:10389;width:159;height:159" type="#_x0000_t75" id="docshape1717" stroked="false">
                  <v:imagedata r:id="rId131" o:title=""/>
                </v:shape>
                <v:line style="position:absolute" from="3121,10326" to="9200,9568" stroked="true" strokeweight="1.56pt" strokecolor="#5b9bd4">
                  <v:stroke dashstyle="solid"/>
                </v:line>
                <v:rect style="position:absolute;left:2016;top:8349;width:8592;height:5405" id="docshape1718" filled="false" stroked="true" strokeweight=".72pt" strokecolor="#d9d9d9">
                  <v:stroke dashstyle="solid"/>
                </v:rect>
                <v:shape style="position:absolute;left:2620;top:9017;width:265;height:3819" type="#_x0000_t202" id="docshape1719" filled="false" stroked="false">
                  <v:textbox inset="0,0,0,0">
                    <w:txbxContent>
                      <w:p>
                        <w:pPr>
                          <w:spacing w:line="244" w:lineRule="exact" w:before="0"/>
                          <w:ind w:left="0" w:right="18" w:firstLine="0"/>
                          <w:jc w:val="right"/>
                          <w:rPr>
                            <w:rFonts w:ascii="Calibri"/>
                            <w:b/>
                            <w:sz w:val="24"/>
                          </w:rPr>
                        </w:pPr>
                        <w:r>
                          <w:rPr>
                            <w:rFonts w:ascii="Calibri"/>
                            <w:b/>
                            <w:color w:val="0D0D0D"/>
                            <w:spacing w:val="-5"/>
                            <w:sz w:val="24"/>
                          </w:rPr>
                          <w:t>50</w:t>
                        </w:r>
                      </w:p>
                      <w:p>
                        <w:pPr>
                          <w:spacing w:before="64"/>
                          <w:ind w:left="0" w:right="18" w:firstLine="0"/>
                          <w:jc w:val="right"/>
                          <w:rPr>
                            <w:rFonts w:ascii="Calibri"/>
                            <w:b/>
                            <w:sz w:val="24"/>
                          </w:rPr>
                        </w:pPr>
                        <w:r>
                          <w:rPr>
                            <w:rFonts w:ascii="Calibri"/>
                            <w:b/>
                            <w:color w:val="0D0D0D"/>
                            <w:spacing w:val="-5"/>
                            <w:sz w:val="24"/>
                          </w:rPr>
                          <w:t>45</w:t>
                        </w:r>
                      </w:p>
                      <w:p>
                        <w:pPr>
                          <w:spacing w:before="65"/>
                          <w:ind w:left="0" w:right="18" w:firstLine="0"/>
                          <w:jc w:val="right"/>
                          <w:rPr>
                            <w:rFonts w:ascii="Calibri"/>
                            <w:b/>
                            <w:sz w:val="24"/>
                          </w:rPr>
                        </w:pPr>
                        <w:r>
                          <w:rPr>
                            <w:rFonts w:ascii="Calibri"/>
                            <w:b/>
                            <w:color w:val="0D0D0D"/>
                            <w:spacing w:val="-5"/>
                            <w:sz w:val="24"/>
                          </w:rPr>
                          <w:t>40</w:t>
                        </w:r>
                      </w:p>
                      <w:p>
                        <w:pPr>
                          <w:spacing w:before="65"/>
                          <w:ind w:left="0" w:right="18" w:firstLine="0"/>
                          <w:jc w:val="right"/>
                          <w:rPr>
                            <w:rFonts w:ascii="Calibri"/>
                            <w:b/>
                            <w:sz w:val="24"/>
                          </w:rPr>
                        </w:pPr>
                        <w:r>
                          <w:rPr>
                            <w:rFonts w:ascii="Calibri"/>
                            <w:b/>
                            <w:color w:val="0D0D0D"/>
                            <w:spacing w:val="-5"/>
                            <w:sz w:val="24"/>
                          </w:rPr>
                          <w:t>35</w:t>
                        </w:r>
                      </w:p>
                      <w:p>
                        <w:pPr>
                          <w:spacing w:before="65"/>
                          <w:ind w:left="0" w:right="18" w:firstLine="0"/>
                          <w:jc w:val="right"/>
                          <w:rPr>
                            <w:rFonts w:ascii="Calibri"/>
                            <w:b/>
                            <w:sz w:val="24"/>
                          </w:rPr>
                        </w:pPr>
                        <w:r>
                          <w:rPr>
                            <w:rFonts w:ascii="Calibri"/>
                            <w:b/>
                            <w:color w:val="0D0D0D"/>
                            <w:spacing w:val="-5"/>
                            <w:sz w:val="24"/>
                          </w:rPr>
                          <w:t>30</w:t>
                        </w:r>
                      </w:p>
                      <w:p>
                        <w:pPr>
                          <w:spacing w:before="65"/>
                          <w:ind w:left="0" w:right="18" w:firstLine="0"/>
                          <w:jc w:val="right"/>
                          <w:rPr>
                            <w:rFonts w:ascii="Calibri"/>
                            <w:b/>
                            <w:sz w:val="24"/>
                          </w:rPr>
                        </w:pPr>
                        <w:r>
                          <w:rPr>
                            <w:rFonts w:ascii="Calibri"/>
                            <w:b/>
                            <w:color w:val="0D0D0D"/>
                            <w:spacing w:val="-5"/>
                            <w:sz w:val="24"/>
                          </w:rPr>
                          <w:t>25</w:t>
                        </w:r>
                      </w:p>
                      <w:p>
                        <w:pPr>
                          <w:spacing w:before="65"/>
                          <w:ind w:left="0" w:right="18" w:firstLine="0"/>
                          <w:jc w:val="right"/>
                          <w:rPr>
                            <w:rFonts w:ascii="Calibri"/>
                            <w:b/>
                            <w:sz w:val="24"/>
                          </w:rPr>
                        </w:pPr>
                        <w:r>
                          <w:rPr>
                            <w:rFonts w:ascii="Calibri"/>
                            <w:b/>
                            <w:color w:val="0D0D0D"/>
                            <w:spacing w:val="-5"/>
                            <w:sz w:val="24"/>
                          </w:rPr>
                          <w:t>20</w:t>
                        </w:r>
                      </w:p>
                      <w:p>
                        <w:pPr>
                          <w:spacing w:before="65"/>
                          <w:ind w:left="0" w:right="18" w:firstLine="0"/>
                          <w:jc w:val="right"/>
                          <w:rPr>
                            <w:rFonts w:ascii="Calibri"/>
                            <w:b/>
                            <w:sz w:val="24"/>
                          </w:rPr>
                        </w:pPr>
                        <w:r>
                          <w:rPr>
                            <w:rFonts w:ascii="Calibri"/>
                            <w:b/>
                            <w:color w:val="0D0D0D"/>
                            <w:spacing w:val="-5"/>
                            <w:sz w:val="24"/>
                          </w:rPr>
                          <w:t>15</w:t>
                        </w:r>
                      </w:p>
                      <w:p>
                        <w:pPr>
                          <w:spacing w:before="65"/>
                          <w:ind w:left="0" w:right="18" w:firstLine="0"/>
                          <w:jc w:val="right"/>
                          <w:rPr>
                            <w:rFonts w:ascii="Calibri"/>
                            <w:b/>
                            <w:sz w:val="24"/>
                          </w:rPr>
                        </w:pPr>
                        <w:r>
                          <w:rPr>
                            <w:rFonts w:ascii="Calibri"/>
                            <w:b/>
                            <w:color w:val="0D0D0D"/>
                            <w:spacing w:val="-5"/>
                            <w:sz w:val="24"/>
                          </w:rPr>
                          <w:t>10</w:t>
                        </w:r>
                      </w:p>
                      <w:p>
                        <w:pPr>
                          <w:spacing w:before="64"/>
                          <w:ind w:left="0" w:right="19" w:firstLine="0"/>
                          <w:jc w:val="right"/>
                          <w:rPr>
                            <w:rFonts w:ascii="Calibri"/>
                            <w:b/>
                            <w:sz w:val="24"/>
                          </w:rPr>
                        </w:pPr>
                        <w:r>
                          <w:rPr>
                            <w:rFonts w:ascii="Calibri"/>
                            <w:b/>
                            <w:color w:val="0D0D0D"/>
                            <w:spacing w:val="-10"/>
                            <w:sz w:val="24"/>
                          </w:rPr>
                          <w:t>5</w:t>
                        </w:r>
                      </w:p>
                      <w:p>
                        <w:pPr>
                          <w:spacing w:line="289" w:lineRule="exact" w:before="65"/>
                          <w:ind w:left="0" w:right="19" w:firstLine="0"/>
                          <w:jc w:val="right"/>
                          <w:rPr>
                            <w:rFonts w:ascii="Calibri"/>
                            <w:b/>
                            <w:sz w:val="24"/>
                          </w:rPr>
                        </w:pPr>
                        <w:r>
                          <w:rPr>
                            <w:rFonts w:ascii="Calibri"/>
                            <w:b/>
                            <w:color w:val="0D0D0D"/>
                            <w:spacing w:val="-10"/>
                            <w:sz w:val="24"/>
                          </w:rPr>
                          <w:t>0</w:t>
                        </w:r>
                      </w:p>
                    </w:txbxContent>
                  </v:textbox>
                  <w10:wrap type="none"/>
                </v:shape>
                <v:shape style="position:absolute;left:7267;top:10230;width:2046;height:533" type="#_x0000_t202" id="docshape1720" filled="false" stroked="false">
                  <v:textbox inset="0,0,0,0">
                    <w:txbxContent>
                      <w:p>
                        <w:pPr>
                          <w:spacing w:line="244" w:lineRule="exact" w:before="0"/>
                          <w:ind w:left="0" w:right="18" w:firstLine="0"/>
                          <w:jc w:val="center"/>
                          <w:rPr>
                            <w:rFonts w:ascii="Calibri"/>
                            <w:b/>
                            <w:sz w:val="24"/>
                          </w:rPr>
                        </w:pPr>
                        <w:r>
                          <w:rPr>
                            <w:rFonts w:ascii="Calibri"/>
                            <w:b/>
                            <w:color w:val="0D0D0D"/>
                            <w:sz w:val="24"/>
                          </w:rPr>
                          <w:t>y</w:t>
                        </w:r>
                        <w:r>
                          <w:rPr>
                            <w:rFonts w:ascii="Calibri"/>
                            <w:b/>
                            <w:color w:val="0D0D0D"/>
                            <w:spacing w:val="-1"/>
                            <w:sz w:val="24"/>
                          </w:rPr>
                          <w:t> </w:t>
                        </w:r>
                        <w:r>
                          <w:rPr>
                            <w:rFonts w:ascii="Calibri"/>
                            <w:b/>
                            <w:color w:val="0D0D0D"/>
                            <w:sz w:val="24"/>
                          </w:rPr>
                          <w:t>= 0.6258x</w:t>
                        </w:r>
                        <w:r>
                          <w:rPr>
                            <w:rFonts w:ascii="Calibri"/>
                            <w:b/>
                            <w:color w:val="0D0D0D"/>
                            <w:spacing w:val="-4"/>
                            <w:sz w:val="24"/>
                          </w:rPr>
                          <w:t> </w:t>
                        </w:r>
                        <w:r>
                          <w:rPr>
                            <w:rFonts w:ascii="Calibri"/>
                            <w:b/>
                            <w:color w:val="0D0D0D"/>
                            <w:sz w:val="24"/>
                          </w:rPr>
                          <w:t>+ </w:t>
                        </w:r>
                        <w:r>
                          <w:rPr>
                            <w:rFonts w:ascii="Calibri"/>
                            <w:b/>
                            <w:color w:val="0D0D0D"/>
                            <w:spacing w:val="-2"/>
                            <w:sz w:val="24"/>
                          </w:rPr>
                          <w:t>33.185</w:t>
                        </w:r>
                      </w:p>
                      <w:p>
                        <w:pPr>
                          <w:spacing w:line="288" w:lineRule="exact" w:before="0"/>
                          <w:ind w:left="0" w:right="17" w:firstLine="0"/>
                          <w:jc w:val="center"/>
                          <w:rPr>
                            <w:rFonts w:ascii="Calibri" w:hAnsi="Calibri"/>
                            <w:b/>
                            <w:sz w:val="24"/>
                          </w:rPr>
                        </w:pPr>
                        <w:r>
                          <w:rPr>
                            <w:rFonts w:ascii="Calibri" w:hAnsi="Calibri"/>
                            <w:b/>
                            <w:color w:val="0D0D0D"/>
                            <w:sz w:val="24"/>
                          </w:rPr>
                          <w:t>R²</w:t>
                        </w:r>
                        <w:r>
                          <w:rPr>
                            <w:rFonts w:ascii="Calibri" w:hAnsi="Calibri"/>
                            <w:b/>
                            <w:color w:val="0D0D0D"/>
                            <w:spacing w:val="-2"/>
                            <w:sz w:val="24"/>
                          </w:rPr>
                          <w:t> </w:t>
                        </w:r>
                        <w:r>
                          <w:rPr>
                            <w:rFonts w:ascii="Calibri" w:hAnsi="Calibri"/>
                            <w:b/>
                            <w:color w:val="0D0D0D"/>
                            <w:sz w:val="24"/>
                          </w:rPr>
                          <w:t>=</w:t>
                        </w:r>
                        <w:r>
                          <w:rPr>
                            <w:rFonts w:ascii="Calibri" w:hAnsi="Calibri"/>
                            <w:b/>
                            <w:color w:val="0D0D0D"/>
                            <w:spacing w:val="-1"/>
                            <w:sz w:val="24"/>
                          </w:rPr>
                          <w:t> </w:t>
                        </w:r>
                        <w:r>
                          <w:rPr>
                            <w:rFonts w:ascii="Calibri" w:hAnsi="Calibri"/>
                            <w:b/>
                            <w:color w:val="0D0D0D"/>
                            <w:spacing w:val="-2"/>
                            <w:sz w:val="24"/>
                          </w:rPr>
                          <w:t>0.3775</w:t>
                        </w:r>
                      </w:p>
                    </w:txbxContent>
                  </v:textbox>
                  <w10:wrap type="none"/>
                </v:shape>
                <v:shape style="position:absolute;left:3025;top:12894;width:1938;height:288" type="#_x0000_t202" id="docshape1721" filled="false" stroked="false">
                  <v:textbox inset="0,0,0,0">
                    <w:txbxContent>
                      <w:p>
                        <w:pPr>
                          <w:tabs>
                            <w:tab w:pos="355" w:val="left" w:leader="none"/>
                            <w:tab w:pos="1795" w:val="left" w:leader="none"/>
                          </w:tabs>
                          <w:spacing w:line="288" w:lineRule="exact" w:before="0"/>
                          <w:ind w:left="0" w:right="0" w:firstLine="0"/>
                          <w:jc w:val="left"/>
                          <w:rPr>
                            <w:rFonts w:ascii="Calibri"/>
                            <w:b/>
                            <w:sz w:val="24"/>
                          </w:rPr>
                        </w:pPr>
                        <w:r>
                          <w:rPr>
                            <w:rFonts w:ascii="Calibri"/>
                            <w:b/>
                            <w:color w:val="0D0D0D"/>
                            <w:spacing w:val="-10"/>
                            <w:position w:val="2"/>
                            <w:sz w:val="24"/>
                          </w:rPr>
                          <w:t>0</w:t>
                        </w:r>
                        <w:r>
                          <w:rPr>
                            <w:rFonts w:ascii="Calibri"/>
                            <w:b/>
                            <w:color w:val="0D0D0D"/>
                            <w:position w:val="2"/>
                            <w:sz w:val="24"/>
                          </w:rPr>
                          <w:tab/>
                        </w:r>
                        <w:r>
                          <w:rPr>
                            <w:rFonts w:ascii="Calibri"/>
                            <w:b/>
                            <w:color w:val="0D0D0D"/>
                            <w:spacing w:val="-4"/>
                            <w:sz w:val="29"/>
                          </w:rPr>
                          <w:t>FARO</w:t>
                        </w:r>
                        <w:r>
                          <w:rPr>
                            <w:rFonts w:ascii="Calibri"/>
                            <w:b/>
                            <w:color w:val="0D0D0D"/>
                            <w:spacing w:val="-12"/>
                            <w:sz w:val="29"/>
                          </w:rPr>
                          <w:t> </w:t>
                        </w:r>
                        <w:r>
                          <w:rPr>
                            <w:rFonts w:ascii="Calibri"/>
                            <w:b/>
                            <w:color w:val="0D0D0D"/>
                            <w:spacing w:val="-5"/>
                            <w:sz w:val="29"/>
                          </w:rPr>
                          <w:t>30</w:t>
                        </w:r>
                        <w:r>
                          <w:rPr>
                            <w:rFonts w:ascii="Calibri"/>
                            <w:b/>
                            <w:color w:val="0D0D0D"/>
                            <w:sz w:val="29"/>
                          </w:rPr>
                          <w:tab/>
                        </w:r>
                        <w:r>
                          <w:rPr>
                            <w:rFonts w:ascii="Calibri"/>
                            <w:b/>
                            <w:color w:val="0D0D0D"/>
                            <w:spacing w:val="-10"/>
                            <w:position w:val="2"/>
                            <w:sz w:val="24"/>
                          </w:rPr>
                          <w:t>5</w:t>
                        </w:r>
                      </w:p>
                    </w:txbxContent>
                  </v:textbox>
                  <w10:wrap type="none"/>
                </v:shape>
                <v:shape style="position:absolute;left:6003;top:12908;width:1369;height:593" type="#_x0000_t202" id="docshape1722" filled="false" stroked="false">
                  <v:textbox inset="0,0,0,0">
                    <w:txbxContent>
                      <w:p>
                        <w:pPr>
                          <w:spacing w:line="244" w:lineRule="exact" w:before="0"/>
                          <w:ind w:left="0" w:right="17" w:firstLine="0"/>
                          <w:jc w:val="center"/>
                          <w:rPr>
                            <w:rFonts w:ascii="Calibri"/>
                            <w:b/>
                            <w:sz w:val="24"/>
                          </w:rPr>
                        </w:pPr>
                        <w:r>
                          <w:rPr>
                            <w:rFonts w:ascii="Calibri"/>
                            <w:b/>
                            <w:color w:val="0D0D0D"/>
                            <w:spacing w:val="-5"/>
                            <w:sz w:val="24"/>
                          </w:rPr>
                          <w:t>10</w:t>
                        </w:r>
                      </w:p>
                      <w:p>
                        <w:pPr>
                          <w:spacing w:line="289" w:lineRule="exact" w:before="60"/>
                          <w:ind w:left="0" w:right="18" w:firstLine="0"/>
                          <w:jc w:val="center"/>
                          <w:rPr>
                            <w:rFonts w:ascii="Calibri"/>
                            <w:b/>
                            <w:sz w:val="24"/>
                          </w:rPr>
                        </w:pPr>
                        <w:r>
                          <w:rPr>
                            <w:rFonts w:ascii="Calibri"/>
                            <w:b/>
                            <w:color w:val="0D0D0D"/>
                            <w:sz w:val="24"/>
                          </w:rPr>
                          <w:t>AMYLOSE</w:t>
                        </w:r>
                        <w:r>
                          <w:rPr>
                            <w:rFonts w:ascii="Calibri"/>
                            <w:b/>
                            <w:color w:val="0D0D0D"/>
                            <w:spacing w:val="-7"/>
                            <w:sz w:val="24"/>
                          </w:rPr>
                          <w:t> </w:t>
                        </w:r>
                        <w:r>
                          <w:rPr>
                            <w:rFonts w:ascii="Calibri"/>
                            <w:b/>
                            <w:color w:val="0D0D0D"/>
                            <w:spacing w:val="-5"/>
                            <w:sz w:val="24"/>
                          </w:rPr>
                          <w:t>(%)</w:t>
                        </w:r>
                      </w:p>
                    </w:txbxContent>
                  </v:textbox>
                  <w10:wrap type="none"/>
                </v:shape>
                <v:shape style="position:absolute;left:8351;top:12908;width:265;height:240" type="#_x0000_t202" id="docshape1723"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15</w:t>
                        </w:r>
                      </w:p>
                    </w:txbxContent>
                  </v:textbox>
                  <w10:wrap type="none"/>
                </v:shape>
                <v:shape style="position:absolute;left:10146;top:12908;width:265;height:240" type="#_x0000_t202" id="docshape1724"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20</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2966016">
                <wp:simplePos x="0" y="0"/>
                <wp:positionH relativeFrom="page">
                  <wp:posOffset>1438401</wp:posOffset>
                </wp:positionH>
                <wp:positionV relativeFrom="page">
                  <wp:posOffset>1416871</wp:posOffset>
                </wp:positionV>
                <wp:extent cx="177800" cy="1560195"/>
                <wp:effectExtent l="0" t="0" r="0" b="0"/>
                <wp:wrapNone/>
                <wp:docPr id="1860" name="Textbox 1860"/>
                <wp:cNvGraphicFramePr>
                  <a:graphicFrameLocks/>
                </wp:cNvGraphicFramePr>
                <a:graphic>
                  <a:graphicData uri="http://schemas.microsoft.com/office/word/2010/wordprocessingShape">
                    <wps:wsp>
                      <wps:cNvPr id="1860" name="Textbox 1860"/>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wps:txbx>
                      <wps:bodyPr wrap="square" lIns="0" tIns="0" rIns="0" bIns="0" rtlCol="0" vert="vert270">
                        <a:noAutofit/>
                      </wps:bodyPr>
                    </wps:wsp>
                  </a:graphicData>
                </a:graphic>
              </wp:anchor>
            </w:drawing>
          </mc:Choice>
          <mc:Fallback>
            <w:pict>
              <v:shape style="position:absolute;margin-left:113.259995pt;margin-top:111.564682pt;width:14pt;height:122.85pt;mso-position-horizontal-relative:page;mso-position-vertical-relative:page;z-index:-20350464" type="#_x0000_t202" id="docshape1725"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20288">
                <wp:simplePos x="0" y="0"/>
                <wp:positionH relativeFrom="page">
                  <wp:posOffset>1457705</wp:posOffset>
                </wp:positionH>
                <wp:positionV relativeFrom="page">
                  <wp:posOffset>6153971</wp:posOffset>
                </wp:positionV>
                <wp:extent cx="177800" cy="1560195"/>
                <wp:effectExtent l="0" t="0" r="0" b="0"/>
                <wp:wrapNone/>
                <wp:docPr id="1861" name="Textbox 1861"/>
                <wp:cNvGraphicFramePr>
                  <a:graphicFrameLocks/>
                </wp:cNvGraphicFramePr>
                <a:graphic>
                  <a:graphicData uri="http://schemas.microsoft.com/office/word/2010/wordprocessingShape">
                    <wps:wsp>
                      <wps:cNvPr id="1861" name="Textbox 1861"/>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color w:val="0D0D0D"/>
                                <w:spacing w:val="-2"/>
                                <w:sz w:val="24"/>
                              </w:rPr>
                              <w:t>SWELLING</w:t>
                            </w:r>
                            <w:r>
                              <w:rPr>
                                <w:rFonts w:ascii="Calibri"/>
                                <w:b/>
                                <w:color w:val="0D0D0D"/>
                                <w:spacing w:val="2"/>
                                <w:sz w:val="24"/>
                              </w:rPr>
                              <w:t> </w:t>
                            </w:r>
                            <w:r>
                              <w:rPr>
                                <w:rFonts w:ascii="Calibri"/>
                                <w:b/>
                                <w:color w:val="0D0D0D"/>
                                <w:spacing w:val="-2"/>
                                <w:sz w:val="24"/>
                              </w:rPr>
                              <w:t>CAPACITY</w:t>
                            </w:r>
                            <w:r>
                              <w:rPr>
                                <w:rFonts w:ascii="Calibri"/>
                                <w:b/>
                                <w:color w:val="0D0D0D"/>
                                <w:spacing w:val="-1"/>
                                <w:sz w:val="24"/>
                              </w:rPr>
                              <w:t> </w:t>
                            </w:r>
                            <w:r>
                              <w:rPr>
                                <w:rFonts w:ascii="Calibri"/>
                                <w:b/>
                                <w:color w:val="0D0D0D"/>
                                <w:spacing w:val="-5"/>
                                <w:sz w:val="24"/>
                              </w:rPr>
                              <w:t>(%)</w:t>
                            </w:r>
                          </w:p>
                        </w:txbxContent>
                      </wps:txbx>
                      <wps:bodyPr wrap="square" lIns="0" tIns="0" rIns="0" bIns="0" rtlCol="0" vert="vert270">
                        <a:noAutofit/>
                      </wps:bodyPr>
                    </wps:wsp>
                  </a:graphicData>
                </a:graphic>
              </wp:anchor>
            </w:drawing>
          </mc:Choice>
          <mc:Fallback>
            <w:pict>
              <v:shape style="position:absolute;margin-left:114.779991pt;margin-top:484.564667pt;width:14pt;height:122.85pt;mso-position-horizontal-relative:page;mso-position-vertical-relative:page;z-index:15820288" type="#_x0000_t202" id="docshape1726"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color w:val="0D0D0D"/>
                          <w:spacing w:val="-2"/>
                          <w:sz w:val="24"/>
                        </w:rPr>
                        <w:t>SWELLING</w:t>
                      </w:r>
                      <w:r>
                        <w:rPr>
                          <w:rFonts w:ascii="Calibri"/>
                          <w:b/>
                          <w:color w:val="0D0D0D"/>
                          <w:spacing w:val="2"/>
                          <w:sz w:val="24"/>
                        </w:rPr>
                        <w:t> </w:t>
                      </w:r>
                      <w:r>
                        <w:rPr>
                          <w:rFonts w:ascii="Calibri"/>
                          <w:b/>
                          <w:color w:val="0D0D0D"/>
                          <w:spacing w:val="-2"/>
                          <w:sz w:val="24"/>
                        </w:rPr>
                        <w:t>CAPACITY</w:t>
                      </w:r>
                      <w:r>
                        <w:rPr>
                          <w:rFonts w:ascii="Calibri"/>
                          <w:b/>
                          <w:color w:val="0D0D0D"/>
                          <w:spacing w:val="-1"/>
                          <w:sz w:val="24"/>
                        </w:rPr>
                        <w:t> </w:t>
                      </w:r>
                      <w:r>
                        <w:rPr>
                          <w:rFonts w:ascii="Calibri"/>
                          <w:b/>
                          <w:color w:val="0D0D0D"/>
                          <w:spacing w:val="-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2967040">
                <wp:simplePos x="0" y="0"/>
                <wp:positionH relativeFrom="page">
                  <wp:posOffset>1457705</wp:posOffset>
                </wp:positionH>
                <wp:positionV relativeFrom="page">
                  <wp:posOffset>3534596</wp:posOffset>
                </wp:positionV>
                <wp:extent cx="177800" cy="1560195"/>
                <wp:effectExtent l="0" t="0" r="0" b="0"/>
                <wp:wrapNone/>
                <wp:docPr id="1862" name="Textbox 1862"/>
                <wp:cNvGraphicFramePr>
                  <a:graphicFrameLocks/>
                </wp:cNvGraphicFramePr>
                <a:graphic>
                  <a:graphicData uri="http://schemas.microsoft.com/office/word/2010/wordprocessingShape">
                    <wps:wsp>
                      <wps:cNvPr id="1862" name="Textbox 1862"/>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wps:txbx>
                      <wps:bodyPr wrap="square" lIns="0" tIns="0" rIns="0" bIns="0" rtlCol="0" vert="vert270">
                        <a:noAutofit/>
                      </wps:bodyPr>
                    </wps:wsp>
                  </a:graphicData>
                </a:graphic>
              </wp:anchor>
            </w:drawing>
          </mc:Choice>
          <mc:Fallback>
            <w:pict>
              <v:shape style="position:absolute;margin-left:114.779991pt;margin-top:278.314667pt;width:14pt;height:122.85pt;mso-position-horizontal-relative:page;mso-position-vertical-relative:page;z-index:-20349440" type="#_x0000_t202" id="docshape1727"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v:textbox>
                <w10:wrap type="none"/>
              </v:shape>
            </w:pict>
          </mc:Fallback>
        </mc:AlternateContent>
      </w:r>
    </w:p>
    <w:tbl>
      <w:tblPr>
        <w:tblW w:w="0" w:type="auto"/>
        <w:jc w:val="left"/>
        <w:tblInd w:w="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4"/>
        <w:gridCol w:w="568"/>
        <w:gridCol w:w="91"/>
      </w:tblGrid>
      <w:tr>
        <w:trPr>
          <w:trHeight w:val="569" w:hRule="atLeast"/>
        </w:trPr>
        <w:tc>
          <w:tcPr>
            <w:tcW w:w="3714" w:type="dxa"/>
            <w:tcBorders>
              <w:top w:val="single" w:sz="6" w:space="0" w:color="D9D9D9"/>
              <w:left w:val="single" w:sz="6" w:space="0" w:color="D9D9D9"/>
            </w:tcBorders>
          </w:tcPr>
          <w:p>
            <w:pPr>
              <w:pStyle w:val="TableParagraph"/>
              <w:spacing w:line="287" w:lineRule="exact" w:before="262"/>
              <w:ind w:left="1583"/>
              <w:rPr>
                <w:rFonts w:ascii="Calibri"/>
                <w:b/>
                <w:sz w:val="24"/>
              </w:rPr>
            </w:pPr>
            <w:r>
              <w:rPr>
                <w:rFonts w:ascii="Calibri"/>
                <w:b/>
                <w:sz w:val="24"/>
              </w:rPr>
              <w:t>y</w:t>
            </w:r>
            <w:r>
              <w:rPr>
                <w:rFonts w:ascii="Calibri"/>
                <w:b/>
                <w:spacing w:val="-1"/>
                <w:sz w:val="24"/>
              </w:rPr>
              <w:t> </w:t>
            </w:r>
            <w:r>
              <w:rPr>
                <w:rFonts w:ascii="Calibri"/>
                <w:b/>
                <w:sz w:val="24"/>
              </w:rPr>
              <w:t>= 1.0959x</w:t>
            </w:r>
            <w:r>
              <w:rPr>
                <w:rFonts w:ascii="Calibri"/>
                <w:b/>
                <w:spacing w:val="-4"/>
                <w:sz w:val="24"/>
              </w:rPr>
              <w:t> </w:t>
            </w:r>
            <w:r>
              <w:rPr>
                <w:rFonts w:ascii="Calibri"/>
                <w:b/>
                <w:sz w:val="24"/>
              </w:rPr>
              <w:t>+ </w:t>
            </w:r>
            <w:r>
              <w:rPr>
                <w:rFonts w:ascii="Calibri"/>
                <w:b/>
                <w:spacing w:val="-2"/>
                <w:sz w:val="24"/>
              </w:rPr>
              <w:t>15.225</w:t>
            </w:r>
          </w:p>
        </w:tc>
        <w:tc>
          <w:tcPr>
            <w:tcW w:w="568" w:type="dxa"/>
            <w:tcBorders>
              <w:top w:val="single" w:sz="6" w:space="0" w:color="D9D9D9"/>
              <w:right w:val="single" w:sz="6" w:space="0" w:color="D9D9D9"/>
            </w:tcBorders>
          </w:tcPr>
          <w:p>
            <w:pPr>
              <w:pStyle w:val="TableParagraph"/>
              <w:spacing w:before="0"/>
              <w:rPr>
                <w:sz w:val="24"/>
              </w:rPr>
            </w:pPr>
          </w:p>
        </w:tc>
        <w:tc>
          <w:tcPr>
            <w:tcW w:w="91" w:type="dxa"/>
            <w:vMerge w:val="restart"/>
            <w:tcBorders>
              <w:left w:val="single" w:sz="6" w:space="0" w:color="D9D9D9"/>
              <w:bottom w:val="single" w:sz="6" w:space="0" w:color="D9D9D9"/>
            </w:tcBorders>
          </w:tcPr>
          <w:p>
            <w:pPr>
              <w:pStyle w:val="TableParagraph"/>
              <w:spacing w:before="0"/>
              <w:rPr>
                <w:sz w:val="24"/>
              </w:rPr>
            </w:pPr>
          </w:p>
        </w:tc>
      </w:tr>
      <w:tr>
        <w:trPr>
          <w:trHeight w:val="333" w:hRule="atLeast"/>
        </w:trPr>
        <w:tc>
          <w:tcPr>
            <w:tcW w:w="3714" w:type="dxa"/>
            <w:tcBorders>
              <w:left w:val="single" w:sz="6" w:space="0" w:color="D9D9D9"/>
            </w:tcBorders>
          </w:tcPr>
          <w:p>
            <w:pPr>
              <w:pStyle w:val="TableParagraph"/>
              <w:tabs>
                <w:tab w:pos="2036" w:val="left" w:leader="none"/>
              </w:tabs>
              <w:spacing w:line="208" w:lineRule="auto" w:before="0"/>
              <w:ind w:left="588"/>
              <w:rPr>
                <w:rFonts w:ascii="Calibri" w:hAnsi="Calibri"/>
                <w:b/>
                <w:sz w:val="24"/>
              </w:rPr>
            </w:pPr>
            <w:r>
              <w:rPr/>
              <mc:AlternateContent>
                <mc:Choice Requires="wps">
                  <w:drawing>
                    <wp:anchor distT="0" distB="0" distL="0" distR="0" allowOverlap="1" layoutInCell="1" locked="0" behindDoc="1" simplePos="0" relativeHeight="482958848">
                      <wp:simplePos x="0" y="0"/>
                      <wp:positionH relativeFrom="column">
                        <wp:posOffset>1885064</wp:posOffset>
                      </wp:positionH>
                      <wp:positionV relativeFrom="paragraph">
                        <wp:posOffset>127259</wp:posOffset>
                      </wp:positionV>
                      <wp:extent cx="145415" cy="147955"/>
                      <wp:effectExtent l="0" t="0" r="0" b="0"/>
                      <wp:wrapNone/>
                      <wp:docPr id="1863" name="Group 1863"/>
                      <wp:cNvGraphicFramePr>
                        <a:graphicFrameLocks/>
                      </wp:cNvGraphicFramePr>
                      <a:graphic>
                        <a:graphicData uri="http://schemas.microsoft.com/office/word/2010/wordprocessingGroup">
                          <wpg:wgp>
                            <wpg:cNvPr id="1863" name="Group 1863"/>
                            <wpg:cNvGrpSpPr/>
                            <wpg:grpSpPr>
                              <a:xfrm>
                                <a:off x="0" y="0"/>
                                <a:ext cx="145415" cy="147955"/>
                                <a:chExt cx="145415" cy="147955"/>
                              </a:xfrm>
                            </wpg:grpSpPr>
                            <pic:pic>
                              <pic:nvPicPr>
                                <pic:cNvPr id="1864" name="Image 1864"/>
                                <pic:cNvPicPr/>
                              </pic:nvPicPr>
                              <pic:blipFill>
                                <a:blip r:embed="rId128" cstate="print"/>
                                <a:stretch>
                                  <a:fillRect/>
                                </a:stretch>
                              </pic:blipFill>
                              <pic:spPr>
                                <a:xfrm>
                                  <a:off x="0" y="2924"/>
                                  <a:ext cx="144985" cy="144985"/>
                                </a:xfrm>
                                <a:prstGeom prst="rect">
                                  <a:avLst/>
                                </a:prstGeom>
                              </pic:spPr>
                            </pic:pic>
                            <pic:pic>
                              <pic:nvPicPr>
                                <pic:cNvPr id="1865" name="Image 1865"/>
                                <pic:cNvPicPr/>
                              </pic:nvPicPr>
                              <pic:blipFill>
                                <a:blip r:embed="rId131" cstate="print"/>
                                <a:stretch>
                                  <a:fillRect/>
                                </a:stretch>
                              </pic:blipFill>
                              <pic:spPr>
                                <a:xfrm>
                                  <a:off x="19935" y="0"/>
                                  <a:ext cx="100583" cy="100583"/>
                                </a:xfrm>
                                <a:prstGeom prst="rect">
                                  <a:avLst/>
                                </a:prstGeom>
                              </pic:spPr>
                            </pic:pic>
                          </wpg:wgp>
                        </a:graphicData>
                      </a:graphic>
                    </wp:anchor>
                  </w:drawing>
                </mc:Choice>
                <mc:Fallback>
                  <w:pict>
                    <v:group style="position:absolute;margin-left:148.430267pt;margin-top:10.020428pt;width:11.45pt;height:11.65pt;mso-position-horizontal-relative:column;mso-position-vertical-relative:paragraph;z-index:-20357632" id="docshapegroup1728" coordorigin="2969,200" coordsize="229,233">
                      <v:shape style="position:absolute;left:2968;top:205;width:229;height:229" type="#_x0000_t75" id="docshape1729" stroked="false">
                        <v:imagedata r:id="rId128" o:title=""/>
                      </v:shape>
                      <v:shape style="position:absolute;left:3000;top:200;width:159;height:159" type="#_x0000_t75" id="docshape1730" stroked="false">
                        <v:imagedata r:id="rId131" o:title=""/>
                      </v:shape>
                      <w10:wrap type="none"/>
                    </v:group>
                  </w:pict>
                </mc:Fallback>
              </mc:AlternateContent>
            </w:r>
            <w:r>
              <w:rPr>
                <w:rFonts w:ascii="Calibri" w:hAnsi="Calibri"/>
                <w:b/>
                <w:spacing w:val="-5"/>
                <w:position w:val="-5"/>
                <w:sz w:val="24"/>
              </w:rPr>
              <w:t>80</w:t>
            </w:r>
            <w:r>
              <w:rPr>
                <w:rFonts w:ascii="Calibri" w:hAnsi="Calibri"/>
                <w:b/>
                <w:position w:val="-5"/>
                <w:sz w:val="24"/>
              </w:rPr>
              <w:tab/>
            </w:r>
            <w:r>
              <w:rPr>
                <w:rFonts w:ascii="Calibri" w:hAnsi="Calibri"/>
                <w:b/>
                <w:sz w:val="24"/>
              </w:rPr>
              <w:t>R² =</w:t>
            </w:r>
            <w:r>
              <w:rPr>
                <w:rFonts w:ascii="Calibri" w:hAnsi="Calibri"/>
                <w:b/>
                <w:spacing w:val="-1"/>
                <w:sz w:val="24"/>
              </w:rPr>
              <w:t> </w:t>
            </w:r>
            <w:r>
              <w:rPr>
                <w:rFonts w:ascii="Calibri" w:hAnsi="Calibri"/>
                <w:b/>
                <w:spacing w:val="-2"/>
                <w:sz w:val="24"/>
              </w:rPr>
              <w:t>0.7329</w:t>
            </w:r>
          </w:p>
        </w:tc>
        <w:tc>
          <w:tcPr>
            <w:tcW w:w="568" w:type="dxa"/>
            <w:tcBorders>
              <w:right w:val="single" w:sz="6" w:space="0" w:color="D9D9D9"/>
            </w:tcBorders>
          </w:tcPr>
          <w:p>
            <w:pPr>
              <w:pStyle w:val="TableParagraph"/>
              <w:spacing w:before="0"/>
              <w:rPr>
                <w:sz w:val="24"/>
              </w:rPr>
            </w:pPr>
          </w:p>
        </w:tc>
        <w:tc>
          <w:tcPr>
            <w:tcW w:w="91" w:type="dxa"/>
            <w:vMerge/>
            <w:tcBorders>
              <w:top w:val="nil"/>
              <w:left w:val="single" w:sz="6" w:space="0" w:color="D9D9D9"/>
              <w:bottom w:val="single" w:sz="6" w:space="0" w:color="D9D9D9"/>
            </w:tcBorders>
          </w:tcPr>
          <w:p>
            <w:pPr>
              <w:rPr>
                <w:sz w:val="2"/>
                <w:szCs w:val="2"/>
              </w:rPr>
            </w:pPr>
          </w:p>
        </w:tc>
      </w:tr>
      <w:tr>
        <w:trPr>
          <w:trHeight w:val="816" w:hRule="atLeast"/>
        </w:trPr>
        <w:tc>
          <w:tcPr>
            <w:tcW w:w="3714" w:type="dxa"/>
            <w:tcBorders>
              <w:left w:val="single" w:sz="6" w:space="0" w:color="D9D9D9"/>
            </w:tcBorders>
          </w:tcPr>
          <w:p>
            <w:pPr>
              <w:pStyle w:val="TableParagraph"/>
              <w:spacing w:before="54"/>
              <w:ind w:left="588"/>
              <w:rPr>
                <w:rFonts w:ascii="Calibri"/>
                <w:b/>
                <w:sz w:val="24"/>
              </w:rPr>
            </w:pPr>
            <w:r>
              <w:rPr>
                <w:rFonts w:ascii="Calibri"/>
                <w:b/>
                <w:spacing w:val="-5"/>
                <w:sz w:val="24"/>
              </w:rPr>
              <w:t>60</w:t>
            </w:r>
          </w:p>
          <w:p>
            <w:pPr>
              <w:pStyle w:val="TableParagraph"/>
              <w:spacing w:line="132" w:lineRule="exact" w:before="0"/>
              <w:ind w:left="2402"/>
              <w:rPr>
                <w:sz w:val="13"/>
              </w:rPr>
            </w:pPr>
            <w:r>
              <w:rPr/>
              <mc:AlternateContent>
                <mc:Choice Requires="wps">
                  <w:drawing>
                    <wp:anchor distT="0" distB="0" distL="0" distR="0" allowOverlap="1" layoutInCell="1" locked="0" behindDoc="1" simplePos="0" relativeHeight="482959360">
                      <wp:simplePos x="0" y="0"/>
                      <wp:positionH relativeFrom="column">
                        <wp:posOffset>1897379</wp:posOffset>
                      </wp:positionH>
                      <wp:positionV relativeFrom="paragraph">
                        <wp:posOffset>-145522</wp:posOffset>
                      </wp:positionV>
                      <wp:extent cx="167640" cy="167640"/>
                      <wp:effectExtent l="0" t="0" r="0" b="0"/>
                      <wp:wrapNone/>
                      <wp:docPr id="1866" name="Group 1866"/>
                      <wp:cNvGraphicFramePr>
                        <a:graphicFrameLocks/>
                      </wp:cNvGraphicFramePr>
                      <a:graphic>
                        <a:graphicData uri="http://schemas.microsoft.com/office/word/2010/wordprocessingGroup">
                          <wpg:wgp>
                            <wpg:cNvPr id="1866" name="Group 1866"/>
                            <wpg:cNvGrpSpPr/>
                            <wpg:grpSpPr>
                              <a:xfrm>
                                <a:off x="0" y="0"/>
                                <a:ext cx="167640" cy="167640"/>
                                <a:chExt cx="167640" cy="167640"/>
                              </a:xfrm>
                            </wpg:grpSpPr>
                            <pic:pic>
                              <pic:nvPicPr>
                                <pic:cNvPr id="1867" name="Image 1867"/>
                                <pic:cNvPicPr/>
                              </pic:nvPicPr>
                              <pic:blipFill>
                                <a:blip r:embed="rId127" cstate="print"/>
                                <a:stretch>
                                  <a:fillRect/>
                                </a:stretch>
                              </pic:blipFill>
                              <pic:spPr>
                                <a:xfrm>
                                  <a:off x="0" y="0"/>
                                  <a:ext cx="167640" cy="167640"/>
                                </a:xfrm>
                                <a:prstGeom prst="rect">
                                  <a:avLst/>
                                </a:prstGeom>
                              </pic:spPr>
                            </pic:pic>
                          </wpg:wgp>
                        </a:graphicData>
                      </a:graphic>
                    </wp:anchor>
                  </w:drawing>
                </mc:Choice>
                <mc:Fallback>
                  <w:pict>
                    <v:group style="position:absolute;margin-left:149.399994pt;margin-top:-11.458438pt;width:13.2pt;height:13.2pt;mso-position-horizontal-relative:column;mso-position-vertical-relative:paragraph;z-index:-20357120" id="docshapegroup1731" coordorigin="2988,-229" coordsize="264,264">
                      <v:shape style="position:absolute;left:2988;top:-230;width:264;height:264" type="#_x0000_t75" id="docshape1732"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59872">
                      <wp:simplePos x="0" y="0"/>
                      <wp:positionH relativeFrom="column">
                        <wp:posOffset>1284732</wp:posOffset>
                      </wp:positionH>
                      <wp:positionV relativeFrom="paragraph">
                        <wp:posOffset>-122662</wp:posOffset>
                      </wp:positionV>
                      <wp:extent cx="741045" cy="315595"/>
                      <wp:effectExtent l="0" t="0" r="0" b="0"/>
                      <wp:wrapNone/>
                      <wp:docPr id="1868" name="Group 1868"/>
                      <wp:cNvGraphicFramePr>
                        <a:graphicFrameLocks/>
                      </wp:cNvGraphicFramePr>
                      <a:graphic>
                        <a:graphicData uri="http://schemas.microsoft.com/office/word/2010/wordprocessingGroup">
                          <wpg:wgp>
                            <wpg:cNvPr id="1868" name="Group 1868"/>
                            <wpg:cNvGrpSpPr/>
                            <wpg:grpSpPr>
                              <a:xfrm>
                                <a:off x="0" y="0"/>
                                <a:ext cx="741045" cy="315595"/>
                                <a:chExt cx="741045" cy="315595"/>
                              </a:xfrm>
                            </wpg:grpSpPr>
                            <pic:pic>
                              <pic:nvPicPr>
                                <pic:cNvPr id="1869" name="Image 1869"/>
                                <pic:cNvPicPr/>
                              </pic:nvPicPr>
                              <pic:blipFill>
                                <a:blip r:embed="rId127" cstate="print"/>
                                <a:stretch>
                                  <a:fillRect/>
                                </a:stretch>
                              </pic:blipFill>
                              <pic:spPr>
                                <a:xfrm>
                                  <a:off x="573023" y="70103"/>
                                  <a:ext cx="167639" cy="167640"/>
                                </a:xfrm>
                                <a:prstGeom prst="rect">
                                  <a:avLst/>
                                </a:prstGeom>
                              </pic:spPr>
                            </pic:pic>
                            <pic:pic>
                              <pic:nvPicPr>
                                <pic:cNvPr id="1870" name="Image 1870"/>
                                <pic:cNvPicPr/>
                              </pic:nvPicPr>
                              <pic:blipFill>
                                <a:blip r:embed="rId127" cstate="print"/>
                                <a:stretch>
                                  <a:fillRect/>
                                </a:stretch>
                              </pic:blipFill>
                              <pic:spPr>
                                <a:xfrm>
                                  <a:off x="207263" y="94488"/>
                                  <a:ext cx="167639" cy="167640"/>
                                </a:xfrm>
                                <a:prstGeom prst="rect">
                                  <a:avLst/>
                                </a:prstGeom>
                              </pic:spPr>
                            </pic:pic>
                            <wps:wsp>
                              <wps:cNvPr id="1871" name="Graphic 1871"/>
                              <wps:cNvSpPr/>
                              <wps:spPr>
                                <a:xfrm>
                                  <a:off x="9905" y="9905"/>
                                  <a:ext cx="687705" cy="295910"/>
                                </a:xfrm>
                                <a:custGeom>
                                  <a:avLst/>
                                  <a:gdLst/>
                                  <a:ahLst/>
                                  <a:cxnLst/>
                                  <a:rect l="l" t="t" r="r" b="b"/>
                                  <a:pathLst>
                                    <a:path w="687705" h="295910">
                                      <a:moveTo>
                                        <a:pt x="0" y="295655"/>
                                      </a:moveTo>
                                      <a:lnTo>
                                        <a:pt x="687323" y="0"/>
                                      </a:lnTo>
                                    </a:path>
                                  </a:pathLst>
                                </a:custGeom>
                                <a:ln w="19812">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1.160004pt;margin-top:-9.658438pt;width:58.35pt;height:24.85pt;mso-position-horizontal-relative:column;mso-position-vertical-relative:paragraph;z-index:-20356608" id="docshapegroup1733" coordorigin="2023,-193" coordsize="1167,497">
                      <v:shape style="position:absolute;left:2925;top:-83;width:264;height:264" type="#_x0000_t75" id="docshape1734" stroked="false">
                        <v:imagedata r:id="rId127" o:title=""/>
                      </v:shape>
                      <v:shape style="position:absolute;left:2349;top:-45;width:264;height:264" type="#_x0000_t75" id="docshape1735" stroked="false">
                        <v:imagedata r:id="rId127" o:title=""/>
                      </v:shape>
                      <v:line style="position:absolute" from="2039,288" to="3121,-178" stroked="true" strokeweight="1.56pt" strokecolor="#5b9bd4">
                        <v:stroke dashstyle="solid"/>
                      </v:line>
                      <w10:wrap type="none"/>
                    </v:group>
                  </w:pict>
                </mc:Fallback>
              </mc:AlternateContent>
            </w:r>
            <w:r>
              <w:rPr/>
              <mc:AlternateContent>
                <mc:Choice Requires="wps">
                  <w:drawing>
                    <wp:anchor distT="0" distB="0" distL="0" distR="0" allowOverlap="1" layoutInCell="1" locked="0" behindDoc="1" simplePos="0" relativeHeight="482960384">
                      <wp:simplePos x="0" y="0"/>
                      <wp:positionH relativeFrom="column">
                        <wp:posOffset>1377696</wp:posOffset>
                      </wp:positionH>
                      <wp:positionV relativeFrom="paragraph">
                        <wp:posOffset>67837</wp:posOffset>
                      </wp:positionV>
                      <wp:extent cx="167640" cy="167640"/>
                      <wp:effectExtent l="0" t="0" r="0" b="0"/>
                      <wp:wrapNone/>
                      <wp:docPr id="1872" name="Group 1872"/>
                      <wp:cNvGraphicFramePr>
                        <a:graphicFrameLocks/>
                      </wp:cNvGraphicFramePr>
                      <a:graphic>
                        <a:graphicData uri="http://schemas.microsoft.com/office/word/2010/wordprocessingGroup">
                          <wpg:wgp>
                            <wpg:cNvPr id="1872" name="Group 1872"/>
                            <wpg:cNvGrpSpPr/>
                            <wpg:grpSpPr>
                              <a:xfrm>
                                <a:off x="0" y="0"/>
                                <a:ext cx="167640" cy="167640"/>
                                <a:chExt cx="167640" cy="167640"/>
                              </a:xfrm>
                            </wpg:grpSpPr>
                            <pic:pic>
                              <pic:nvPicPr>
                                <pic:cNvPr id="1873" name="Image 1873"/>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08.480003pt;margin-top:5.341562pt;width:13.2pt;height:13.2pt;mso-position-horizontal-relative:column;mso-position-vertical-relative:paragraph;z-index:-20356096" id="docshapegroup1736" coordorigin="2170,107" coordsize="264,264">
                      <v:shape style="position:absolute;left:2169;top:106;width:264;height:264" type="#_x0000_t75" id="docshape1737"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60896">
                      <wp:simplePos x="0" y="0"/>
                      <wp:positionH relativeFrom="column">
                        <wp:posOffset>1318260</wp:posOffset>
                      </wp:positionH>
                      <wp:positionV relativeFrom="paragraph">
                        <wp:posOffset>93745</wp:posOffset>
                      </wp:positionV>
                      <wp:extent cx="167640" cy="167640"/>
                      <wp:effectExtent l="0" t="0" r="0" b="0"/>
                      <wp:wrapNone/>
                      <wp:docPr id="1874" name="Group 1874"/>
                      <wp:cNvGraphicFramePr>
                        <a:graphicFrameLocks/>
                      </wp:cNvGraphicFramePr>
                      <a:graphic>
                        <a:graphicData uri="http://schemas.microsoft.com/office/word/2010/wordprocessingGroup">
                          <wpg:wgp>
                            <wpg:cNvPr id="1874" name="Group 1874"/>
                            <wpg:cNvGrpSpPr/>
                            <wpg:grpSpPr>
                              <a:xfrm>
                                <a:off x="0" y="0"/>
                                <a:ext cx="167640" cy="167640"/>
                                <a:chExt cx="167640" cy="167640"/>
                              </a:xfrm>
                            </wpg:grpSpPr>
                            <pic:pic>
                              <pic:nvPicPr>
                                <pic:cNvPr id="1875" name="Image 1875"/>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03.800003pt;margin-top:7.381563pt;width:13.2pt;height:13.2pt;mso-position-horizontal-relative:column;mso-position-vertical-relative:paragraph;z-index:-20355584" id="docshapegroup1738" coordorigin="2076,148" coordsize="264,264">
                      <v:shape style="position:absolute;left:2076;top:147;width:264;height:264" type="#_x0000_t75" id="docshape1739"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61408">
                      <wp:simplePos x="0" y="0"/>
                      <wp:positionH relativeFrom="column">
                        <wp:posOffset>1266444</wp:posOffset>
                      </wp:positionH>
                      <wp:positionV relativeFrom="paragraph">
                        <wp:posOffset>93745</wp:posOffset>
                      </wp:positionV>
                      <wp:extent cx="167640" cy="167640"/>
                      <wp:effectExtent l="0" t="0" r="0" b="0"/>
                      <wp:wrapNone/>
                      <wp:docPr id="1876" name="Group 1876"/>
                      <wp:cNvGraphicFramePr>
                        <a:graphicFrameLocks/>
                      </wp:cNvGraphicFramePr>
                      <a:graphic>
                        <a:graphicData uri="http://schemas.microsoft.com/office/word/2010/wordprocessingGroup">
                          <wpg:wgp>
                            <wpg:cNvPr id="1876" name="Group 1876"/>
                            <wpg:cNvGrpSpPr/>
                            <wpg:grpSpPr>
                              <a:xfrm>
                                <a:off x="0" y="0"/>
                                <a:ext cx="167640" cy="167640"/>
                                <a:chExt cx="167640" cy="167640"/>
                              </a:xfrm>
                            </wpg:grpSpPr>
                            <pic:pic>
                              <pic:nvPicPr>
                                <pic:cNvPr id="1877" name="Image 1877"/>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99.720001pt;margin-top:7.381563pt;width:13.2pt;height:13.2pt;mso-position-horizontal-relative:column;mso-position-vertical-relative:paragraph;z-index:-20355072" id="docshapegroup1740" coordorigin="1994,148" coordsize="264,264">
                      <v:shape style="position:absolute;left:1994;top:147;width:264;height:264" type="#_x0000_t75" id="docshape1741"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61920">
                      <wp:simplePos x="0" y="0"/>
                      <wp:positionH relativeFrom="column">
                        <wp:posOffset>1210055</wp:posOffset>
                      </wp:positionH>
                      <wp:positionV relativeFrom="paragraph">
                        <wp:posOffset>115081</wp:posOffset>
                      </wp:positionV>
                      <wp:extent cx="167640" cy="167640"/>
                      <wp:effectExtent l="0" t="0" r="0" b="0"/>
                      <wp:wrapNone/>
                      <wp:docPr id="1878" name="Group 1878"/>
                      <wp:cNvGraphicFramePr>
                        <a:graphicFrameLocks/>
                      </wp:cNvGraphicFramePr>
                      <a:graphic>
                        <a:graphicData uri="http://schemas.microsoft.com/office/word/2010/wordprocessingGroup">
                          <wpg:wgp>
                            <wpg:cNvPr id="1878" name="Group 1878"/>
                            <wpg:cNvGrpSpPr/>
                            <wpg:grpSpPr>
                              <a:xfrm>
                                <a:off x="0" y="0"/>
                                <a:ext cx="167640" cy="167640"/>
                                <a:chExt cx="167640" cy="167640"/>
                              </a:xfrm>
                            </wpg:grpSpPr>
                            <pic:pic>
                              <pic:nvPicPr>
                                <pic:cNvPr id="1879" name="Image 1879"/>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95.279999pt;margin-top:9.061563pt;width:13.2pt;height:13.2pt;mso-position-horizontal-relative:column;mso-position-vertical-relative:paragraph;z-index:-20354560" id="docshapegroup1742" coordorigin="1906,181" coordsize="264,264">
                      <v:shape style="position:absolute;left:1905;top:181;width:264;height:264" type="#_x0000_t75" id="docshape1743"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62432">
                      <wp:simplePos x="0" y="0"/>
                      <wp:positionH relativeFrom="column">
                        <wp:posOffset>1930907</wp:posOffset>
                      </wp:positionH>
                      <wp:positionV relativeFrom="paragraph">
                        <wp:posOffset>-134854</wp:posOffset>
                      </wp:positionV>
                      <wp:extent cx="100965" cy="100965"/>
                      <wp:effectExtent l="0" t="0" r="0" b="0"/>
                      <wp:wrapNone/>
                      <wp:docPr id="1880" name="Group 1880"/>
                      <wp:cNvGraphicFramePr>
                        <a:graphicFrameLocks/>
                      </wp:cNvGraphicFramePr>
                      <a:graphic>
                        <a:graphicData uri="http://schemas.microsoft.com/office/word/2010/wordprocessingGroup">
                          <wpg:wgp>
                            <wpg:cNvPr id="1880" name="Group 1880"/>
                            <wpg:cNvGrpSpPr/>
                            <wpg:grpSpPr>
                              <a:xfrm>
                                <a:off x="0" y="0"/>
                                <a:ext cx="100965" cy="100965"/>
                                <a:chExt cx="100965" cy="100965"/>
                              </a:xfrm>
                            </wpg:grpSpPr>
                            <pic:pic>
                              <pic:nvPicPr>
                                <pic:cNvPr id="1881" name="Image 1881"/>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152.039993pt;margin-top:-10.618438pt;width:7.95pt;height:7.95pt;mso-position-horizontal-relative:column;mso-position-vertical-relative:paragraph;z-index:-20354048" id="docshapegroup1744" coordorigin="3041,-212" coordsize="159,159">
                      <v:shape style="position:absolute;left:3040;top:-213;width:159;height:159" type="#_x0000_t75" id="docshape1745"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62944">
                      <wp:simplePos x="0" y="0"/>
                      <wp:positionH relativeFrom="column">
                        <wp:posOffset>1516380</wp:posOffset>
                      </wp:positionH>
                      <wp:positionV relativeFrom="paragraph">
                        <wp:posOffset>5353</wp:posOffset>
                      </wp:positionV>
                      <wp:extent cx="100965" cy="100965"/>
                      <wp:effectExtent l="0" t="0" r="0" b="0"/>
                      <wp:wrapNone/>
                      <wp:docPr id="1882" name="Group 1882"/>
                      <wp:cNvGraphicFramePr>
                        <a:graphicFrameLocks/>
                      </wp:cNvGraphicFramePr>
                      <a:graphic>
                        <a:graphicData uri="http://schemas.microsoft.com/office/word/2010/wordprocessingGroup">
                          <wpg:wgp>
                            <wpg:cNvPr id="1882" name="Group 1882"/>
                            <wpg:cNvGrpSpPr/>
                            <wpg:grpSpPr>
                              <a:xfrm>
                                <a:off x="0" y="0"/>
                                <a:ext cx="100965" cy="100965"/>
                                <a:chExt cx="100965" cy="100965"/>
                              </a:xfrm>
                            </wpg:grpSpPr>
                            <pic:pic>
                              <pic:nvPicPr>
                                <pic:cNvPr id="1883" name="Image 1883"/>
                                <pic:cNvPicPr/>
                              </pic:nvPicPr>
                              <pic:blipFill>
                                <a:blip r:embed="rId131" cstate="print"/>
                                <a:stretch>
                                  <a:fillRect/>
                                </a:stretch>
                              </pic:blipFill>
                              <pic:spPr>
                                <a:xfrm>
                                  <a:off x="0" y="0"/>
                                  <a:ext cx="99135" cy="77533"/>
                                </a:xfrm>
                                <a:prstGeom prst="rect">
                                  <a:avLst/>
                                </a:prstGeom>
                              </pic:spPr>
                            </pic:pic>
                          </wpg:wgp>
                        </a:graphicData>
                      </a:graphic>
                    </wp:anchor>
                  </w:drawing>
                </mc:Choice>
                <mc:Fallback>
                  <w:pict>
                    <v:group style="position:absolute;margin-left:119.400002pt;margin-top:.421562pt;width:7.95pt;height:7.95pt;mso-position-horizontal-relative:column;mso-position-vertical-relative:paragraph;z-index:-20353536" id="docshapegroup1746" coordorigin="2388,8" coordsize="159,159">
                      <v:shape style="position:absolute;left:2388;top:8;width:157;height:123" type="#_x0000_t75" id="docshape1747"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63456">
                      <wp:simplePos x="0" y="0"/>
                      <wp:positionH relativeFrom="column">
                        <wp:posOffset>1490472</wp:posOffset>
                      </wp:positionH>
                      <wp:positionV relativeFrom="paragraph">
                        <wp:posOffset>66313</wp:posOffset>
                      </wp:positionV>
                      <wp:extent cx="100965" cy="100965"/>
                      <wp:effectExtent l="0" t="0" r="0" b="0"/>
                      <wp:wrapNone/>
                      <wp:docPr id="1884" name="Group 1884"/>
                      <wp:cNvGraphicFramePr>
                        <a:graphicFrameLocks/>
                      </wp:cNvGraphicFramePr>
                      <a:graphic>
                        <a:graphicData uri="http://schemas.microsoft.com/office/word/2010/wordprocessingGroup">
                          <wpg:wgp>
                            <wpg:cNvPr id="1884" name="Group 1884"/>
                            <wpg:cNvGrpSpPr/>
                            <wpg:grpSpPr>
                              <a:xfrm>
                                <a:off x="0" y="0"/>
                                <a:ext cx="100965" cy="100965"/>
                                <a:chExt cx="100965" cy="100965"/>
                              </a:xfrm>
                            </wpg:grpSpPr>
                            <pic:pic>
                              <pic:nvPicPr>
                                <pic:cNvPr id="1885" name="Image 1885"/>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17.360001pt;margin-top:5.221562pt;width:7.95pt;height:7.95pt;mso-position-horizontal-relative:column;mso-position-vertical-relative:paragraph;z-index:-20353024" id="docshapegroup1748" coordorigin="2347,104" coordsize="159,159">
                      <v:shape style="position:absolute;left:2347;top:104;width:159;height:159" type="#_x0000_t75" id="docshape1749"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63968">
                      <wp:simplePos x="0" y="0"/>
                      <wp:positionH relativeFrom="column">
                        <wp:posOffset>1411224</wp:posOffset>
                      </wp:positionH>
                      <wp:positionV relativeFrom="paragraph">
                        <wp:posOffset>78505</wp:posOffset>
                      </wp:positionV>
                      <wp:extent cx="100965" cy="100965"/>
                      <wp:effectExtent l="0" t="0" r="0" b="0"/>
                      <wp:wrapNone/>
                      <wp:docPr id="1886" name="Group 1886"/>
                      <wp:cNvGraphicFramePr>
                        <a:graphicFrameLocks/>
                      </wp:cNvGraphicFramePr>
                      <a:graphic>
                        <a:graphicData uri="http://schemas.microsoft.com/office/word/2010/wordprocessingGroup">
                          <wpg:wgp>
                            <wpg:cNvPr id="1886" name="Group 1886"/>
                            <wpg:cNvGrpSpPr/>
                            <wpg:grpSpPr>
                              <a:xfrm>
                                <a:off x="0" y="0"/>
                                <a:ext cx="100965" cy="100965"/>
                                <a:chExt cx="100965" cy="100965"/>
                              </a:xfrm>
                            </wpg:grpSpPr>
                            <pic:pic>
                              <pic:nvPicPr>
                                <pic:cNvPr id="1887" name="Image 1887"/>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11.120003pt;margin-top:6.181562pt;width:7.95pt;height:7.95pt;mso-position-horizontal-relative:column;mso-position-vertical-relative:paragraph;z-index:-20352512" id="docshapegroup1750" coordorigin="2222,124" coordsize="159,159">
                      <v:shape style="position:absolute;left:2222;top:123;width:159;height:159" type="#_x0000_t75" id="docshape1751"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64480">
                      <wp:simplePos x="0" y="0"/>
                      <wp:positionH relativeFrom="column">
                        <wp:posOffset>1351788</wp:posOffset>
                      </wp:positionH>
                      <wp:positionV relativeFrom="paragraph">
                        <wp:posOffset>104413</wp:posOffset>
                      </wp:positionV>
                      <wp:extent cx="100965" cy="100965"/>
                      <wp:effectExtent l="0" t="0" r="0" b="0"/>
                      <wp:wrapNone/>
                      <wp:docPr id="1888" name="Group 1888"/>
                      <wp:cNvGraphicFramePr>
                        <a:graphicFrameLocks/>
                      </wp:cNvGraphicFramePr>
                      <a:graphic>
                        <a:graphicData uri="http://schemas.microsoft.com/office/word/2010/wordprocessingGroup">
                          <wpg:wgp>
                            <wpg:cNvPr id="1888" name="Group 1888"/>
                            <wpg:cNvGrpSpPr/>
                            <wpg:grpSpPr>
                              <a:xfrm>
                                <a:off x="0" y="0"/>
                                <a:ext cx="100965" cy="100965"/>
                                <a:chExt cx="100965" cy="100965"/>
                              </a:xfrm>
                            </wpg:grpSpPr>
                            <pic:pic>
                              <pic:nvPicPr>
                                <pic:cNvPr id="1889" name="Image 1889"/>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06.440002pt;margin-top:8.221562pt;width:7.95pt;height:7.95pt;mso-position-horizontal-relative:column;mso-position-vertical-relative:paragraph;z-index:-20352000" id="docshapegroup1752" coordorigin="2129,164" coordsize="159,159">
                      <v:shape style="position:absolute;left:2128;top:164;width:159;height:159" type="#_x0000_t75" id="docshape1753"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64992">
                      <wp:simplePos x="0" y="0"/>
                      <wp:positionH relativeFrom="column">
                        <wp:posOffset>1299972</wp:posOffset>
                      </wp:positionH>
                      <wp:positionV relativeFrom="paragraph">
                        <wp:posOffset>104413</wp:posOffset>
                      </wp:positionV>
                      <wp:extent cx="100965" cy="100965"/>
                      <wp:effectExtent l="0" t="0" r="0" b="0"/>
                      <wp:wrapNone/>
                      <wp:docPr id="1890" name="Group 1890"/>
                      <wp:cNvGraphicFramePr>
                        <a:graphicFrameLocks/>
                      </wp:cNvGraphicFramePr>
                      <a:graphic>
                        <a:graphicData uri="http://schemas.microsoft.com/office/word/2010/wordprocessingGroup">
                          <wpg:wgp>
                            <wpg:cNvPr id="1890" name="Group 1890"/>
                            <wpg:cNvGrpSpPr/>
                            <wpg:grpSpPr>
                              <a:xfrm>
                                <a:off x="0" y="0"/>
                                <a:ext cx="100965" cy="100965"/>
                                <a:chExt cx="100965" cy="100965"/>
                              </a:xfrm>
                            </wpg:grpSpPr>
                            <pic:pic>
                              <pic:nvPicPr>
                                <pic:cNvPr id="1891" name="Image 1891"/>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02.360001pt;margin-top:8.221562pt;width:7.95pt;height:7.95pt;mso-position-horizontal-relative:column;mso-position-vertical-relative:paragraph;z-index:-20351488" id="docshapegroup1754" coordorigin="2047,164" coordsize="159,159">
                      <v:shape style="position:absolute;left:2047;top:164;width:159;height:159" type="#_x0000_t75" id="docshape1755"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65504">
                      <wp:simplePos x="0" y="0"/>
                      <wp:positionH relativeFrom="column">
                        <wp:posOffset>1243583</wp:posOffset>
                      </wp:positionH>
                      <wp:positionV relativeFrom="paragraph">
                        <wp:posOffset>125749</wp:posOffset>
                      </wp:positionV>
                      <wp:extent cx="100965" cy="100965"/>
                      <wp:effectExtent l="0" t="0" r="0" b="0"/>
                      <wp:wrapNone/>
                      <wp:docPr id="1892" name="Group 1892"/>
                      <wp:cNvGraphicFramePr>
                        <a:graphicFrameLocks/>
                      </wp:cNvGraphicFramePr>
                      <a:graphic>
                        <a:graphicData uri="http://schemas.microsoft.com/office/word/2010/wordprocessingGroup">
                          <wpg:wgp>
                            <wpg:cNvPr id="1892" name="Group 1892"/>
                            <wpg:cNvGrpSpPr/>
                            <wpg:grpSpPr>
                              <a:xfrm>
                                <a:off x="0" y="0"/>
                                <a:ext cx="100965" cy="100965"/>
                                <a:chExt cx="100965" cy="100965"/>
                              </a:xfrm>
                            </wpg:grpSpPr>
                            <pic:pic>
                              <pic:nvPicPr>
                                <pic:cNvPr id="1893" name="Image 1893"/>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97.919998pt;margin-top:9.901563pt;width:7.95pt;height:7.95pt;mso-position-horizontal-relative:column;mso-position-vertical-relative:paragraph;z-index:-20350976" id="docshapegroup1756" coordorigin="1958,198" coordsize="159,159">
                      <v:shape style="position:absolute;left:1958;top:198;width:159;height:159" type="#_x0000_t75" id="docshape1757"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821312">
                      <wp:simplePos x="0" y="0"/>
                      <wp:positionH relativeFrom="column">
                        <wp:posOffset>1866900</wp:posOffset>
                      </wp:positionH>
                      <wp:positionV relativeFrom="paragraph">
                        <wp:posOffset>-208006</wp:posOffset>
                      </wp:positionV>
                      <wp:extent cx="167640" cy="167640"/>
                      <wp:effectExtent l="0" t="0" r="0" b="0"/>
                      <wp:wrapNone/>
                      <wp:docPr id="1894" name="Group 1894"/>
                      <wp:cNvGraphicFramePr>
                        <a:graphicFrameLocks/>
                      </wp:cNvGraphicFramePr>
                      <a:graphic>
                        <a:graphicData uri="http://schemas.microsoft.com/office/word/2010/wordprocessingGroup">
                          <wpg:wgp>
                            <wpg:cNvPr id="1894" name="Group 1894"/>
                            <wpg:cNvGrpSpPr/>
                            <wpg:grpSpPr>
                              <a:xfrm>
                                <a:off x="0" y="0"/>
                                <a:ext cx="167640" cy="167640"/>
                                <a:chExt cx="167640" cy="167640"/>
                              </a:xfrm>
                            </wpg:grpSpPr>
                            <pic:pic>
                              <pic:nvPicPr>
                                <pic:cNvPr id="1895" name="Image 1895"/>
                                <pic:cNvPicPr/>
                              </pic:nvPicPr>
                              <pic:blipFill>
                                <a:blip r:embed="rId127" cstate="print"/>
                                <a:stretch>
                                  <a:fillRect/>
                                </a:stretch>
                              </pic:blipFill>
                              <pic:spPr>
                                <a:xfrm>
                                  <a:off x="0" y="0"/>
                                  <a:ext cx="167640" cy="167640"/>
                                </a:xfrm>
                                <a:prstGeom prst="rect">
                                  <a:avLst/>
                                </a:prstGeom>
                              </pic:spPr>
                            </pic:pic>
                          </wpg:wgp>
                        </a:graphicData>
                      </a:graphic>
                    </wp:anchor>
                  </w:drawing>
                </mc:Choice>
                <mc:Fallback>
                  <w:pict>
                    <v:group style="position:absolute;margin-left:147pt;margin-top:-16.378437pt;width:13.2pt;height:13.2pt;mso-position-horizontal-relative:column;mso-position-vertical-relative:paragraph;z-index:15821312" id="docshapegroup1758" coordorigin="2940,-328" coordsize="264,264">
                      <v:shape style="position:absolute;left:2940;top:-328;width:264;height:264" type="#_x0000_t75" id="docshape1759"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21824">
                      <wp:simplePos x="0" y="0"/>
                      <wp:positionH relativeFrom="column">
                        <wp:posOffset>1894332</wp:posOffset>
                      </wp:positionH>
                      <wp:positionV relativeFrom="paragraph">
                        <wp:posOffset>-76942</wp:posOffset>
                      </wp:positionV>
                      <wp:extent cx="167640" cy="167640"/>
                      <wp:effectExtent l="0" t="0" r="0" b="0"/>
                      <wp:wrapNone/>
                      <wp:docPr id="1896" name="Group 1896"/>
                      <wp:cNvGraphicFramePr>
                        <a:graphicFrameLocks/>
                      </wp:cNvGraphicFramePr>
                      <a:graphic>
                        <a:graphicData uri="http://schemas.microsoft.com/office/word/2010/wordprocessingGroup">
                          <wpg:wgp>
                            <wpg:cNvPr id="1896" name="Group 1896"/>
                            <wpg:cNvGrpSpPr/>
                            <wpg:grpSpPr>
                              <a:xfrm>
                                <a:off x="0" y="0"/>
                                <a:ext cx="167640" cy="167640"/>
                                <a:chExt cx="167640" cy="167640"/>
                              </a:xfrm>
                            </wpg:grpSpPr>
                            <pic:pic>
                              <pic:nvPicPr>
                                <pic:cNvPr id="1897" name="Image 1897"/>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49.160004pt;margin-top:-6.058437pt;width:13.2pt;height:13.2pt;mso-position-horizontal-relative:column;mso-position-vertical-relative:paragraph;z-index:15821824" id="docshapegroup1760" coordorigin="2983,-121" coordsize="264,264">
                      <v:shape style="position:absolute;left:2983;top:-122;width:264;height:264" type="#_x0000_t75" id="docshape1761"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22336">
                      <wp:simplePos x="0" y="0"/>
                      <wp:positionH relativeFrom="column">
                        <wp:posOffset>1548260</wp:posOffset>
                      </wp:positionH>
                      <wp:positionV relativeFrom="paragraph">
                        <wp:posOffset>-38965</wp:posOffset>
                      </wp:positionV>
                      <wp:extent cx="145415" cy="145415"/>
                      <wp:effectExtent l="0" t="0" r="0" b="0"/>
                      <wp:wrapNone/>
                      <wp:docPr id="1898" name="Group 1898"/>
                      <wp:cNvGraphicFramePr>
                        <a:graphicFrameLocks/>
                      </wp:cNvGraphicFramePr>
                      <a:graphic>
                        <a:graphicData uri="http://schemas.microsoft.com/office/word/2010/wordprocessingGroup">
                          <wpg:wgp>
                            <wpg:cNvPr id="1898" name="Group 1898"/>
                            <wpg:cNvGrpSpPr/>
                            <wpg:grpSpPr>
                              <a:xfrm>
                                <a:off x="0" y="0"/>
                                <a:ext cx="145415" cy="145415"/>
                                <a:chExt cx="145415" cy="145415"/>
                              </a:xfrm>
                            </wpg:grpSpPr>
                            <pic:pic>
                              <pic:nvPicPr>
                                <pic:cNvPr id="1899" name="Image 1899"/>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21.910271pt;margin-top:-3.068167pt;width:11.45pt;height:11.45pt;mso-position-horizontal-relative:column;mso-position-vertical-relative:paragraph;z-index:15822336" id="docshapegroup1762" coordorigin="2438,-61" coordsize="229,229">
                      <v:shape style="position:absolute;left:2438;top:-62;width:229;height:229" type="#_x0000_t75" id="docshape1763"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822848">
                      <wp:simplePos x="0" y="0"/>
                      <wp:positionH relativeFrom="column">
                        <wp:posOffset>1482852</wp:posOffset>
                      </wp:positionH>
                      <wp:positionV relativeFrom="paragraph">
                        <wp:posOffset>-5314</wp:posOffset>
                      </wp:positionV>
                      <wp:extent cx="167640" cy="167640"/>
                      <wp:effectExtent l="0" t="0" r="0" b="0"/>
                      <wp:wrapNone/>
                      <wp:docPr id="1900" name="Group 1900"/>
                      <wp:cNvGraphicFramePr>
                        <a:graphicFrameLocks/>
                      </wp:cNvGraphicFramePr>
                      <a:graphic>
                        <a:graphicData uri="http://schemas.microsoft.com/office/word/2010/wordprocessingGroup">
                          <wpg:wgp>
                            <wpg:cNvPr id="1900" name="Group 1900"/>
                            <wpg:cNvGrpSpPr/>
                            <wpg:grpSpPr>
                              <a:xfrm>
                                <a:off x="0" y="0"/>
                                <a:ext cx="167640" cy="167640"/>
                                <a:chExt cx="167640" cy="167640"/>
                              </a:xfrm>
                            </wpg:grpSpPr>
                            <pic:pic>
                              <pic:nvPicPr>
                                <pic:cNvPr id="1901" name="Image 1901"/>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16.760002pt;margin-top:-.418438pt;width:13.2pt;height:13.2pt;mso-position-horizontal-relative:column;mso-position-vertical-relative:paragraph;z-index:15822848" id="docshapegroup1764" coordorigin="2335,-8" coordsize="264,264">
                      <v:shape style="position:absolute;left:2335;top:-9;width:264;height:264" type="#_x0000_t75" id="docshape1765"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23360">
                      <wp:simplePos x="0" y="0"/>
                      <wp:positionH relativeFrom="column">
                        <wp:posOffset>1456944</wp:posOffset>
                      </wp:positionH>
                      <wp:positionV relativeFrom="paragraph">
                        <wp:posOffset>55645</wp:posOffset>
                      </wp:positionV>
                      <wp:extent cx="167640" cy="167640"/>
                      <wp:effectExtent l="0" t="0" r="0" b="0"/>
                      <wp:wrapNone/>
                      <wp:docPr id="1902" name="Group 1902"/>
                      <wp:cNvGraphicFramePr>
                        <a:graphicFrameLocks/>
                      </wp:cNvGraphicFramePr>
                      <a:graphic>
                        <a:graphicData uri="http://schemas.microsoft.com/office/word/2010/wordprocessingGroup">
                          <wpg:wgp>
                            <wpg:cNvPr id="1902" name="Group 1902"/>
                            <wpg:cNvGrpSpPr/>
                            <wpg:grpSpPr>
                              <a:xfrm>
                                <a:off x="0" y="0"/>
                                <a:ext cx="167640" cy="167640"/>
                                <a:chExt cx="167640" cy="167640"/>
                              </a:xfrm>
                            </wpg:grpSpPr>
                            <pic:pic>
                              <pic:nvPicPr>
                                <pic:cNvPr id="1903" name="Image 1903"/>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14.720001pt;margin-top:4.381563pt;width:13.2pt;height:13.2pt;mso-position-horizontal-relative:column;mso-position-vertical-relative:paragraph;z-index:15823360" id="docshapegroup1766" coordorigin="2294,88" coordsize="264,264">
                      <v:shape style="position:absolute;left:2294;top:87;width:264;height:264" type="#_x0000_t75" id="docshape1767"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23872">
                      <wp:simplePos x="0" y="0"/>
                      <wp:positionH relativeFrom="column">
                        <wp:posOffset>1900427</wp:posOffset>
                      </wp:positionH>
                      <wp:positionV relativeFrom="paragraph">
                        <wp:posOffset>-197338</wp:posOffset>
                      </wp:positionV>
                      <wp:extent cx="100965" cy="100965"/>
                      <wp:effectExtent l="0" t="0" r="0" b="0"/>
                      <wp:wrapNone/>
                      <wp:docPr id="1904" name="Group 1904"/>
                      <wp:cNvGraphicFramePr>
                        <a:graphicFrameLocks/>
                      </wp:cNvGraphicFramePr>
                      <a:graphic>
                        <a:graphicData uri="http://schemas.microsoft.com/office/word/2010/wordprocessingGroup">
                          <wpg:wgp>
                            <wpg:cNvPr id="1904" name="Group 1904"/>
                            <wpg:cNvGrpSpPr/>
                            <wpg:grpSpPr>
                              <a:xfrm>
                                <a:off x="0" y="0"/>
                                <a:ext cx="100965" cy="100965"/>
                                <a:chExt cx="100965" cy="100965"/>
                              </a:xfrm>
                            </wpg:grpSpPr>
                            <pic:pic>
                              <pic:nvPicPr>
                                <pic:cNvPr id="1905" name="Image 1905"/>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49.639999pt;margin-top:-15.538438pt;width:7.95pt;height:7.95pt;mso-position-horizontal-relative:column;mso-position-vertical-relative:paragraph;z-index:15823872" id="docshapegroup1768" coordorigin="2993,-311" coordsize="159,159">
                      <v:shape style="position:absolute;left:2992;top:-311;width:159;height:159" type="#_x0000_t75" id="docshape1769"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824384">
                      <wp:simplePos x="0" y="0"/>
                      <wp:positionH relativeFrom="column">
                        <wp:posOffset>1927860</wp:posOffset>
                      </wp:positionH>
                      <wp:positionV relativeFrom="paragraph">
                        <wp:posOffset>-66274</wp:posOffset>
                      </wp:positionV>
                      <wp:extent cx="100965" cy="100965"/>
                      <wp:effectExtent l="0" t="0" r="0" b="0"/>
                      <wp:wrapNone/>
                      <wp:docPr id="1906" name="Group 1906"/>
                      <wp:cNvGraphicFramePr>
                        <a:graphicFrameLocks/>
                      </wp:cNvGraphicFramePr>
                      <a:graphic>
                        <a:graphicData uri="http://schemas.microsoft.com/office/word/2010/wordprocessingGroup">
                          <wpg:wgp>
                            <wpg:cNvPr id="1906" name="Group 1906"/>
                            <wpg:cNvGrpSpPr/>
                            <wpg:grpSpPr>
                              <a:xfrm>
                                <a:off x="0" y="0"/>
                                <a:ext cx="100965" cy="100965"/>
                                <a:chExt cx="100965" cy="100965"/>
                              </a:xfrm>
                            </wpg:grpSpPr>
                            <pic:pic>
                              <pic:nvPicPr>
                                <pic:cNvPr id="1907" name="Image 1907"/>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151.800003pt;margin-top:-5.218438pt;width:7.95pt;height:7.95pt;mso-position-horizontal-relative:column;mso-position-vertical-relative:paragraph;z-index:15824384" id="docshapegroup1770" coordorigin="3036,-104" coordsize="159,159">
                      <v:shape style="position:absolute;left:3036;top:-105;width:159;height:159" type="#_x0000_t75" id="docshape1771"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824896">
                      <wp:simplePos x="0" y="0"/>
                      <wp:positionH relativeFrom="column">
                        <wp:posOffset>1891283</wp:posOffset>
                      </wp:positionH>
                      <wp:positionV relativeFrom="paragraph">
                        <wp:posOffset>-41890</wp:posOffset>
                      </wp:positionV>
                      <wp:extent cx="100965" cy="100965"/>
                      <wp:effectExtent l="0" t="0" r="0" b="0"/>
                      <wp:wrapNone/>
                      <wp:docPr id="1908" name="Group 1908"/>
                      <wp:cNvGraphicFramePr>
                        <a:graphicFrameLocks/>
                      </wp:cNvGraphicFramePr>
                      <a:graphic>
                        <a:graphicData uri="http://schemas.microsoft.com/office/word/2010/wordprocessingGroup">
                          <wpg:wgp>
                            <wpg:cNvPr id="1908" name="Group 1908"/>
                            <wpg:cNvGrpSpPr/>
                            <wpg:grpSpPr>
                              <a:xfrm>
                                <a:off x="0" y="0"/>
                                <a:ext cx="100965" cy="100965"/>
                                <a:chExt cx="100965" cy="100965"/>
                              </a:xfrm>
                            </wpg:grpSpPr>
                            <pic:pic>
                              <pic:nvPicPr>
                                <pic:cNvPr id="1909" name="Image 1909"/>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148.919998pt;margin-top:-3.298438pt;width:7.95pt;height:7.95pt;mso-position-horizontal-relative:column;mso-position-vertical-relative:paragraph;z-index:15824896" id="docshapegroup1772" coordorigin="2978,-66" coordsize="159,159">
                      <v:shape style="position:absolute;left:2978;top:-66;width:159;height:159" type="#_x0000_t75" id="docshape1773"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825408">
                      <wp:simplePos x="0" y="0"/>
                      <wp:positionH relativeFrom="column">
                        <wp:posOffset>1568196</wp:posOffset>
                      </wp:positionH>
                      <wp:positionV relativeFrom="paragraph">
                        <wp:posOffset>-41890</wp:posOffset>
                      </wp:positionV>
                      <wp:extent cx="100965" cy="100965"/>
                      <wp:effectExtent l="0" t="0" r="0" b="0"/>
                      <wp:wrapNone/>
                      <wp:docPr id="1910" name="Group 1910"/>
                      <wp:cNvGraphicFramePr>
                        <a:graphicFrameLocks/>
                      </wp:cNvGraphicFramePr>
                      <a:graphic>
                        <a:graphicData uri="http://schemas.microsoft.com/office/word/2010/wordprocessingGroup">
                          <wpg:wgp>
                            <wpg:cNvPr id="1910" name="Group 1910"/>
                            <wpg:cNvGrpSpPr/>
                            <wpg:grpSpPr>
                              <a:xfrm>
                                <a:off x="0" y="0"/>
                                <a:ext cx="100965" cy="100965"/>
                                <a:chExt cx="100965" cy="100965"/>
                              </a:xfrm>
                            </wpg:grpSpPr>
                            <pic:pic>
                              <pic:nvPicPr>
                                <pic:cNvPr id="1911" name="Image 1911"/>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23.480003pt;margin-top:-3.298438pt;width:7.95pt;height:7.95pt;mso-position-horizontal-relative:column;mso-position-vertical-relative:paragraph;z-index:15825408" id="docshapegroup1774" coordorigin="2470,-66" coordsize="159,159">
                      <v:shape style="position:absolute;left:2469;top:-66;width:159;height:159" type="#_x0000_t75" id="docshape1775" stroked="false">
                        <v:imagedata r:id="rId131" o:title=""/>
                      </v:shape>
                      <w10:wrap type="none"/>
                    </v:group>
                  </w:pict>
                </mc:Fallback>
              </mc:AlternateContent>
            </w:r>
            <w:r>
              <w:rPr>
                <w:position w:val="-2"/>
                <w:sz w:val="13"/>
              </w:rPr>
              <w:drawing>
                <wp:inline distT="0" distB="0" distL="0" distR="0">
                  <wp:extent cx="101482" cy="83820"/>
                  <wp:effectExtent l="0" t="0" r="0" b="0"/>
                  <wp:docPr id="1912" name="Image 1912"/>
                  <wp:cNvGraphicFramePr>
                    <a:graphicFrameLocks/>
                  </wp:cNvGraphicFramePr>
                  <a:graphic>
                    <a:graphicData uri="http://schemas.openxmlformats.org/drawingml/2006/picture">
                      <pic:pic>
                        <pic:nvPicPr>
                          <pic:cNvPr id="1912" name="Image 1912"/>
                          <pic:cNvPicPr/>
                        </pic:nvPicPr>
                        <pic:blipFill>
                          <a:blip r:embed="rId131" cstate="print"/>
                          <a:stretch>
                            <a:fillRect/>
                          </a:stretch>
                        </pic:blipFill>
                        <pic:spPr>
                          <a:xfrm>
                            <a:off x="0" y="0"/>
                            <a:ext cx="101482" cy="83820"/>
                          </a:xfrm>
                          <a:prstGeom prst="rect">
                            <a:avLst/>
                          </a:prstGeom>
                        </pic:spPr>
                      </pic:pic>
                    </a:graphicData>
                  </a:graphic>
                </wp:inline>
              </w:drawing>
            </w:r>
            <w:r>
              <w:rPr>
                <w:position w:val="-2"/>
                <w:sz w:val="13"/>
              </w:rPr>
            </w:r>
          </w:p>
          <w:p>
            <w:pPr>
              <w:pStyle w:val="TableParagraph"/>
              <w:spacing w:before="0"/>
              <w:ind w:left="588"/>
              <w:rPr>
                <w:rFonts w:ascii="Calibri"/>
                <w:b/>
                <w:sz w:val="24"/>
              </w:rPr>
            </w:pPr>
            <w:r>
              <w:rPr>
                <w:rFonts w:ascii="Calibri"/>
                <w:b/>
                <w:spacing w:val="-5"/>
                <w:sz w:val="24"/>
              </w:rPr>
              <w:t>40</w:t>
            </w:r>
          </w:p>
        </w:tc>
        <w:tc>
          <w:tcPr>
            <w:tcW w:w="568" w:type="dxa"/>
            <w:tcBorders>
              <w:right w:val="single" w:sz="6" w:space="0" w:color="D9D9D9"/>
            </w:tcBorders>
          </w:tcPr>
          <w:p>
            <w:pPr>
              <w:pStyle w:val="TableParagraph"/>
              <w:spacing w:before="0"/>
              <w:rPr>
                <w:sz w:val="24"/>
              </w:rPr>
            </w:pPr>
          </w:p>
        </w:tc>
        <w:tc>
          <w:tcPr>
            <w:tcW w:w="91" w:type="dxa"/>
            <w:vMerge/>
            <w:tcBorders>
              <w:top w:val="nil"/>
              <w:left w:val="single" w:sz="6" w:space="0" w:color="D9D9D9"/>
              <w:bottom w:val="single" w:sz="6" w:space="0" w:color="D9D9D9"/>
            </w:tcBorders>
          </w:tcPr>
          <w:p>
            <w:pPr>
              <w:rPr>
                <w:sz w:val="2"/>
                <w:szCs w:val="2"/>
              </w:rPr>
            </w:pPr>
          </w:p>
        </w:tc>
      </w:tr>
      <w:tr>
        <w:trPr>
          <w:trHeight w:val="325" w:hRule="atLeast"/>
        </w:trPr>
        <w:tc>
          <w:tcPr>
            <w:tcW w:w="3714" w:type="dxa"/>
            <w:tcBorders>
              <w:left w:val="single" w:sz="6" w:space="0" w:color="D9D9D9"/>
            </w:tcBorders>
          </w:tcPr>
          <w:p>
            <w:pPr>
              <w:pStyle w:val="TableParagraph"/>
              <w:spacing w:line="269" w:lineRule="exact" w:before="0"/>
              <w:ind w:left="588"/>
              <w:rPr>
                <w:rFonts w:ascii="Calibri"/>
                <w:b/>
                <w:sz w:val="24"/>
              </w:rPr>
            </w:pPr>
            <w:r>
              <w:rPr>
                <w:rFonts w:ascii="Calibri"/>
                <w:b/>
                <w:spacing w:val="-5"/>
                <w:sz w:val="24"/>
              </w:rPr>
              <w:t>20</w:t>
            </w:r>
          </w:p>
        </w:tc>
        <w:tc>
          <w:tcPr>
            <w:tcW w:w="568" w:type="dxa"/>
            <w:tcBorders>
              <w:right w:val="single" w:sz="6" w:space="0" w:color="D9D9D9"/>
            </w:tcBorders>
          </w:tcPr>
          <w:p>
            <w:pPr>
              <w:pStyle w:val="TableParagraph"/>
              <w:spacing w:before="0"/>
              <w:rPr>
                <w:sz w:val="24"/>
              </w:rPr>
            </w:pPr>
          </w:p>
        </w:tc>
        <w:tc>
          <w:tcPr>
            <w:tcW w:w="91" w:type="dxa"/>
            <w:vMerge/>
            <w:tcBorders>
              <w:top w:val="nil"/>
              <w:left w:val="single" w:sz="6" w:space="0" w:color="D9D9D9"/>
              <w:bottom w:val="single" w:sz="6" w:space="0" w:color="D9D9D9"/>
            </w:tcBorders>
          </w:tcPr>
          <w:p>
            <w:pPr>
              <w:rPr>
                <w:sz w:val="2"/>
                <w:szCs w:val="2"/>
              </w:rPr>
            </w:pPr>
          </w:p>
        </w:tc>
      </w:tr>
      <w:tr>
        <w:trPr>
          <w:trHeight w:val="329" w:hRule="atLeast"/>
        </w:trPr>
        <w:tc>
          <w:tcPr>
            <w:tcW w:w="3714" w:type="dxa"/>
            <w:tcBorders>
              <w:left w:val="single" w:sz="6" w:space="0" w:color="D9D9D9"/>
            </w:tcBorders>
          </w:tcPr>
          <w:p>
            <w:pPr>
              <w:pStyle w:val="TableParagraph"/>
              <w:spacing w:before="12"/>
              <w:ind w:left="710"/>
              <w:rPr>
                <w:rFonts w:ascii="Calibri"/>
                <w:b/>
                <w:sz w:val="24"/>
              </w:rPr>
            </w:pPr>
            <w:r>
              <w:rPr>
                <w:rFonts w:ascii="Calibri"/>
                <w:b/>
                <w:spacing w:val="-10"/>
                <w:sz w:val="24"/>
              </w:rPr>
              <w:t>0</w:t>
            </w:r>
          </w:p>
        </w:tc>
        <w:tc>
          <w:tcPr>
            <w:tcW w:w="568" w:type="dxa"/>
            <w:tcBorders>
              <w:right w:val="single" w:sz="6" w:space="0" w:color="D9D9D9"/>
            </w:tcBorders>
          </w:tcPr>
          <w:p>
            <w:pPr>
              <w:pStyle w:val="TableParagraph"/>
              <w:spacing w:before="0"/>
              <w:rPr>
                <w:sz w:val="24"/>
              </w:rPr>
            </w:pPr>
          </w:p>
        </w:tc>
        <w:tc>
          <w:tcPr>
            <w:tcW w:w="91" w:type="dxa"/>
            <w:vMerge/>
            <w:tcBorders>
              <w:top w:val="nil"/>
              <w:left w:val="single" w:sz="6" w:space="0" w:color="D9D9D9"/>
              <w:bottom w:val="single" w:sz="6" w:space="0" w:color="D9D9D9"/>
            </w:tcBorders>
          </w:tcPr>
          <w:p>
            <w:pPr>
              <w:rPr>
                <w:sz w:val="2"/>
                <w:szCs w:val="2"/>
              </w:rPr>
            </w:pPr>
          </w:p>
        </w:tc>
      </w:tr>
      <w:tr>
        <w:trPr>
          <w:trHeight w:val="278" w:hRule="atLeast"/>
        </w:trPr>
        <w:tc>
          <w:tcPr>
            <w:tcW w:w="3714" w:type="dxa"/>
            <w:tcBorders>
              <w:left w:val="single" w:sz="6" w:space="0" w:color="D9D9D9"/>
            </w:tcBorders>
          </w:tcPr>
          <w:p>
            <w:pPr>
              <w:pStyle w:val="TableParagraph"/>
              <w:tabs>
                <w:tab w:pos="1894" w:val="left" w:leader="none"/>
                <w:tab w:pos="2856" w:val="left" w:leader="none"/>
              </w:tabs>
              <w:spacing w:line="259" w:lineRule="exact" w:before="0"/>
              <w:ind w:left="993"/>
              <w:rPr>
                <w:rFonts w:ascii="Calibri"/>
                <w:b/>
                <w:sz w:val="24"/>
              </w:rPr>
            </w:pPr>
            <w:r>
              <w:rPr/>
              <mc:AlternateContent>
                <mc:Choice Requires="wps">
                  <w:drawing>
                    <wp:anchor distT="0" distB="0" distL="0" distR="0" allowOverlap="1" layoutInCell="1" locked="0" behindDoc="1" simplePos="0" relativeHeight="482958336">
                      <wp:simplePos x="0" y="0"/>
                      <wp:positionH relativeFrom="column">
                        <wp:posOffset>669036</wp:posOffset>
                      </wp:positionH>
                      <wp:positionV relativeFrom="paragraph">
                        <wp:posOffset>-116014</wp:posOffset>
                      </wp:positionV>
                      <wp:extent cx="1831975" cy="12700"/>
                      <wp:effectExtent l="0" t="0" r="0" b="0"/>
                      <wp:wrapNone/>
                      <wp:docPr id="1913" name="Group 1913"/>
                      <wp:cNvGraphicFramePr>
                        <a:graphicFrameLocks/>
                      </wp:cNvGraphicFramePr>
                      <a:graphic>
                        <a:graphicData uri="http://schemas.microsoft.com/office/word/2010/wordprocessingGroup">
                          <wpg:wgp>
                            <wpg:cNvPr id="1913" name="Group 1913"/>
                            <wpg:cNvGrpSpPr/>
                            <wpg:grpSpPr>
                              <a:xfrm>
                                <a:off x="0" y="0"/>
                                <a:ext cx="1831975" cy="12700"/>
                                <a:chExt cx="1831975" cy="12700"/>
                              </a:xfrm>
                            </wpg:grpSpPr>
                            <wps:wsp>
                              <wps:cNvPr id="1914" name="Graphic 1914"/>
                              <wps:cNvSpPr/>
                              <wps:spPr>
                                <a:xfrm>
                                  <a:off x="0" y="6095"/>
                                  <a:ext cx="1831975" cy="1270"/>
                                </a:xfrm>
                                <a:custGeom>
                                  <a:avLst/>
                                  <a:gdLst/>
                                  <a:ahLst/>
                                  <a:cxnLst/>
                                  <a:rect l="l" t="t" r="r" b="b"/>
                                  <a:pathLst>
                                    <a:path w="1831975" h="0">
                                      <a:moveTo>
                                        <a:pt x="0" y="0"/>
                                      </a:moveTo>
                                      <a:lnTo>
                                        <a:pt x="1831848" y="0"/>
                                      </a:lnTo>
                                    </a:path>
                                  </a:pathLst>
                                </a:custGeom>
                                <a:ln w="1219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68pt;margin-top:-9.135pt;width:144.25pt;height:1pt;mso-position-horizontal-relative:column;mso-position-vertical-relative:paragraph;z-index:-20358144" id="docshapegroup1776" coordorigin="1054,-183" coordsize="2885,20">
                      <v:line style="position:absolute" from="1054,-173" to="3938,-173" stroked="true" strokeweight=".96pt" strokecolor="#d9d9d9">
                        <v:stroke dashstyle="solid"/>
                      </v:line>
                      <w10:wrap type="none"/>
                    </v:group>
                  </w:pict>
                </mc:Fallback>
              </mc:AlternateContent>
            </w:r>
            <w:r>
              <w:rPr>
                <w:rFonts w:ascii="Calibri"/>
                <w:b/>
                <w:spacing w:val="-10"/>
                <w:sz w:val="24"/>
              </w:rPr>
              <w:t>0</w:t>
            </w:r>
            <w:r>
              <w:rPr>
                <w:rFonts w:ascii="Calibri"/>
                <w:b/>
                <w:sz w:val="24"/>
              </w:rPr>
              <w:tab/>
            </w:r>
            <w:r>
              <w:rPr>
                <w:rFonts w:ascii="Calibri"/>
                <w:b/>
                <w:spacing w:val="-5"/>
                <w:sz w:val="24"/>
              </w:rPr>
              <w:t>20</w:t>
            </w:r>
            <w:r>
              <w:rPr>
                <w:rFonts w:ascii="Calibri"/>
                <w:b/>
                <w:sz w:val="24"/>
              </w:rPr>
              <w:tab/>
            </w:r>
            <w:r>
              <w:rPr>
                <w:rFonts w:ascii="Calibri"/>
                <w:b/>
                <w:spacing w:val="-5"/>
                <w:sz w:val="24"/>
              </w:rPr>
              <w:t>40</w:t>
            </w:r>
          </w:p>
        </w:tc>
        <w:tc>
          <w:tcPr>
            <w:tcW w:w="568" w:type="dxa"/>
            <w:tcBorders>
              <w:right w:val="single" w:sz="6" w:space="0" w:color="D9D9D9"/>
            </w:tcBorders>
          </w:tcPr>
          <w:p>
            <w:pPr>
              <w:pStyle w:val="TableParagraph"/>
              <w:spacing w:line="259" w:lineRule="exact" w:before="0"/>
              <w:ind w:left="111"/>
              <w:rPr>
                <w:rFonts w:ascii="Calibri"/>
                <w:b/>
                <w:sz w:val="24"/>
              </w:rPr>
            </w:pPr>
            <w:r>
              <w:rPr>
                <w:rFonts w:ascii="Calibri"/>
                <w:b/>
                <w:spacing w:val="-5"/>
                <w:sz w:val="24"/>
              </w:rPr>
              <w:t>60</w:t>
            </w:r>
          </w:p>
        </w:tc>
        <w:tc>
          <w:tcPr>
            <w:tcW w:w="91" w:type="dxa"/>
            <w:vMerge/>
            <w:tcBorders>
              <w:top w:val="nil"/>
              <w:left w:val="single" w:sz="6" w:space="0" w:color="D9D9D9"/>
              <w:bottom w:val="single" w:sz="6" w:space="0" w:color="D9D9D9"/>
            </w:tcBorders>
          </w:tcPr>
          <w:p>
            <w:pPr>
              <w:rPr>
                <w:sz w:val="2"/>
                <w:szCs w:val="2"/>
              </w:rPr>
            </w:pPr>
          </w:p>
        </w:tc>
      </w:tr>
      <w:tr>
        <w:trPr>
          <w:trHeight w:val="574" w:hRule="atLeast"/>
        </w:trPr>
        <w:tc>
          <w:tcPr>
            <w:tcW w:w="3714" w:type="dxa"/>
            <w:tcBorders>
              <w:left w:val="single" w:sz="6" w:space="0" w:color="D9D9D9"/>
              <w:bottom w:val="single" w:sz="6" w:space="0" w:color="D9D9D9"/>
            </w:tcBorders>
          </w:tcPr>
          <w:p>
            <w:pPr>
              <w:pStyle w:val="TableParagraph"/>
              <w:tabs>
                <w:tab w:pos="1823" w:val="left" w:leader="none"/>
              </w:tabs>
              <w:spacing w:before="39"/>
              <w:ind w:left="583"/>
              <w:rPr>
                <w:rFonts w:ascii="Calibri"/>
                <w:b/>
                <w:sz w:val="24"/>
              </w:rPr>
            </w:pPr>
            <w:r>
              <w:rPr>
                <w:rFonts w:ascii="Calibri"/>
                <w:b/>
                <w:spacing w:val="-5"/>
                <w:position w:val="-17"/>
                <w:sz w:val="29"/>
              </w:rPr>
              <w:t>FARO</w:t>
            </w:r>
            <w:r>
              <w:rPr>
                <w:rFonts w:ascii="Calibri"/>
                <w:b/>
                <w:spacing w:val="-9"/>
                <w:position w:val="-17"/>
                <w:sz w:val="29"/>
              </w:rPr>
              <w:t> </w:t>
            </w:r>
            <w:r>
              <w:rPr>
                <w:rFonts w:ascii="Calibri"/>
                <w:b/>
                <w:spacing w:val="-5"/>
                <w:position w:val="-17"/>
                <w:sz w:val="29"/>
              </w:rPr>
              <w:t>20</w:t>
            </w:r>
            <w:r>
              <w:rPr>
                <w:rFonts w:ascii="Calibri"/>
                <w:b/>
                <w:position w:val="-17"/>
                <w:sz w:val="29"/>
              </w:rPr>
              <w:tab/>
            </w:r>
            <w:r>
              <w:rPr>
                <w:rFonts w:ascii="Calibri"/>
                <w:b/>
                <w:sz w:val="24"/>
              </w:rPr>
              <w:t>AMYLOSE</w:t>
            </w:r>
            <w:r>
              <w:rPr>
                <w:rFonts w:ascii="Calibri"/>
                <w:b/>
                <w:spacing w:val="-7"/>
                <w:sz w:val="24"/>
              </w:rPr>
              <w:t> </w:t>
            </w:r>
            <w:r>
              <w:rPr>
                <w:rFonts w:ascii="Calibri"/>
                <w:b/>
                <w:spacing w:val="-5"/>
                <w:sz w:val="24"/>
              </w:rPr>
              <w:t>(%)</w:t>
            </w:r>
          </w:p>
        </w:tc>
        <w:tc>
          <w:tcPr>
            <w:tcW w:w="568" w:type="dxa"/>
            <w:tcBorders>
              <w:bottom w:val="single" w:sz="6" w:space="0" w:color="D9D9D9"/>
              <w:right w:val="single" w:sz="6" w:space="0" w:color="D9D9D9"/>
            </w:tcBorders>
          </w:tcPr>
          <w:p>
            <w:pPr>
              <w:pStyle w:val="TableParagraph"/>
              <w:spacing w:before="0"/>
              <w:rPr>
                <w:sz w:val="24"/>
              </w:rPr>
            </w:pPr>
          </w:p>
        </w:tc>
        <w:tc>
          <w:tcPr>
            <w:tcW w:w="91" w:type="dxa"/>
            <w:vMerge/>
            <w:tcBorders>
              <w:top w:val="nil"/>
              <w:left w:val="single" w:sz="6" w:space="0" w:color="D9D9D9"/>
              <w:bottom w:val="single" w:sz="6" w:space="0" w:color="D9D9D9"/>
            </w:tcBorders>
          </w:tcPr>
          <w:p>
            <w:pPr>
              <w:rPr>
                <w:sz w:val="2"/>
                <w:szCs w:val="2"/>
              </w:rPr>
            </w:pPr>
          </w:p>
        </w:tc>
      </w:tr>
      <w:tr>
        <w:trPr>
          <w:trHeight w:val="2109" w:hRule="atLeast"/>
        </w:trPr>
        <w:tc>
          <w:tcPr>
            <w:tcW w:w="3714" w:type="dxa"/>
            <w:tcBorders>
              <w:top w:val="single" w:sz="6" w:space="0" w:color="D9D9D9"/>
              <w:left w:val="single" w:sz="6" w:space="0" w:color="D9D9D9"/>
            </w:tcBorders>
          </w:tcPr>
          <w:p>
            <w:pPr>
              <w:pStyle w:val="TableParagraph"/>
              <w:spacing w:before="0"/>
              <w:rPr>
                <w:b/>
                <w:sz w:val="24"/>
              </w:rPr>
            </w:pPr>
          </w:p>
          <w:p>
            <w:pPr>
              <w:pStyle w:val="TableParagraph"/>
              <w:spacing w:before="59"/>
              <w:rPr>
                <w:b/>
                <w:sz w:val="24"/>
              </w:rPr>
            </w:pPr>
          </w:p>
          <w:p>
            <w:pPr>
              <w:pStyle w:val="TableParagraph"/>
              <w:spacing w:line="388" w:lineRule="exact" w:before="0"/>
              <w:ind w:left="618"/>
              <w:rPr>
                <w:rFonts w:ascii="Calibri"/>
                <w:b/>
                <w:sz w:val="24"/>
              </w:rPr>
            </w:pPr>
            <w:r>
              <w:rPr>
                <w:rFonts w:ascii="Calibri"/>
                <w:b/>
                <w:spacing w:val="28"/>
                <w:position w:val="11"/>
                <w:sz w:val="24"/>
              </w:rPr>
              <w:t>8</w:t>
            </w:r>
            <w:r>
              <w:rPr>
                <w:rFonts w:ascii="Calibri"/>
                <w:b/>
                <w:spacing w:val="-88"/>
                <w:position w:val="11"/>
                <w:sz w:val="24"/>
              </w:rPr>
              <w:t>0</w:t>
            </w:r>
            <w:r>
              <w:rPr>
                <w:rFonts w:ascii="Calibri"/>
                <w:b/>
                <w:spacing w:val="28"/>
                <w:sz w:val="24"/>
              </w:rPr>
              <w:t>y</w:t>
            </w:r>
            <w:r>
              <w:rPr>
                <w:rFonts w:ascii="Calibri"/>
                <w:b/>
                <w:spacing w:val="1"/>
                <w:sz w:val="24"/>
              </w:rPr>
              <w:t> </w:t>
            </w:r>
            <w:r>
              <w:rPr>
                <w:rFonts w:ascii="Calibri"/>
                <w:b/>
                <w:spacing w:val="-10"/>
                <w:sz w:val="24"/>
              </w:rPr>
              <w:t>=</w:t>
            </w:r>
            <w:r>
              <w:rPr>
                <w:rFonts w:ascii="Calibri"/>
                <w:b/>
                <w:spacing w:val="1"/>
                <w:sz w:val="24"/>
              </w:rPr>
              <w:t> </w:t>
            </w:r>
            <w:r>
              <w:rPr>
                <w:rFonts w:ascii="Calibri"/>
                <w:b/>
                <w:spacing w:val="-10"/>
                <w:sz w:val="24"/>
              </w:rPr>
              <w:t>0.8063x</w:t>
            </w:r>
            <w:r>
              <w:rPr>
                <w:rFonts w:ascii="Calibri"/>
                <w:b/>
                <w:spacing w:val="-3"/>
                <w:sz w:val="24"/>
              </w:rPr>
              <w:t> </w:t>
            </w:r>
            <w:r>
              <w:rPr>
                <w:rFonts w:ascii="Calibri"/>
                <w:b/>
                <w:spacing w:val="-10"/>
                <w:sz w:val="24"/>
              </w:rPr>
              <w:t>+</w:t>
            </w:r>
            <w:r>
              <w:rPr>
                <w:rFonts w:ascii="Calibri"/>
                <w:b/>
                <w:spacing w:val="2"/>
                <w:sz w:val="24"/>
              </w:rPr>
              <w:t> </w:t>
            </w:r>
            <w:r>
              <w:rPr>
                <w:rFonts w:ascii="Calibri"/>
                <w:b/>
                <w:spacing w:val="-10"/>
                <w:sz w:val="24"/>
              </w:rPr>
              <w:t>17.208</w:t>
            </w:r>
          </w:p>
          <w:p>
            <w:pPr>
              <w:pStyle w:val="TableParagraph"/>
              <w:tabs>
                <w:tab w:pos="1200" w:val="left" w:leader="none"/>
              </w:tabs>
              <w:spacing w:line="308" w:lineRule="exact" w:before="0"/>
              <w:ind w:left="618"/>
              <w:rPr>
                <w:rFonts w:ascii="Calibri" w:hAnsi="Calibri"/>
                <w:b/>
                <w:sz w:val="24"/>
              </w:rPr>
            </w:pPr>
            <w:r>
              <w:rPr/>
              <mc:AlternateContent>
                <mc:Choice Requires="wps">
                  <w:drawing>
                    <wp:anchor distT="0" distB="0" distL="0" distR="0" allowOverlap="1" layoutInCell="1" locked="0" behindDoc="1" simplePos="0" relativeHeight="482957312">
                      <wp:simplePos x="0" y="0"/>
                      <wp:positionH relativeFrom="column">
                        <wp:posOffset>932564</wp:posOffset>
                      </wp:positionH>
                      <wp:positionV relativeFrom="paragraph">
                        <wp:posOffset>-61829</wp:posOffset>
                      </wp:positionV>
                      <wp:extent cx="1189355" cy="736600"/>
                      <wp:effectExtent l="0" t="0" r="0" b="0"/>
                      <wp:wrapNone/>
                      <wp:docPr id="1915" name="Group 1915"/>
                      <wp:cNvGraphicFramePr>
                        <a:graphicFrameLocks/>
                      </wp:cNvGraphicFramePr>
                      <a:graphic>
                        <a:graphicData uri="http://schemas.microsoft.com/office/word/2010/wordprocessingGroup">
                          <wpg:wgp>
                            <wpg:cNvPr id="1915" name="Group 1915"/>
                            <wpg:cNvGrpSpPr/>
                            <wpg:grpSpPr>
                              <a:xfrm>
                                <a:off x="0" y="0"/>
                                <a:ext cx="1189355" cy="736600"/>
                                <a:chExt cx="1189355" cy="736600"/>
                              </a:xfrm>
                            </wpg:grpSpPr>
                            <pic:pic>
                              <pic:nvPicPr>
                                <pic:cNvPr id="1916" name="Image 1916"/>
                                <pic:cNvPicPr/>
                              </pic:nvPicPr>
                              <pic:blipFill>
                                <a:blip r:embed="rId128" cstate="print"/>
                                <a:stretch>
                                  <a:fillRect/>
                                </a:stretch>
                              </pic:blipFill>
                              <pic:spPr>
                                <a:xfrm>
                                  <a:off x="1043939" y="2924"/>
                                  <a:ext cx="144985" cy="144985"/>
                                </a:xfrm>
                                <a:prstGeom prst="rect">
                                  <a:avLst/>
                                </a:prstGeom>
                              </pic:spPr>
                            </pic:pic>
                            <pic:pic>
                              <pic:nvPicPr>
                                <pic:cNvPr id="1917" name="Image 1917"/>
                                <pic:cNvPicPr/>
                              </pic:nvPicPr>
                              <pic:blipFill>
                                <a:blip r:embed="rId127" cstate="print"/>
                                <a:stretch>
                                  <a:fillRect/>
                                </a:stretch>
                              </pic:blipFill>
                              <pic:spPr>
                                <a:xfrm>
                                  <a:off x="1019679" y="54864"/>
                                  <a:ext cx="167639" cy="167640"/>
                                </a:xfrm>
                                <a:prstGeom prst="rect">
                                  <a:avLst/>
                                </a:prstGeom>
                              </pic:spPr>
                            </pic:pic>
                            <pic:pic>
                              <pic:nvPicPr>
                                <pic:cNvPr id="1918" name="Image 1918"/>
                                <pic:cNvPicPr/>
                              </pic:nvPicPr>
                              <pic:blipFill>
                                <a:blip r:embed="rId127" cstate="print"/>
                                <a:stretch>
                                  <a:fillRect/>
                                </a:stretch>
                              </pic:blipFill>
                              <pic:spPr>
                                <a:xfrm>
                                  <a:off x="978531" y="92964"/>
                                  <a:ext cx="167639" cy="167640"/>
                                </a:xfrm>
                                <a:prstGeom prst="rect">
                                  <a:avLst/>
                                </a:prstGeom>
                              </pic:spPr>
                            </pic:pic>
                            <pic:pic>
                              <pic:nvPicPr>
                                <pic:cNvPr id="1919" name="Image 1919"/>
                                <pic:cNvPicPr/>
                              </pic:nvPicPr>
                              <pic:blipFill>
                                <a:blip r:embed="rId127" cstate="print"/>
                                <a:stretch>
                                  <a:fillRect/>
                                </a:stretch>
                              </pic:blipFill>
                              <pic:spPr>
                                <a:xfrm>
                                  <a:off x="995295" y="227075"/>
                                  <a:ext cx="167639" cy="167640"/>
                                </a:xfrm>
                                <a:prstGeom prst="rect">
                                  <a:avLst/>
                                </a:prstGeom>
                              </pic:spPr>
                            </pic:pic>
                            <pic:pic>
                              <pic:nvPicPr>
                                <pic:cNvPr id="1920" name="Image 1920"/>
                                <pic:cNvPicPr/>
                              </pic:nvPicPr>
                              <pic:blipFill>
                                <a:blip r:embed="rId127" cstate="print"/>
                                <a:stretch>
                                  <a:fillRect/>
                                </a:stretch>
                              </pic:blipFill>
                              <pic:spPr>
                                <a:xfrm>
                                  <a:off x="963291" y="240791"/>
                                  <a:ext cx="167639" cy="167640"/>
                                </a:xfrm>
                                <a:prstGeom prst="rect">
                                  <a:avLst/>
                                </a:prstGeom>
                              </pic:spPr>
                            </pic:pic>
                            <pic:pic>
                              <pic:nvPicPr>
                                <pic:cNvPr id="1921" name="Image 1921"/>
                                <pic:cNvPicPr/>
                              </pic:nvPicPr>
                              <pic:blipFill>
                                <a:blip r:embed="rId127" cstate="print"/>
                                <a:stretch>
                                  <a:fillRect/>
                                </a:stretch>
                              </pic:blipFill>
                              <pic:spPr>
                                <a:xfrm>
                                  <a:off x="920619" y="268224"/>
                                  <a:ext cx="167639" cy="167640"/>
                                </a:xfrm>
                                <a:prstGeom prst="rect">
                                  <a:avLst/>
                                </a:prstGeom>
                              </pic:spPr>
                            </pic:pic>
                            <pic:pic>
                              <pic:nvPicPr>
                                <pic:cNvPr id="1922" name="Image 1922"/>
                                <pic:cNvPicPr/>
                              </pic:nvPicPr>
                              <pic:blipFill>
                                <a:blip r:embed="rId127" cstate="print"/>
                                <a:stretch>
                                  <a:fillRect/>
                                </a:stretch>
                              </pic:blipFill>
                              <pic:spPr>
                                <a:xfrm>
                                  <a:off x="783459" y="327659"/>
                                  <a:ext cx="167639" cy="167640"/>
                                </a:xfrm>
                                <a:prstGeom prst="rect">
                                  <a:avLst/>
                                </a:prstGeom>
                              </pic:spPr>
                            </pic:pic>
                            <pic:pic>
                              <pic:nvPicPr>
                                <pic:cNvPr id="1923" name="Image 1923"/>
                                <pic:cNvPicPr/>
                              </pic:nvPicPr>
                              <pic:blipFill>
                                <a:blip r:embed="rId128" cstate="print"/>
                                <a:stretch>
                                  <a:fillRect/>
                                </a:stretch>
                              </pic:blipFill>
                              <pic:spPr>
                                <a:xfrm>
                                  <a:off x="880872" y="522608"/>
                                  <a:ext cx="144985" cy="144985"/>
                                </a:xfrm>
                                <a:prstGeom prst="rect">
                                  <a:avLst/>
                                </a:prstGeom>
                              </pic:spPr>
                            </pic:pic>
                            <pic:pic>
                              <pic:nvPicPr>
                                <pic:cNvPr id="1924" name="Image 1924"/>
                                <pic:cNvPicPr/>
                              </pic:nvPicPr>
                              <pic:blipFill>
                                <a:blip r:embed="rId128" cstate="print"/>
                                <a:stretch>
                                  <a:fillRect/>
                                </a:stretch>
                              </pic:blipFill>
                              <pic:spPr>
                                <a:xfrm>
                                  <a:off x="342900" y="527180"/>
                                  <a:ext cx="144985" cy="144985"/>
                                </a:xfrm>
                                <a:prstGeom prst="rect">
                                  <a:avLst/>
                                </a:prstGeom>
                              </pic:spPr>
                            </pic:pic>
                            <pic:pic>
                              <pic:nvPicPr>
                                <pic:cNvPr id="1925" name="Image 1925"/>
                                <pic:cNvPicPr/>
                              </pic:nvPicPr>
                              <pic:blipFill>
                                <a:blip r:embed="rId127" cstate="print"/>
                                <a:stretch>
                                  <a:fillRect/>
                                </a:stretch>
                              </pic:blipFill>
                              <pic:spPr>
                                <a:xfrm>
                                  <a:off x="204339" y="568451"/>
                                  <a:ext cx="167639" cy="167640"/>
                                </a:xfrm>
                                <a:prstGeom prst="rect">
                                  <a:avLst/>
                                </a:prstGeom>
                              </pic:spPr>
                            </pic:pic>
                            <pic:pic>
                              <pic:nvPicPr>
                                <pic:cNvPr id="1926" name="Image 1926"/>
                                <pic:cNvPicPr/>
                              </pic:nvPicPr>
                              <pic:blipFill>
                                <a:blip r:embed="rId128" cstate="print"/>
                                <a:stretch>
                                  <a:fillRect/>
                                </a:stretch>
                              </pic:blipFill>
                              <pic:spPr>
                                <a:xfrm>
                                  <a:off x="216408" y="374780"/>
                                  <a:ext cx="144985" cy="144985"/>
                                </a:xfrm>
                                <a:prstGeom prst="rect">
                                  <a:avLst/>
                                </a:prstGeom>
                              </pic:spPr>
                            </pic:pic>
                            <pic:pic>
                              <pic:nvPicPr>
                                <pic:cNvPr id="1927" name="Image 1927"/>
                                <pic:cNvPicPr/>
                              </pic:nvPicPr>
                              <pic:blipFill>
                                <a:blip r:embed="rId127" cstate="print"/>
                                <a:stretch>
                                  <a:fillRect/>
                                </a:stretch>
                              </pic:blipFill>
                              <pic:spPr>
                                <a:xfrm>
                                  <a:off x="173859" y="384047"/>
                                  <a:ext cx="167639" cy="167640"/>
                                </a:xfrm>
                                <a:prstGeom prst="rect">
                                  <a:avLst/>
                                </a:prstGeom>
                              </pic:spPr>
                            </pic:pic>
                            <pic:pic>
                              <pic:nvPicPr>
                                <pic:cNvPr id="1928" name="Image 1928"/>
                                <pic:cNvPicPr/>
                              </pic:nvPicPr>
                              <pic:blipFill>
                                <a:blip r:embed="rId128" cstate="print"/>
                                <a:stretch>
                                  <a:fillRect/>
                                </a:stretch>
                              </pic:blipFill>
                              <pic:spPr>
                                <a:xfrm>
                                  <a:off x="0" y="391544"/>
                                  <a:ext cx="144985" cy="144985"/>
                                </a:xfrm>
                                <a:prstGeom prst="rect">
                                  <a:avLst/>
                                </a:prstGeom>
                              </pic:spPr>
                            </pic:pic>
                            <pic:pic>
                              <pic:nvPicPr>
                                <pic:cNvPr id="1929" name="Image 1929"/>
                                <pic:cNvPicPr/>
                              </pic:nvPicPr>
                              <pic:blipFill>
                                <a:blip r:embed="rId131" cstate="print"/>
                                <a:stretch>
                                  <a:fillRect/>
                                </a:stretch>
                              </pic:blipFill>
                              <pic:spPr>
                                <a:xfrm>
                                  <a:off x="1063875" y="0"/>
                                  <a:ext cx="100584" cy="100583"/>
                                </a:xfrm>
                                <a:prstGeom prst="rect">
                                  <a:avLst/>
                                </a:prstGeom>
                              </pic:spPr>
                            </pic:pic>
                            <pic:pic>
                              <pic:nvPicPr>
                                <pic:cNvPr id="1930" name="Image 1930"/>
                                <pic:cNvPicPr/>
                              </pic:nvPicPr>
                              <pic:blipFill>
                                <a:blip r:embed="rId131" cstate="print"/>
                                <a:stretch>
                                  <a:fillRect/>
                                </a:stretch>
                              </pic:blipFill>
                              <pic:spPr>
                                <a:xfrm>
                                  <a:off x="1053207" y="65531"/>
                                  <a:ext cx="100584" cy="100583"/>
                                </a:xfrm>
                                <a:prstGeom prst="rect">
                                  <a:avLst/>
                                </a:prstGeom>
                              </pic:spPr>
                            </pic:pic>
                            <pic:pic>
                              <pic:nvPicPr>
                                <pic:cNvPr id="1931" name="Image 1931"/>
                                <pic:cNvPicPr/>
                              </pic:nvPicPr>
                              <pic:blipFill>
                                <a:blip r:embed="rId131" cstate="print"/>
                                <a:stretch>
                                  <a:fillRect/>
                                </a:stretch>
                              </pic:blipFill>
                              <pic:spPr>
                                <a:xfrm>
                                  <a:off x="1012059" y="103631"/>
                                  <a:ext cx="100584" cy="100583"/>
                                </a:xfrm>
                                <a:prstGeom prst="rect">
                                  <a:avLst/>
                                </a:prstGeom>
                              </pic:spPr>
                            </pic:pic>
                            <pic:pic>
                              <pic:nvPicPr>
                                <pic:cNvPr id="1932" name="Image 1932"/>
                                <pic:cNvPicPr/>
                              </pic:nvPicPr>
                              <pic:blipFill>
                                <a:blip r:embed="rId131" cstate="print"/>
                                <a:stretch>
                                  <a:fillRect/>
                                </a:stretch>
                              </pic:blipFill>
                              <pic:spPr>
                                <a:xfrm>
                                  <a:off x="1028823" y="237743"/>
                                  <a:ext cx="100583" cy="100583"/>
                                </a:xfrm>
                                <a:prstGeom prst="rect">
                                  <a:avLst/>
                                </a:prstGeom>
                              </pic:spPr>
                            </pic:pic>
                            <pic:pic>
                              <pic:nvPicPr>
                                <pic:cNvPr id="1933" name="Image 1933"/>
                                <pic:cNvPicPr/>
                              </pic:nvPicPr>
                              <pic:blipFill>
                                <a:blip r:embed="rId131" cstate="print"/>
                                <a:stretch>
                                  <a:fillRect/>
                                </a:stretch>
                              </pic:blipFill>
                              <pic:spPr>
                                <a:xfrm>
                                  <a:off x="996819" y="251459"/>
                                  <a:ext cx="100584" cy="100583"/>
                                </a:xfrm>
                                <a:prstGeom prst="rect">
                                  <a:avLst/>
                                </a:prstGeom>
                              </pic:spPr>
                            </pic:pic>
                            <pic:pic>
                              <pic:nvPicPr>
                                <pic:cNvPr id="1934" name="Image 1934"/>
                                <pic:cNvPicPr/>
                              </pic:nvPicPr>
                              <pic:blipFill>
                                <a:blip r:embed="rId131" cstate="print"/>
                                <a:stretch>
                                  <a:fillRect/>
                                </a:stretch>
                              </pic:blipFill>
                              <pic:spPr>
                                <a:xfrm>
                                  <a:off x="954147" y="278891"/>
                                  <a:ext cx="100584" cy="100583"/>
                                </a:xfrm>
                                <a:prstGeom prst="rect">
                                  <a:avLst/>
                                </a:prstGeom>
                              </pic:spPr>
                            </pic:pic>
                            <pic:pic>
                              <pic:nvPicPr>
                                <pic:cNvPr id="1935" name="Image 1935"/>
                                <pic:cNvPicPr/>
                              </pic:nvPicPr>
                              <pic:blipFill>
                                <a:blip r:embed="rId131" cstate="print"/>
                                <a:stretch>
                                  <a:fillRect/>
                                </a:stretch>
                              </pic:blipFill>
                              <pic:spPr>
                                <a:xfrm>
                                  <a:off x="816987" y="338327"/>
                                  <a:ext cx="100583" cy="100583"/>
                                </a:xfrm>
                                <a:prstGeom prst="rect">
                                  <a:avLst/>
                                </a:prstGeom>
                              </pic:spPr>
                            </pic:pic>
                            <pic:pic>
                              <pic:nvPicPr>
                                <pic:cNvPr id="1936" name="Image 1936"/>
                                <pic:cNvPicPr/>
                              </pic:nvPicPr>
                              <pic:blipFill>
                                <a:blip r:embed="rId131" cstate="print"/>
                                <a:stretch>
                                  <a:fillRect/>
                                </a:stretch>
                              </pic:blipFill>
                              <pic:spPr>
                                <a:xfrm>
                                  <a:off x="900807" y="519683"/>
                                  <a:ext cx="100583" cy="100583"/>
                                </a:xfrm>
                                <a:prstGeom prst="rect">
                                  <a:avLst/>
                                </a:prstGeom>
                              </pic:spPr>
                            </pic:pic>
                            <pic:pic>
                              <pic:nvPicPr>
                                <pic:cNvPr id="1937" name="Image 1937"/>
                                <pic:cNvPicPr/>
                              </pic:nvPicPr>
                              <pic:blipFill>
                                <a:blip r:embed="rId131" cstate="print"/>
                                <a:stretch>
                                  <a:fillRect/>
                                </a:stretch>
                              </pic:blipFill>
                              <pic:spPr>
                                <a:xfrm>
                                  <a:off x="362835" y="524255"/>
                                  <a:ext cx="100583" cy="100583"/>
                                </a:xfrm>
                                <a:prstGeom prst="rect">
                                  <a:avLst/>
                                </a:prstGeom>
                              </pic:spPr>
                            </pic:pic>
                            <pic:pic>
                              <pic:nvPicPr>
                                <pic:cNvPr id="1938" name="Image 1938"/>
                                <pic:cNvPicPr/>
                              </pic:nvPicPr>
                              <pic:blipFill>
                                <a:blip r:embed="rId131" cstate="print"/>
                                <a:stretch>
                                  <a:fillRect/>
                                </a:stretch>
                              </pic:blipFill>
                              <pic:spPr>
                                <a:xfrm>
                                  <a:off x="237867" y="579119"/>
                                  <a:ext cx="100583" cy="100584"/>
                                </a:xfrm>
                                <a:prstGeom prst="rect">
                                  <a:avLst/>
                                </a:prstGeom>
                              </pic:spPr>
                            </pic:pic>
                            <pic:pic>
                              <pic:nvPicPr>
                                <pic:cNvPr id="1939" name="Image 1939"/>
                                <pic:cNvPicPr/>
                              </pic:nvPicPr>
                              <pic:blipFill>
                                <a:blip r:embed="rId131" cstate="print"/>
                                <a:stretch>
                                  <a:fillRect/>
                                </a:stretch>
                              </pic:blipFill>
                              <pic:spPr>
                                <a:xfrm>
                                  <a:off x="236343" y="371856"/>
                                  <a:ext cx="100583" cy="100583"/>
                                </a:xfrm>
                                <a:prstGeom prst="rect">
                                  <a:avLst/>
                                </a:prstGeom>
                              </pic:spPr>
                            </pic:pic>
                            <pic:pic>
                              <pic:nvPicPr>
                                <pic:cNvPr id="1940" name="Image 1940"/>
                                <pic:cNvPicPr/>
                              </pic:nvPicPr>
                              <pic:blipFill>
                                <a:blip r:embed="rId131" cstate="print"/>
                                <a:stretch>
                                  <a:fillRect/>
                                </a:stretch>
                              </pic:blipFill>
                              <pic:spPr>
                                <a:xfrm>
                                  <a:off x="207387" y="394715"/>
                                  <a:ext cx="100583" cy="100583"/>
                                </a:xfrm>
                                <a:prstGeom prst="rect">
                                  <a:avLst/>
                                </a:prstGeom>
                              </pic:spPr>
                            </pic:pic>
                            <pic:pic>
                              <pic:nvPicPr>
                                <pic:cNvPr id="1941" name="Image 1941"/>
                                <pic:cNvPicPr/>
                              </pic:nvPicPr>
                              <pic:blipFill>
                                <a:blip r:embed="rId131" cstate="print"/>
                                <a:stretch>
                                  <a:fillRect/>
                                </a:stretch>
                              </pic:blipFill>
                              <pic:spPr>
                                <a:xfrm>
                                  <a:off x="19935" y="388620"/>
                                  <a:ext cx="100583" cy="100583"/>
                                </a:xfrm>
                                <a:prstGeom prst="rect">
                                  <a:avLst/>
                                </a:prstGeom>
                              </pic:spPr>
                            </pic:pic>
                            <wps:wsp>
                              <wps:cNvPr id="1942" name="Graphic 1942"/>
                              <wps:cNvSpPr/>
                              <wps:spPr>
                                <a:xfrm>
                                  <a:off x="70989" y="244602"/>
                                  <a:ext cx="1043940" cy="321945"/>
                                </a:xfrm>
                                <a:custGeom>
                                  <a:avLst/>
                                  <a:gdLst/>
                                  <a:ahLst/>
                                  <a:cxnLst/>
                                  <a:rect l="l" t="t" r="r" b="b"/>
                                  <a:pathLst>
                                    <a:path w="1043940" h="321945">
                                      <a:moveTo>
                                        <a:pt x="0" y="321564"/>
                                      </a:moveTo>
                                      <a:lnTo>
                                        <a:pt x="1043940" y="0"/>
                                      </a:lnTo>
                                    </a:path>
                                  </a:pathLst>
                                </a:custGeom>
                                <a:ln w="19812">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430267pt;margin-top:-4.868457pt;width:93.65pt;height:58pt;mso-position-horizontal-relative:column;mso-position-vertical-relative:paragraph;z-index:-20359168" id="docshapegroup1777" coordorigin="1469,-97" coordsize="1873,1160">
                      <v:shape style="position:absolute;left:3112;top:-93;width:229;height:229" type="#_x0000_t75" id="docshape1778" stroked="false">
                        <v:imagedata r:id="rId128" o:title=""/>
                      </v:shape>
                      <v:shape style="position:absolute;left:3074;top:-11;width:264;height:264" type="#_x0000_t75" id="docshape1779" stroked="false">
                        <v:imagedata r:id="rId127" o:title=""/>
                      </v:shape>
                      <v:shape style="position:absolute;left:3009;top:49;width:264;height:264" type="#_x0000_t75" id="docshape1780" stroked="false">
                        <v:imagedata r:id="rId127" o:title=""/>
                      </v:shape>
                      <v:shape style="position:absolute;left:3036;top:260;width:264;height:264" type="#_x0000_t75" id="docshape1781" stroked="false">
                        <v:imagedata r:id="rId127" o:title=""/>
                      </v:shape>
                      <v:shape style="position:absolute;left:2985;top:281;width:264;height:264" type="#_x0000_t75" id="docshape1782" stroked="false">
                        <v:imagedata r:id="rId127" o:title=""/>
                      </v:shape>
                      <v:shape style="position:absolute;left:2918;top:325;width:264;height:264" type="#_x0000_t75" id="docshape1783" stroked="false">
                        <v:imagedata r:id="rId127" o:title=""/>
                      </v:shape>
                      <v:shape style="position:absolute;left:2702;top:418;width:264;height:264" type="#_x0000_t75" id="docshape1784" stroked="false">
                        <v:imagedata r:id="rId127" o:title=""/>
                      </v:shape>
                      <v:shape style="position:absolute;left:2855;top:725;width:229;height:229" type="#_x0000_t75" id="docshape1785" stroked="false">
                        <v:imagedata r:id="rId128" o:title=""/>
                      </v:shape>
                      <v:shape style="position:absolute;left:2008;top:732;width:229;height:229" type="#_x0000_t75" id="docshape1786" stroked="false">
                        <v:imagedata r:id="rId128" o:title=""/>
                      </v:shape>
                      <v:shape style="position:absolute;left:1790;top:797;width:264;height:264" type="#_x0000_t75" id="docshape1787" stroked="false">
                        <v:imagedata r:id="rId127" o:title=""/>
                      </v:shape>
                      <v:shape style="position:absolute;left:1809;top:492;width:229;height:229" type="#_x0000_t75" id="docshape1788" stroked="false">
                        <v:imagedata r:id="rId128" o:title=""/>
                      </v:shape>
                      <v:shape style="position:absolute;left:1742;top:507;width:264;height:264" type="#_x0000_t75" id="docshape1789" stroked="false">
                        <v:imagedata r:id="rId127" o:title=""/>
                      </v:shape>
                      <v:shape style="position:absolute;left:1468;top:519;width:229;height:229" type="#_x0000_t75" id="docshape1790" stroked="false">
                        <v:imagedata r:id="rId128" o:title=""/>
                      </v:shape>
                      <v:shape style="position:absolute;left:3144;top:-98;width:159;height:159" type="#_x0000_t75" id="docshape1791" stroked="false">
                        <v:imagedata r:id="rId131" o:title=""/>
                      </v:shape>
                      <v:shape style="position:absolute;left:3127;top:5;width:159;height:159" type="#_x0000_t75" id="docshape1792" stroked="false">
                        <v:imagedata r:id="rId131" o:title=""/>
                      </v:shape>
                      <v:shape style="position:absolute;left:3062;top:65;width:159;height:159" type="#_x0000_t75" id="docshape1793" stroked="false">
                        <v:imagedata r:id="rId131" o:title=""/>
                      </v:shape>
                      <v:shape style="position:absolute;left:3088;top:277;width:159;height:159" type="#_x0000_t75" id="docshape1794" stroked="false">
                        <v:imagedata r:id="rId131" o:title=""/>
                      </v:shape>
                      <v:shape style="position:absolute;left:3038;top:298;width:159;height:159" type="#_x0000_t75" id="docshape1795" stroked="false">
                        <v:imagedata r:id="rId131" o:title=""/>
                      </v:shape>
                      <v:shape style="position:absolute;left:2971;top:341;width:159;height:159" type="#_x0000_t75" id="docshape1796" stroked="false">
                        <v:imagedata r:id="rId131" o:title=""/>
                      </v:shape>
                      <v:shape style="position:absolute;left:2755;top:435;width:159;height:159" type="#_x0000_t75" id="docshape1797" stroked="false">
                        <v:imagedata r:id="rId131" o:title=""/>
                      </v:shape>
                      <v:shape style="position:absolute;left:2887;top:721;width:159;height:159" type="#_x0000_t75" id="docshape1798" stroked="false">
                        <v:imagedata r:id="rId131" o:title=""/>
                      </v:shape>
                      <v:shape style="position:absolute;left:2040;top:728;width:159;height:159" type="#_x0000_t75" id="docshape1799" stroked="false">
                        <v:imagedata r:id="rId131" o:title=""/>
                      </v:shape>
                      <v:shape style="position:absolute;left:1843;top:814;width:159;height:159" type="#_x0000_t75" id="docshape1800" stroked="false">
                        <v:imagedata r:id="rId131" o:title=""/>
                      </v:shape>
                      <v:shape style="position:absolute;left:1840;top:488;width:159;height:159" type="#_x0000_t75" id="docshape1801" stroked="false">
                        <v:imagedata r:id="rId131" o:title=""/>
                      </v:shape>
                      <v:shape style="position:absolute;left:1795;top:524;width:159;height:159" type="#_x0000_t75" id="docshape1802" stroked="false">
                        <v:imagedata r:id="rId131" o:title=""/>
                      </v:shape>
                      <v:shape style="position:absolute;left:1500;top:514;width:159;height:159" type="#_x0000_t75" id="docshape1803" stroked="false">
                        <v:imagedata r:id="rId131" o:title=""/>
                      </v:shape>
                      <v:line style="position:absolute" from="1580,794" to="3224,288" stroked="true" strokeweight="1.56pt" strokecolor="#5b9bd4">
                        <v:stroke dashstyle="solid"/>
                      </v:line>
                      <w10:wrap type="none"/>
                    </v:group>
                  </w:pict>
                </mc:Fallback>
              </mc:AlternateContent>
            </w:r>
            <w:r>
              <w:rPr>
                <w:rFonts w:ascii="Calibri" w:hAnsi="Calibri"/>
                <w:b/>
                <w:spacing w:val="-5"/>
                <w:position w:val="3"/>
                <w:sz w:val="24"/>
              </w:rPr>
              <w:t>60</w:t>
            </w:r>
            <w:r>
              <w:rPr>
                <w:rFonts w:ascii="Calibri" w:hAnsi="Calibri"/>
                <w:b/>
                <w:position w:val="3"/>
                <w:sz w:val="24"/>
              </w:rPr>
              <w:tab/>
            </w: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0.4644</w:t>
            </w:r>
          </w:p>
          <w:p>
            <w:pPr>
              <w:pStyle w:val="TableParagraph"/>
              <w:spacing w:before="53"/>
              <w:ind w:left="618"/>
              <w:rPr>
                <w:rFonts w:ascii="Calibri"/>
                <w:b/>
                <w:sz w:val="24"/>
              </w:rPr>
            </w:pPr>
            <w:r>
              <w:rPr>
                <w:rFonts w:ascii="Calibri"/>
                <w:b/>
                <w:spacing w:val="-5"/>
                <w:sz w:val="24"/>
              </w:rPr>
              <w:t>40</w:t>
            </w:r>
          </w:p>
          <w:p>
            <w:pPr>
              <w:pStyle w:val="TableParagraph"/>
              <w:spacing w:before="81"/>
              <w:ind w:left="618"/>
              <w:rPr>
                <w:rFonts w:ascii="Calibri"/>
                <w:b/>
                <w:sz w:val="24"/>
              </w:rPr>
            </w:pPr>
            <w:r>
              <w:rPr>
                <w:rFonts w:ascii="Calibri"/>
                <w:b/>
                <w:spacing w:val="-5"/>
                <w:sz w:val="24"/>
              </w:rPr>
              <w:t>20</w:t>
            </w:r>
          </w:p>
        </w:tc>
        <w:tc>
          <w:tcPr>
            <w:tcW w:w="568" w:type="dxa"/>
            <w:tcBorders>
              <w:top w:val="single" w:sz="6" w:space="0" w:color="D9D9D9"/>
            </w:tcBorders>
          </w:tcPr>
          <w:p>
            <w:pPr>
              <w:pStyle w:val="TableParagraph"/>
              <w:spacing w:before="0"/>
              <w:rPr>
                <w:sz w:val="24"/>
              </w:rPr>
            </w:pPr>
          </w:p>
        </w:tc>
        <w:tc>
          <w:tcPr>
            <w:tcW w:w="91" w:type="dxa"/>
            <w:tcBorders>
              <w:top w:val="single" w:sz="6" w:space="0" w:color="D9D9D9"/>
              <w:right w:val="single" w:sz="6" w:space="0" w:color="D9D9D9"/>
            </w:tcBorders>
          </w:tcPr>
          <w:p>
            <w:pPr>
              <w:pStyle w:val="TableParagraph"/>
              <w:spacing w:before="0"/>
              <w:rPr>
                <w:sz w:val="24"/>
              </w:rPr>
            </w:pPr>
          </w:p>
        </w:tc>
      </w:tr>
      <w:tr>
        <w:trPr>
          <w:trHeight w:val="323" w:hRule="atLeast"/>
        </w:trPr>
        <w:tc>
          <w:tcPr>
            <w:tcW w:w="3714" w:type="dxa"/>
            <w:tcBorders>
              <w:left w:val="single" w:sz="6" w:space="0" w:color="D9D9D9"/>
            </w:tcBorders>
          </w:tcPr>
          <w:p>
            <w:pPr>
              <w:pStyle w:val="TableParagraph"/>
              <w:spacing w:line="292" w:lineRule="exact" w:before="0"/>
              <w:ind w:left="740"/>
              <w:rPr>
                <w:rFonts w:ascii="Calibri"/>
                <w:b/>
                <w:sz w:val="24"/>
              </w:rPr>
            </w:pPr>
            <w:r>
              <w:rPr>
                <w:rFonts w:ascii="Calibri"/>
                <w:b/>
                <w:spacing w:val="-10"/>
                <w:sz w:val="24"/>
              </w:rPr>
              <w:t>0</w:t>
            </w:r>
          </w:p>
        </w:tc>
        <w:tc>
          <w:tcPr>
            <w:tcW w:w="568" w:type="dxa"/>
          </w:tcPr>
          <w:p>
            <w:pPr>
              <w:pStyle w:val="TableParagraph"/>
              <w:spacing w:before="0"/>
              <w:rPr>
                <w:sz w:val="24"/>
              </w:rPr>
            </w:pPr>
          </w:p>
        </w:tc>
        <w:tc>
          <w:tcPr>
            <w:tcW w:w="91" w:type="dxa"/>
            <w:tcBorders>
              <w:right w:val="single" w:sz="6" w:space="0" w:color="D9D9D9"/>
            </w:tcBorders>
          </w:tcPr>
          <w:p>
            <w:pPr>
              <w:pStyle w:val="TableParagraph"/>
              <w:spacing w:before="0"/>
              <w:rPr>
                <w:sz w:val="24"/>
              </w:rPr>
            </w:pPr>
          </w:p>
        </w:tc>
      </w:tr>
      <w:tr>
        <w:trPr>
          <w:trHeight w:val="332" w:hRule="atLeast"/>
        </w:trPr>
        <w:tc>
          <w:tcPr>
            <w:tcW w:w="3714" w:type="dxa"/>
            <w:tcBorders>
              <w:left w:val="single" w:sz="6" w:space="0" w:color="D9D9D9"/>
            </w:tcBorders>
          </w:tcPr>
          <w:p>
            <w:pPr>
              <w:pStyle w:val="TableParagraph"/>
              <w:tabs>
                <w:tab w:pos="1945" w:val="left" w:leader="none"/>
                <w:tab w:pos="2928" w:val="left" w:leader="none"/>
              </w:tabs>
              <w:spacing w:line="280" w:lineRule="exact" w:before="0"/>
              <w:ind w:left="1023"/>
              <w:rPr>
                <w:rFonts w:ascii="Calibri"/>
                <w:b/>
                <w:sz w:val="24"/>
              </w:rPr>
            </w:pPr>
            <w:r>
              <w:rPr/>
              <mc:AlternateContent>
                <mc:Choice Requires="wps">
                  <w:drawing>
                    <wp:anchor distT="0" distB="0" distL="0" distR="0" allowOverlap="1" layoutInCell="1" locked="0" behindDoc="1" simplePos="0" relativeHeight="482956800">
                      <wp:simplePos x="0" y="0"/>
                      <wp:positionH relativeFrom="column">
                        <wp:posOffset>688848</wp:posOffset>
                      </wp:positionH>
                      <wp:positionV relativeFrom="paragraph">
                        <wp:posOffset>-110997</wp:posOffset>
                      </wp:positionV>
                      <wp:extent cx="1871980" cy="12700"/>
                      <wp:effectExtent l="0" t="0" r="0" b="0"/>
                      <wp:wrapNone/>
                      <wp:docPr id="1943" name="Group 1943"/>
                      <wp:cNvGraphicFramePr>
                        <a:graphicFrameLocks/>
                      </wp:cNvGraphicFramePr>
                      <a:graphic>
                        <a:graphicData uri="http://schemas.microsoft.com/office/word/2010/wordprocessingGroup">
                          <wpg:wgp>
                            <wpg:cNvPr id="1943" name="Group 1943"/>
                            <wpg:cNvGrpSpPr/>
                            <wpg:grpSpPr>
                              <a:xfrm>
                                <a:off x="0" y="0"/>
                                <a:ext cx="1871980" cy="12700"/>
                                <a:chExt cx="1871980" cy="12700"/>
                              </a:xfrm>
                            </wpg:grpSpPr>
                            <wps:wsp>
                              <wps:cNvPr id="1944" name="Graphic 1944"/>
                              <wps:cNvSpPr/>
                              <wps:spPr>
                                <a:xfrm>
                                  <a:off x="0" y="6095"/>
                                  <a:ext cx="1871980" cy="1270"/>
                                </a:xfrm>
                                <a:custGeom>
                                  <a:avLst/>
                                  <a:gdLst/>
                                  <a:ahLst/>
                                  <a:cxnLst/>
                                  <a:rect l="l" t="t" r="r" b="b"/>
                                  <a:pathLst>
                                    <a:path w="1871980" h="0">
                                      <a:moveTo>
                                        <a:pt x="0" y="0"/>
                                      </a:moveTo>
                                      <a:lnTo>
                                        <a:pt x="1871472" y="0"/>
                                      </a:lnTo>
                                    </a:path>
                                  </a:pathLst>
                                </a:custGeom>
                                <a:ln w="1219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240002pt;margin-top:-8.74pt;width:147.4pt;height:1pt;mso-position-horizontal-relative:column;mso-position-vertical-relative:paragraph;z-index:-20359680" id="docshapegroup1804" coordorigin="1085,-175" coordsize="2948,20">
                      <v:line style="position:absolute" from="1085,-165" to="4032,-165" stroked="true" strokeweight=".96pt" strokecolor="#d9d9d9">
                        <v:stroke dashstyle="solid"/>
                      </v:line>
                      <w10:wrap type="none"/>
                    </v:group>
                  </w:pict>
                </mc:Fallback>
              </mc:AlternateContent>
            </w:r>
            <w:r>
              <w:rPr>
                <w:rFonts w:ascii="Calibri"/>
                <w:b/>
                <w:spacing w:val="-10"/>
                <w:sz w:val="24"/>
              </w:rPr>
              <w:t>0</w:t>
            </w:r>
            <w:r>
              <w:rPr>
                <w:rFonts w:ascii="Calibri"/>
                <w:b/>
                <w:sz w:val="24"/>
              </w:rPr>
              <w:tab/>
            </w:r>
            <w:r>
              <w:rPr>
                <w:rFonts w:ascii="Calibri"/>
                <w:b/>
                <w:spacing w:val="-5"/>
                <w:sz w:val="24"/>
              </w:rPr>
              <w:t>20</w:t>
            </w:r>
            <w:r>
              <w:rPr>
                <w:rFonts w:ascii="Calibri"/>
                <w:b/>
                <w:sz w:val="24"/>
              </w:rPr>
              <w:tab/>
            </w:r>
            <w:r>
              <w:rPr>
                <w:rFonts w:ascii="Calibri"/>
                <w:b/>
                <w:spacing w:val="-5"/>
                <w:sz w:val="24"/>
              </w:rPr>
              <w:t>40</w:t>
            </w:r>
          </w:p>
        </w:tc>
        <w:tc>
          <w:tcPr>
            <w:tcW w:w="568" w:type="dxa"/>
          </w:tcPr>
          <w:p>
            <w:pPr>
              <w:pStyle w:val="TableParagraph"/>
              <w:spacing w:line="280" w:lineRule="exact" w:before="0"/>
              <w:ind w:left="204"/>
              <w:rPr>
                <w:rFonts w:ascii="Calibri"/>
                <w:b/>
                <w:sz w:val="24"/>
              </w:rPr>
            </w:pPr>
            <w:r>
              <w:rPr>
                <w:rFonts w:ascii="Calibri"/>
                <w:b/>
                <w:spacing w:val="-5"/>
                <w:sz w:val="24"/>
              </w:rPr>
              <w:t>60</w:t>
            </w:r>
          </w:p>
        </w:tc>
        <w:tc>
          <w:tcPr>
            <w:tcW w:w="91" w:type="dxa"/>
            <w:tcBorders>
              <w:right w:val="single" w:sz="6" w:space="0" w:color="D9D9D9"/>
            </w:tcBorders>
          </w:tcPr>
          <w:p>
            <w:pPr>
              <w:pStyle w:val="TableParagraph"/>
              <w:spacing w:before="0"/>
              <w:rPr>
                <w:sz w:val="24"/>
              </w:rPr>
            </w:pPr>
          </w:p>
        </w:tc>
      </w:tr>
      <w:tr>
        <w:trPr>
          <w:trHeight w:val="255" w:hRule="atLeast"/>
        </w:trPr>
        <w:tc>
          <w:tcPr>
            <w:tcW w:w="3714" w:type="dxa"/>
            <w:tcBorders>
              <w:left w:val="single" w:sz="6" w:space="0" w:color="D9D9D9"/>
            </w:tcBorders>
          </w:tcPr>
          <w:p>
            <w:pPr>
              <w:pStyle w:val="TableParagraph"/>
              <w:spacing w:line="227" w:lineRule="exact" w:before="8"/>
              <w:ind w:left="1883"/>
              <w:rPr>
                <w:rFonts w:ascii="Calibri"/>
                <w:b/>
                <w:sz w:val="24"/>
              </w:rPr>
            </w:pPr>
            <w:r>
              <w:rPr>
                <w:rFonts w:ascii="Calibri"/>
                <w:b/>
                <w:sz w:val="24"/>
              </w:rPr>
              <w:t>AMYLOSE</w:t>
            </w:r>
            <w:r>
              <w:rPr>
                <w:rFonts w:ascii="Calibri"/>
                <w:b/>
                <w:spacing w:val="-7"/>
                <w:sz w:val="24"/>
              </w:rPr>
              <w:t> </w:t>
            </w:r>
            <w:r>
              <w:rPr>
                <w:rFonts w:ascii="Calibri"/>
                <w:b/>
                <w:spacing w:val="-5"/>
                <w:sz w:val="24"/>
              </w:rPr>
              <w:t>(%)</w:t>
            </w:r>
          </w:p>
        </w:tc>
        <w:tc>
          <w:tcPr>
            <w:tcW w:w="568" w:type="dxa"/>
          </w:tcPr>
          <w:p>
            <w:pPr>
              <w:pStyle w:val="TableParagraph"/>
              <w:spacing w:before="0"/>
              <w:rPr>
                <w:sz w:val="18"/>
              </w:rPr>
            </w:pPr>
          </w:p>
        </w:tc>
        <w:tc>
          <w:tcPr>
            <w:tcW w:w="91" w:type="dxa"/>
            <w:tcBorders>
              <w:right w:val="single" w:sz="6" w:space="0" w:color="D9D9D9"/>
            </w:tcBorders>
          </w:tcPr>
          <w:p>
            <w:pPr>
              <w:pStyle w:val="TableParagraph"/>
              <w:spacing w:before="0"/>
              <w:rPr>
                <w:sz w:val="18"/>
              </w:rPr>
            </w:pPr>
          </w:p>
        </w:tc>
      </w:tr>
      <w:tr>
        <w:trPr>
          <w:trHeight w:val="288" w:hRule="atLeast"/>
        </w:trPr>
        <w:tc>
          <w:tcPr>
            <w:tcW w:w="3714" w:type="dxa"/>
            <w:tcBorders>
              <w:left w:val="single" w:sz="6" w:space="0" w:color="D9D9D9"/>
              <w:bottom w:val="single" w:sz="6" w:space="0" w:color="D9D9D9"/>
            </w:tcBorders>
          </w:tcPr>
          <w:p>
            <w:pPr>
              <w:pStyle w:val="TableParagraph"/>
              <w:spacing w:line="253" w:lineRule="exact" w:before="0"/>
              <w:ind w:left="582"/>
              <w:rPr>
                <w:rFonts w:ascii="Calibri"/>
                <w:b/>
                <w:sz w:val="29"/>
              </w:rPr>
            </w:pPr>
            <w:r>
              <w:rPr>
                <w:rFonts w:ascii="Calibri"/>
                <w:b/>
                <w:spacing w:val="-4"/>
                <w:sz w:val="29"/>
              </w:rPr>
              <w:t>FARO</w:t>
            </w:r>
            <w:r>
              <w:rPr>
                <w:rFonts w:ascii="Calibri"/>
                <w:b/>
                <w:spacing w:val="-12"/>
                <w:sz w:val="29"/>
              </w:rPr>
              <w:t> </w:t>
            </w:r>
            <w:r>
              <w:rPr>
                <w:rFonts w:ascii="Calibri"/>
                <w:b/>
                <w:spacing w:val="-5"/>
                <w:sz w:val="29"/>
              </w:rPr>
              <w:t>22</w:t>
            </w:r>
          </w:p>
        </w:tc>
        <w:tc>
          <w:tcPr>
            <w:tcW w:w="568" w:type="dxa"/>
            <w:tcBorders>
              <w:bottom w:val="single" w:sz="6" w:space="0" w:color="D9D9D9"/>
            </w:tcBorders>
          </w:tcPr>
          <w:p>
            <w:pPr>
              <w:pStyle w:val="TableParagraph"/>
              <w:spacing w:before="0"/>
              <w:rPr>
                <w:sz w:val="20"/>
              </w:rPr>
            </w:pPr>
          </w:p>
        </w:tc>
        <w:tc>
          <w:tcPr>
            <w:tcW w:w="91" w:type="dxa"/>
            <w:tcBorders>
              <w:bottom w:val="single" w:sz="6" w:space="0" w:color="D9D9D9"/>
              <w:right w:val="single" w:sz="6" w:space="0" w:color="D9D9D9"/>
            </w:tcBorders>
          </w:tcPr>
          <w:p>
            <w:pPr>
              <w:pStyle w:val="TableParagraph"/>
              <w:spacing w:before="0"/>
              <w:rPr>
                <w:sz w:val="20"/>
              </w:rPr>
            </w:pPr>
          </w:p>
        </w:tc>
      </w:tr>
    </w:tbl>
    <w:p>
      <w:pPr>
        <w:spacing w:after="0"/>
        <w:rPr>
          <w:sz w:val="20"/>
        </w:rPr>
        <w:sectPr>
          <w:pgSz w:w="11910" w:h="16840"/>
          <w:pgMar w:header="0" w:footer="666" w:top="1360" w:bottom="860" w:left="1680" w:right="900"/>
        </w:sectPr>
      </w:pPr>
    </w:p>
    <w:p>
      <w:pPr>
        <w:pStyle w:val="BodyText"/>
        <w:spacing w:before="4"/>
        <w:rPr>
          <w:b/>
          <w:sz w:val="17"/>
        </w:rPr>
      </w:pPr>
      <w:r>
        <w:rPr/>
        <mc:AlternateContent>
          <mc:Choice Requires="wps">
            <w:drawing>
              <wp:anchor distT="0" distB="0" distL="0" distR="0" allowOverlap="1" layoutInCell="1" locked="0" behindDoc="0" simplePos="0" relativeHeight="15825920">
                <wp:simplePos x="0" y="0"/>
                <wp:positionH relativeFrom="page">
                  <wp:posOffset>1275588</wp:posOffset>
                </wp:positionH>
                <wp:positionV relativeFrom="page">
                  <wp:posOffset>891539</wp:posOffset>
                </wp:positionV>
                <wp:extent cx="5465445" cy="3476625"/>
                <wp:effectExtent l="0" t="0" r="0" b="0"/>
                <wp:wrapNone/>
                <wp:docPr id="1945" name="Group 1945"/>
                <wp:cNvGraphicFramePr>
                  <a:graphicFrameLocks/>
                </wp:cNvGraphicFramePr>
                <a:graphic>
                  <a:graphicData uri="http://schemas.microsoft.com/office/word/2010/wordprocessingGroup">
                    <wpg:wgp>
                      <wpg:cNvPr id="1945" name="Group 1945"/>
                      <wpg:cNvGrpSpPr/>
                      <wpg:grpSpPr>
                        <a:xfrm>
                          <a:off x="0" y="0"/>
                          <a:ext cx="5465445" cy="3476625"/>
                          <a:chExt cx="5465445" cy="3476625"/>
                        </a:xfrm>
                      </wpg:grpSpPr>
                      <wps:wsp>
                        <wps:cNvPr id="1946" name="Graphic 1946"/>
                        <wps:cNvSpPr/>
                        <wps:spPr>
                          <a:xfrm>
                            <a:off x="684276" y="2805683"/>
                            <a:ext cx="4559935" cy="1270"/>
                          </a:xfrm>
                          <a:custGeom>
                            <a:avLst/>
                            <a:gdLst/>
                            <a:ahLst/>
                            <a:cxnLst/>
                            <a:rect l="l" t="t" r="r" b="b"/>
                            <a:pathLst>
                              <a:path w="4559935" h="0">
                                <a:moveTo>
                                  <a:pt x="0" y="0"/>
                                </a:moveTo>
                                <a:lnTo>
                                  <a:pt x="4559808" y="0"/>
                                </a:lnTo>
                              </a:path>
                            </a:pathLst>
                          </a:custGeom>
                          <a:ln w="12192">
                            <a:solidFill>
                              <a:srgbClr val="D9D9D9"/>
                            </a:solidFill>
                            <a:prstDash val="solid"/>
                          </a:ln>
                        </wps:spPr>
                        <wps:bodyPr wrap="square" lIns="0" tIns="0" rIns="0" bIns="0" rtlCol="0">
                          <a:prstTxWarp prst="textNoShape">
                            <a:avLst/>
                          </a:prstTxWarp>
                          <a:noAutofit/>
                        </wps:bodyPr>
                      </wps:wsp>
                      <pic:pic>
                        <pic:nvPicPr>
                          <pic:cNvPr id="1947" name="Image 1947"/>
                          <pic:cNvPicPr/>
                        </pic:nvPicPr>
                        <pic:blipFill>
                          <a:blip r:embed="rId128" cstate="print"/>
                          <a:stretch>
                            <a:fillRect/>
                          </a:stretch>
                        </pic:blipFill>
                        <pic:spPr>
                          <a:xfrm>
                            <a:off x="4600832" y="806072"/>
                            <a:ext cx="144985" cy="144985"/>
                          </a:xfrm>
                          <a:prstGeom prst="rect">
                            <a:avLst/>
                          </a:prstGeom>
                        </pic:spPr>
                      </pic:pic>
                      <pic:pic>
                        <pic:nvPicPr>
                          <pic:cNvPr id="1948" name="Image 1948"/>
                          <pic:cNvPicPr/>
                        </pic:nvPicPr>
                        <pic:blipFill>
                          <a:blip r:embed="rId128" cstate="print"/>
                          <a:stretch>
                            <a:fillRect/>
                          </a:stretch>
                        </pic:blipFill>
                        <pic:spPr>
                          <a:xfrm>
                            <a:off x="4509392" y="615572"/>
                            <a:ext cx="144985" cy="144985"/>
                          </a:xfrm>
                          <a:prstGeom prst="rect">
                            <a:avLst/>
                          </a:prstGeom>
                        </pic:spPr>
                      </pic:pic>
                      <pic:pic>
                        <pic:nvPicPr>
                          <pic:cNvPr id="1949" name="Image 1949"/>
                          <pic:cNvPicPr/>
                        </pic:nvPicPr>
                        <pic:blipFill>
                          <a:blip r:embed="rId127" cstate="print"/>
                          <a:stretch>
                            <a:fillRect/>
                          </a:stretch>
                        </pic:blipFill>
                        <pic:spPr>
                          <a:xfrm>
                            <a:off x="4532376" y="661416"/>
                            <a:ext cx="167639" cy="167640"/>
                          </a:xfrm>
                          <a:prstGeom prst="rect">
                            <a:avLst/>
                          </a:prstGeom>
                        </pic:spPr>
                      </pic:pic>
                      <pic:pic>
                        <pic:nvPicPr>
                          <pic:cNvPr id="1950" name="Image 1950"/>
                          <pic:cNvPicPr/>
                        </pic:nvPicPr>
                        <pic:blipFill>
                          <a:blip r:embed="rId127" cstate="print"/>
                          <a:stretch>
                            <a:fillRect/>
                          </a:stretch>
                        </pic:blipFill>
                        <pic:spPr>
                          <a:xfrm>
                            <a:off x="4448555" y="716280"/>
                            <a:ext cx="167639" cy="167640"/>
                          </a:xfrm>
                          <a:prstGeom prst="rect">
                            <a:avLst/>
                          </a:prstGeom>
                        </pic:spPr>
                      </pic:pic>
                      <pic:pic>
                        <pic:nvPicPr>
                          <pic:cNvPr id="1951" name="Image 1951"/>
                          <pic:cNvPicPr/>
                        </pic:nvPicPr>
                        <pic:blipFill>
                          <a:blip r:embed="rId128" cstate="print"/>
                          <a:stretch>
                            <a:fillRect/>
                          </a:stretch>
                        </pic:blipFill>
                        <pic:spPr>
                          <a:xfrm>
                            <a:off x="4276220" y="729872"/>
                            <a:ext cx="144985" cy="144985"/>
                          </a:xfrm>
                          <a:prstGeom prst="rect">
                            <a:avLst/>
                          </a:prstGeom>
                        </pic:spPr>
                      </pic:pic>
                      <pic:pic>
                        <pic:nvPicPr>
                          <pic:cNvPr id="1952" name="Image 1952"/>
                          <pic:cNvPicPr/>
                        </pic:nvPicPr>
                        <pic:blipFill>
                          <a:blip r:embed="rId127" cstate="print"/>
                          <a:stretch>
                            <a:fillRect/>
                          </a:stretch>
                        </pic:blipFill>
                        <pic:spPr>
                          <a:xfrm>
                            <a:off x="4230623" y="829055"/>
                            <a:ext cx="167639" cy="167640"/>
                          </a:xfrm>
                          <a:prstGeom prst="rect">
                            <a:avLst/>
                          </a:prstGeom>
                        </pic:spPr>
                      </pic:pic>
                      <pic:pic>
                        <pic:nvPicPr>
                          <pic:cNvPr id="1953" name="Image 1953"/>
                          <pic:cNvPicPr/>
                        </pic:nvPicPr>
                        <pic:blipFill>
                          <a:blip r:embed="rId127" cstate="print"/>
                          <a:stretch>
                            <a:fillRect/>
                          </a:stretch>
                        </pic:blipFill>
                        <pic:spPr>
                          <a:xfrm>
                            <a:off x="4172711" y="819911"/>
                            <a:ext cx="167639" cy="167640"/>
                          </a:xfrm>
                          <a:prstGeom prst="rect">
                            <a:avLst/>
                          </a:prstGeom>
                        </pic:spPr>
                      </pic:pic>
                      <pic:pic>
                        <pic:nvPicPr>
                          <pic:cNvPr id="1954" name="Image 1954"/>
                          <pic:cNvPicPr/>
                        </pic:nvPicPr>
                        <pic:blipFill>
                          <a:blip r:embed="rId128" cstate="print"/>
                          <a:stretch>
                            <a:fillRect/>
                          </a:stretch>
                        </pic:blipFill>
                        <pic:spPr>
                          <a:xfrm>
                            <a:off x="3252092" y="970664"/>
                            <a:ext cx="144985" cy="144985"/>
                          </a:xfrm>
                          <a:prstGeom prst="rect">
                            <a:avLst/>
                          </a:prstGeom>
                        </pic:spPr>
                      </pic:pic>
                      <pic:pic>
                        <pic:nvPicPr>
                          <pic:cNvPr id="1955" name="Image 1955"/>
                          <pic:cNvPicPr/>
                        </pic:nvPicPr>
                        <pic:blipFill>
                          <a:blip r:embed="rId127" cstate="print"/>
                          <a:stretch>
                            <a:fillRect/>
                          </a:stretch>
                        </pic:blipFill>
                        <pic:spPr>
                          <a:xfrm>
                            <a:off x="3291840" y="1056132"/>
                            <a:ext cx="167639" cy="167640"/>
                          </a:xfrm>
                          <a:prstGeom prst="rect">
                            <a:avLst/>
                          </a:prstGeom>
                        </pic:spPr>
                      </pic:pic>
                      <pic:pic>
                        <pic:nvPicPr>
                          <pic:cNvPr id="1956" name="Image 1956"/>
                          <pic:cNvPicPr/>
                        </pic:nvPicPr>
                        <pic:blipFill>
                          <a:blip r:embed="rId128" cstate="print"/>
                          <a:stretch>
                            <a:fillRect/>
                          </a:stretch>
                        </pic:blipFill>
                        <pic:spPr>
                          <a:xfrm>
                            <a:off x="2589152" y="1316612"/>
                            <a:ext cx="144985" cy="144985"/>
                          </a:xfrm>
                          <a:prstGeom prst="rect">
                            <a:avLst/>
                          </a:prstGeom>
                        </pic:spPr>
                      </pic:pic>
                      <pic:pic>
                        <pic:nvPicPr>
                          <pic:cNvPr id="1957" name="Image 1957"/>
                          <pic:cNvPicPr/>
                        </pic:nvPicPr>
                        <pic:blipFill>
                          <a:blip r:embed="rId128" cstate="print"/>
                          <a:stretch>
                            <a:fillRect/>
                          </a:stretch>
                        </pic:blipFill>
                        <pic:spPr>
                          <a:xfrm>
                            <a:off x="2243204" y="1374524"/>
                            <a:ext cx="144985" cy="144985"/>
                          </a:xfrm>
                          <a:prstGeom prst="rect">
                            <a:avLst/>
                          </a:prstGeom>
                        </pic:spPr>
                      </pic:pic>
                      <pic:pic>
                        <pic:nvPicPr>
                          <pic:cNvPr id="1958" name="Image 1958"/>
                          <pic:cNvPicPr/>
                        </pic:nvPicPr>
                        <pic:blipFill>
                          <a:blip r:embed="rId128" cstate="print"/>
                          <a:stretch>
                            <a:fillRect/>
                          </a:stretch>
                        </pic:blipFill>
                        <pic:spPr>
                          <a:xfrm>
                            <a:off x="1917068" y="1755524"/>
                            <a:ext cx="144985" cy="144985"/>
                          </a:xfrm>
                          <a:prstGeom prst="rect">
                            <a:avLst/>
                          </a:prstGeom>
                        </pic:spPr>
                      </pic:pic>
                      <pic:pic>
                        <pic:nvPicPr>
                          <pic:cNvPr id="1959" name="Image 1959"/>
                          <pic:cNvPicPr/>
                        </pic:nvPicPr>
                        <pic:blipFill>
                          <a:blip r:embed="rId127" cstate="print"/>
                          <a:stretch>
                            <a:fillRect/>
                          </a:stretch>
                        </pic:blipFill>
                        <pic:spPr>
                          <a:xfrm>
                            <a:off x="1837944" y="1751076"/>
                            <a:ext cx="167640" cy="167640"/>
                          </a:xfrm>
                          <a:prstGeom prst="rect">
                            <a:avLst/>
                          </a:prstGeom>
                        </pic:spPr>
                      </pic:pic>
                      <pic:pic>
                        <pic:nvPicPr>
                          <pic:cNvPr id="1960" name="Image 1960"/>
                          <pic:cNvPicPr/>
                        </pic:nvPicPr>
                        <pic:blipFill>
                          <a:blip r:embed="rId131" cstate="print"/>
                          <a:stretch>
                            <a:fillRect/>
                          </a:stretch>
                        </pic:blipFill>
                        <pic:spPr>
                          <a:xfrm>
                            <a:off x="4620767" y="803148"/>
                            <a:ext cx="100584" cy="100583"/>
                          </a:xfrm>
                          <a:prstGeom prst="rect">
                            <a:avLst/>
                          </a:prstGeom>
                        </pic:spPr>
                      </pic:pic>
                      <pic:pic>
                        <pic:nvPicPr>
                          <pic:cNvPr id="1961" name="Image 1961"/>
                          <pic:cNvPicPr/>
                        </pic:nvPicPr>
                        <pic:blipFill>
                          <a:blip r:embed="rId131" cstate="print"/>
                          <a:stretch>
                            <a:fillRect/>
                          </a:stretch>
                        </pic:blipFill>
                        <pic:spPr>
                          <a:xfrm>
                            <a:off x="4529328" y="612648"/>
                            <a:ext cx="100584" cy="100583"/>
                          </a:xfrm>
                          <a:prstGeom prst="rect">
                            <a:avLst/>
                          </a:prstGeom>
                        </pic:spPr>
                      </pic:pic>
                      <pic:pic>
                        <pic:nvPicPr>
                          <pic:cNvPr id="1962" name="Image 1962"/>
                          <pic:cNvPicPr/>
                        </pic:nvPicPr>
                        <pic:blipFill>
                          <a:blip r:embed="rId131" cstate="print"/>
                          <a:stretch>
                            <a:fillRect/>
                          </a:stretch>
                        </pic:blipFill>
                        <pic:spPr>
                          <a:xfrm>
                            <a:off x="4565903" y="672083"/>
                            <a:ext cx="100584" cy="100583"/>
                          </a:xfrm>
                          <a:prstGeom prst="rect">
                            <a:avLst/>
                          </a:prstGeom>
                        </pic:spPr>
                      </pic:pic>
                      <pic:pic>
                        <pic:nvPicPr>
                          <pic:cNvPr id="1963" name="Image 1963"/>
                          <pic:cNvPicPr/>
                        </pic:nvPicPr>
                        <pic:blipFill>
                          <a:blip r:embed="rId131" cstate="print"/>
                          <a:stretch>
                            <a:fillRect/>
                          </a:stretch>
                        </pic:blipFill>
                        <pic:spPr>
                          <a:xfrm>
                            <a:off x="4482084" y="726948"/>
                            <a:ext cx="100584" cy="100583"/>
                          </a:xfrm>
                          <a:prstGeom prst="rect">
                            <a:avLst/>
                          </a:prstGeom>
                        </pic:spPr>
                      </pic:pic>
                      <pic:pic>
                        <pic:nvPicPr>
                          <pic:cNvPr id="1964" name="Image 1964"/>
                          <pic:cNvPicPr/>
                        </pic:nvPicPr>
                        <pic:blipFill>
                          <a:blip r:embed="rId131" cstate="print"/>
                          <a:stretch>
                            <a:fillRect/>
                          </a:stretch>
                        </pic:blipFill>
                        <pic:spPr>
                          <a:xfrm>
                            <a:off x="4296155" y="726948"/>
                            <a:ext cx="100584" cy="100583"/>
                          </a:xfrm>
                          <a:prstGeom prst="rect">
                            <a:avLst/>
                          </a:prstGeom>
                        </pic:spPr>
                      </pic:pic>
                      <pic:pic>
                        <pic:nvPicPr>
                          <pic:cNvPr id="1965" name="Image 1965"/>
                          <pic:cNvPicPr/>
                        </pic:nvPicPr>
                        <pic:blipFill>
                          <a:blip r:embed="rId131" cstate="print"/>
                          <a:stretch>
                            <a:fillRect/>
                          </a:stretch>
                        </pic:blipFill>
                        <pic:spPr>
                          <a:xfrm>
                            <a:off x="4264152" y="839724"/>
                            <a:ext cx="100584" cy="100583"/>
                          </a:xfrm>
                          <a:prstGeom prst="rect">
                            <a:avLst/>
                          </a:prstGeom>
                        </pic:spPr>
                      </pic:pic>
                      <pic:pic>
                        <pic:nvPicPr>
                          <pic:cNvPr id="1966" name="Image 1966"/>
                          <pic:cNvPicPr/>
                        </pic:nvPicPr>
                        <pic:blipFill>
                          <a:blip r:embed="rId131" cstate="print"/>
                          <a:stretch>
                            <a:fillRect/>
                          </a:stretch>
                        </pic:blipFill>
                        <pic:spPr>
                          <a:xfrm>
                            <a:off x="4206240" y="830580"/>
                            <a:ext cx="100584" cy="100583"/>
                          </a:xfrm>
                          <a:prstGeom prst="rect">
                            <a:avLst/>
                          </a:prstGeom>
                        </pic:spPr>
                      </pic:pic>
                      <pic:pic>
                        <pic:nvPicPr>
                          <pic:cNvPr id="1967" name="Image 1967"/>
                          <pic:cNvPicPr/>
                        </pic:nvPicPr>
                        <pic:blipFill>
                          <a:blip r:embed="rId131" cstate="print"/>
                          <a:stretch>
                            <a:fillRect/>
                          </a:stretch>
                        </pic:blipFill>
                        <pic:spPr>
                          <a:xfrm>
                            <a:off x="3272028" y="967739"/>
                            <a:ext cx="100584" cy="100583"/>
                          </a:xfrm>
                          <a:prstGeom prst="rect">
                            <a:avLst/>
                          </a:prstGeom>
                        </pic:spPr>
                      </pic:pic>
                      <pic:pic>
                        <pic:nvPicPr>
                          <pic:cNvPr id="1968" name="Image 1968"/>
                          <pic:cNvPicPr/>
                        </pic:nvPicPr>
                        <pic:blipFill>
                          <a:blip r:embed="rId131" cstate="print"/>
                          <a:stretch>
                            <a:fillRect/>
                          </a:stretch>
                        </pic:blipFill>
                        <pic:spPr>
                          <a:xfrm>
                            <a:off x="3325367" y="1066800"/>
                            <a:ext cx="100584" cy="100583"/>
                          </a:xfrm>
                          <a:prstGeom prst="rect">
                            <a:avLst/>
                          </a:prstGeom>
                        </pic:spPr>
                      </pic:pic>
                      <pic:pic>
                        <pic:nvPicPr>
                          <pic:cNvPr id="1969" name="Image 1969"/>
                          <pic:cNvPicPr/>
                        </pic:nvPicPr>
                        <pic:blipFill>
                          <a:blip r:embed="rId131" cstate="print"/>
                          <a:stretch>
                            <a:fillRect/>
                          </a:stretch>
                        </pic:blipFill>
                        <pic:spPr>
                          <a:xfrm>
                            <a:off x="2609088" y="1313688"/>
                            <a:ext cx="100584" cy="100583"/>
                          </a:xfrm>
                          <a:prstGeom prst="rect">
                            <a:avLst/>
                          </a:prstGeom>
                        </pic:spPr>
                      </pic:pic>
                      <pic:pic>
                        <pic:nvPicPr>
                          <pic:cNvPr id="1970" name="Image 1970"/>
                          <pic:cNvPicPr/>
                        </pic:nvPicPr>
                        <pic:blipFill>
                          <a:blip r:embed="rId131" cstate="print"/>
                          <a:stretch>
                            <a:fillRect/>
                          </a:stretch>
                        </pic:blipFill>
                        <pic:spPr>
                          <a:xfrm>
                            <a:off x="2263139" y="1371600"/>
                            <a:ext cx="100584" cy="100583"/>
                          </a:xfrm>
                          <a:prstGeom prst="rect">
                            <a:avLst/>
                          </a:prstGeom>
                        </pic:spPr>
                      </pic:pic>
                      <pic:pic>
                        <pic:nvPicPr>
                          <pic:cNvPr id="1971" name="Image 1971"/>
                          <pic:cNvPicPr/>
                        </pic:nvPicPr>
                        <pic:blipFill>
                          <a:blip r:embed="rId131" cstate="print"/>
                          <a:stretch>
                            <a:fillRect/>
                          </a:stretch>
                        </pic:blipFill>
                        <pic:spPr>
                          <a:xfrm>
                            <a:off x="1937004" y="1752600"/>
                            <a:ext cx="100583" cy="100583"/>
                          </a:xfrm>
                          <a:prstGeom prst="rect">
                            <a:avLst/>
                          </a:prstGeom>
                        </pic:spPr>
                      </pic:pic>
                      <pic:pic>
                        <pic:nvPicPr>
                          <pic:cNvPr id="1972" name="Image 1972"/>
                          <pic:cNvPicPr/>
                        </pic:nvPicPr>
                        <pic:blipFill>
                          <a:blip r:embed="rId131" cstate="print"/>
                          <a:stretch>
                            <a:fillRect/>
                          </a:stretch>
                        </pic:blipFill>
                        <pic:spPr>
                          <a:xfrm>
                            <a:off x="1871472" y="1761744"/>
                            <a:ext cx="100583" cy="100583"/>
                          </a:xfrm>
                          <a:prstGeom prst="rect">
                            <a:avLst/>
                          </a:prstGeom>
                        </pic:spPr>
                      </pic:pic>
                      <wps:wsp>
                        <wps:cNvPr id="1973" name="Graphic 1973"/>
                        <wps:cNvSpPr/>
                        <wps:spPr>
                          <a:xfrm>
                            <a:off x="1922526" y="701801"/>
                            <a:ext cx="2749550" cy="988060"/>
                          </a:xfrm>
                          <a:custGeom>
                            <a:avLst/>
                            <a:gdLst/>
                            <a:ahLst/>
                            <a:cxnLst/>
                            <a:rect l="l" t="t" r="r" b="b"/>
                            <a:pathLst>
                              <a:path w="2749550" h="988060">
                                <a:moveTo>
                                  <a:pt x="0" y="987551"/>
                                </a:moveTo>
                                <a:lnTo>
                                  <a:pt x="2749296" y="0"/>
                                </a:lnTo>
                              </a:path>
                            </a:pathLst>
                          </a:custGeom>
                          <a:ln w="19812">
                            <a:solidFill>
                              <a:srgbClr val="5B9BD4"/>
                            </a:solidFill>
                            <a:prstDash val="solid"/>
                          </a:ln>
                        </wps:spPr>
                        <wps:bodyPr wrap="square" lIns="0" tIns="0" rIns="0" bIns="0" rtlCol="0">
                          <a:prstTxWarp prst="textNoShape">
                            <a:avLst/>
                          </a:prstTxWarp>
                          <a:noAutofit/>
                        </wps:bodyPr>
                      </wps:wsp>
                      <wps:wsp>
                        <wps:cNvPr id="1974" name="Graphic 1974"/>
                        <wps:cNvSpPr/>
                        <wps:spPr>
                          <a:xfrm>
                            <a:off x="4572" y="4572"/>
                            <a:ext cx="5455920" cy="3467100"/>
                          </a:xfrm>
                          <a:custGeom>
                            <a:avLst/>
                            <a:gdLst/>
                            <a:ahLst/>
                            <a:cxnLst/>
                            <a:rect l="l" t="t" r="r" b="b"/>
                            <a:pathLst>
                              <a:path w="5455920" h="3467100">
                                <a:moveTo>
                                  <a:pt x="0" y="3467100"/>
                                </a:moveTo>
                                <a:lnTo>
                                  <a:pt x="5455920" y="3467100"/>
                                </a:lnTo>
                                <a:lnTo>
                                  <a:pt x="5455920" y="0"/>
                                </a:lnTo>
                                <a:lnTo>
                                  <a:pt x="0" y="0"/>
                                </a:lnTo>
                                <a:lnTo>
                                  <a:pt x="0" y="3467100"/>
                                </a:lnTo>
                                <a:close/>
                              </a:path>
                            </a:pathLst>
                          </a:custGeom>
                          <a:ln w="9144">
                            <a:solidFill>
                              <a:srgbClr val="D9D9D9"/>
                            </a:solidFill>
                            <a:prstDash val="solid"/>
                          </a:ln>
                        </wps:spPr>
                        <wps:bodyPr wrap="square" lIns="0" tIns="0" rIns="0" bIns="0" rtlCol="0">
                          <a:prstTxWarp prst="textNoShape">
                            <a:avLst/>
                          </a:prstTxWarp>
                          <a:noAutofit/>
                        </wps:bodyPr>
                      </wps:wsp>
                      <wps:wsp>
                        <wps:cNvPr id="1975" name="Textbox 1975"/>
                        <wps:cNvSpPr txBox="1"/>
                        <wps:spPr>
                          <a:xfrm>
                            <a:off x="2536570" y="3157727"/>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1976" name="Textbox 1976"/>
                        <wps:cNvSpPr txBox="1"/>
                        <wps:spPr>
                          <a:xfrm>
                            <a:off x="5168138" y="293370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70</w:t>
                              </w:r>
                            </w:p>
                          </w:txbxContent>
                        </wps:txbx>
                        <wps:bodyPr wrap="square" lIns="0" tIns="0" rIns="0" bIns="0" rtlCol="0">
                          <a:noAutofit/>
                        </wps:bodyPr>
                      </wps:wsp>
                      <wps:wsp>
                        <wps:cNvPr id="1977" name="Textbox 1977"/>
                        <wps:cNvSpPr txBox="1"/>
                        <wps:spPr>
                          <a:xfrm>
                            <a:off x="4516501" y="293370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60</w:t>
                              </w:r>
                            </w:p>
                          </w:txbxContent>
                        </wps:txbx>
                        <wps:bodyPr wrap="square" lIns="0" tIns="0" rIns="0" bIns="0" rtlCol="0">
                          <a:noAutofit/>
                        </wps:bodyPr>
                      </wps:wsp>
                      <wps:wsp>
                        <wps:cNvPr id="1978" name="Textbox 1978"/>
                        <wps:cNvSpPr txBox="1"/>
                        <wps:spPr>
                          <a:xfrm>
                            <a:off x="3865117" y="293370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50</w:t>
                              </w:r>
                            </w:p>
                          </w:txbxContent>
                        </wps:txbx>
                        <wps:bodyPr wrap="square" lIns="0" tIns="0" rIns="0" bIns="0" rtlCol="0">
                          <a:noAutofit/>
                        </wps:bodyPr>
                      </wps:wsp>
                      <wps:wsp>
                        <wps:cNvPr id="1979" name="Textbox 1979"/>
                        <wps:cNvSpPr txBox="1"/>
                        <wps:spPr>
                          <a:xfrm>
                            <a:off x="3213480" y="293370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40</w:t>
                              </w:r>
                            </w:p>
                          </w:txbxContent>
                        </wps:txbx>
                        <wps:bodyPr wrap="square" lIns="0" tIns="0" rIns="0" bIns="0" rtlCol="0">
                          <a:noAutofit/>
                        </wps:bodyPr>
                      </wps:wsp>
                      <wps:wsp>
                        <wps:cNvPr id="1980" name="Textbox 1980"/>
                        <wps:cNvSpPr txBox="1"/>
                        <wps:spPr>
                          <a:xfrm>
                            <a:off x="2561844" y="293370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1981" name="Textbox 1981"/>
                        <wps:cNvSpPr txBox="1"/>
                        <wps:spPr>
                          <a:xfrm>
                            <a:off x="1910207" y="293370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1982" name="Textbox 1982"/>
                        <wps:cNvSpPr txBox="1"/>
                        <wps:spPr>
                          <a:xfrm>
                            <a:off x="746125" y="2933700"/>
                            <a:ext cx="681355" cy="299085"/>
                          </a:xfrm>
                          <a:prstGeom prst="rect">
                            <a:avLst/>
                          </a:prstGeom>
                        </wps:spPr>
                        <wps:txbx>
                          <w:txbxContent>
                            <w:p>
                              <w:pPr>
                                <w:spacing w:line="184" w:lineRule="exact" w:before="0"/>
                                <w:ind w:left="0" w:right="18" w:firstLine="0"/>
                                <w:jc w:val="right"/>
                                <w:rPr>
                                  <w:rFonts w:ascii="Calibri"/>
                                  <w:b/>
                                  <w:sz w:val="24"/>
                                </w:rPr>
                              </w:pPr>
                              <w:r>
                                <w:rPr>
                                  <w:rFonts w:ascii="Calibri"/>
                                  <w:b/>
                                  <w:spacing w:val="-5"/>
                                  <w:sz w:val="24"/>
                                </w:rPr>
                                <w:t>10</w:t>
                              </w:r>
                            </w:p>
                            <w:p>
                              <w:pPr>
                                <w:spacing w:line="287" w:lineRule="exact" w:before="0"/>
                                <w:ind w:left="0" w:right="0" w:firstLine="0"/>
                                <w:jc w:val="left"/>
                                <w:rPr>
                                  <w:rFonts w:ascii="Calibri"/>
                                  <w:b/>
                                  <w:sz w:val="29"/>
                                </w:rPr>
                              </w:pPr>
                              <w:r>
                                <w:rPr>
                                  <w:rFonts w:ascii="Calibri"/>
                                  <w:b/>
                                  <w:spacing w:val="-5"/>
                                  <w:sz w:val="29"/>
                                </w:rPr>
                                <w:t>FARO</w:t>
                              </w:r>
                              <w:r>
                                <w:rPr>
                                  <w:rFonts w:ascii="Calibri"/>
                                  <w:b/>
                                  <w:spacing w:val="-9"/>
                                  <w:sz w:val="29"/>
                                </w:rPr>
                                <w:t> </w:t>
                              </w:r>
                              <w:r>
                                <w:rPr>
                                  <w:rFonts w:ascii="Calibri"/>
                                  <w:b/>
                                  <w:spacing w:val="-5"/>
                                  <w:sz w:val="29"/>
                                </w:rPr>
                                <w:t>62</w:t>
                              </w:r>
                            </w:p>
                          </w:txbxContent>
                        </wps:txbx>
                        <wps:bodyPr wrap="square" lIns="0" tIns="0" rIns="0" bIns="0" rtlCol="0">
                          <a:noAutofit/>
                        </wps:bodyPr>
                      </wps:wsp>
                      <wps:wsp>
                        <wps:cNvPr id="1983" name="Textbox 1983"/>
                        <wps:cNvSpPr txBox="1"/>
                        <wps:spPr>
                          <a:xfrm>
                            <a:off x="645541" y="2933700"/>
                            <a:ext cx="901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0</w:t>
                              </w:r>
                            </w:p>
                          </w:txbxContent>
                        </wps:txbx>
                        <wps:bodyPr wrap="square" lIns="0" tIns="0" rIns="0" bIns="0" rtlCol="0">
                          <a:noAutofit/>
                        </wps:bodyPr>
                      </wps:wsp>
                      <wps:wsp>
                        <wps:cNvPr id="1984" name="Textbox 1984"/>
                        <wps:cNvSpPr txBox="1"/>
                        <wps:spPr>
                          <a:xfrm>
                            <a:off x="388365" y="427608"/>
                            <a:ext cx="168275" cy="2460625"/>
                          </a:xfrm>
                          <a:prstGeom prst="rect">
                            <a:avLst/>
                          </a:prstGeom>
                        </wps:spPr>
                        <wps:txbx>
                          <w:txbxContent>
                            <w:p>
                              <w:pPr>
                                <w:spacing w:line="244" w:lineRule="exact" w:before="0"/>
                                <w:ind w:left="0" w:right="18" w:firstLine="0"/>
                                <w:jc w:val="right"/>
                                <w:rPr>
                                  <w:rFonts w:ascii="Calibri"/>
                                  <w:b/>
                                  <w:sz w:val="24"/>
                                </w:rPr>
                              </w:pPr>
                              <w:r>
                                <w:rPr>
                                  <w:rFonts w:ascii="Calibri"/>
                                  <w:b/>
                                  <w:spacing w:val="-5"/>
                                  <w:sz w:val="24"/>
                                </w:rPr>
                                <w:t>70</w:t>
                              </w:r>
                            </w:p>
                            <w:p>
                              <w:pPr>
                                <w:spacing w:before="226"/>
                                <w:ind w:left="0" w:right="0" w:firstLine="0"/>
                                <w:jc w:val="left"/>
                                <w:rPr>
                                  <w:rFonts w:ascii="Calibri"/>
                                  <w:b/>
                                  <w:sz w:val="24"/>
                                </w:rPr>
                              </w:pPr>
                              <w:r>
                                <w:rPr>
                                  <w:rFonts w:ascii="Calibri"/>
                                  <w:b/>
                                  <w:spacing w:val="-5"/>
                                  <w:sz w:val="24"/>
                                </w:rPr>
                                <w:t>60</w:t>
                              </w:r>
                            </w:p>
                            <w:p>
                              <w:pPr>
                                <w:spacing w:before="227"/>
                                <w:ind w:left="0" w:right="0" w:firstLine="0"/>
                                <w:jc w:val="left"/>
                                <w:rPr>
                                  <w:rFonts w:ascii="Calibri"/>
                                  <w:b/>
                                  <w:sz w:val="24"/>
                                </w:rPr>
                              </w:pPr>
                              <w:r>
                                <w:rPr>
                                  <w:rFonts w:ascii="Calibri"/>
                                  <w:b/>
                                  <w:spacing w:val="-5"/>
                                  <w:sz w:val="24"/>
                                </w:rPr>
                                <w:t>50</w:t>
                              </w:r>
                            </w:p>
                            <w:p>
                              <w:pPr>
                                <w:spacing w:before="225"/>
                                <w:ind w:left="0" w:right="0" w:firstLine="0"/>
                                <w:jc w:val="left"/>
                                <w:rPr>
                                  <w:rFonts w:ascii="Calibri"/>
                                  <w:b/>
                                  <w:sz w:val="24"/>
                                </w:rPr>
                              </w:pPr>
                              <w:r>
                                <w:rPr>
                                  <w:rFonts w:ascii="Calibri"/>
                                  <w:b/>
                                  <w:spacing w:val="-5"/>
                                  <w:sz w:val="24"/>
                                </w:rPr>
                                <w:t>40</w:t>
                              </w:r>
                            </w:p>
                            <w:p>
                              <w:pPr>
                                <w:spacing w:before="227"/>
                                <w:ind w:left="0" w:right="0" w:firstLine="0"/>
                                <w:jc w:val="left"/>
                                <w:rPr>
                                  <w:rFonts w:ascii="Calibri"/>
                                  <w:b/>
                                  <w:sz w:val="24"/>
                                </w:rPr>
                              </w:pPr>
                              <w:r>
                                <w:rPr>
                                  <w:rFonts w:ascii="Calibri"/>
                                  <w:b/>
                                  <w:spacing w:val="-5"/>
                                  <w:sz w:val="24"/>
                                </w:rPr>
                                <w:t>30</w:t>
                              </w:r>
                            </w:p>
                            <w:p>
                              <w:pPr>
                                <w:spacing w:before="226"/>
                                <w:ind w:left="0" w:right="0" w:firstLine="0"/>
                                <w:jc w:val="left"/>
                                <w:rPr>
                                  <w:rFonts w:ascii="Calibri"/>
                                  <w:b/>
                                  <w:sz w:val="24"/>
                                </w:rPr>
                              </w:pPr>
                              <w:r>
                                <w:rPr>
                                  <w:rFonts w:ascii="Calibri"/>
                                  <w:b/>
                                  <w:spacing w:val="-5"/>
                                  <w:sz w:val="24"/>
                                </w:rPr>
                                <w:t>20</w:t>
                              </w:r>
                            </w:p>
                            <w:p>
                              <w:pPr>
                                <w:spacing w:before="226"/>
                                <w:ind w:left="0" w:right="0" w:firstLine="0"/>
                                <w:jc w:val="left"/>
                                <w:rPr>
                                  <w:rFonts w:ascii="Calibri"/>
                                  <w:b/>
                                  <w:sz w:val="24"/>
                                </w:rPr>
                              </w:pPr>
                              <w:r>
                                <w:rPr>
                                  <w:rFonts w:ascii="Calibri"/>
                                  <w:b/>
                                  <w:spacing w:val="-5"/>
                                  <w:sz w:val="24"/>
                                </w:rPr>
                                <w:t>10</w:t>
                              </w:r>
                            </w:p>
                            <w:p>
                              <w:pPr>
                                <w:spacing w:line="289" w:lineRule="exact" w:before="227"/>
                                <w:ind w:left="0" w:right="19" w:firstLine="0"/>
                                <w:jc w:val="right"/>
                                <w:rPr>
                                  <w:rFonts w:ascii="Calibri"/>
                                  <w:b/>
                                  <w:sz w:val="24"/>
                                </w:rPr>
                              </w:pPr>
                              <w:r>
                                <w:rPr>
                                  <w:rFonts w:ascii="Calibri"/>
                                  <w:b/>
                                  <w:spacing w:val="-10"/>
                                  <w:sz w:val="24"/>
                                </w:rPr>
                                <w:t>0</w:t>
                              </w:r>
                            </w:p>
                          </w:txbxContent>
                        </wps:txbx>
                        <wps:bodyPr wrap="square" lIns="0" tIns="0" rIns="0" bIns="0" rtlCol="0">
                          <a:noAutofit/>
                        </wps:bodyPr>
                      </wps:wsp>
                      <wps:wsp>
                        <wps:cNvPr id="1985" name="Textbox 1985"/>
                        <wps:cNvSpPr txBox="1"/>
                        <wps:spPr>
                          <a:xfrm>
                            <a:off x="4136390" y="54228"/>
                            <a:ext cx="129921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0.7097x</w:t>
                              </w:r>
                              <w:r>
                                <w:rPr>
                                  <w:rFonts w:ascii="Calibri"/>
                                  <w:b/>
                                  <w:spacing w:val="-4"/>
                                  <w:sz w:val="24"/>
                                </w:rPr>
                                <w:t> </w:t>
                              </w:r>
                              <w:r>
                                <w:rPr>
                                  <w:rFonts w:ascii="Calibri"/>
                                  <w:b/>
                                  <w:sz w:val="24"/>
                                </w:rPr>
                                <w:t>+ </w:t>
                              </w:r>
                              <w:r>
                                <w:rPr>
                                  <w:rFonts w:ascii="Calibri"/>
                                  <w:b/>
                                  <w:spacing w:val="-2"/>
                                  <w:sz w:val="24"/>
                                </w:rPr>
                                <w:t>20.371</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0.9363</w:t>
                              </w:r>
                            </w:p>
                          </w:txbxContent>
                        </wps:txbx>
                        <wps:bodyPr wrap="square" lIns="0" tIns="0" rIns="0" bIns="0" rtlCol="0">
                          <a:noAutofit/>
                        </wps:bodyPr>
                      </wps:wsp>
                    </wpg:wgp>
                  </a:graphicData>
                </a:graphic>
              </wp:anchor>
            </w:drawing>
          </mc:Choice>
          <mc:Fallback>
            <w:pict>
              <v:group style="position:absolute;margin-left:100.440002pt;margin-top:70.199982pt;width:430.35pt;height:273.75pt;mso-position-horizontal-relative:page;mso-position-vertical-relative:page;z-index:15825920" id="docshapegroup1805" coordorigin="2009,1404" coordsize="8607,5475">
                <v:line style="position:absolute" from="3086,5822" to="10267,5822" stroked="true" strokeweight=".96pt" strokecolor="#d9d9d9">
                  <v:stroke dashstyle="solid"/>
                </v:line>
                <v:shape style="position:absolute;left:9254;top:2673;width:229;height:229" type="#_x0000_t75" id="docshape1806" stroked="false">
                  <v:imagedata r:id="rId128" o:title=""/>
                </v:shape>
                <v:shape style="position:absolute;left:9110;top:2373;width:229;height:229" type="#_x0000_t75" id="docshape1807" stroked="false">
                  <v:imagedata r:id="rId128" o:title=""/>
                </v:shape>
                <v:shape style="position:absolute;left:9146;top:2445;width:264;height:264" type="#_x0000_t75" id="docshape1808" stroked="false">
                  <v:imagedata r:id="rId127" o:title=""/>
                </v:shape>
                <v:shape style="position:absolute;left:9014;top:2532;width:264;height:264" type="#_x0000_t75" id="docshape1809" stroked="false">
                  <v:imagedata r:id="rId127" o:title=""/>
                </v:shape>
                <v:shape style="position:absolute;left:8743;top:2553;width:229;height:229" type="#_x0000_t75" id="docshape1810" stroked="false">
                  <v:imagedata r:id="rId128" o:title=""/>
                </v:shape>
                <v:shape style="position:absolute;left:8671;top:2709;width:264;height:264" type="#_x0000_t75" id="docshape1811" stroked="false">
                  <v:imagedata r:id="rId127" o:title=""/>
                </v:shape>
                <v:shape style="position:absolute;left:8580;top:2695;width:264;height:264" type="#_x0000_t75" id="docshape1812" stroked="false">
                  <v:imagedata r:id="rId127" o:title=""/>
                </v:shape>
                <v:shape style="position:absolute;left:7130;top:2932;width:229;height:229" type="#_x0000_t75" id="docshape1813" stroked="false">
                  <v:imagedata r:id="rId128" o:title=""/>
                </v:shape>
                <v:shape style="position:absolute;left:7192;top:3067;width:264;height:264" type="#_x0000_t75" id="docshape1814" stroked="false">
                  <v:imagedata r:id="rId127" o:title=""/>
                </v:shape>
                <v:shape style="position:absolute;left:6086;top:3477;width:229;height:229" type="#_x0000_t75" id="docshape1815" stroked="false">
                  <v:imagedata r:id="rId128" o:title=""/>
                </v:shape>
                <v:shape style="position:absolute;left:5541;top:3568;width:229;height:229" type="#_x0000_t75" id="docshape1816" stroked="false">
                  <v:imagedata r:id="rId128" o:title=""/>
                </v:shape>
                <v:shape style="position:absolute;left:5027;top:4168;width:229;height:229" type="#_x0000_t75" id="docshape1817" stroked="false">
                  <v:imagedata r:id="rId128" o:title=""/>
                </v:shape>
                <v:shape style="position:absolute;left:4903;top:4161;width:264;height:264" type="#_x0000_t75" id="docshape1818" stroked="false">
                  <v:imagedata r:id="rId127" o:title=""/>
                </v:shape>
                <v:shape style="position:absolute;left:9285;top:2668;width:159;height:159" type="#_x0000_t75" id="docshape1819" stroked="false">
                  <v:imagedata r:id="rId131" o:title=""/>
                </v:shape>
                <v:shape style="position:absolute;left:9141;top:2368;width:159;height:159" type="#_x0000_t75" id="docshape1820" stroked="false">
                  <v:imagedata r:id="rId131" o:title=""/>
                </v:shape>
                <v:shape style="position:absolute;left:9199;top:2462;width:159;height:159" type="#_x0000_t75" id="docshape1821" stroked="false">
                  <v:imagedata r:id="rId131" o:title=""/>
                </v:shape>
                <v:shape style="position:absolute;left:9067;top:2548;width:159;height:159" type="#_x0000_t75" id="docshape1822" stroked="false">
                  <v:imagedata r:id="rId131" o:title=""/>
                </v:shape>
                <v:shape style="position:absolute;left:8774;top:2548;width:159;height:159" type="#_x0000_t75" id="docshape1823" stroked="false">
                  <v:imagedata r:id="rId131" o:title=""/>
                </v:shape>
                <v:shape style="position:absolute;left:8724;top:2726;width:159;height:159" type="#_x0000_t75" id="docshape1824" stroked="false">
                  <v:imagedata r:id="rId131" o:title=""/>
                </v:shape>
                <v:shape style="position:absolute;left:8632;top:2712;width:159;height:159" type="#_x0000_t75" id="docshape1825" stroked="false">
                  <v:imagedata r:id="rId131" o:title=""/>
                </v:shape>
                <v:shape style="position:absolute;left:7161;top:2928;width:159;height:159" type="#_x0000_t75" id="docshape1826" stroked="false">
                  <v:imagedata r:id="rId131" o:title=""/>
                </v:shape>
                <v:shape style="position:absolute;left:7245;top:3084;width:159;height:159" type="#_x0000_t75" id="docshape1827" stroked="false">
                  <v:imagedata r:id="rId131" o:title=""/>
                </v:shape>
                <v:shape style="position:absolute;left:6117;top:3472;width:159;height:159" type="#_x0000_t75" id="docshape1828" stroked="false">
                  <v:imagedata r:id="rId131" o:title=""/>
                </v:shape>
                <v:shape style="position:absolute;left:5572;top:3564;width:159;height:159" type="#_x0000_t75" id="docshape1829" stroked="false">
                  <v:imagedata r:id="rId131" o:title=""/>
                </v:shape>
                <v:shape style="position:absolute;left:5059;top:4164;width:159;height:159" type="#_x0000_t75" id="docshape1830" stroked="false">
                  <v:imagedata r:id="rId131" o:title=""/>
                </v:shape>
                <v:shape style="position:absolute;left:4956;top:4178;width:159;height:159" type="#_x0000_t75" id="docshape1831" stroked="false">
                  <v:imagedata r:id="rId131" o:title=""/>
                </v:shape>
                <v:line style="position:absolute" from="5036,4064" to="9366,2509" stroked="true" strokeweight="1.56pt" strokecolor="#5b9bd4">
                  <v:stroke dashstyle="solid"/>
                </v:line>
                <v:rect style="position:absolute;left:2016;top:1411;width:8592;height:5460" id="docshape1832" filled="false" stroked="true" strokeweight=".72pt" strokecolor="#d9d9d9">
                  <v:stroke dashstyle="solid"/>
                </v:rect>
                <v:shape style="position:absolute;left:6003;top:6376;width:1369;height:240" type="#_x0000_t202" id="docshape1833"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10147;top:6024;width:265;height:240" type="#_x0000_t202" id="docshape1834" filled="false" stroked="false">
                  <v:textbox inset="0,0,0,0">
                    <w:txbxContent>
                      <w:p>
                        <w:pPr>
                          <w:spacing w:line="240" w:lineRule="exact" w:before="0"/>
                          <w:ind w:left="0" w:right="0" w:firstLine="0"/>
                          <w:jc w:val="left"/>
                          <w:rPr>
                            <w:rFonts w:ascii="Calibri"/>
                            <w:b/>
                            <w:sz w:val="24"/>
                          </w:rPr>
                        </w:pPr>
                        <w:r>
                          <w:rPr>
                            <w:rFonts w:ascii="Calibri"/>
                            <w:b/>
                            <w:spacing w:val="-5"/>
                            <w:sz w:val="24"/>
                          </w:rPr>
                          <w:t>70</w:t>
                        </w:r>
                      </w:p>
                    </w:txbxContent>
                  </v:textbox>
                  <w10:wrap type="none"/>
                </v:shape>
                <v:shape style="position:absolute;left:9121;top:6024;width:265;height:240" type="#_x0000_t202" id="docshape1835" filled="false" stroked="false">
                  <v:textbox inset="0,0,0,0">
                    <w:txbxContent>
                      <w:p>
                        <w:pPr>
                          <w:spacing w:line="240" w:lineRule="exact" w:before="0"/>
                          <w:ind w:left="0" w:right="0" w:firstLine="0"/>
                          <w:jc w:val="left"/>
                          <w:rPr>
                            <w:rFonts w:ascii="Calibri"/>
                            <w:b/>
                            <w:sz w:val="24"/>
                          </w:rPr>
                        </w:pPr>
                        <w:r>
                          <w:rPr>
                            <w:rFonts w:ascii="Calibri"/>
                            <w:b/>
                            <w:spacing w:val="-5"/>
                            <w:sz w:val="24"/>
                          </w:rPr>
                          <w:t>60</w:t>
                        </w:r>
                      </w:p>
                    </w:txbxContent>
                  </v:textbox>
                  <w10:wrap type="none"/>
                </v:shape>
                <v:shape style="position:absolute;left:8095;top:6024;width:265;height:240" type="#_x0000_t202" id="docshape1836" filled="false" stroked="false">
                  <v:textbox inset="0,0,0,0">
                    <w:txbxContent>
                      <w:p>
                        <w:pPr>
                          <w:spacing w:line="240" w:lineRule="exact" w:before="0"/>
                          <w:ind w:left="0" w:right="0" w:firstLine="0"/>
                          <w:jc w:val="left"/>
                          <w:rPr>
                            <w:rFonts w:ascii="Calibri"/>
                            <w:b/>
                            <w:sz w:val="24"/>
                          </w:rPr>
                        </w:pPr>
                        <w:r>
                          <w:rPr>
                            <w:rFonts w:ascii="Calibri"/>
                            <w:b/>
                            <w:spacing w:val="-5"/>
                            <w:sz w:val="24"/>
                          </w:rPr>
                          <w:t>50</w:t>
                        </w:r>
                      </w:p>
                    </w:txbxContent>
                  </v:textbox>
                  <w10:wrap type="none"/>
                </v:shape>
                <v:shape style="position:absolute;left:7069;top:6024;width:265;height:240" type="#_x0000_t202" id="docshape1837" filled="false" stroked="false">
                  <v:textbox inset="0,0,0,0">
                    <w:txbxContent>
                      <w:p>
                        <w:pPr>
                          <w:spacing w:line="240" w:lineRule="exact" w:before="0"/>
                          <w:ind w:left="0" w:right="0" w:firstLine="0"/>
                          <w:jc w:val="left"/>
                          <w:rPr>
                            <w:rFonts w:ascii="Calibri"/>
                            <w:b/>
                            <w:sz w:val="24"/>
                          </w:rPr>
                        </w:pPr>
                        <w:r>
                          <w:rPr>
                            <w:rFonts w:ascii="Calibri"/>
                            <w:b/>
                            <w:spacing w:val="-5"/>
                            <w:sz w:val="24"/>
                          </w:rPr>
                          <w:t>40</w:t>
                        </w:r>
                      </w:p>
                    </w:txbxContent>
                  </v:textbox>
                  <w10:wrap type="none"/>
                </v:shape>
                <v:shape style="position:absolute;left:6043;top:6024;width:265;height:240" type="#_x0000_t202" id="docshape1838"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5017;top:6024;width:265;height:240" type="#_x0000_t202" id="docshape1839"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3183;top:6024;width:1073;height:471" type="#_x0000_t202" id="docshape1840" filled="false" stroked="false">
                  <v:textbox inset="0,0,0,0">
                    <w:txbxContent>
                      <w:p>
                        <w:pPr>
                          <w:spacing w:line="184" w:lineRule="exact" w:before="0"/>
                          <w:ind w:left="0" w:right="18" w:firstLine="0"/>
                          <w:jc w:val="right"/>
                          <w:rPr>
                            <w:rFonts w:ascii="Calibri"/>
                            <w:b/>
                            <w:sz w:val="24"/>
                          </w:rPr>
                        </w:pPr>
                        <w:r>
                          <w:rPr>
                            <w:rFonts w:ascii="Calibri"/>
                            <w:b/>
                            <w:spacing w:val="-5"/>
                            <w:sz w:val="24"/>
                          </w:rPr>
                          <w:t>10</w:t>
                        </w:r>
                      </w:p>
                      <w:p>
                        <w:pPr>
                          <w:spacing w:line="287" w:lineRule="exact" w:before="0"/>
                          <w:ind w:left="0" w:right="0" w:firstLine="0"/>
                          <w:jc w:val="left"/>
                          <w:rPr>
                            <w:rFonts w:ascii="Calibri"/>
                            <w:b/>
                            <w:sz w:val="29"/>
                          </w:rPr>
                        </w:pPr>
                        <w:r>
                          <w:rPr>
                            <w:rFonts w:ascii="Calibri"/>
                            <w:b/>
                            <w:spacing w:val="-5"/>
                            <w:sz w:val="29"/>
                          </w:rPr>
                          <w:t>FARO</w:t>
                        </w:r>
                        <w:r>
                          <w:rPr>
                            <w:rFonts w:ascii="Calibri"/>
                            <w:b/>
                            <w:spacing w:val="-9"/>
                            <w:sz w:val="29"/>
                          </w:rPr>
                          <w:t> </w:t>
                        </w:r>
                        <w:r>
                          <w:rPr>
                            <w:rFonts w:ascii="Calibri"/>
                            <w:b/>
                            <w:spacing w:val="-5"/>
                            <w:sz w:val="29"/>
                          </w:rPr>
                          <w:t>62</w:t>
                        </w:r>
                      </w:p>
                    </w:txbxContent>
                  </v:textbox>
                  <w10:wrap type="none"/>
                </v:shape>
                <v:shape style="position:absolute;left:3025;top:6024;width:142;height:240" type="#_x0000_t202" id="docshape1841" filled="false" stroked="false">
                  <v:textbox inset="0,0,0,0">
                    <w:txbxContent>
                      <w:p>
                        <w:pPr>
                          <w:spacing w:line="240" w:lineRule="exact" w:before="0"/>
                          <w:ind w:left="0" w:right="0" w:firstLine="0"/>
                          <w:jc w:val="left"/>
                          <w:rPr>
                            <w:rFonts w:ascii="Calibri"/>
                            <w:b/>
                            <w:sz w:val="24"/>
                          </w:rPr>
                        </w:pPr>
                        <w:r>
                          <w:rPr>
                            <w:rFonts w:ascii="Calibri"/>
                            <w:b/>
                            <w:spacing w:val="-10"/>
                            <w:sz w:val="24"/>
                          </w:rPr>
                          <w:t>0</w:t>
                        </w:r>
                      </w:p>
                    </w:txbxContent>
                  </v:textbox>
                  <w10:wrap type="none"/>
                </v:shape>
                <v:shape style="position:absolute;left:2620;top:2077;width:265;height:3875" type="#_x0000_t202" id="docshape1842" filled="false" stroked="false">
                  <v:textbox inset="0,0,0,0">
                    <w:txbxContent>
                      <w:p>
                        <w:pPr>
                          <w:spacing w:line="244" w:lineRule="exact" w:before="0"/>
                          <w:ind w:left="0" w:right="18" w:firstLine="0"/>
                          <w:jc w:val="right"/>
                          <w:rPr>
                            <w:rFonts w:ascii="Calibri"/>
                            <w:b/>
                            <w:sz w:val="24"/>
                          </w:rPr>
                        </w:pPr>
                        <w:r>
                          <w:rPr>
                            <w:rFonts w:ascii="Calibri"/>
                            <w:b/>
                            <w:spacing w:val="-5"/>
                            <w:sz w:val="24"/>
                          </w:rPr>
                          <w:t>70</w:t>
                        </w:r>
                      </w:p>
                      <w:p>
                        <w:pPr>
                          <w:spacing w:before="226"/>
                          <w:ind w:left="0" w:right="0" w:firstLine="0"/>
                          <w:jc w:val="left"/>
                          <w:rPr>
                            <w:rFonts w:ascii="Calibri"/>
                            <w:b/>
                            <w:sz w:val="24"/>
                          </w:rPr>
                        </w:pPr>
                        <w:r>
                          <w:rPr>
                            <w:rFonts w:ascii="Calibri"/>
                            <w:b/>
                            <w:spacing w:val="-5"/>
                            <w:sz w:val="24"/>
                          </w:rPr>
                          <w:t>60</w:t>
                        </w:r>
                      </w:p>
                      <w:p>
                        <w:pPr>
                          <w:spacing w:before="227"/>
                          <w:ind w:left="0" w:right="0" w:firstLine="0"/>
                          <w:jc w:val="left"/>
                          <w:rPr>
                            <w:rFonts w:ascii="Calibri"/>
                            <w:b/>
                            <w:sz w:val="24"/>
                          </w:rPr>
                        </w:pPr>
                        <w:r>
                          <w:rPr>
                            <w:rFonts w:ascii="Calibri"/>
                            <w:b/>
                            <w:spacing w:val="-5"/>
                            <w:sz w:val="24"/>
                          </w:rPr>
                          <w:t>50</w:t>
                        </w:r>
                      </w:p>
                      <w:p>
                        <w:pPr>
                          <w:spacing w:before="225"/>
                          <w:ind w:left="0" w:right="0" w:firstLine="0"/>
                          <w:jc w:val="left"/>
                          <w:rPr>
                            <w:rFonts w:ascii="Calibri"/>
                            <w:b/>
                            <w:sz w:val="24"/>
                          </w:rPr>
                        </w:pPr>
                        <w:r>
                          <w:rPr>
                            <w:rFonts w:ascii="Calibri"/>
                            <w:b/>
                            <w:spacing w:val="-5"/>
                            <w:sz w:val="24"/>
                          </w:rPr>
                          <w:t>40</w:t>
                        </w:r>
                      </w:p>
                      <w:p>
                        <w:pPr>
                          <w:spacing w:before="227"/>
                          <w:ind w:left="0" w:right="0" w:firstLine="0"/>
                          <w:jc w:val="left"/>
                          <w:rPr>
                            <w:rFonts w:ascii="Calibri"/>
                            <w:b/>
                            <w:sz w:val="24"/>
                          </w:rPr>
                        </w:pPr>
                        <w:r>
                          <w:rPr>
                            <w:rFonts w:ascii="Calibri"/>
                            <w:b/>
                            <w:spacing w:val="-5"/>
                            <w:sz w:val="24"/>
                          </w:rPr>
                          <w:t>30</w:t>
                        </w:r>
                      </w:p>
                      <w:p>
                        <w:pPr>
                          <w:spacing w:before="226"/>
                          <w:ind w:left="0" w:right="0" w:firstLine="0"/>
                          <w:jc w:val="left"/>
                          <w:rPr>
                            <w:rFonts w:ascii="Calibri"/>
                            <w:b/>
                            <w:sz w:val="24"/>
                          </w:rPr>
                        </w:pPr>
                        <w:r>
                          <w:rPr>
                            <w:rFonts w:ascii="Calibri"/>
                            <w:b/>
                            <w:spacing w:val="-5"/>
                            <w:sz w:val="24"/>
                          </w:rPr>
                          <w:t>20</w:t>
                        </w:r>
                      </w:p>
                      <w:p>
                        <w:pPr>
                          <w:spacing w:before="226"/>
                          <w:ind w:left="0" w:right="0" w:firstLine="0"/>
                          <w:jc w:val="left"/>
                          <w:rPr>
                            <w:rFonts w:ascii="Calibri"/>
                            <w:b/>
                            <w:sz w:val="24"/>
                          </w:rPr>
                        </w:pPr>
                        <w:r>
                          <w:rPr>
                            <w:rFonts w:ascii="Calibri"/>
                            <w:b/>
                            <w:spacing w:val="-5"/>
                            <w:sz w:val="24"/>
                          </w:rPr>
                          <w:t>10</w:t>
                        </w:r>
                      </w:p>
                      <w:p>
                        <w:pPr>
                          <w:spacing w:line="289" w:lineRule="exact" w:before="227"/>
                          <w:ind w:left="0" w:right="19" w:firstLine="0"/>
                          <w:jc w:val="right"/>
                          <w:rPr>
                            <w:rFonts w:ascii="Calibri"/>
                            <w:b/>
                            <w:sz w:val="24"/>
                          </w:rPr>
                        </w:pPr>
                        <w:r>
                          <w:rPr>
                            <w:rFonts w:ascii="Calibri"/>
                            <w:b/>
                            <w:spacing w:val="-10"/>
                            <w:sz w:val="24"/>
                          </w:rPr>
                          <w:t>0</w:t>
                        </w:r>
                      </w:p>
                    </w:txbxContent>
                  </v:textbox>
                  <w10:wrap type="none"/>
                </v:shape>
                <v:shape style="position:absolute;left:8522;top:1489;width:2046;height:533" type="#_x0000_t202" id="docshape1843"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0.7097x</w:t>
                        </w:r>
                        <w:r>
                          <w:rPr>
                            <w:rFonts w:ascii="Calibri"/>
                            <w:b/>
                            <w:spacing w:val="-4"/>
                            <w:sz w:val="24"/>
                          </w:rPr>
                          <w:t> </w:t>
                        </w:r>
                        <w:r>
                          <w:rPr>
                            <w:rFonts w:ascii="Calibri"/>
                            <w:b/>
                            <w:sz w:val="24"/>
                          </w:rPr>
                          <w:t>+ </w:t>
                        </w:r>
                        <w:r>
                          <w:rPr>
                            <w:rFonts w:ascii="Calibri"/>
                            <w:b/>
                            <w:spacing w:val="-2"/>
                            <w:sz w:val="24"/>
                          </w:rPr>
                          <w:t>20.371</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0.9363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6432">
                <wp:simplePos x="0" y="0"/>
                <wp:positionH relativeFrom="page">
                  <wp:posOffset>1457705</wp:posOffset>
                </wp:positionH>
                <wp:positionV relativeFrom="page">
                  <wp:posOffset>1765232</wp:posOffset>
                </wp:positionV>
                <wp:extent cx="177800" cy="1560195"/>
                <wp:effectExtent l="0" t="0" r="0" b="0"/>
                <wp:wrapNone/>
                <wp:docPr id="1986" name="Textbox 1986"/>
                <wp:cNvGraphicFramePr>
                  <a:graphicFrameLocks/>
                </wp:cNvGraphicFramePr>
                <a:graphic>
                  <a:graphicData uri="http://schemas.microsoft.com/office/word/2010/wordprocessingShape">
                    <wps:wsp>
                      <wps:cNvPr id="1986" name="Textbox 1986"/>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wps:txbx>
                      <wps:bodyPr wrap="square" lIns="0" tIns="0" rIns="0" bIns="0" rtlCol="0" vert="vert270">
                        <a:noAutofit/>
                      </wps:bodyPr>
                    </wps:wsp>
                  </a:graphicData>
                </a:graphic>
              </wp:anchor>
            </w:drawing>
          </mc:Choice>
          <mc:Fallback>
            <w:pict>
              <v:shape style="position:absolute;margin-left:114.779991pt;margin-top:138.994675pt;width:14pt;height:122.85pt;mso-position-horizontal-relative:page;mso-position-vertical-relative:page;z-index:15826432" type="#_x0000_t202" id="docshape1844"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v:textbox>
                <w10:wrap type="none"/>
              </v:shape>
            </w:pict>
          </mc:Fallback>
        </mc:AlternateContent>
      </w:r>
    </w:p>
    <w:p>
      <w:pPr>
        <w:spacing w:after="0"/>
        <w:rPr>
          <w:sz w:val="17"/>
        </w:rPr>
        <w:sectPr>
          <w:pgSz w:w="11910" w:h="16840"/>
          <w:pgMar w:header="0" w:footer="666" w:top="1380" w:bottom="860" w:left="1680" w:right="900"/>
        </w:sectPr>
      </w:pPr>
    </w:p>
    <w:p>
      <w:pPr>
        <w:pStyle w:val="BodyText"/>
        <w:spacing w:before="2"/>
        <w:rPr>
          <w:b/>
          <w:sz w:val="2"/>
        </w:rPr>
      </w:pPr>
      <w:r>
        <w:rPr/>
        <mc:AlternateContent>
          <mc:Choice Requires="wps">
            <w:drawing>
              <wp:anchor distT="0" distB="0" distL="0" distR="0" allowOverlap="1" layoutInCell="1" locked="0" behindDoc="0" simplePos="0" relativeHeight="15829504">
                <wp:simplePos x="0" y="0"/>
                <wp:positionH relativeFrom="page">
                  <wp:posOffset>1328927</wp:posOffset>
                </wp:positionH>
                <wp:positionV relativeFrom="page">
                  <wp:posOffset>5980175</wp:posOffset>
                </wp:positionV>
                <wp:extent cx="2685415" cy="2242185"/>
                <wp:effectExtent l="0" t="0" r="0" b="0"/>
                <wp:wrapNone/>
                <wp:docPr id="1987" name="Group 1987"/>
                <wp:cNvGraphicFramePr>
                  <a:graphicFrameLocks/>
                </wp:cNvGraphicFramePr>
                <a:graphic>
                  <a:graphicData uri="http://schemas.microsoft.com/office/word/2010/wordprocessingGroup">
                    <wpg:wgp>
                      <wpg:cNvPr id="1987" name="Group 1987"/>
                      <wpg:cNvGrpSpPr/>
                      <wpg:grpSpPr>
                        <a:xfrm>
                          <a:off x="0" y="0"/>
                          <a:ext cx="2685415" cy="2242185"/>
                          <a:chExt cx="2685415" cy="2242185"/>
                        </a:xfrm>
                      </wpg:grpSpPr>
                      <wps:wsp>
                        <wps:cNvPr id="1988" name="Graphic 1988"/>
                        <wps:cNvSpPr/>
                        <wps:spPr>
                          <a:xfrm>
                            <a:off x="760476" y="1571244"/>
                            <a:ext cx="1704339" cy="1270"/>
                          </a:xfrm>
                          <a:custGeom>
                            <a:avLst/>
                            <a:gdLst/>
                            <a:ahLst/>
                            <a:cxnLst/>
                            <a:rect l="l" t="t" r="r" b="b"/>
                            <a:pathLst>
                              <a:path w="1704339" h="0">
                                <a:moveTo>
                                  <a:pt x="0" y="0"/>
                                </a:moveTo>
                                <a:lnTo>
                                  <a:pt x="1703832" y="0"/>
                                </a:lnTo>
                              </a:path>
                            </a:pathLst>
                          </a:custGeom>
                          <a:ln w="12192">
                            <a:solidFill>
                              <a:srgbClr val="D9D9D9"/>
                            </a:solidFill>
                            <a:prstDash val="solid"/>
                          </a:ln>
                        </wps:spPr>
                        <wps:bodyPr wrap="square" lIns="0" tIns="0" rIns="0" bIns="0" rtlCol="0">
                          <a:prstTxWarp prst="textNoShape">
                            <a:avLst/>
                          </a:prstTxWarp>
                          <a:noAutofit/>
                        </wps:bodyPr>
                      </wps:wsp>
                      <pic:pic>
                        <pic:nvPicPr>
                          <pic:cNvPr id="1989" name="Image 1989"/>
                          <pic:cNvPicPr/>
                        </pic:nvPicPr>
                        <pic:blipFill>
                          <a:blip r:embed="rId128" cstate="print"/>
                          <a:stretch>
                            <a:fillRect/>
                          </a:stretch>
                        </pic:blipFill>
                        <pic:spPr>
                          <a:xfrm>
                            <a:off x="2008508" y="623192"/>
                            <a:ext cx="144985" cy="144985"/>
                          </a:xfrm>
                          <a:prstGeom prst="rect">
                            <a:avLst/>
                          </a:prstGeom>
                        </pic:spPr>
                      </pic:pic>
                      <pic:pic>
                        <pic:nvPicPr>
                          <pic:cNvPr id="1990" name="Image 1990"/>
                          <pic:cNvPicPr/>
                        </pic:nvPicPr>
                        <pic:blipFill>
                          <a:blip r:embed="rId127" cstate="print"/>
                          <a:stretch>
                            <a:fillRect/>
                          </a:stretch>
                        </pic:blipFill>
                        <pic:spPr>
                          <a:xfrm>
                            <a:off x="2010155" y="640080"/>
                            <a:ext cx="167639" cy="167639"/>
                          </a:xfrm>
                          <a:prstGeom prst="rect">
                            <a:avLst/>
                          </a:prstGeom>
                        </pic:spPr>
                      </pic:pic>
                      <pic:pic>
                        <pic:nvPicPr>
                          <pic:cNvPr id="1991" name="Image 1991"/>
                          <pic:cNvPicPr/>
                        </pic:nvPicPr>
                        <pic:blipFill>
                          <a:blip r:embed="rId128" cstate="print"/>
                          <a:stretch>
                            <a:fillRect/>
                          </a:stretch>
                        </pic:blipFill>
                        <pic:spPr>
                          <a:xfrm>
                            <a:off x="1827152" y="673484"/>
                            <a:ext cx="144985" cy="144985"/>
                          </a:xfrm>
                          <a:prstGeom prst="rect">
                            <a:avLst/>
                          </a:prstGeom>
                        </pic:spPr>
                      </pic:pic>
                      <pic:pic>
                        <pic:nvPicPr>
                          <pic:cNvPr id="1992" name="Image 1992"/>
                          <pic:cNvPicPr/>
                        </pic:nvPicPr>
                        <pic:blipFill>
                          <a:blip r:embed="rId127" cstate="print"/>
                          <a:stretch>
                            <a:fillRect/>
                          </a:stretch>
                        </pic:blipFill>
                        <pic:spPr>
                          <a:xfrm>
                            <a:off x="1760220" y="682751"/>
                            <a:ext cx="167639" cy="167639"/>
                          </a:xfrm>
                          <a:prstGeom prst="rect">
                            <a:avLst/>
                          </a:prstGeom>
                        </pic:spPr>
                      </pic:pic>
                      <pic:pic>
                        <pic:nvPicPr>
                          <pic:cNvPr id="1993" name="Image 1993"/>
                          <pic:cNvPicPr/>
                        </pic:nvPicPr>
                        <pic:blipFill>
                          <a:blip r:embed="rId128" cstate="print"/>
                          <a:stretch>
                            <a:fillRect/>
                          </a:stretch>
                        </pic:blipFill>
                        <pic:spPr>
                          <a:xfrm>
                            <a:off x="1603124" y="700916"/>
                            <a:ext cx="144985" cy="144985"/>
                          </a:xfrm>
                          <a:prstGeom prst="rect">
                            <a:avLst/>
                          </a:prstGeom>
                        </pic:spPr>
                      </pic:pic>
                      <pic:pic>
                        <pic:nvPicPr>
                          <pic:cNvPr id="1994" name="Image 1994"/>
                          <pic:cNvPicPr/>
                        </pic:nvPicPr>
                        <pic:blipFill>
                          <a:blip r:embed="rId128" cstate="print"/>
                          <a:stretch>
                            <a:fillRect/>
                          </a:stretch>
                        </pic:blipFill>
                        <pic:spPr>
                          <a:xfrm>
                            <a:off x="1252604" y="707012"/>
                            <a:ext cx="144985" cy="144985"/>
                          </a:xfrm>
                          <a:prstGeom prst="rect">
                            <a:avLst/>
                          </a:prstGeom>
                        </pic:spPr>
                      </pic:pic>
                      <pic:pic>
                        <pic:nvPicPr>
                          <pic:cNvPr id="1995" name="Image 1995"/>
                          <pic:cNvPicPr/>
                        </pic:nvPicPr>
                        <pic:blipFill>
                          <a:blip r:embed="rId128" cstate="print"/>
                          <a:stretch>
                            <a:fillRect/>
                          </a:stretch>
                        </pic:blipFill>
                        <pic:spPr>
                          <a:xfrm>
                            <a:off x="1075820" y="885320"/>
                            <a:ext cx="144985" cy="144985"/>
                          </a:xfrm>
                          <a:prstGeom prst="rect">
                            <a:avLst/>
                          </a:prstGeom>
                        </pic:spPr>
                      </pic:pic>
                      <pic:pic>
                        <pic:nvPicPr>
                          <pic:cNvPr id="1996" name="Image 1996"/>
                          <pic:cNvPicPr/>
                        </pic:nvPicPr>
                        <pic:blipFill>
                          <a:blip r:embed="rId127" cstate="print"/>
                          <a:stretch>
                            <a:fillRect/>
                          </a:stretch>
                        </pic:blipFill>
                        <pic:spPr>
                          <a:xfrm>
                            <a:off x="1112519" y="1001267"/>
                            <a:ext cx="167639" cy="167639"/>
                          </a:xfrm>
                          <a:prstGeom prst="rect">
                            <a:avLst/>
                          </a:prstGeom>
                        </pic:spPr>
                      </pic:pic>
                      <pic:pic>
                        <pic:nvPicPr>
                          <pic:cNvPr id="1997" name="Image 1997"/>
                          <pic:cNvPicPr/>
                        </pic:nvPicPr>
                        <pic:blipFill>
                          <a:blip r:embed="rId127" cstate="print"/>
                          <a:stretch>
                            <a:fillRect/>
                          </a:stretch>
                        </pic:blipFill>
                        <pic:spPr>
                          <a:xfrm>
                            <a:off x="1063752" y="1107947"/>
                            <a:ext cx="167639" cy="167639"/>
                          </a:xfrm>
                          <a:prstGeom prst="rect">
                            <a:avLst/>
                          </a:prstGeom>
                        </pic:spPr>
                      </pic:pic>
                      <pic:pic>
                        <pic:nvPicPr>
                          <pic:cNvPr id="1998" name="Image 1998"/>
                          <pic:cNvPicPr/>
                        </pic:nvPicPr>
                        <pic:blipFill>
                          <a:blip r:embed="rId127" cstate="print"/>
                          <a:stretch>
                            <a:fillRect/>
                          </a:stretch>
                        </pic:blipFill>
                        <pic:spPr>
                          <a:xfrm>
                            <a:off x="1097280" y="1054608"/>
                            <a:ext cx="167639" cy="167639"/>
                          </a:xfrm>
                          <a:prstGeom prst="rect">
                            <a:avLst/>
                          </a:prstGeom>
                        </pic:spPr>
                      </pic:pic>
                      <pic:pic>
                        <pic:nvPicPr>
                          <pic:cNvPr id="1999" name="Image 1999"/>
                          <pic:cNvPicPr/>
                        </pic:nvPicPr>
                        <pic:blipFill>
                          <a:blip r:embed="rId128" cstate="print"/>
                          <a:stretch>
                            <a:fillRect/>
                          </a:stretch>
                        </pic:blipFill>
                        <pic:spPr>
                          <a:xfrm>
                            <a:off x="931040" y="1310516"/>
                            <a:ext cx="144985" cy="144985"/>
                          </a:xfrm>
                          <a:prstGeom prst="rect">
                            <a:avLst/>
                          </a:prstGeom>
                        </pic:spPr>
                      </pic:pic>
                      <pic:pic>
                        <pic:nvPicPr>
                          <pic:cNvPr id="2000" name="Image 2000"/>
                          <pic:cNvPicPr/>
                        </pic:nvPicPr>
                        <pic:blipFill>
                          <a:blip r:embed="rId146" cstate="print"/>
                          <a:stretch>
                            <a:fillRect/>
                          </a:stretch>
                        </pic:blipFill>
                        <pic:spPr>
                          <a:xfrm>
                            <a:off x="882396" y="1403603"/>
                            <a:ext cx="175259" cy="181355"/>
                          </a:xfrm>
                          <a:prstGeom prst="rect">
                            <a:avLst/>
                          </a:prstGeom>
                        </pic:spPr>
                      </pic:pic>
                      <pic:pic>
                        <pic:nvPicPr>
                          <pic:cNvPr id="2001" name="Image 2001"/>
                          <pic:cNvPicPr/>
                        </pic:nvPicPr>
                        <pic:blipFill>
                          <a:blip r:embed="rId131" cstate="print"/>
                          <a:stretch>
                            <a:fillRect/>
                          </a:stretch>
                        </pic:blipFill>
                        <pic:spPr>
                          <a:xfrm>
                            <a:off x="2028444" y="620268"/>
                            <a:ext cx="100584" cy="100584"/>
                          </a:xfrm>
                          <a:prstGeom prst="rect">
                            <a:avLst/>
                          </a:prstGeom>
                        </pic:spPr>
                      </pic:pic>
                      <pic:pic>
                        <pic:nvPicPr>
                          <pic:cNvPr id="2002" name="Image 2002"/>
                          <pic:cNvPicPr/>
                        </pic:nvPicPr>
                        <pic:blipFill>
                          <a:blip r:embed="rId131" cstate="print"/>
                          <a:stretch>
                            <a:fillRect/>
                          </a:stretch>
                        </pic:blipFill>
                        <pic:spPr>
                          <a:xfrm>
                            <a:off x="2043683" y="650748"/>
                            <a:ext cx="100584" cy="100584"/>
                          </a:xfrm>
                          <a:prstGeom prst="rect">
                            <a:avLst/>
                          </a:prstGeom>
                        </pic:spPr>
                      </pic:pic>
                      <pic:pic>
                        <pic:nvPicPr>
                          <pic:cNvPr id="2003" name="Image 2003"/>
                          <pic:cNvPicPr/>
                        </pic:nvPicPr>
                        <pic:blipFill>
                          <a:blip r:embed="rId131" cstate="print"/>
                          <a:stretch>
                            <a:fillRect/>
                          </a:stretch>
                        </pic:blipFill>
                        <pic:spPr>
                          <a:xfrm>
                            <a:off x="1847088" y="670559"/>
                            <a:ext cx="100583" cy="100584"/>
                          </a:xfrm>
                          <a:prstGeom prst="rect">
                            <a:avLst/>
                          </a:prstGeom>
                        </pic:spPr>
                      </pic:pic>
                      <pic:pic>
                        <pic:nvPicPr>
                          <pic:cNvPr id="2004" name="Image 2004"/>
                          <pic:cNvPicPr/>
                        </pic:nvPicPr>
                        <pic:blipFill>
                          <a:blip r:embed="rId131" cstate="print"/>
                          <a:stretch>
                            <a:fillRect/>
                          </a:stretch>
                        </pic:blipFill>
                        <pic:spPr>
                          <a:xfrm>
                            <a:off x="1793748" y="693419"/>
                            <a:ext cx="100583" cy="100584"/>
                          </a:xfrm>
                          <a:prstGeom prst="rect">
                            <a:avLst/>
                          </a:prstGeom>
                        </pic:spPr>
                      </pic:pic>
                      <pic:pic>
                        <pic:nvPicPr>
                          <pic:cNvPr id="2005" name="Image 2005"/>
                          <pic:cNvPicPr/>
                        </pic:nvPicPr>
                        <pic:blipFill>
                          <a:blip r:embed="rId131" cstate="print"/>
                          <a:stretch>
                            <a:fillRect/>
                          </a:stretch>
                        </pic:blipFill>
                        <pic:spPr>
                          <a:xfrm>
                            <a:off x="1623060" y="697991"/>
                            <a:ext cx="100583" cy="100584"/>
                          </a:xfrm>
                          <a:prstGeom prst="rect">
                            <a:avLst/>
                          </a:prstGeom>
                        </pic:spPr>
                      </pic:pic>
                      <pic:pic>
                        <pic:nvPicPr>
                          <pic:cNvPr id="2006" name="Image 2006"/>
                          <pic:cNvPicPr/>
                        </pic:nvPicPr>
                        <pic:blipFill>
                          <a:blip r:embed="rId131" cstate="print"/>
                          <a:stretch>
                            <a:fillRect/>
                          </a:stretch>
                        </pic:blipFill>
                        <pic:spPr>
                          <a:xfrm>
                            <a:off x="1272539" y="704087"/>
                            <a:ext cx="100583" cy="100584"/>
                          </a:xfrm>
                          <a:prstGeom prst="rect">
                            <a:avLst/>
                          </a:prstGeom>
                        </pic:spPr>
                      </pic:pic>
                      <pic:pic>
                        <pic:nvPicPr>
                          <pic:cNvPr id="2007" name="Image 2007"/>
                          <pic:cNvPicPr/>
                        </pic:nvPicPr>
                        <pic:blipFill>
                          <a:blip r:embed="rId131" cstate="print"/>
                          <a:stretch>
                            <a:fillRect/>
                          </a:stretch>
                        </pic:blipFill>
                        <pic:spPr>
                          <a:xfrm>
                            <a:off x="1095755" y="882396"/>
                            <a:ext cx="100583" cy="100584"/>
                          </a:xfrm>
                          <a:prstGeom prst="rect">
                            <a:avLst/>
                          </a:prstGeom>
                        </pic:spPr>
                      </pic:pic>
                      <pic:pic>
                        <pic:nvPicPr>
                          <pic:cNvPr id="2008" name="Image 2008"/>
                          <pic:cNvPicPr/>
                        </pic:nvPicPr>
                        <pic:blipFill>
                          <a:blip r:embed="rId131" cstate="print"/>
                          <a:stretch>
                            <a:fillRect/>
                          </a:stretch>
                        </pic:blipFill>
                        <pic:spPr>
                          <a:xfrm>
                            <a:off x="1146047" y="1011936"/>
                            <a:ext cx="100583" cy="100584"/>
                          </a:xfrm>
                          <a:prstGeom prst="rect">
                            <a:avLst/>
                          </a:prstGeom>
                        </pic:spPr>
                      </pic:pic>
                      <pic:pic>
                        <pic:nvPicPr>
                          <pic:cNvPr id="2009" name="Image 2009"/>
                          <pic:cNvPicPr/>
                        </pic:nvPicPr>
                        <pic:blipFill>
                          <a:blip r:embed="rId131" cstate="print"/>
                          <a:stretch>
                            <a:fillRect/>
                          </a:stretch>
                        </pic:blipFill>
                        <pic:spPr>
                          <a:xfrm>
                            <a:off x="1097280" y="1118616"/>
                            <a:ext cx="100583" cy="100584"/>
                          </a:xfrm>
                          <a:prstGeom prst="rect">
                            <a:avLst/>
                          </a:prstGeom>
                        </pic:spPr>
                      </pic:pic>
                      <pic:pic>
                        <pic:nvPicPr>
                          <pic:cNvPr id="2010" name="Image 2010"/>
                          <pic:cNvPicPr/>
                        </pic:nvPicPr>
                        <pic:blipFill>
                          <a:blip r:embed="rId131" cstate="print"/>
                          <a:stretch>
                            <a:fillRect/>
                          </a:stretch>
                        </pic:blipFill>
                        <pic:spPr>
                          <a:xfrm>
                            <a:off x="1130808" y="1065275"/>
                            <a:ext cx="100583" cy="100584"/>
                          </a:xfrm>
                          <a:prstGeom prst="rect">
                            <a:avLst/>
                          </a:prstGeom>
                        </pic:spPr>
                      </pic:pic>
                      <pic:pic>
                        <pic:nvPicPr>
                          <pic:cNvPr id="2011" name="Image 2011"/>
                          <pic:cNvPicPr/>
                        </pic:nvPicPr>
                        <pic:blipFill>
                          <a:blip r:embed="rId131" cstate="print"/>
                          <a:stretch>
                            <a:fillRect/>
                          </a:stretch>
                        </pic:blipFill>
                        <pic:spPr>
                          <a:xfrm>
                            <a:off x="950975" y="1307591"/>
                            <a:ext cx="100583" cy="100584"/>
                          </a:xfrm>
                          <a:prstGeom prst="rect">
                            <a:avLst/>
                          </a:prstGeom>
                        </pic:spPr>
                      </pic:pic>
                      <pic:pic>
                        <pic:nvPicPr>
                          <pic:cNvPr id="2012" name="Image 2012"/>
                          <pic:cNvPicPr/>
                        </pic:nvPicPr>
                        <pic:blipFill>
                          <a:blip r:embed="rId147" cstate="print"/>
                          <a:stretch>
                            <a:fillRect/>
                          </a:stretch>
                        </pic:blipFill>
                        <pic:spPr>
                          <a:xfrm>
                            <a:off x="915924" y="1414272"/>
                            <a:ext cx="108204" cy="114300"/>
                          </a:xfrm>
                          <a:prstGeom prst="rect">
                            <a:avLst/>
                          </a:prstGeom>
                        </pic:spPr>
                      </pic:pic>
                      <wps:wsp>
                        <wps:cNvPr id="2013" name="Graphic 2013"/>
                        <wps:cNvSpPr/>
                        <wps:spPr>
                          <a:xfrm>
                            <a:off x="966216" y="586740"/>
                            <a:ext cx="1127760" cy="685800"/>
                          </a:xfrm>
                          <a:custGeom>
                            <a:avLst/>
                            <a:gdLst/>
                            <a:ahLst/>
                            <a:cxnLst/>
                            <a:rect l="l" t="t" r="r" b="b"/>
                            <a:pathLst>
                              <a:path w="1127760" h="685800">
                                <a:moveTo>
                                  <a:pt x="0" y="685799"/>
                                </a:moveTo>
                                <a:lnTo>
                                  <a:pt x="1127759" y="0"/>
                                </a:lnTo>
                              </a:path>
                            </a:pathLst>
                          </a:custGeom>
                          <a:ln w="18288">
                            <a:solidFill>
                              <a:srgbClr val="5B9BD4"/>
                            </a:solidFill>
                            <a:prstDash val="solid"/>
                          </a:ln>
                        </wps:spPr>
                        <wps:bodyPr wrap="square" lIns="0" tIns="0" rIns="0" bIns="0" rtlCol="0">
                          <a:prstTxWarp prst="textNoShape">
                            <a:avLst/>
                          </a:prstTxWarp>
                          <a:noAutofit/>
                        </wps:bodyPr>
                      </wps:wsp>
                      <wps:wsp>
                        <wps:cNvPr id="2014" name="Graphic 2014"/>
                        <wps:cNvSpPr/>
                        <wps:spPr>
                          <a:xfrm>
                            <a:off x="4572" y="4572"/>
                            <a:ext cx="2676525" cy="2232660"/>
                          </a:xfrm>
                          <a:custGeom>
                            <a:avLst/>
                            <a:gdLst/>
                            <a:ahLst/>
                            <a:cxnLst/>
                            <a:rect l="l" t="t" r="r" b="b"/>
                            <a:pathLst>
                              <a:path w="2676525" h="2232660">
                                <a:moveTo>
                                  <a:pt x="0" y="2232660"/>
                                </a:moveTo>
                                <a:lnTo>
                                  <a:pt x="2676144" y="2232660"/>
                                </a:lnTo>
                                <a:lnTo>
                                  <a:pt x="2676144" y="0"/>
                                </a:lnTo>
                                <a:lnTo>
                                  <a:pt x="0" y="0"/>
                                </a:lnTo>
                                <a:lnTo>
                                  <a:pt x="0" y="2232660"/>
                                </a:lnTo>
                                <a:close/>
                              </a:path>
                            </a:pathLst>
                          </a:custGeom>
                          <a:ln w="9144">
                            <a:solidFill>
                              <a:srgbClr val="D9D9D9"/>
                            </a:solidFill>
                            <a:prstDash val="solid"/>
                          </a:ln>
                        </wps:spPr>
                        <wps:bodyPr wrap="square" lIns="0" tIns="0" rIns="0" bIns="0" rtlCol="0">
                          <a:prstTxWarp prst="textNoShape">
                            <a:avLst/>
                          </a:prstTxWarp>
                          <a:noAutofit/>
                        </wps:bodyPr>
                      </wps:wsp>
                      <wps:wsp>
                        <wps:cNvPr id="2015" name="Textbox 2015"/>
                        <wps:cNvSpPr txBox="1"/>
                        <wps:spPr>
                          <a:xfrm>
                            <a:off x="387095" y="156337"/>
                            <a:ext cx="1692910" cy="1497965"/>
                          </a:xfrm>
                          <a:prstGeom prst="rect">
                            <a:avLst/>
                          </a:prstGeom>
                        </wps:spPr>
                        <wps:txbx>
                          <w:txbxContent>
                            <w:p>
                              <w:pPr>
                                <w:spacing w:line="244" w:lineRule="exact" w:before="0"/>
                                <w:ind w:left="620" w:right="0" w:firstLine="0"/>
                                <w:jc w:val="left"/>
                                <w:rPr>
                                  <w:rFonts w:ascii="Calibri"/>
                                  <w:b/>
                                  <w:sz w:val="24"/>
                                </w:rPr>
                              </w:pPr>
                              <w:r>
                                <w:rPr>
                                  <w:rFonts w:ascii="Calibri"/>
                                  <w:b/>
                                  <w:sz w:val="24"/>
                                </w:rPr>
                                <w:t>y</w:t>
                              </w:r>
                              <w:r>
                                <w:rPr>
                                  <w:rFonts w:ascii="Calibri"/>
                                  <w:b/>
                                  <w:spacing w:val="-1"/>
                                  <w:sz w:val="24"/>
                                </w:rPr>
                                <w:t> </w:t>
                              </w:r>
                              <w:r>
                                <w:rPr>
                                  <w:rFonts w:ascii="Calibri"/>
                                  <w:b/>
                                  <w:sz w:val="24"/>
                                </w:rPr>
                                <w:t>= 2.4188x</w:t>
                              </w:r>
                              <w:r>
                                <w:rPr>
                                  <w:rFonts w:ascii="Calibri"/>
                                  <w:b/>
                                  <w:spacing w:val="-4"/>
                                  <w:sz w:val="24"/>
                                </w:rPr>
                                <w:t> </w:t>
                              </w:r>
                              <w:r>
                                <w:rPr>
                                  <w:rFonts w:ascii="Calibri"/>
                                  <w:b/>
                                  <w:sz w:val="24"/>
                                </w:rPr>
                                <w:t>+ </w:t>
                              </w:r>
                              <w:r>
                                <w:rPr>
                                  <w:rFonts w:ascii="Calibri"/>
                                  <w:b/>
                                  <w:spacing w:val="-2"/>
                                  <w:sz w:val="24"/>
                                </w:rPr>
                                <w:t>16.144</w:t>
                              </w:r>
                            </w:p>
                            <w:p>
                              <w:pPr>
                                <w:tabs>
                                  <w:tab w:pos="1073" w:val="left" w:leader="none"/>
                                </w:tabs>
                                <w:spacing w:before="0"/>
                                <w:ind w:left="0" w:right="0" w:firstLine="0"/>
                                <w:jc w:val="left"/>
                                <w:rPr>
                                  <w:rFonts w:ascii="Calibri" w:hAnsi="Calibri"/>
                                  <w:b/>
                                  <w:sz w:val="24"/>
                                </w:rPr>
                              </w:pPr>
                              <w:r>
                                <w:rPr>
                                  <w:rFonts w:ascii="Calibri" w:hAnsi="Calibri"/>
                                  <w:b/>
                                  <w:spacing w:val="-5"/>
                                  <w:position w:val="-13"/>
                                  <w:sz w:val="24"/>
                                </w:rPr>
                                <w:t>100</w:t>
                              </w:r>
                              <w:r>
                                <w:rPr>
                                  <w:rFonts w:ascii="Calibri" w:hAnsi="Calibri"/>
                                  <w:b/>
                                  <w:position w:val="-13"/>
                                  <w:sz w:val="24"/>
                                </w:rPr>
                                <w:tab/>
                              </w:r>
                              <w:r>
                                <w:rPr>
                                  <w:rFonts w:ascii="Calibri" w:hAnsi="Calibri"/>
                                  <w:b/>
                                  <w:sz w:val="24"/>
                                </w:rPr>
                                <w:t>R² =</w:t>
                              </w:r>
                              <w:r>
                                <w:rPr>
                                  <w:rFonts w:ascii="Calibri" w:hAnsi="Calibri"/>
                                  <w:b/>
                                  <w:spacing w:val="-1"/>
                                  <w:sz w:val="24"/>
                                </w:rPr>
                                <w:t> </w:t>
                              </w:r>
                              <w:r>
                                <w:rPr>
                                  <w:rFonts w:ascii="Calibri" w:hAnsi="Calibri"/>
                                  <w:b/>
                                  <w:spacing w:val="-2"/>
                                  <w:sz w:val="24"/>
                                </w:rPr>
                                <w:t>0.7522</w:t>
                              </w:r>
                            </w:p>
                            <w:p>
                              <w:pPr>
                                <w:spacing w:before="41"/>
                                <w:ind w:left="0" w:right="2296" w:firstLine="0"/>
                                <w:jc w:val="right"/>
                                <w:rPr>
                                  <w:rFonts w:ascii="Calibri"/>
                                  <w:b/>
                                  <w:sz w:val="24"/>
                                </w:rPr>
                              </w:pPr>
                              <w:r>
                                <w:rPr>
                                  <w:rFonts w:ascii="Calibri"/>
                                  <w:b/>
                                  <w:spacing w:val="-5"/>
                                  <w:sz w:val="24"/>
                                </w:rPr>
                                <w:t>80</w:t>
                              </w:r>
                            </w:p>
                            <w:p>
                              <w:pPr>
                                <w:spacing w:before="45"/>
                                <w:ind w:left="0" w:right="2296" w:firstLine="0"/>
                                <w:jc w:val="right"/>
                                <w:rPr>
                                  <w:rFonts w:ascii="Calibri"/>
                                  <w:b/>
                                  <w:sz w:val="24"/>
                                </w:rPr>
                              </w:pPr>
                              <w:r>
                                <w:rPr>
                                  <w:rFonts w:ascii="Calibri"/>
                                  <w:b/>
                                  <w:spacing w:val="-5"/>
                                  <w:sz w:val="24"/>
                                </w:rPr>
                                <w:t>60</w:t>
                              </w:r>
                            </w:p>
                            <w:p>
                              <w:pPr>
                                <w:spacing w:before="45"/>
                                <w:ind w:left="0" w:right="2296" w:firstLine="0"/>
                                <w:jc w:val="right"/>
                                <w:rPr>
                                  <w:rFonts w:ascii="Calibri"/>
                                  <w:b/>
                                  <w:sz w:val="24"/>
                                </w:rPr>
                              </w:pPr>
                              <w:r>
                                <w:rPr>
                                  <w:rFonts w:ascii="Calibri"/>
                                  <w:b/>
                                  <w:spacing w:val="-5"/>
                                  <w:sz w:val="24"/>
                                </w:rPr>
                                <w:t>40</w:t>
                              </w:r>
                            </w:p>
                            <w:p>
                              <w:pPr>
                                <w:spacing w:before="45"/>
                                <w:ind w:left="0" w:right="2296" w:firstLine="0"/>
                                <w:jc w:val="right"/>
                                <w:rPr>
                                  <w:rFonts w:ascii="Calibri"/>
                                  <w:b/>
                                  <w:sz w:val="24"/>
                                </w:rPr>
                              </w:pPr>
                              <w:r>
                                <w:rPr>
                                  <w:rFonts w:ascii="Calibri"/>
                                  <w:b/>
                                  <w:spacing w:val="-5"/>
                                  <w:sz w:val="24"/>
                                </w:rPr>
                                <w:t>20</w:t>
                              </w:r>
                            </w:p>
                            <w:p>
                              <w:pPr>
                                <w:spacing w:line="289" w:lineRule="exact" w:before="45"/>
                                <w:ind w:left="0" w:right="2298" w:firstLine="0"/>
                                <w:jc w:val="right"/>
                                <w:rPr>
                                  <w:rFonts w:ascii="Calibri"/>
                                  <w:b/>
                                  <w:sz w:val="24"/>
                                </w:rPr>
                              </w:pPr>
                              <w:r>
                                <w:rPr>
                                  <w:rFonts w:ascii="Calibri"/>
                                  <w:b/>
                                  <w:spacing w:val="-10"/>
                                  <w:sz w:val="24"/>
                                </w:rPr>
                                <w:t>0</w:t>
                              </w:r>
                            </w:p>
                          </w:txbxContent>
                        </wps:txbx>
                        <wps:bodyPr wrap="square" lIns="0" tIns="0" rIns="0" bIns="0" rtlCol="0">
                          <a:noAutofit/>
                        </wps:bodyPr>
                      </wps:wsp>
                      <wps:wsp>
                        <wps:cNvPr id="2016" name="Textbox 2016"/>
                        <wps:cNvSpPr txBox="1"/>
                        <wps:spPr>
                          <a:xfrm>
                            <a:off x="454787" y="1699895"/>
                            <a:ext cx="649605" cy="314960"/>
                          </a:xfrm>
                          <a:prstGeom prst="rect">
                            <a:avLst/>
                          </a:prstGeom>
                        </wps:spPr>
                        <wps:txbx>
                          <w:txbxContent>
                            <w:p>
                              <w:pPr>
                                <w:spacing w:line="196" w:lineRule="exact" w:before="0"/>
                                <w:ind w:left="0" w:right="58" w:firstLine="0"/>
                                <w:jc w:val="center"/>
                                <w:rPr>
                                  <w:rFonts w:ascii="Calibri"/>
                                  <w:b/>
                                  <w:sz w:val="24"/>
                                </w:rPr>
                              </w:pPr>
                              <w:r>
                                <w:rPr>
                                  <w:rFonts w:ascii="Calibri"/>
                                  <w:b/>
                                  <w:spacing w:val="-10"/>
                                  <w:sz w:val="24"/>
                                </w:rPr>
                                <w:t>0</w:t>
                              </w:r>
                            </w:p>
                            <w:p>
                              <w:pPr>
                                <w:spacing w:line="300" w:lineRule="exact" w:before="0"/>
                                <w:ind w:left="0" w:right="18" w:firstLine="0"/>
                                <w:jc w:val="center"/>
                                <w:rPr>
                                  <w:rFonts w:ascii="Calibri"/>
                                  <w:b/>
                                  <w:sz w:val="29"/>
                                </w:rPr>
                              </w:pPr>
                              <w:r>
                                <w:rPr>
                                  <w:rFonts w:ascii="Calibri"/>
                                  <w:b/>
                                  <w:spacing w:val="-4"/>
                                  <w:sz w:val="29"/>
                                </w:rPr>
                                <w:t>FARO</w:t>
                              </w:r>
                              <w:r>
                                <w:rPr>
                                  <w:rFonts w:ascii="Calibri"/>
                                  <w:b/>
                                  <w:spacing w:val="-12"/>
                                  <w:sz w:val="29"/>
                                </w:rPr>
                                <w:t> </w:t>
                              </w:r>
                              <w:r>
                                <w:rPr>
                                  <w:rFonts w:ascii="Calibri"/>
                                  <w:b/>
                                  <w:spacing w:val="-5"/>
                                  <w:sz w:val="29"/>
                                </w:rPr>
                                <w:t>45</w:t>
                              </w:r>
                            </w:p>
                          </w:txbxContent>
                        </wps:txbx>
                        <wps:bodyPr wrap="square" lIns="0" tIns="0" rIns="0" bIns="0" rtlCol="0">
                          <a:noAutofit/>
                        </wps:bodyPr>
                      </wps:wsp>
                      <wps:wsp>
                        <wps:cNvPr id="2017" name="Textbox 2017"/>
                        <wps:cNvSpPr txBox="1"/>
                        <wps:spPr>
                          <a:xfrm>
                            <a:off x="1183258" y="1699895"/>
                            <a:ext cx="869315" cy="377190"/>
                          </a:xfrm>
                          <a:prstGeom prst="rect">
                            <a:avLst/>
                          </a:prstGeom>
                        </wps:spPr>
                        <wps:txbx>
                          <w:txbxContent>
                            <w:p>
                              <w:pPr>
                                <w:spacing w:line="244" w:lineRule="exact" w:before="0"/>
                                <w:ind w:left="0" w:right="13" w:firstLine="0"/>
                                <w:jc w:val="center"/>
                                <w:rPr>
                                  <w:rFonts w:ascii="Calibri"/>
                                  <w:b/>
                                  <w:sz w:val="24"/>
                                </w:rPr>
                              </w:pPr>
                              <w:r>
                                <w:rPr>
                                  <w:rFonts w:ascii="Calibri"/>
                                  <w:b/>
                                  <w:spacing w:val="-5"/>
                                  <w:sz w:val="24"/>
                                </w:rPr>
                                <w:t>20</w:t>
                              </w:r>
                            </w:p>
                            <w:p>
                              <w:pPr>
                                <w:spacing w:line="289" w:lineRule="exact" w:before="60"/>
                                <w:ind w:left="0"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018" name="Textbox 2018"/>
                        <wps:cNvSpPr txBox="1"/>
                        <wps:spPr>
                          <a:xfrm>
                            <a:off x="2387473" y="1699895"/>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40</w:t>
                              </w:r>
                            </w:p>
                          </w:txbxContent>
                        </wps:txbx>
                        <wps:bodyPr wrap="square" lIns="0" tIns="0" rIns="0" bIns="0" rtlCol="0">
                          <a:noAutofit/>
                        </wps:bodyPr>
                      </wps:wsp>
                    </wpg:wgp>
                  </a:graphicData>
                </a:graphic>
              </wp:anchor>
            </w:drawing>
          </mc:Choice>
          <mc:Fallback>
            <w:pict>
              <v:group style="position:absolute;margin-left:104.639999pt;margin-top:470.879974pt;width:211.45pt;height:176.55pt;mso-position-horizontal-relative:page;mso-position-vertical-relative:page;z-index:15829504" id="docshapegroup1845" coordorigin="2093,9418" coordsize="4229,3531">
                <v:line style="position:absolute" from="3290,11892" to="5974,11892" stroked="true" strokeweight=".96pt" strokecolor="#d9d9d9">
                  <v:stroke dashstyle="solid"/>
                </v:line>
                <v:shape style="position:absolute;left:5255;top:10399;width:229;height:229" type="#_x0000_t75" id="docshape1846" stroked="false">
                  <v:imagedata r:id="rId128" o:title=""/>
                </v:shape>
                <v:shape style="position:absolute;left:5258;top:10425;width:264;height:264" type="#_x0000_t75" id="docshape1847" stroked="false">
                  <v:imagedata r:id="rId127" o:title=""/>
                </v:shape>
                <v:shape style="position:absolute;left:4970;top:10478;width:229;height:229" type="#_x0000_t75" id="docshape1848" stroked="false">
                  <v:imagedata r:id="rId128" o:title=""/>
                </v:shape>
                <v:shape style="position:absolute;left:4864;top:10492;width:264;height:264" type="#_x0000_t75" id="docshape1849" stroked="false">
                  <v:imagedata r:id="rId127" o:title=""/>
                </v:shape>
                <v:shape style="position:absolute;left:4617;top:10521;width:229;height:229" type="#_x0000_t75" id="docshape1850" stroked="false">
                  <v:imagedata r:id="rId128" o:title=""/>
                </v:shape>
                <v:shape style="position:absolute;left:4065;top:10531;width:229;height:229" type="#_x0000_t75" id="docshape1851" stroked="false">
                  <v:imagedata r:id="rId128" o:title=""/>
                </v:shape>
                <v:shape style="position:absolute;left:3787;top:10811;width:229;height:229" type="#_x0000_t75" id="docshape1852" stroked="false">
                  <v:imagedata r:id="rId128" o:title=""/>
                </v:shape>
                <v:shape style="position:absolute;left:3844;top:10994;width:264;height:264" type="#_x0000_t75" id="docshape1853" stroked="false">
                  <v:imagedata r:id="rId127" o:title=""/>
                </v:shape>
                <v:shape style="position:absolute;left:3768;top:11162;width:264;height:264" type="#_x0000_t75" id="docshape1854" stroked="false">
                  <v:imagedata r:id="rId127" o:title=""/>
                </v:shape>
                <v:shape style="position:absolute;left:3820;top:11078;width:264;height:264" type="#_x0000_t75" id="docshape1855" stroked="false">
                  <v:imagedata r:id="rId127" o:title=""/>
                </v:shape>
                <v:shape style="position:absolute;left:3559;top:11481;width:229;height:229" type="#_x0000_t75" id="docshape1856" stroked="false">
                  <v:imagedata r:id="rId128" o:title=""/>
                </v:shape>
                <v:shape style="position:absolute;left:3482;top:11628;width:276;height:286" type="#_x0000_t75" id="docshape1857" stroked="false">
                  <v:imagedata r:id="rId146" o:title=""/>
                </v:shape>
                <v:shape style="position:absolute;left:5287;top:10394;width:159;height:159" type="#_x0000_t75" id="docshape1858" stroked="false">
                  <v:imagedata r:id="rId131" o:title=""/>
                </v:shape>
                <v:shape style="position:absolute;left:5311;top:10442;width:159;height:159" type="#_x0000_t75" id="docshape1859" stroked="false">
                  <v:imagedata r:id="rId131" o:title=""/>
                </v:shape>
                <v:shape style="position:absolute;left:5001;top:10473;width:159;height:159" type="#_x0000_t75" id="docshape1860" stroked="false">
                  <v:imagedata r:id="rId131" o:title=""/>
                </v:shape>
                <v:shape style="position:absolute;left:4917;top:10509;width:159;height:159" type="#_x0000_t75" id="docshape1861" stroked="false">
                  <v:imagedata r:id="rId131" o:title=""/>
                </v:shape>
                <v:shape style="position:absolute;left:4648;top:10516;width:159;height:159" type="#_x0000_t75" id="docshape1862" stroked="false">
                  <v:imagedata r:id="rId131" o:title=""/>
                </v:shape>
                <v:shape style="position:absolute;left:4096;top:10526;width:159;height:159" type="#_x0000_t75" id="docshape1863" stroked="false">
                  <v:imagedata r:id="rId131" o:title=""/>
                </v:shape>
                <v:shape style="position:absolute;left:3818;top:10807;width:159;height:159" type="#_x0000_t75" id="docshape1864" stroked="false">
                  <v:imagedata r:id="rId131" o:title=""/>
                </v:shape>
                <v:shape style="position:absolute;left:3897;top:11011;width:159;height:159" type="#_x0000_t75" id="docshape1865" stroked="false">
                  <v:imagedata r:id="rId131" o:title=""/>
                </v:shape>
                <v:shape style="position:absolute;left:3820;top:11179;width:159;height:159" type="#_x0000_t75" id="docshape1866" stroked="false">
                  <v:imagedata r:id="rId131" o:title=""/>
                </v:shape>
                <v:shape style="position:absolute;left:3873;top:11095;width:159;height:159" type="#_x0000_t75" id="docshape1867" stroked="false">
                  <v:imagedata r:id="rId131" o:title=""/>
                </v:shape>
                <v:shape style="position:absolute;left:3590;top:11476;width:159;height:159" type="#_x0000_t75" id="docshape1868" stroked="false">
                  <v:imagedata r:id="rId131" o:title=""/>
                </v:shape>
                <v:shape style="position:absolute;left:3535;top:11644;width:171;height:180" type="#_x0000_t75" id="docshape1869" stroked="false">
                  <v:imagedata r:id="rId147" o:title=""/>
                </v:shape>
                <v:line style="position:absolute" from="3614,11422" to="5390,10342" stroked="true" strokeweight="1.44pt" strokecolor="#5b9bd4">
                  <v:stroke dashstyle="solid"/>
                </v:line>
                <v:rect style="position:absolute;left:2100;top:9424;width:4215;height:3516" id="docshape1870" filled="false" stroked="true" strokeweight=".72pt" strokecolor="#d9d9d9">
                  <v:stroke dashstyle="solid"/>
                </v:rect>
                <v:shape style="position:absolute;left:2702;top:9663;width:2666;height:2359" type="#_x0000_t202" id="docshape1871" filled="false" stroked="false">
                  <v:textbox inset="0,0,0,0">
                    <w:txbxContent>
                      <w:p>
                        <w:pPr>
                          <w:spacing w:line="244" w:lineRule="exact" w:before="0"/>
                          <w:ind w:left="620" w:right="0" w:firstLine="0"/>
                          <w:jc w:val="left"/>
                          <w:rPr>
                            <w:rFonts w:ascii="Calibri"/>
                            <w:b/>
                            <w:sz w:val="24"/>
                          </w:rPr>
                        </w:pPr>
                        <w:r>
                          <w:rPr>
                            <w:rFonts w:ascii="Calibri"/>
                            <w:b/>
                            <w:sz w:val="24"/>
                          </w:rPr>
                          <w:t>y</w:t>
                        </w:r>
                        <w:r>
                          <w:rPr>
                            <w:rFonts w:ascii="Calibri"/>
                            <w:b/>
                            <w:spacing w:val="-1"/>
                            <w:sz w:val="24"/>
                          </w:rPr>
                          <w:t> </w:t>
                        </w:r>
                        <w:r>
                          <w:rPr>
                            <w:rFonts w:ascii="Calibri"/>
                            <w:b/>
                            <w:sz w:val="24"/>
                          </w:rPr>
                          <w:t>= 2.4188x</w:t>
                        </w:r>
                        <w:r>
                          <w:rPr>
                            <w:rFonts w:ascii="Calibri"/>
                            <w:b/>
                            <w:spacing w:val="-4"/>
                            <w:sz w:val="24"/>
                          </w:rPr>
                          <w:t> </w:t>
                        </w:r>
                        <w:r>
                          <w:rPr>
                            <w:rFonts w:ascii="Calibri"/>
                            <w:b/>
                            <w:sz w:val="24"/>
                          </w:rPr>
                          <w:t>+ </w:t>
                        </w:r>
                        <w:r>
                          <w:rPr>
                            <w:rFonts w:ascii="Calibri"/>
                            <w:b/>
                            <w:spacing w:val="-2"/>
                            <w:sz w:val="24"/>
                          </w:rPr>
                          <w:t>16.144</w:t>
                        </w:r>
                      </w:p>
                      <w:p>
                        <w:pPr>
                          <w:tabs>
                            <w:tab w:pos="1073" w:val="left" w:leader="none"/>
                          </w:tabs>
                          <w:spacing w:before="0"/>
                          <w:ind w:left="0" w:right="0" w:firstLine="0"/>
                          <w:jc w:val="left"/>
                          <w:rPr>
                            <w:rFonts w:ascii="Calibri" w:hAnsi="Calibri"/>
                            <w:b/>
                            <w:sz w:val="24"/>
                          </w:rPr>
                        </w:pPr>
                        <w:r>
                          <w:rPr>
                            <w:rFonts w:ascii="Calibri" w:hAnsi="Calibri"/>
                            <w:b/>
                            <w:spacing w:val="-5"/>
                            <w:position w:val="-13"/>
                            <w:sz w:val="24"/>
                          </w:rPr>
                          <w:t>100</w:t>
                        </w:r>
                        <w:r>
                          <w:rPr>
                            <w:rFonts w:ascii="Calibri" w:hAnsi="Calibri"/>
                            <w:b/>
                            <w:position w:val="-13"/>
                            <w:sz w:val="24"/>
                          </w:rPr>
                          <w:tab/>
                        </w:r>
                        <w:r>
                          <w:rPr>
                            <w:rFonts w:ascii="Calibri" w:hAnsi="Calibri"/>
                            <w:b/>
                            <w:sz w:val="24"/>
                          </w:rPr>
                          <w:t>R² =</w:t>
                        </w:r>
                        <w:r>
                          <w:rPr>
                            <w:rFonts w:ascii="Calibri" w:hAnsi="Calibri"/>
                            <w:b/>
                            <w:spacing w:val="-1"/>
                            <w:sz w:val="24"/>
                          </w:rPr>
                          <w:t> </w:t>
                        </w:r>
                        <w:r>
                          <w:rPr>
                            <w:rFonts w:ascii="Calibri" w:hAnsi="Calibri"/>
                            <w:b/>
                            <w:spacing w:val="-2"/>
                            <w:sz w:val="24"/>
                          </w:rPr>
                          <w:t>0.7522</w:t>
                        </w:r>
                      </w:p>
                      <w:p>
                        <w:pPr>
                          <w:spacing w:before="41"/>
                          <w:ind w:left="0" w:right="2296" w:firstLine="0"/>
                          <w:jc w:val="right"/>
                          <w:rPr>
                            <w:rFonts w:ascii="Calibri"/>
                            <w:b/>
                            <w:sz w:val="24"/>
                          </w:rPr>
                        </w:pPr>
                        <w:r>
                          <w:rPr>
                            <w:rFonts w:ascii="Calibri"/>
                            <w:b/>
                            <w:spacing w:val="-5"/>
                            <w:sz w:val="24"/>
                          </w:rPr>
                          <w:t>80</w:t>
                        </w:r>
                      </w:p>
                      <w:p>
                        <w:pPr>
                          <w:spacing w:before="45"/>
                          <w:ind w:left="0" w:right="2296" w:firstLine="0"/>
                          <w:jc w:val="right"/>
                          <w:rPr>
                            <w:rFonts w:ascii="Calibri"/>
                            <w:b/>
                            <w:sz w:val="24"/>
                          </w:rPr>
                        </w:pPr>
                        <w:r>
                          <w:rPr>
                            <w:rFonts w:ascii="Calibri"/>
                            <w:b/>
                            <w:spacing w:val="-5"/>
                            <w:sz w:val="24"/>
                          </w:rPr>
                          <w:t>60</w:t>
                        </w:r>
                      </w:p>
                      <w:p>
                        <w:pPr>
                          <w:spacing w:before="45"/>
                          <w:ind w:left="0" w:right="2296" w:firstLine="0"/>
                          <w:jc w:val="right"/>
                          <w:rPr>
                            <w:rFonts w:ascii="Calibri"/>
                            <w:b/>
                            <w:sz w:val="24"/>
                          </w:rPr>
                        </w:pPr>
                        <w:r>
                          <w:rPr>
                            <w:rFonts w:ascii="Calibri"/>
                            <w:b/>
                            <w:spacing w:val="-5"/>
                            <w:sz w:val="24"/>
                          </w:rPr>
                          <w:t>40</w:t>
                        </w:r>
                      </w:p>
                      <w:p>
                        <w:pPr>
                          <w:spacing w:before="45"/>
                          <w:ind w:left="0" w:right="2296" w:firstLine="0"/>
                          <w:jc w:val="right"/>
                          <w:rPr>
                            <w:rFonts w:ascii="Calibri"/>
                            <w:b/>
                            <w:sz w:val="24"/>
                          </w:rPr>
                        </w:pPr>
                        <w:r>
                          <w:rPr>
                            <w:rFonts w:ascii="Calibri"/>
                            <w:b/>
                            <w:spacing w:val="-5"/>
                            <w:sz w:val="24"/>
                          </w:rPr>
                          <w:t>20</w:t>
                        </w:r>
                      </w:p>
                      <w:p>
                        <w:pPr>
                          <w:spacing w:line="289" w:lineRule="exact" w:before="45"/>
                          <w:ind w:left="0" w:right="2298" w:firstLine="0"/>
                          <w:jc w:val="right"/>
                          <w:rPr>
                            <w:rFonts w:ascii="Calibri"/>
                            <w:b/>
                            <w:sz w:val="24"/>
                          </w:rPr>
                        </w:pPr>
                        <w:r>
                          <w:rPr>
                            <w:rFonts w:ascii="Calibri"/>
                            <w:b/>
                            <w:spacing w:val="-10"/>
                            <w:sz w:val="24"/>
                          </w:rPr>
                          <w:t>0</w:t>
                        </w:r>
                      </w:p>
                    </w:txbxContent>
                  </v:textbox>
                  <w10:wrap type="none"/>
                </v:shape>
                <v:shape style="position:absolute;left:2809;top:12094;width:1023;height:496" type="#_x0000_t202" id="docshape1872" filled="false" stroked="false">
                  <v:textbox inset="0,0,0,0">
                    <w:txbxContent>
                      <w:p>
                        <w:pPr>
                          <w:spacing w:line="196" w:lineRule="exact" w:before="0"/>
                          <w:ind w:left="0" w:right="58" w:firstLine="0"/>
                          <w:jc w:val="center"/>
                          <w:rPr>
                            <w:rFonts w:ascii="Calibri"/>
                            <w:b/>
                            <w:sz w:val="24"/>
                          </w:rPr>
                        </w:pPr>
                        <w:r>
                          <w:rPr>
                            <w:rFonts w:ascii="Calibri"/>
                            <w:b/>
                            <w:spacing w:val="-10"/>
                            <w:sz w:val="24"/>
                          </w:rPr>
                          <w:t>0</w:t>
                        </w:r>
                      </w:p>
                      <w:p>
                        <w:pPr>
                          <w:spacing w:line="300" w:lineRule="exact" w:before="0"/>
                          <w:ind w:left="0" w:right="18" w:firstLine="0"/>
                          <w:jc w:val="center"/>
                          <w:rPr>
                            <w:rFonts w:ascii="Calibri"/>
                            <w:b/>
                            <w:sz w:val="29"/>
                          </w:rPr>
                        </w:pPr>
                        <w:r>
                          <w:rPr>
                            <w:rFonts w:ascii="Calibri"/>
                            <w:b/>
                            <w:spacing w:val="-4"/>
                            <w:sz w:val="29"/>
                          </w:rPr>
                          <w:t>FARO</w:t>
                        </w:r>
                        <w:r>
                          <w:rPr>
                            <w:rFonts w:ascii="Calibri"/>
                            <w:b/>
                            <w:spacing w:val="-12"/>
                            <w:sz w:val="29"/>
                          </w:rPr>
                          <w:t> </w:t>
                        </w:r>
                        <w:r>
                          <w:rPr>
                            <w:rFonts w:ascii="Calibri"/>
                            <w:b/>
                            <w:spacing w:val="-5"/>
                            <w:sz w:val="29"/>
                          </w:rPr>
                          <w:t>45</w:t>
                        </w:r>
                      </w:p>
                    </w:txbxContent>
                  </v:textbox>
                  <w10:wrap type="none"/>
                </v:shape>
                <v:shape style="position:absolute;left:3956;top:12094;width:1369;height:594" type="#_x0000_t202" id="docshape1873" filled="false" stroked="false">
                  <v:textbox inset="0,0,0,0">
                    <w:txbxContent>
                      <w:p>
                        <w:pPr>
                          <w:spacing w:line="244" w:lineRule="exact" w:before="0"/>
                          <w:ind w:left="0" w:right="13" w:firstLine="0"/>
                          <w:jc w:val="center"/>
                          <w:rPr>
                            <w:rFonts w:ascii="Calibri"/>
                            <w:b/>
                            <w:sz w:val="24"/>
                          </w:rPr>
                        </w:pPr>
                        <w:r>
                          <w:rPr>
                            <w:rFonts w:ascii="Calibri"/>
                            <w:b/>
                            <w:spacing w:val="-5"/>
                            <w:sz w:val="24"/>
                          </w:rPr>
                          <w:t>20</w:t>
                        </w:r>
                      </w:p>
                      <w:p>
                        <w:pPr>
                          <w:spacing w:line="289" w:lineRule="exact" w:before="60"/>
                          <w:ind w:left="0"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5852;top:12094;width:265;height:240" type="#_x0000_t202" id="docshape1874" filled="false" stroked="false">
                  <v:textbox inset="0,0,0,0">
                    <w:txbxContent>
                      <w:p>
                        <w:pPr>
                          <w:spacing w:line="240" w:lineRule="exact" w:before="0"/>
                          <w:ind w:left="0" w:right="0" w:firstLine="0"/>
                          <w:jc w:val="left"/>
                          <w:rPr>
                            <w:rFonts w:ascii="Calibri"/>
                            <w:b/>
                            <w:sz w:val="24"/>
                          </w:rPr>
                        </w:pPr>
                        <w:r>
                          <w:rPr>
                            <w:rFonts w:ascii="Calibri"/>
                            <w:b/>
                            <w:spacing w:val="-5"/>
                            <w:sz w:val="24"/>
                          </w:rPr>
                          <w:t>40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9744">
                <wp:simplePos x="0" y="0"/>
                <wp:positionH relativeFrom="page">
                  <wp:posOffset>4198620</wp:posOffset>
                </wp:positionH>
                <wp:positionV relativeFrom="page">
                  <wp:posOffset>5989319</wp:posOffset>
                </wp:positionV>
                <wp:extent cx="2745105" cy="2240280"/>
                <wp:effectExtent l="0" t="0" r="0" b="0"/>
                <wp:wrapNone/>
                <wp:docPr id="2019" name="Group 2019"/>
                <wp:cNvGraphicFramePr>
                  <a:graphicFrameLocks/>
                </wp:cNvGraphicFramePr>
                <a:graphic>
                  <a:graphicData uri="http://schemas.microsoft.com/office/word/2010/wordprocessingGroup">
                    <wpg:wgp>
                      <wpg:cNvPr id="2019" name="Group 2019"/>
                      <wpg:cNvGrpSpPr/>
                      <wpg:grpSpPr>
                        <a:xfrm>
                          <a:off x="0" y="0"/>
                          <a:ext cx="2745105" cy="2240280"/>
                          <a:chExt cx="2745105" cy="2240280"/>
                        </a:xfrm>
                      </wpg:grpSpPr>
                      <wps:wsp>
                        <wps:cNvPr id="2020" name="Graphic 2020"/>
                        <wps:cNvSpPr/>
                        <wps:spPr>
                          <a:xfrm>
                            <a:off x="684276" y="1571244"/>
                            <a:ext cx="1839595" cy="1270"/>
                          </a:xfrm>
                          <a:custGeom>
                            <a:avLst/>
                            <a:gdLst/>
                            <a:ahLst/>
                            <a:cxnLst/>
                            <a:rect l="l" t="t" r="r" b="b"/>
                            <a:pathLst>
                              <a:path w="1839595" h="0">
                                <a:moveTo>
                                  <a:pt x="0" y="0"/>
                                </a:moveTo>
                                <a:lnTo>
                                  <a:pt x="1839468" y="0"/>
                                </a:lnTo>
                              </a:path>
                            </a:pathLst>
                          </a:custGeom>
                          <a:ln w="12192">
                            <a:solidFill>
                              <a:srgbClr val="D9D9D9"/>
                            </a:solidFill>
                            <a:prstDash val="solid"/>
                          </a:ln>
                        </wps:spPr>
                        <wps:bodyPr wrap="square" lIns="0" tIns="0" rIns="0" bIns="0" rtlCol="0">
                          <a:prstTxWarp prst="textNoShape">
                            <a:avLst/>
                          </a:prstTxWarp>
                          <a:noAutofit/>
                        </wps:bodyPr>
                      </wps:wsp>
                      <pic:pic>
                        <pic:nvPicPr>
                          <pic:cNvPr id="2021" name="Image 2021"/>
                          <pic:cNvPicPr/>
                        </pic:nvPicPr>
                        <pic:blipFill>
                          <a:blip r:embed="rId128" cstate="print"/>
                          <a:stretch>
                            <a:fillRect/>
                          </a:stretch>
                        </pic:blipFill>
                        <pic:spPr>
                          <a:xfrm>
                            <a:off x="2014604" y="514988"/>
                            <a:ext cx="144985" cy="144985"/>
                          </a:xfrm>
                          <a:prstGeom prst="rect">
                            <a:avLst/>
                          </a:prstGeom>
                        </pic:spPr>
                      </pic:pic>
                      <pic:pic>
                        <pic:nvPicPr>
                          <pic:cNvPr id="2022" name="Image 2022"/>
                          <pic:cNvPicPr/>
                        </pic:nvPicPr>
                        <pic:blipFill>
                          <a:blip r:embed="rId128" cstate="print"/>
                          <a:stretch>
                            <a:fillRect/>
                          </a:stretch>
                        </pic:blipFill>
                        <pic:spPr>
                          <a:xfrm>
                            <a:off x="1950596" y="690248"/>
                            <a:ext cx="144985" cy="144985"/>
                          </a:xfrm>
                          <a:prstGeom prst="rect">
                            <a:avLst/>
                          </a:prstGeom>
                        </pic:spPr>
                      </pic:pic>
                      <pic:pic>
                        <pic:nvPicPr>
                          <pic:cNvPr id="2023" name="Image 2023"/>
                          <pic:cNvPicPr/>
                        </pic:nvPicPr>
                        <pic:blipFill>
                          <a:blip r:embed="rId127" cstate="print"/>
                          <a:stretch>
                            <a:fillRect/>
                          </a:stretch>
                        </pic:blipFill>
                        <pic:spPr>
                          <a:xfrm>
                            <a:off x="1952244" y="702563"/>
                            <a:ext cx="167639" cy="167639"/>
                          </a:xfrm>
                          <a:prstGeom prst="rect">
                            <a:avLst/>
                          </a:prstGeom>
                        </pic:spPr>
                      </pic:pic>
                      <pic:pic>
                        <pic:nvPicPr>
                          <pic:cNvPr id="2024" name="Image 2024"/>
                          <pic:cNvPicPr/>
                        </pic:nvPicPr>
                        <pic:blipFill>
                          <a:blip r:embed="rId128" cstate="print"/>
                          <a:stretch>
                            <a:fillRect/>
                          </a:stretch>
                        </pic:blipFill>
                        <pic:spPr>
                          <a:xfrm>
                            <a:off x="1732664" y="743588"/>
                            <a:ext cx="144985" cy="144985"/>
                          </a:xfrm>
                          <a:prstGeom prst="rect">
                            <a:avLst/>
                          </a:prstGeom>
                        </pic:spPr>
                      </pic:pic>
                      <pic:pic>
                        <pic:nvPicPr>
                          <pic:cNvPr id="2025" name="Image 2025"/>
                          <pic:cNvPicPr/>
                        </pic:nvPicPr>
                        <pic:blipFill>
                          <a:blip r:embed="rId128" cstate="print"/>
                          <a:stretch>
                            <a:fillRect/>
                          </a:stretch>
                        </pic:blipFill>
                        <pic:spPr>
                          <a:xfrm>
                            <a:off x="1513208" y="763400"/>
                            <a:ext cx="144985" cy="144985"/>
                          </a:xfrm>
                          <a:prstGeom prst="rect">
                            <a:avLst/>
                          </a:prstGeom>
                        </pic:spPr>
                      </pic:pic>
                      <pic:pic>
                        <pic:nvPicPr>
                          <pic:cNvPr id="2026" name="Image 2026"/>
                          <pic:cNvPicPr/>
                        </pic:nvPicPr>
                        <pic:blipFill>
                          <a:blip r:embed="rId128" cstate="print"/>
                          <a:stretch>
                            <a:fillRect/>
                          </a:stretch>
                        </pic:blipFill>
                        <pic:spPr>
                          <a:xfrm>
                            <a:off x="1356236" y="781688"/>
                            <a:ext cx="144985" cy="144985"/>
                          </a:xfrm>
                          <a:prstGeom prst="rect">
                            <a:avLst/>
                          </a:prstGeom>
                        </pic:spPr>
                      </pic:pic>
                      <pic:pic>
                        <pic:nvPicPr>
                          <pic:cNvPr id="2027" name="Image 2027"/>
                          <pic:cNvPicPr/>
                        </pic:nvPicPr>
                        <pic:blipFill>
                          <a:blip r:embed="rId127" cstate="print"/>
                          <a:stretch>
                            <a:fillRect/>
                          </a:stretch>
                        </pic:blipFill>
                        <pic:spPr>
                          <a:xfrm>
                            <a:off x="1499616" y="826008"/>
                            <a:ext cx="167639" cy="167639"/>
                          </a:xfrm>
                          <a:prstGeom prst="rect">
                            <a:avLst/>
                          </a:prstGeom>
                        </pic:spPr>
                      </pic:pic>
                      <pic:pic>
                        <pic:nvPicPr>
                          <pic:cNvPr id="2028" name="Image 2028"/>
                          <pic:cNvPicPr/>
                        </pic:nvPicPr>
                        <pic:blipFill>
                          <a:blip r:embed="rId127" cstate="print"/>
                          <a:stretch>
                            <a:fillRect/>
                          </a:stretch>
                        </pic:blipFill>
                        <pic:spPr>
                          <a:xfrm>
                            <a:off x="1449324" y="903732"/>
                            <a:ext cx="167639" cy="167639"/>
                          </a:xfrm>
                          <a:prstGeom prst="rect">
                            <a:avLst/>
                          </a:prstGeom>
                        </pic:spPr>
                      </pic:pic>
                      <pic:pic>
                        <pic:nvPicPr>
                          <pic:cNvPr id="2029" name="Image 2029"/>
                          <pic:cNvPicPr/>
                        </pic:nvPicPr>
                        <pic:blipFill>
                          <a:blip r:embed="rId148" cstate="print"/>
                          <a:stretch>
                            <a:fillRect/>
                          </a:stretch>
                        </pic:blipFill>
                        <pic:spPr>
                          <a:xfrm>
                            <a:off x="661416" y="928116"/>
                            <a:ext cx="169163" cy="347472"/>
                          </a:xfrm>
                          <a:prstGeom prst="rect">
                            <a:avLst/>
                          </a:prstGeom>
                        </pic:spPr>
                      </pic:pic>
                      <pic:pic>
                        <pic:nvPicPr>
                          <pic:cNvPr id="2030" name="Image 2030"/>
                          <pic:cNvPicPr/>
                        </pic:nvPicPr>
                        <pic:blipFill>
                          <a:blip r:embed="rId149" cstate="print"/>
                          <a:stretch>
                            <a:fillRect/>
                          </a:stretch>
                        </pic:blipFill>
                        <pic:spPr>
                          <a:xfrm>
                            <a:off x="618744" y="1228344"/>
                            <a:ext cx="179831" cy="181355"/>
                          </a:xfrm>
                          <a:prstGeom prst="rect">
                            <a:avLst/>
                          </a:prstGeom>
                        </pic:spPr>
                      </pic:pic>
                      <pic:pic>
                        <pic:nvPicPr>
                          <pic:cNvPr id="2031" name="Image 2031"/>
                          <pic:cNvPicPr/>
                        </pic:nvPicPr>
                        <pic:blipFill>
                          <a:blip r:embed="rId131" cstate="print"/>
                          <a:stretch>
                            <a:fillRect/>
                          </a:stretch>
                        </pic:blipFill>
                        <pic:spPr>
                          <a:xfrm>
                            <a:off x="2034539" y="512063"/>
                            <a:ext cx="100584" cy="100584"/>
                          </a:xfrm>
                          <a:prstGeom prst="rect">
                            <a:avLst/>
                          </a:prstGeom>
                        </pic:spPr>
                      </pic:pic>
                      <pic:pic>
                        <pic:nvPicPr>
                          <pic:cNvPr id="2032" name="Image 2032"/>
                          <pic:cNvPicPr/>
                        </pic:nvPicPr>
                        <pic:blipFill>
                          <a:blip r:embed="rId131" cstate="print"/>
                          <a:stretch>
                            <a:fillRect/>
                          </a:stretch>
                        </pic:blipFill>
                        <pic:spPr>
                          <a:xfrm>
                            <a:off x="1970532" y="687323"/>
                            <a:ext cx="100584" cy="100584"/>
                          </a:xfrm>
                          <a:prstGeom prst="rect">
                            <a:avLst/>
                          </a:prstGeom>
                        </pic:spPr>
                      </pic:pic>
                      <pic:pic>
                        <pic:nvPicPr>
                          <pic:cNvPr id="2033" name="Image 2033"/>
                          <pic:cNvPicPr/>
                        </pic:nvPicPr>
                        <pic:blipFill>
                          <a:blip r:embed="rId131" cstate="print"/>
                          <a:stretch>
                            <a:fillRect/>
                          </a:stretch>
                        </pic:blipFill>
                        <pic:spPr>
                          <a:xfrm>
                            <a:off x="1985772" y="713231"/>
                            <a:ext cx="100584" cy="100584"/>
                          </a:xfrm>
                          <a:prstGeom prst="rect">
                            <a:avLst/>
                          </a:prstGeom>
                        </pic:spPr>
                      </pic:pic>
                      <pic:pic>
                        <pic:nvPicPr>
                          <pic:cNvPr id="2034" name="Image 2034"/>
                          <pic:cNvPicPr/>
                        </pic:nvPicPr>
                        <pic:blipFill>
                          <a:blip r:embed="rId131" cstate="print"/>
                          <a:stretch>
                            <a:fillRect/>
                          </a:stretch>
                        </pic:blipFill>
                        <pic:spPr>
                          <a:xfrm>
                            <a:off x="1752600" y="740663"/>
                            <a:ext cx="100584" cy="100584"/>
                          </a:xfrm>
                          <a:prstGeom prst="rect">
                            <a:avLst/>
                          </a:prstGeom>
                        </pic:spPr>
                      </pic:pic>
                      <pic:pic>
                        <pic:nvPicPr>
                          <pic:cNvPr id="2035" name="Image 2035"/>
                          <pic:cNvPicPr/>
                        </pic:nvPicPr>
                        <pic:blipFill>
                          <a:blip r:embed="rId131" cstate="print"/>
                          <a:stretch>
                            <a:fillRect/>
                          </a:stretch>
                        </pic:blipFill>
                        <pic:spPr>
                          <a:xfrm>
                            <a:off x="1376172" y="778763"/>
                            <a:ext cx="100584" cy="100584"/>
                          </a:xfrm>
                          <a:prstGeom prst="rect">
                            <a:avLst/>
                          </a:prstGeom>
                        </pic:spPr>
                      </pic:pic>
                      <pic:pic>
                        <pic:nvPicPr>
                          <pic:cNvPr id="2036" name="Image 2036"/>
                          <pic:cNvPicPr/>
                        </pic:nvPicPr>
                        <pic:blipFill>
                          <a:blip r:embed="rId150" cstate="print"/>
                          <a:stretch>
                            <a:fillRect/>
                          </a:stretch>
                        </pic:blipFill>
                        <pic:spPr>
                          <a:xfrm>
                            <a:off x="1533144" y="760476"/>
                            <a:ext cx="100584" cy="176784"/>
                          </a:xfrm>
                          <a:prstGeom prst="rect">
                            <a:avLst/>
                          </a:prstGeom>
                        </pic:spPr>
                      </pic:pic>
                      <pic:pic>
                        <pic:nvPicPr>
                          <pic:cNvPr id="2037" name="Image 2037"/>
                          <pic:cNvPicPr/>
                        </pic:nvPicPr>
                        <pic:blipFill>
                          <a:blip r:embed="rId131" cstate="print"/>
                          <a:stretch>
                            <a:fillRect/>
                          </a:stretch>
                        </pic:blipFill>
                        <pic:spPr>
                          <a:xfrm>
                            <a:off x="1482852" y="914400"/>
                            <a:ext cx="100584" cy="100584"/>
                          </a:xfrm>
                          <a:prstGeom prst="rect">
                            <a:avLst/>
                          </a:prstGeom>
                        </pic:spPr>
                      </pic:pic>
                      <pic:pic>
                        <pic:nvPicPr>
                          <pic:cNvPr id="2038" name="Image 2038"/>
                          <pic:cNvPicPr/>
                        </pic:nvPicPr>
                        <pic:blipFill>
                          <a:blip r:embed="rId151" cstate="print"/>
                          <a:stretch>
                            <a:fillRect/>
                          </a:stretch>
                        </pic:blipFill>
                        <pic:spPr>
                          <a:xfrm>
                            <a:off x="694944" y="938783"/>
                            <a:ext cx="102108" cy="112776"/>
                          </a:xfrm>
                          <a:prstGeom prst="rect">
                            <a:avLst/>
                          </a:prstGeom>
                        </pic:spPr>
                      </pic:pic>
                      <pic:pic>
                        <pic:nvPicPr>
                          <pic:cNvPr id="2039" name="Image 2039"/>
                          <pic:cNvPicPr/>
                        </pic:nvPicPr>
                        <pic:blipFill>
                          <a:blip r:embed="rId131" cstate="print"/>
                          <a:stretch>
                            <a:fillRect/>
                          </a:stretch>
                        </pic:blipFill>
                        <pic:spPr>
                          <a:xfrm>
                            <a:off x="696468" y="1118616"/>
                            <a:ext cx="100584" cy="100584"/>
                          </a:xfrm>
                          <a:prstGeom prst="rect">
                            <a:avLst/>
                          </a:prstGeom>
                        </pic:spPr>
                      </pic:pic>
                      <pic:pic>
                        <pic:nvPicPr>
                          <pic:cNvPr id="2040" name="Image 2040"/>
                          <pic:cNvPicPr/>
                        </pic:nvPicPr>
                        <pic:blipFill>
                          <a:blip r:embed="rId152" cstate="print"/>
                          <a:stretch>
                            <a:fillRect/>
                          </a:stretch>
                        </pic:blipFill>
                        <pic:spPr>
                          <a:xfrm>
                            <a:off x="652272" y="1239011"/>
                            <a:ext cx="112776" cy="114300"/>
                          </a:xfrm>
                          <a:prstGeom prst="rect">
                            <a:avLst/>
                          </a:prstGeom>
                        </pic:spPr>
                      </pic:pic>
                      <wps:wsp>
                        <wps:cNvPr id="2041" name="Graphic 2041"/>
                        <wps:cNvSpPr/>
                        <wps:spPr>
                          <a:xfrm>
                            <a:off x="702563" y="678180"/>
                            <a:ext cx="1382395" cy="485140"/>
                          </a:xfrm>
                          <a:custGeom>
                            <a:avLst/>
                            <a:gdLst/>
                            <a:ahLst/>
                            <a:cxnLst/>
                            <a:rect l="l" t="t" r="r" b="b"/>
                            <a:pathLst>
                              <a:path w="1382395" h="485140">
                                <a:moveTo>
                                  <a:pt x="0" y="484632"/>
                                </a:moveTo>
                                <a:lnTo>
                                  <a:pt x="1382267" y="0"/>
                                </a:lnTo>
                              </a:path>
                            </a:pathLst>
                          </a:custGeom>
                          <a:ln w="18287">
                            <a:solidFill>
                              <a:srgbClr val="5B9BD4"/>
                            </a:solidFill>
                            <a:prstDash val="solid"/>
                          </a:ln>
                        </wps:spPr>
                        <wps:bodyPr wrap="square" lIns="0" tIns="0" rIns="0" bIns="0" rtlCol="0">
                          <a:prstTxWarp prst="textNoShape">
                            <a:avLst/>
                          </a:prstTxWarp>
                          <a:noAutofit/>
                        </wps:bodyPr>
                      </wps:wsp>
                      <wps:wsp>
                        <wps:cNvPr id="2042" name="Graphic 2042"/>
                        <wps:cNvSpPr/>
                        <wps:spPr>
                          <a:xfrm>
                            <a:off x="4572" y="4572"/>
                            <a:ext cx="2735580" cy="2231390"/>
                          </a:xfrm>
                          <a:custGeom>
                            <a:avLst/>
                            <a:gdLst/>
                            <a:ahLst/>
                            <a:cxnLst/>
                            <a:rect l="l" t="t" r="r" b="b"/>
                            <a:pathLst>
                              <a:path w="2735580" h="2231390">
                                <a:moveTo>
                                  <a:pt x="0" y="2231136"/>
                                </a:moveTo>
                                <a:lnTo>
                                  <a:pt x="2735580" y="2231136"/>
                                </a:lnTo>
                                <a:lnTo>
                                  <a:pt x="2735580" y="0"/>
                                </a:lnTo>
                                <a:lnTo>
                                  <a:pt x="0" y="0"/>
                                </a:lnTo>
                                <a:lnTo>
                                  <a:pt x="0" y="2231136"/>
                                </a:lnTo>
                                <a:close/>
                              </a:path>
                            </a:pathLst>
                          </a:custGeom>
                          <a:ln w="9144">
                            <a:solidFill>
                              <a:srgbClr val="D9D9D9"/>
                            </a:solidFill>
                            <a:prstDash val="solid"/>
                          </a:ln>
                        </wps:spPr>
                        <wps:bodyPr wrap="square" lIns="0" tIns="0" rIns="0" bIns="0" rtlCol="0">
                          <a:prstTxWarp prst="textNoShape">
                            <a:avLst/>
                          </a:prstTxWarp>
                          <a:noAutofit/>
                        </wps:bodyPr>
                      </wps:wsp>
                      <wps:wsp>
                        <wps:cNvPr id="2043" name="Textbox 2043"/>
                        <wps:cNvSpPr txBox="1"/>
                        <wps:spPr>
                          <a:xfrm>
                            <a:off x="388874" y="316102"/>
                            <a:ext cx="1624330" cy="1535430"/>
                          </a:xfrm>
                          <a:prstGeom prst="rect">
                            <a:avLst/>
                          </a:prstGeom>
                        </wps:spPr>
                        <wps:txbx>
                          <w:txbxContent>
                            <w:p>
                              <w:pPr>
                                <w:spacing w:line="184" w:lineRule="exact" w:before="0"/>
                                <w:ind w:left="512" w:right="0" w:firstLine="0"/>
                                <w:jc w:val="left"/>
                                <w:rPr>
                                  <w:rFonts w:ascii="Calibri"/>
                                  <w:b/>
                                  <w:sz w:val="24"/>
                                </w:rPr>
                              </w:pPr>
                              <w:r>
                                <w:rPr>
                                  <w:rFonts w:ascii="Calibri"/>
                                  <w:b/>
                                  <w:sz w:val="24"/>
                                </w:rPr>
                                <w:t>y</w:t>
                              </w:r>
                              <w:r>
                                <w:rPr>
                                  <w:rFonts w:ascii="Calibri"/>
                                  <w:b/>
                                  <w:spacing w:val="-1"/>
                                  <w:sz w:val="24"/>
                                </w:rPr>
                                <w:t> </w:t>
                              </w:r>
                              <w:r>
                                <w:rPr>
                                  <w:rFonts w:ascii="Calibri"/>
                                  <w:b/>
                                  <w:sz w:val="24"/>
                                </w:rPr>
                                <w:t>= 3.2111x</w:t>
                              </w:r>
                              <w:r>
                                <w:rPr>
                                  <w:rFonts w:ascii="Calibri"/>
                                  <w:b/>
                                  <w:spacing w:val="-4"/>
                                  <w:sz w:val="24"/>
                                </w:rPr>
                                <w:t> </w:t>
                              </w:r>
                              <w:r>
                                <w:rPr>
                                  <w:rFonts w:ascii="Calibri"/>
                                  <w:b/>
                                  <w:sz w:val="24"/>
                                </w:rPr>
                                <w:t>+ </w:t>
                              </w:r>
                              <w:r>
                                <w:rPr>
                                  <w:rFonts w:ascii="Calibri"/>
                                  <w:b/>
                                  <w:spacing w:val="-2"/>
                                  <w:sz w:val="24"/>
                                </w:rPr>
                                <w:t>29.971</w:t>
                              </w:r>
                            </w:p>
                            <w:p>
                              <w:pPr>
                                <w:tabs>
                                  <w:tab w:pos="965" w:val="left" w:leader="none"/>
                                </w:tabs>
                                <w:spacing w:line="353" w:lineRule="exact" w:before="0"/>
                                <w:ind w:left="0" w:right="0" w:firstLine="0"/>
                                <w:jc w:val="left"/>
                                <w:rPr>
                                  <w:rFonts w:ascii="Calibri" w:hAnsi="Calibri"/>
                                  <w:b/>
                                  <w:sz w:val="24"/>
                                </w:rPr>
                              </w:pPr>
                              <w:r>
                                <w:rPr>
                                  <w:rFonts w:ascii="Calibri" w:hAnsi="Calibri"/>
                                  <w:b/>
                                  <w:spacing w:val="-5"/>
                                  <w:position w:val="12"/>
                                  <w:sz w:val="24"/>
                                </w:rPr>
                                <w:t>80</w:t>
                              </w:r>
                              <w:r>
                                <w:rPr>
                                  <w:rFonts w:ascii="Calibri" w:hAnsi="Calibri"/>
                                  <w:b/>
                                  <w:position w:val="12"/>
                                  <w:sz w:val="24"/>
                                </w:rPr>
                                <w:tab/>
                              </w:r>
                              <w:r>
                                <w:rPr>
                                  <w:rFonts w:ascii="Calibri" w:hAnsi="Calibri"/>
                                  <w:b/>
                                  <w:sz w:val="24"/>
                                </w:rPr>
                                <w:t>R² =</w:t>
                              </w:r>
                              <w:r>
                                <w:rPr>
                                  <w:rFonts w:ascii="Calibri" w:hAnsi="Calibri"/>
                                  <w:b/>
                                  <w:spacing w:val="-1"/>
                                  <w:sz w:val="24"/>
                                </w:rPr>
                                <w:t> </w:t>
                              </w:r>
                              <w:r>
                                <w:rPr>
                                  <w:rFonts w:ascii="Calibri" w:hAnsi="Calibri"/>
                                  <w:b/>
                                  <w:spacing w:val="-2"/>
                                  <w:sz w:val="24"/>
                                </w:rPr>
                                <w:t>0.7914</w:t>
                              </w:r>
                            </w:p>
                            <w:p>
                              <w:pPr>
                                <w:spacing w:before="13"/>
                                <w:ind w:left="0" w:right="2310" w:firstLine="0"/>
                                <w:jc w:val="right"/>
                                <w:rPr>
                                  <w:rFonts w:ascii="Calibri"/>
                                  <w:b/>
                                  <w:sz w:val="24"/>
                                </w:rPr>
                              </w:pPr>
                              <w:r>
                                <w:rPr>
                                  <w:rFonts w:ascii="Calibri"/>
                                  <w:b/>
                                  <w:spacing w:val="-5"/>
                                  <w:sz w:val="24"/>
                                </w:rPr>
                                <w:t>60</w:t>
                              </w:r>
                            </w:p>
                            <w:p>
                              <w:pPr>
                                <w:spacing w:before="129"/>
                                <w:ind w:left="0" w:right="2310" w:firstLine="0"/>
                                <w:jc w:val="right"/>
                                <w:rPr>
                                  <w:rFonts w:ascii="Calibri"/>
                                  <w:b/>
                                  <w:sz w:val="24"/>
                                </w:rPr>
                              </w:pPr>
                              <w:r>
                                <w:rPr>
                                  <w:rFonts w:ascii="Calibri"/>
                                  <w:b/>
                                  <w:spacing w:val="-5"/>
                                  <w:sz w:val="24"/>
                                </w:rPr>
                                <w:t>40</w:t>
                              </w:r>
                            </w:p>
                            <w:p>
                              <w:pPr>
                                <w:spacing w:before="130"/>
                                <w:ind w:left="0" w:right="2310" w:firstLine="0"/>
                                <w:jc w:val="right"/>
                                <w:rPr>
                                  <w:rFonts w:ascii="Calibri"/>
                                  <w:b/>
                                  <w:sz w:val="24"/>
                                </w:rPr>
                              </w:pPr>
                              <w:r>
                                <w:rPr>
                                  <w:rFonts w:ascii="Calibri"/>
                                  <w:b/>
                                  <w:spacing w:val="-5"/>
                                  <w:sz w:val="24"/>
                                </w:rPr>
                                <w:t>20</w:t>
                              </w:r>
                            </w:p>
                            <w:p>
                              <w:pPr>
                                <w:spacing w:before="129"/>
                                <w:ind w:left="0" w:right="2312" w:firstLine="0"/>
                                <w:jc w:val="right"/>
                                <w:rPr>
                                  <w:rFonts w:ascii="Calibri"/>
                                  <w:b/>
                                  <w:sz w:val="24"/>
                                </w:rPr>
                              </w:pPr>
                              <w:r>
                                <w:rPr>
                                  <w:rFonts w:ascii="Calibri"/>
                                  <w:b/>
                                  <w:spacing w:val="-10"/>
                                  <w:sz w:val="24"/>
                                </w:rPr>
                                <w:t>0</w:t>
                              </w:r>
                            </w:p>
                            <w:p>
                              <w:pPr>
                                <w:tabs>
                                  <w:tab w:pos="1370" w:val="left" w:leader="none"/>
                                  <w:tab w:pos="2276" w:val="left" w:leader="none"/>
                                </w:tabs>
                                <w:spacing w:line="289" w:lineRule="exact" w:before="19"/>
                                <w:ind w:left="405" w:right="0" w:firstLine="0"/>
                                <w:jc w:val="left"/>
                                <w:rPr>
                                  <w:rFonts w:ascii="Calibri"/>
                                  <w:b/>
                                  <w:sz w:val="24"/>
                                </w:rPr>
                              </w:pPr>
                              <w:r>
                                <w:rPr>
                                  <w:rFonts w:ascii="Calibri"/>
                                  <w:b/>
                                  <w:spacing w:val="-10"/>
                                  <w:sz w:val="24"/>
                                </w:rPr>
                                <w:t>0</w:t>
                              </w:r>
                              <w:r>
                                <w:rPr>
                                  <w:rFonts w:ascii="Calibri"/>
                                  <w:b/>
                                  <w:sz w:val="24"/>
                                </w:rPr>
                                <w:tab/>
                              </w:r>
                              <w:r>
                                <w:rPr>
                                  <w:rFonts w:ascii="Calibri"/>
                                  <w:b/>
                                  <w:spacing w:val="-10"/>
                                  <w:sz w:val="24"/>
                                </w:rPr>
                                <w:t>5</w:t>
                              </w:r>
                              <w:r>
                                <w:rPr>
                                  <w:rFonts w:ascii="Calibri"/>
                                  <w:b/>
                                  <w:sz w:val="24"/>
                                </w:rPr>
                                <w:tab/>
                              </w:r>
                              <w:r>
                                <w:rPr>
                                  <w:rFonts w:ascii="Calibri"/>
                                  <w:b/>
                                  <w:spacing w:val="-5"/>
                                  <w:sz w:val="24"/>
                                </w:rPr>
                                <w:t>10</w:t>
                              </w:r>
                            </w:p>
                          </w:txbxContent>
                        </wps:txbx>
                        <wps:bodyPr wrap="square" lIns="0" tIns="0" rIns="0" bIns="0" rtlCol="0">
                          <a:noAutofit/>
                        </wps:bodyPr>
                      </wps:wsp>
                      <wps:wsp>
                        <wps:cNvPr id="2044" name="Textbox 2044"/>
                        <wps:cNvSpPr txBox="1"/>
                        <wps:spPr>
                          <a:xfrm>
                            <a:off x="2447798" y="1698777"/>
                            <a:ext cx="168275" cy="153035"/>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15</w:t>
                              </w:r>
                            </w:p>
                          </w:txbxContent>
                        </wps:txbx>
                        <wps:bodyPr wrap="square" lIns="0" tIns="0" rIns="0" bIns="0" rtlCol="0">
                          <a:noAutofit/>
                        </wps:bodyPr>
                      </wps:wsp>
                      <wps:wsp>
                        <wps:cNvPr id="2045" name="Textbox 2045"/>
                        <wps:cNvSpPr txBox="1"/>
                        <wps:spPr>
                          <a:xfrm>
                            <a:off x="342265" y="2032126"/>
                            <a:ext cx="649605" cy="182880"/>
                          </a:xfrm>
                          <a:prstGeom prst="rect">
                            <a:avLst/>
                          </a:prstGeom>
                        </wps:spPr>
                        <wps:txbx>
                          <w:txbxContent>
                            <w:p>
                              <w:pPr>
                                <w:spacing w:line="288"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55</w:t>
                              </w:r>
                            </w:p>
                          </w:txbxContent>
                        </wps:txbx>
                        <wps:bodyPr wrap="square" lIns="0" tIns="0" rIns="0" bIns="0" rtlCol="0">
                          <a:noAutofit/>
                        </wps:bodyPr>
                      </wps:wsp>
                      <wps:wsp>
                        <wps:cNvPr id="2046" name="Textbox 2046"/>
                        <wps:cNvSpPr txBox="1"/>
                        <wps:spPr>
                          <a:xfrm>
                            <a:off x="1176527" y="1923288"/>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g:wgp>
                  </a:graphicData>
                </a:graphic>
              </wp:anchor>
            </w:drawing>
          </mc:Choice>
          <mc:Fallback>
            <w:pict>
              <v:group style="position:absolute;margin-left:330.600006pt;margin-top:471.599976pt;width:216.15pt;height:176.4pt;mso-position-horizontal-relative:page;mso-position-vertical-relative:page;z-index:15839744" id="docshapegroup1875" coordorigin="6612,9432" coordsize="4323,3528">
                <v:line style="position:absolute" from="7690,11906" to="10586,11906" stroked="true" strokeweight=".96pt" strokecolor="#d9d9d9">
                  <v:stroke dashstyle="solid"/>
                </v:line>
                <v:shape style="position:absolute;left:9784;top:10243;width:229;height:229" type="#_x0000_t75" id="docshape1876" stroked="false">
                  <v:imagedata r:id="rId128" o:title=""/>
                </v:shape>
                <v:shape style="position:absolute;left:9683;top:10519;width:229;height:229" type="#_x0000_t75" id="docshape1877" stroked="false">
                  <v:imagedata r:id="rId128" o:title=""/>
                </v:shape>
                <v:shape style="position:absolute;left:9686;top:10538;width:264;height:264" type="#_x0000_t75" id="docshape1878" stroked="false">
                  <v:imagedata r:id="rId127" o:title=""/>
                </v:shape>
                <v:shape style="position:absolute;left:9340;top:10603;width:229;height:229" type="#_x0000_t75" id="docshape1879" stroked="false">
                  <v:imagedata r:id="rId128" o:title=""/>
                </v:shape>
                <v:shape style="position:absolute;left:8995;top:10634;width:229;height:229" type="#_x0000_t75" id="docshape1880" stroked="false">
                  <v:imagedata r:id="rId128" o:title=""/>
                </v:shape>
                <v:shape style="position:absolute;left:8747;top:10663;width:229;height:229" type="#_x0000_t75" id="docshape1881" stroked="false">
                  <v:imagedata r:id="rId128" o:title=""/>
                </v:shape>
                <v:shape style="position:absolute;left:8973;top:10732;width:264;height:264" type="#_x0000_t75" id="docshape1882" stroked="false">
                  <v:imagedata r:id="rId127" o:title=""/>
                </v:shape>
                <v:shape style="position:absolute;left:8894;top:10855;width:264;height:264" type="#_x0000_t75" id="docshape1883" stroked="false">
                  <v:imagedata r:id="rId127" o:title=""/>
                </v:shape>
                <v:shape style="position:absolute;left:7653;top:10893;width:267;height:548" type="#_x0000_t75" id="docshape1884" stroked="false">
                  <v:imagedata r:id="rId148" o:title=""/>
                </v:shape>
                <v:shape style="position:absolute;left:7586;top:11366;width:284;height:286" type="#_x0000_t75" id="docshape1885" stroked="false">
                  <v:imagedata r:id="rId149" o:title=""/>
                </v:shape>
                <v:shape style="position:absolute;left:9816;top:10238;width:159;height:159" type="#_x0000_t75" id="docshape1886" stroked="false">
                  <v:imagedata r:id="rId131" o:title=""/>
                </v:shape>
                <v:shape style="position:absolute;left:9715;top:10514;width:159;height:159" type="#_x0000_t75" id="docshape1887" stroked="false">
                  <v:imagedata r:id="rId131" o:title=""/>
                </v:shape>
                <v:shape style="position:absolute;left:9739;top:10555;width:159;height:159" type="#_x0000_t75" id="docshape1888" stroked="false">
                  <v:imagedata r:id="rId131" o:title=""/>
                </v:shape>
                <v:shape style="position:absolute;left:9372;top:10598;width:159;height:159" type="#_x0000_t75" id="docshape1889" stroked="false">
                  <v:imagedata r:id="rId131" o:title=""/>
                </v:shape>
                <v:shape style="position:absolute;left:8779;top:10658;width:159;height:159" type="#_x0000_t75" id="docshape1890" stroked="false">
                  <v:imagedata r:id="rId131" o:title=""/>
                </v:shape>
                <v:shape style="position:absolute;left:9026;top:10629;width:159;height:279" type="#_x0000_t75" id="docshape1891" stroked="false">
                  <v:imagedata r:id="rId150" o:title=""/>
                </v:shape>
                <v:shape style="position:absolute;left:8947;top:10872;width:159;height:159" type="#_x0000_t75" id="docshape1892" stroked="false">
                  <v:imagedata r:id="rId131" o:title=""/>
                </v:shape>
                <v:shape style="position:absolute;left:7706;top:10910;width:161;height:178" type="#_x0000_t75" id="docshape1893" stroked="false">
                  <v:imagedata r:id="rId151" o:title=""/>
                </v:shape>
                <v:shape style="position:absolute;left:7708;top:11193;width:159;height:159" type="#_x0000_t75" id="docshape1894" stroked="false">
                  <v:imagedata r:id="rId131" o:title=""/>
                </v:shape>
                <v:shape style="position:absolute;left:7639;top:11383;width:178;height:180" type="#_x0000_t75" id="docshape1895" stroked="false">
                  <v:imagedata r:id="rId152" o:title=""/>
                </v:shape>
                <v:line style="position:absolute" from="7718,11263" to="9895,10500" stroked="true" strokeweight="1.44pt" strokecolor="#5b9bd4">
                  <v:stroke dashstyle="solid"/>
                </v:line>
                <v:rect style="position:absolute;left:6619;top:9439;width:4308;height:3514" id="docshape1896" filled="false" stroked="true" strokeweight=".72pt" strokecolor="#d9d9d9">
                  <v:stroke dashstyle="solid"/>
                </v:rect>
                <v:shape style="position:absolute;left:7224;top:9929;width:2558;height:2418" type="#_x0000_t202" id="docshape1897" filled="false" stroked="false">
                  <v:textbox inset="0,0,0,0">
                    <w:txbxContent>
                      <w:p>
                        <w:pPr>
                          <w:spacing w:line="184" w:lineRule="exact" w:before="0"/>
                          <w:ind w:left="512" w:right="0" w:firstLine="0"/>
                          <w:jc w:val="left"/>
                          <w:rPr>
                            <w:rFonts w:ascii="Calibri"/>
                            <w:b/>
                            <w:sz w:val="24"/>
                          </w:rPr>
                        </w:pPr>
                        <w:r>
                          <w:rPr>
                            <w:rFonts w:ascii="Calibri"/>
                            <w:b/>
                            <w:sz w:val="24"/>
                          </w:rPr>
                          <w:t>y</w:t>
                        </w:r>
                        <w:r>
                          <w:rPr>
                            <w:rFonts w:ascii="Calibri"/>
                            <w:b/>
                            <w:spacing w:val="-1"/>
                            <w:sz w:val="24"/>
                          </w:rPr>
                          <w:t> </w:t>
                        </w:r>
                        <w:r>
                          <w:rPr>
                            <w:rFonts w:ascii="Calibri"/>
                            <w:b/>
                            <w:sz w:val="24"/>
                          </w:rPr>
                          <w:t>= 3.2111x</w:t>
                        </w:r>
                        <w:r>
                          <w:rPr>
                            <w:rFonts w:ascii="Calibri"/>
                            <w:b/>
                            <w:spacing w:val="-4"/>
                            <w:sz w:val="24"/>
                          </w:rPr>
                          <w:t> </w:t>
                        </w:r>
                        <w:r>
                          <w:rPr>
                            <w:rFonts w:ascii="Calibri"/>
                            <w:b/>
                            <w:sz w:val="24"/>
                          </w:rPr>
                          <w:t>+ </w:t>
                        </w:r>
                        <w:r>
                          <w:rPr>
                            <w:rFonts w:ascii="Calibri"/>
                            <w:b/>
                            <w:spacing w:val="-2"/>
                            <w:sz w:val="24"/>
                          </w:rPr>
                          <w:t>29.971</w:t>
                        </w:r>
                      </w:p>
                      <w:p>
                        <w:pPr>
                          <w:tabs>
                            <w:tab w:pos="965" w:val="left" w:leader="none"/>
                          </w:tabs>
                          <w:spacing w:line="353" w:lineRule="exact" w:before="0"/>
                          <w:ind w:left="0" w:right="0" w:firstLine="0"/>
                          <w:jc w:val="left"/>
                          <w:rPr>
                            <w:rFonts w:ascii="Calibri" w:hAnsi="Calibri"/>
                            <w:b/>
                            <w:sz w:val="24"/>
                          </w:rPr>
                        </w:pPr>
                        <w:r>
                          <w:rPr>
                            <w:rFonts w:ascii="Calibri" w:hAnsi="Calibri"/>
                            <w:b/>
                            <w:spacing w:val="-5"/>
                            <w:position w:val="12"/>
                            <w:sz w:val="24"/>
                          </w:rPr>
                          <w:t>80</w:t>
                        </w:r>
                        <w:r>
                          <w:rPr>
                            <w:rFonts w:ascii="Calibri" w:hAnsi="Calibri"/>
                            <w:b/>
                            <w:position w:val="12"/>
                            <w:sz w:val="24"/>
                          </w:rPr>
                          <w:tab/>
                        </w:r>
                        <w:r>
                          <w:rPr>
                            <w:rFonts w:ascii="Calibri" w:hAnsi="Calibri"/>
                            <w:b/>
                            <w:sz w:val="24"/>
                          </w:rPr>
                          <w:t>R² =</w:t>
                        </w:r>
                        <w:r>
                          <w:rPr>
                            <w:rFonts w:ascii="Calibri" w:hAnsi="Calibri"/>
                            <w:b/>
                            <w:spacing w:val="-1"/>
                            <w:sz w:val="24"/>
                          </w:rPr>
                          <w:t> </w:t>
                        </w:r>
                        <w:r>
                          <w:rPr>
                            <w:rFonts w:ascii="Calibri" w:hAnsi="Calibri"/>
                            <w:b/>
                            <w:spacing w:val="-2"/>
                            <w:sz w:val="24"/>
                          </w:rPr>
                          <w:t>0.7914</w:t>
                        </w:r>
                      </w:p>
                      <w:p>
                        <w:pPr>
                          <w:spacing w:before="13"/>
                          <w:ind w:left="0" w:right="2310" w:firstLine="0"/>
                          <w:jc w:val="right"/>
                          <w:rPr>
                            <w:rFonts w:ascii="Calibri"/>
                            <w:b/>
                            <w:sz w:val="24"/>
                          </w:rPr>
                        </w:pPr>
                        <w:r>
                          <w:rPr>
                            <w:rFonts w:ascii="Calibri"/>
                            <w:b/>
                            <w:spacing w:val="-5"/>
                            <w:sz w:val="24"/>
                          </w:rPr>
                          <w:t>60</w:t>
                        </w:r>
                      </w:p>
                      <w:p>
                        <w:pPr>
                          <w:spacing w:before="129"/>
                          <w:ind w:left="0" w:right="2310" w:firstLine="0"/>
                          <w:jc w:val="right"/>
                          <w:rPr>
                            <w:rFonts w:ascii="Calibri"/>
                            <w:b/>
                            <w:sz w:val="24"/>
                          </w:rPr>
                        </w:pPr>
                        <w:r>
                          <w:rPr>
                            <w:rFonts w:ascii="Calibri"/>
                            <w:b/>
                            <w:spacing w:val="-5"/>
                            <w:sz w:val="24"/>
                          </w:rPr>
                          <w:t>40</w:t>
                        </w:r>
                      </w:p>
                      <w:p>
                        <w:pPr>
                          <w:spacing w:before="130"/>
                          <w:ind w:left="0" w:right="2310" w:firstLine="0"/>
                          <w:jc w:val="right"/>
                          <w:rPr>
                            <w:rFonts w:ascii="Calibri"/>
                            <w:b/>
                            <w:sz w:val="24"/>
                          </w:rPr>
                        </w:pPr>
                        <w:r>
                          <w:rPr>
                            <w:rFonts w:ascii="Calibri"/>
                            <w:b/>
                            <w:spacing w:val="-5"/>
                            <w:sz w:val="24"/>
                          </w:rPr>
                          <w:t>20</w:t>
                        </w:r>
                      </w:p>
                      <w:p>
                        <w:pPr>
                          <w:spacing w:before="129"/>
                          <w:ind w:left="0" w:right="2312" w:firstLine="0"/>
                          <w:jc w:val="right"/>
                          <w:rPr>
                            <w:rFonts w:ascii="Calibri"/>
                            <w:b/>
                            <w:sz w:val="24"/>
                          </w:rPr>
                        </w:pPr>
                        <w:r>
                          <w:rPr>
                            <w:rFonts w:ascii="Calibri"/>
                            <w:b/>
                            <w:spacing w:val="-10"/>
                            <w:sz w:val="24"/>
                          </w:rPr>
                          <w:t>0</w:t>
                        </w:r>
                      </w:p>
                      <w:p>
                        <w:pPr>
                          <w:tabs>
                            <w:tab w:pos="1370" w:val="left" w:leader="none"/>
                            <w:tab w:pos="2276" w:val="left" w:leader="none"/>
                          </w:tabs>
                          <w:spacing w:line="289" w:lineRule="exact" w:before="19"/>
                          <w:ind w:left="405" w:right="0" w:firstLine="0"/>
                          <w:jc w:val="left"/>
                          <w:rPr>
                            <w:rFonts w:ascii="Calibri"/>
                            <w:b/>
                            <w:sz w:val="24"/>
                          </w:rPr>
                        </w:pPr>
                        <w:r>
                          <w:rPr>
                            <w:rFonts w:ascii="Calibri"/>
                            <w:b/>
                            <w:spacing w:val="-10"/>
                            <w:sz w:val="24"/>
                          </w:rPr>
                          <w:t>0</w:t>
                        </w:r>
                        <w:r>
                          <w:rPr>
                            <w:rFonts w:ascii="Calibri"/>
                            <w:b/>
                            <w:sz w:val="24"/>
                          </w:rPr>
                          <w:tab/>
                        </w:r>
                        <w:r>
                          <w:rPr>
                            <w:rFonts w:ascii="Calibri"/>
                            <w:b/>
                            <w:spacing w:val="-10"/>
                            <w:sz w:val="24"/>
                          </w:rPr>
                          <w:t>5</w:t>
                        </w:r>
                        <w:r>
                          <w:rPr>
                            <w:rFonts w:ascii="Calibri"/>
                            <w:b/>
                            <w:sz w:val="24"/>
                          </w:rPr>
                          <w:tab/>
                        </w:r>
                        <w:r>
                          <w:rPr>
                            <w:rFonts w:ascii="Calibri"/>
                            <w:b/>
                            <w:spacing w:val="-5"/>
                            <w:sz w:val="24"/>
                          </w:rPr>
                          <w:t>10</w:t>
                        </w:r>
                      </w:p>
                    </w:txbxContent>
                  </v:textbox>
                  <w10:wrap type="none"/>
                </v:shape>
                <v:shape style="position:absolute;left:10466;top:12107;width:265;height:241" type="#_x0000_t202" id="docshape1898" filled="false" stroked="false">
                  <v:textbox inset="0,0,0,0">
                    <w:txbxContent>
                      <w:p>
                        <w:pPr>
                          <w:spacing w:line="240" w:lineRule="exact" w:before="0"/>
                          <w:ind w:left="0" w:right="0" w:firstLine="0"/>
                          <w:jc w:val="left"/>
                          <w:rPr>
                            <w:rFonts w:ascii="Calibri"/>
                            <w:b/>
                            <w:sz w:val="24"/>
                          </w:rPr>
                        </w:pPr>
                        <w:r>
                          <w:rPr>
                            <w:rFonts w:ascii="Calibri"/>
                            <w:b/>
                            <w:spacing w:val="-5"/>
                            <w:sz w:val="24"/>
                          </w:rPr>
                          <w:t>15</w:t>
                        </w:r>
                      </w:p>
                    </w:txbxContent>
                  </v:textbox>
                  <w10:wrap type="none"/>
                </v:shape>
                <v:shape style="position:absolute;left:7151;top:12632;width:1023;height:288" type="#_x0000_t202" id="docshape1899" filled="false" stroked="false">
                  <v:textbox inset="0,0,0,0">
                    <w:txbxContent>
                      <w:p>
                        <w:pPr>
                          <w:spacing w:line="288"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55</w:t>
                        </w:r>
                      </w:p>
                    </w:txbxContent>
                  </v:textbox>
                  <w10:wrap type="none"/>
                </v:shape>
                <v:shape style="position:absolute;left:8464;top:12460;width:1369;height:240" type="#_x0000_t202" id="docshape1900"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2986496">
                <wp:simplePos x="0" y="0"/>
                <wp:positionH relativeFrom="page">
                  <wp:posOffset>1457705</wp:posOffset>
                </wp:positionH>
                <wp:positionV relativeFrom="page">
                  <wp:posOffset>3648591</wp:posOffset>
                </wp:positionV>
                <wp:extent cx="177800" cy="1560195"/>
                <wp:effectExtent l="0" t="0" r="0" b="0"/>
                <wp:wrapNone/>
                <wp:docPr id="2047" name="Textbox 2047"/>
                <wp:cNvGraphicFramePr>
                  <a:graphicFrameLocks/>
                </wp:cNvGraphicFramePr>
                <a:graphic>
                  <a:graphicData uri="http://schemas.microsoft.com/office/word/2010/wordprocessingShape">
                    <wps:wsp>
                      <wps:cNvPr id="2047" name="Textbox 2047"/>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z w:val="24"/>
                              </w:rPr>
                              <w:t> </w:t>
                            </w:r>
                            <w:r>
                              <w:rPr>
                                <w:rFonts w:ascii="Calibri"/>
                                <w:b/>
                                <w:spacing w:val="-5"/>
                                <w:sz w:val="24"/>
                              </w:rPr>
                              <w:t>(%)</w:t>
                            </w:r>
                          </w:p>
                        </w:txbxContent>
                      </wps:txbx>
                      <wps:bodyPr wrap="square" lIns="0" tIns="0" rIns="0" bIns="0" rtlCol="0" vert="vert270">
                        <a:noAutofit/>
                      </wps:bodyPr>
                    </wps:wsp>
                  </a:graphicData>
                </a:graphic>
              </wp:anchor>
            </w:drawing>
          </mc:Choice>
          <mc:Fallback>
            <w:pict>
              <v:shape style="position:absolute;margin-left:114.779991pt;margin-top:287.29068pt;width:14pt;height:122.85pt;mso-position-horizontal-relative:page;mso-position-vertical-relative:page;z-index:-20329984" type="#_x0000_t202" id="docshape1901"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z w:val="24"/>
                        </w:rPr>
                        <w:t> </w:t>
                      </w:r>
                      <w:r>
                        <w:rPr>
                          <w:rFonts w:ascii="Calibri"/>
                          <w:b/>
                          <w:spacing w:val="-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2987008">
                <wp:simplePos x="0" y="0"/>
                <wp:positionH relativeFrom="page">
                  <wp:posOffset>1457705</wp:posOffset>
                </wp:positionH>
                <wp:positionV relativeFrom="page">
                  <wp:posOffset>1417125</wp:posOffset>
                </wp:positionV>
                <wp:extent cx="177800" cy="1560195"/>
                <wp:effectExtent l="0" t="0" r="0" b="0"/>
                <wp:wrapNone/>
                <wp:docPr id="2048" name="Textbox 2048"/>
                <wp:cNvGraphicFramePr>
                  <a:graphicFrameLocks/>
                </wp:cNvGraphicFramePr>
                <a:graphic>
                  <a:graphicData uri="http://schemas.microsoft.com/office/word/2010/wordprocessingShape">
                    <wps:wsp>
                      <wps:cNvPr id="2048" name="Textbox 2048"/>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color w:val="0D0D0D"/>
                                <w:spacing w:val="-2"/>
                                <w:sz w:val="24"/>
                              </w:rPr>
                              <w:t>SWELLING</w:t>
                            </w:r>
                            <w:r>
                              <w:rPr>
                                <w:rFonts w:ascii="Calibri"/>
                                <w:b/>
                                <w:color w:val="0D0D0D"/>
                                <w:spacing w:val="2"/>
                                <w:sz w:val="24"/>
                              </w:rPr>
                              <w:t> </w:t>
                            </w:r>
                            <w:r>
                              <w:rPr>
                                <w:rFonts w:ascii="Calibri"/>
                                <w:b/>
                                <w:color w:val="0D0D0D"/>
                                <w:spacing w:val="-2"/>
                                <w:sz w:val="24"/>
                              </w:rPr>
                              <w:t>CAPACITY</w:t>
                            </w:r>
                            <w:r>
                              <w:rPr>
                                <w:rFonts w:ascii="Calibri"/>
                                <w:b/>
                                <w:color w:val="0D0D0D"/>
                                <w:spacing w:val="-1"/>
                                <w:sz w:val="24"/>
                              </w:rPr>
                              <w:t> </w:t>
                            </w:r>
                            <w:r>
                              <w:rPr>
                                <w:rFonts w:ascii="Calibri"/>
                                <w:b/>
                                <w:color w:val="0D0D0D"/>
                                <w:spacing w:val="-5"/>
                                <w:sz w:val="24"/>
                              </w:rPr>
                              <w:t>(%)</w:t>
                            </w:r>
                          </w:p>
                        </w:txbxContent>
                      </wps:txbx>
                      <wps:bodyPr wrap="square" lIns="0" tIns="0" rIns="0" bIns="0" rtlCol="0" vert="vert270">
                        <a:noAutofit/>
                      </wps:bodyPr>
                    </wps:wsp>
                  </a:graphicData>
                </a:graphic>
              </wp:anchor>
            </w:drawing>
          </mc:Choice>
          <mc:Fallback>
            <w:pict>
              <v:shape style="position:absolute;margin-left:114.779991pt;margin-top:111.584679pt;width:14pt;height:122.85pt;mso-position-horizontal-relative:page;mso-position-vertical-relative:page;z-index:-20329472" type="#_x0000_t202" id="docshape1902"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color w:val="0D0D0D"/>
                          <w:spacing w:val="-2"/>
                          <w:sz w:val="24"/>
                        </w:rPr>
                        <w:t>SWELLING</w:t>
                      </w:r>
                      <w:r>
                        <w:rPr>
                          <w:rFonts w:ascii="Calibri"/>
                          <w:b/>
                          <w:color w:val="0D0D0D"/>
                          <w:spacing w:val="2"/>
                          <w:sz w:val="24"/>
                        </w:rPr>
                        <w:t> </w:t>
                      </w:r>
                      <w:r>
                        <w:rPr>
                          <w:rFonts w:ascii="Calibri"/>
                          <w:b/>
                          <w:color w:val="0D0D0D"/>
                          <w:spacing w:val="-2"/>
                          <w:sz w:val="24"/>
                        </w:rPr>
                        <w:t>CAPACITY</w:t>
                      </w:r>
                      <w:r>
                        <w:rPr>
                          <w:rFonts w:ascii="Calibri"/>
                          <w:b/>
                          <w:color w:val="0D0D0D"/>
                          <w:spacing w:val="-1"/>
                          <w:sz w:val="24"/>
                        </w:rPr>
                        <w:t> </w:t>
                      </w:r>
                      <w:r>
                        <w:rPr>
                          <w:rFonts w:ascii="Calibri"/>
                          <w:b/>
                          <w:color w:val="0D0D0D"/>
                          <w:spacing w:val="-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41280">
                <wp:simplePos x="0" y="0"/>
                <wp:positionH relativeFrom="page">
                  <wp:posOffset>1509775</wp:posOffset>
                </wp:positionH>
                <wp:positionV relativeFrom="page">
                  <wp:posOffset>6507285</wp:posOffset>
                </wp:positionV>
                <wp:extent cx="177800" cy="1560195"/>
                <wp:effectExtent l="0" t="0" r="0" b="0"/>
                <wp:wrapNone/>
                <wp:docPr id="2049" name="Textbox 2049"/>
                <wp:cNvGraphicFramePr>
                  <a:graphicFrameLocks/>
                </wp:cNvGraphicFramePr>
                <a:graphic>
                  <a:graphicData uri="http://schemas.microsoft.com/office/word/2010/wordprocessingShape">
                    <wps:wsp>
                      <wps:cNvPr id="2049" name="Textbox 2049"/>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wps:txbx>
                      <wps:bodyPr wrap="square" lIns="0" tIns="0" rIns="0" bIns="0" rtlCol="0" vert="vert270">
                        <a:noAutofit/>
                      </wps:bodyPr>
                    </wps:wsp>
                  </a:graphicData>
                </a:graphic>
              </wp:anchor>
            </w:drawing>
          </mc:Choice>
          <mc:Fallback>
            <w:pict>
              <v:shape style="position:absolute;margin-left:118.879997pt;margin-top:512.384705pt;width:14pt;height:122.85pt;mso-position-horizontal-relative:page;mso-position-vertical-relative:page;z-index:15841280" type="#_x0000_t202" id="docshape1903"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41792">
                <wp:simplePos x="0" y="0"/>
                <wp:positionH relativeFrom="page">
                  <wp:posOffset>4380991</wp:posOffset>
                </wp:positionH>
                <wp:positionV relativeFrom="page">
                  <wp:posOffset>6515540</wp:posOffset>
                </wp:positionV>
                <wp:extent cx="177800" cy="1560195"/>
                <wp:effectExtent l="0" t="0" r="0" b="0"/>
                <wp:wrapNone/>
                <wp:docPr id="2050" name="Textbox 2050"/>
                <wp:cNvGraphicFramePr>
                  <a:graphicFrameLocks/>
                </wp:cNvGraphicFramePr>
                <a:graphic>
                  <a:graphicData uri="http://schemas.microsoft.com/office/word/2010/wordprocessingShape">
                    <wps:wsp>
                      <wps:cNvPr id="2050" name="Textbox 2050"/>
                      <wps:cNvSpPr txBox="1"/>
                      <wps:spPr>
                        <a:xfrm>
                          <a:off x="0" y="0"/>
                          <a:ext cx="177800" cy="1560195"/>
                        </a:xfrm>
                        <a:prstGeom prst="rect">
                          <a:avLst/>
                        </a:prstGeom>
                      </wps:spPr>
                      <wps:txbx>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wps:txbx>
                      <wps:bodyPr wrap="square" lIns="0" tIns="0" rIns="0" bIns="0" rtlCol="0" vert="vert270">
                        <a:noAutofit/>
                      </wps:bodyPr>
                    </wps:wsp>
                  </a:graphicData>
                </a:graphic>
              </wp:anchor>
            </w:drawing>
          </mc:Choice>
          <mc:Fallback>
            <w:pict>
              <v:shape style="position:absolute;margin-left:344.959991pt;margin-top:513.034668pt;width:14pt;height:122.85pt;mso-position-horizontal-relative:page;mso-position-vertical-relative:page;z-index:15841792" type="#_x0000_t202" id="docshape1904"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pacing w:val="-2"/>
                          <w:sz w:val="24"/>
                        </w:rPr>
                        <w:t>SWELLING</w:t>
                      </w:r>
                      <w:r>
                        <w:rPr>
                          <w:rFonts w:ascii="Calibri"/>
                          <w:b/>
                          <w:spacing w:val="2"/>
                          <w:sz w:val="24"/>
                        </w:rPr>
                        <w:t> </w:t>
                      </w:r>
                      <w:r>
                        <w:rPr>
                          <w:rFonts w:ascii="Calibri"/>
                          <w:b/>
                          <w:spacing w:val="-2"/>
                          <w:sz w:val="24"/>
                        </w:rPr>
                        <w:t>CAPACITY</w:t>
                      </w:r>
                      <w:r>
                        <w:rPr>
                          <w:rFonts w:ascii="Calibri"/>
                          <w:b/>
                          <w:spacing w:val="-1"/>
                          <w:sz w:val="24"/>
                        </w:rPr>
                        <w:t> </w:t>
                      </w:r>
                      <w:r>
                        <w:rPr>
                          <w:rFonts w:ascii="Calibri"/>
                          <w:b/>
                          <w:spacing w:val="-5"/>
                          <w:sz w:val="24"/>
                        </w:rPr>
                        <w:t>(%)</w:t>
                      </w:r>
                    </w:p>
                  </w:txbxContent>
                </v:textbox>
                <w10:wrap type="none"/>
              </v:shape>
            </w:pict>
          </mc:Fallback>
        </mc:AlternateContent>
      </w:r>
    </w:p>
    <w:tbl>
      <w:tblPr>
        <w:tblW w:w="0" w:type="auto"/>
        <w:jc w:val="left"/>
        <w:tblInd w:w="34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3608"/>
        <w:gridCol w:w="602"/>
        <w:gridCol w:w="219"/>
      </w:tblGrid>
      <w:tr>
        <w:trPr>
          <w:trHeight w:val="568" w:hRule="atLeast"/>
        </w:trPr>
        <w:tc>
          <w:tcPr>
            <w:tcW w:w="4210" w:type="dxa"/>
            <w:gridSpan w:val="2"/>
            <w:tcBorders>
              <w:bottom w:val="nil"/>
            </w:tcBorders>
          </w:tcPr>
          <w:p>
            <w:pPr>
              <w:pStyle w:val="TableParagraph"/>
              <w:spacing w:line="287" w:lineRule="exact" w:before="261"/>
              <w:ind w:left="2181"/>
              <w:rPr>
                <w:rFonts w:ascii="Calibri"/>
                <w:b/>
                <w:sz w:val="24"/>
              </w:rPr>
            </w:pPr>
            <w:r>
              <w:rPr>
                <w:rFonts w:ascii="Calibri"/>
                <w:b/>
                <w:color w:val="0D0D0D"/>
                <w:sz w:val="24"/>
              </w:rPr>
              <w:t>y</w:t>
            </w:r>
            <w:r>
              <w:rPr>
                <w:rFonts w:ascii="Calibri"/>
                <w:b/>
                <w:color w:val="0D0D0D"/>
                <w:spacing w:val="-1"/>
                <w:sz w:val="24"/>
              </w:rPr>
              <w:t> </w:t>
            </w:r>
            <w:r>
              <w:rPr>
                <w:rFonts w:ascii="Calibri"/>
                <w:b/>
                <w:color w:val="0D0D0D"/>
                <w:sz w:val="24"/>
              </w:rPr>
              <w:t>=</w:t>
            </w:r>
            <w:r>
              <w:rPr>
                <w:rFonts w:ascii="Calibri"/>
                <w:b/>
                <w:color w:val="0D0D0D"/>
                <w:spacing w:val="-1"/>
                <w:sz w:val="24"/>
              </w:rPr>
              <w:t> </w:t>
            </w:r>
            <w:r>
              <w:rPr>
                <w:rFonts w:ascii="Calibri"/>
                <w:b/>
                <w:color w:val="0D0D0D"/>
                <w:sz w:val="24"/>
              </w:rPr>
              <w:t>0.927x</w:t>
            </w:r>
            <w:r>
              <w:rPr>
                <w:rFonts w:ascii="Calibri"/>
                <w:b/>
                <w:color w:val="0D0D0D"/>
                <w:spacing w:val="-4"/>
                <w:sz w:val="24"/>
              </w:rPr>
              <w:t> </w:t>
            </w:r>
            <w:r>
              <w:rPr>
                <w:rFonts w:ascii="Calibri"/>
                <w:b/>
                <w:color w:val="0D0D0D"/>
                <w:sz w:val="24"/>
              </w:rPr>
              <w:t>+</w:t>
            </w:r>
            <w:r>
              <w:rPr>
                <w:rFonts w:ascii="Calibri"/>
                <w:b/>
                <w:color w:val="0D0D0D"/>
                <w:spacing w:val="1"/>
                <w:sz w:val="24"/>
              </w:rPr>
              <w:t> </w:t>
            </w:r>
            <w:r>
              <w:rPr>
                <w:rFonts w:ascii="Calibri"/>
                <w:b/>
                <w:color w:val="0D0D0D"/>
                <w:spacing w:val="-2"/>
                <w:sz w:val="24"/>
              </w:rPr>
              <w:t>36.227</w:t>
            </w:r>
          </w:p>
        </w:tc>
        <w:tc>
          <w:tcPr>
            <w:tcW w:w="219" w:type="dxa"/>
            <w:vMerge w:val="restart"/>
            <w:tcBorders>
              <w:top w:val="nil"/>
              <w:right w:val="nil"/>
            </w:tcBorders>
          </w:tcPr>
          <w:p>
            <w:pPr>
              <w:pStyle w:val="TableParagraph"/>
              <w:spacing w:before="0"/>
              <w:rPr>
                <w:sz w:val="24"/>
              </w:rPr>
            </w:pPr>
          </w:p>
        </w:tc>
      </w:tr>
      <w:tr>
        <w:trPr>
          <w:trHeight w:val="371" w:hRule="atLeast"/>
        </w:trPr>
        <w:tc>
          <w:tcPr>
            <w:tcW w:w="4210" w:type="dxa"/>
            <w:gridSpan w:val="2"/>
            <w:tcBorders>
              <w:top w:val="nil"/>
              <w:bottom w:val="nil"/>
            </w:tcBorders>
          </w:tcPr>
          <w:p>
            <w:pPr>
              <w:pStyle w:val="TableParagraph"/>
              <w:tabs>
                <w:tab w:pos="2575" w:val="left" w:leader="none"/>
              </w:tabs>
              <w:spacing w:line="208" w:lineRule="auto" w:before="0"/>
              <w:ind w:left="604"/>
              <w:rPr>
                <w:rFonts w:ascii="Calibri" w:hAnsi="Calibri"/>
                <w:b/>
                <w:sz w:val="24"/>
              </w:rPr>
            </w:pPr>
            <w:r>
              <w:rPr>
                <w:rFonts w:ascii="Calibri" w:hAnsi="Calibri"/>
                <w:b/>
                <w:color w:val="0D0D0D"/>
                <w:spacing w:val="-5"/>
                <w:position w:val="-5"/>
                <w:sz w:val="24"/>
              </w:rPr>
              <w:t>80</w:t>
            </w:r>
            <w:r>
              <w:rPr>
                <w:rFonts w:ascii="Calibri" w:hAnsi="Calibri"/>
                <w:b/>
                <w:color w:val="0D0D0D"/>
                <w:position w:val="-5"/>
                <w:sz w:val="24"/>
              </w:rPr>
              <w:tab/>
            </w:r>
            <w:r>
              <w:rPr>
                <w:rFonts w:ascii="Calibri" w:hAnsi="Calibri"/>
                <w:b/>
                <w:color w:val="0D0D0D"/>
                <w:sz w:val="24"/>
              </w:rPr>
              <w:t>R² =</w:t>
            </w:r>
            <w:r>
              <w:rPr>
                <w:rFonts w:ascii="Calibri" w:hAnsi="Calibri"/>
                <w:b/>
                <w:color w:val="0D0D0D"/>
                <w:spacing w:val="-1"/>
                <w:sz w:val="24"/>
              </w:rPr>
              <w:t> </w:t>
            </w:r>
            <w:r>
              <w:rPr>
                <w:rFonts w:ascii="Calibri" w:hAnsi="Calibri"/>
                <w:b/>
                <w:color w:val="0D0D0D"/>
                <w:spacing w:val="-2"/>
                <w:sz w:val="24"/>
              </w:rPr>
              <w:t>0.4717</w:t>
            </w:r>
          </w:p>
        </w:tc>
        <w:tc>
          <w:tcPr>
            <w:tcW w:w="219" w:type="dxa"/>
            <w:vMerge/>
            <w:tcBorders>
              <w:top w:val="nil"/>
              <w:right w:val="nil"/>
            </w:tcBorders>
          </w:tcPr>
          <w:p>
            <w:pPr>
              <w:rPr>
                <w:sz w:val="2"/>
                <w:szCs w:val="2"/>
              </w:rPr>
            </w:pPr>
          </w:p>
        </w:tc>
      </w:tr>
      <w:tr>
        <w:trPr>
          <w:trHeight w:val="885" w:hRule="atLeast"/>
        </w:trPr>
        <w:tc>
          <w:tcPr>
            <w:tcW w:w="4210" w:type="dxa"/>
            <w:gridSpan w:val="2"/>
            <w:tcBorders>
              <w:top w:val="nil"/>
              <w:bottom w:val="nil"/>
            </w:tcBorders>
          </w:tcPr>
          <w:p>
            <w:pPr>
              <w:pStyle w:val="TableParagraph"/>
              <w:spacing w:before="62"/>
              <w:ind w:left="604"/>
              <w:rPr>
                <w:rFonts w:ascii="Calibri"/>
                <w:b/>
                <w:sz w:val="24"/>
              </w:rPr>
            </w:pPr>
            <w:r>
              <w:rPr>
                <w:rFonts w:ascii="Calibri"/>
                <w:b/>
                <w:color w:val="0D0D0D"/>
                <w:spacing w:val="-5"/>
                <w:sz w:val="24"/>
              </w:rPr>
              <w:t>60</w:t>
            </w:r>
          </w:p>
          <w:p>
            <w:pPr>
              <w:pStyle w:val="TableParagraph"/>
              <w:spacing w:line="132" w:lineRule="exact" w:before="0"/>
              <w:ind w:left="2418"/>
              <w:rPr>
                <w:sz w:val="13"/>
              </w:rPr>
            </w:pPr>
            <w:r>
              <w:rPr/>
              <mc:AlternateContent>
                <mc:Choice Requires="wps">
                  <w:drawing>
                    <wp:anchor distT="0" distB="0" distL="0" distR="0" allowOverlap="1" layoutInCell="1" locked="0" behindDoc="1" simplePos="0" relativeHeight="482976768">
                      <wp:simplePos x="0" y="0"/>
                      <wp:positionH relativeFrom="column">
                        <wp:posOffset>1089536</wp:posOffset>
                      </wp:positionH>
                      <wp:positionV relativeFrom="paragraph">
                        <wp:posOffset>-130151</wp:posOffset>
                      </wp:positionV>
                      <wp:extent cx="145415" cy="145415"/>
                      <wp:effectExtent l="0" t="0" r="0" b="0"/>
                      <wp:wrapNone/>
                      <wp:docPr id="2051" name="Group 2051"/>
                      <wp:cNvGraphicFramePr>
                        <a:graphicFrameLocks/>
                      </wp:cNvGraphicFramePr>
                      <a:graphic>
                        <a:graphicData uri="http://schemas.microsoft.com/office/word/2010/wordprocessingGroup">
                          <wpg:wgp>
                            <wpg:cNvPr id="2051" name="Group 2051"/>
                            <wpg:cNvGrpSpPr/>
                            <wpg:grpSpPr>
                              <a:xfrm>
                                <a:off x="0" y="0"/>
                                <a:ext cx="145415" cy="145415"/>
                                <a:chExt cx="145415" cy="145415"/>
                              </a:xfrm>
                            </wpg:grpSpPr>
                            <pic:pic>
                              <pic:nvPicPr>
                                <pic:cNvPr id="2052" name="Image 2052"/>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85.790268pt;margin-top:-10.248167pt;width:11.45pt;height:11.45pt;mso-position-horizontal-relative:column;mso-position-vertical-relative:paragraph;z-index:-20339712" id="docshapegroup1905" coordorigin="1716,-205" coordsize="229,229">
                      <v:shape style="position:absolute;left:1715;top:-205;width:229;height:229" type="#_x0000_t75" id="docshape1906" stroked="false">
                        <v:imagedata r:id="rId128" o:title=""/>
                      </v:shape>
                      <w10:wrap type="none"/>
                    </v:group>
                  </w:pict>
                </mc:Fallback>
              </mc:AlternateContent>
            </w:r>
            <w:r>
              <w:rPr/>
              <mc:AlternateContent>
                <mc:Choice Requires="wps">
                  <w:drawing>
                    <wp:anchor distT="0" distB="0" distL="0" distR="0" allowOverlap="1" layoutInCell="1" locked="0" behindDoc="1" simplePos="0" relativeHeight="482977280">
                      <wp:simplePos x="0" y="0"/>
                      <wp:positionH relativeFrom="column">
                        <wp:posOffset>2211200</wp:posOffset>
                      </wp:positionH>
                      <wp:positionV relativeFrom="paragraph">
                        <wp:posOffset>-153011</wp:posOffset>
                      </wp:positionV>
                      <wp:extent cx="145415" cy="145415"/>
                      <wp:effectExtent l="0" t="0" r="0" b="0"/>
                      <wp:wrapNone/>
                      <wp:docPr id="2053" name="Group 2053"/>
                      <wp:cNvGraphicFramePr>
                        <a:graphicFrameLocks/>
                      </wp:cNvGraphicFramePr>
                      <a:graphic>
                        <a:graphicData uri="http://schemas.microsoft.com/office/word/2010/wordprocessingGroup">
                          <wpg:wgp>
                            <wpg:cNvPr id="2053" name="Group 2053"/>
                            <wpg:cNvGrpSpPr/>
                            <wpg:grpSpPr>
                              <a:xfrm>
                                <a:off x="0" y="0"/>
                                <a:ext cx="145415" cy="145415"/>
                                <a:chExt cx="145415" cy="145415"/>
                              </a:xfrm>
                            </wpg:grpSpPr>
                            <pic:pic>
                              <pic:nvPicPr>
                                <pic:cNvPr id="2054" name="Image 2054"/>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74.110275pt;margin-top:-12.048167pt;width:11.45pt;height:11.45pt;mso-position-horizontal-relative:column;mso-position-vertical-relative:paragraph;z-index:-20339200" id="docshapegroup1907" coordorigin="3482,-241" coordsize="229,229">
                      <v:shape style="position:absolute;left:3482;top:-241;width:229;height:229" type="#_x0000_t75" id="docshape1908" stroked="false">
                        <v:imagedata r:id="rId128" o:title=""/>
                      </v:shape>
                      <w10:wrap type="none"/>
                    </v:group>
                  </w:pict>
                </mc:Fallback>
              </mc:AlternateContent>
            </w:r>
            <w:r>
              <w:rPr/>
              <mc:AlternateContent>
                <mc:Choice Requires="wps">
                  <w:drawing>
                    <wp:anchor distT="0" distB="0" distL="0" distR="0" allowOverlap="1" layoutInCell="1" locked="0" behindDoc="1" simplePos="0" relativeHeight="482977792">
                      <wp:simplePos x="0" y="0"/>
                      <wp:positionH relativeFrom="column">
                        <wp:posOffset>2226564</wp:posOffset>
                      </wp:positionH>
                      <wp:positionV relativeFrom="paragraph">
                        <wp:posOffset>-162032</wp:posOffset>
                      </wp:positionV>
                      <wp:extent cx="167640" cy="167640"/>
                      <wp:effectExtent l="0" t="0" r="0" b="0"/>
                      <wp:wrapNone/>
                      <wp:docPr id="2055" name="Group 2055"/>
                      <wp:cNvGraphicFramePr>
                        <a:graphicFrameLocks/>
                      </wp:cNvGraphicFramePr>
                      <a:graphic>
                        <a:graphicData uri="http://schemas.microsoft.com/office/word/2010/wordprocessingGroup">
                          <wpg:wgp>
                            <wpg:cNvPr id="2055" name="Group 2055"/>
                            <wpg:cNvGrpSpPr/>
                            <wpg:grpSpPr>
                              <a:xfrm>
                                <a:off x="0" y="0"/>
                                <a:ext cx="167640" cy="167640"/>
                                <a:chExt cx="167640" cy="167640"/>
                              </a:xfrm>
                            </wpg:grpSpPr>
                            <pic:pic>
                              <pic:nvPicPr>
                                <pic:cNvPr id="2056" name="Image 2056"/>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75.320007pt;margin-top:-12.758437pt;width:13.2pt;height:13.2pt;mso-position-horizontal-relative:column;mso-position-vertical-relative:paragraph;z-index:-20338688" id="docshapegroup1909" coordorigin="3506,-255" coordsize="264,264">
                      <v:shape style="position:absolute;left:3506;top:-256;width:264;height:264" type="#_x0000_t75" id="docshape1910"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78304">
                      <wp:simplePos x="0" y="0"/>
                      <wp:positionH relativeFrom="column">
                        <wp:posOffset>1443227</wp:posOffset>
                      </wp:positionH>
                      <wp:positionV relativeFrom="paragraph">
                        <wp:posOffset>122955</wp:posOffset>
                      </wp:positionV>
                      <wp:extent cx="167640" cy="167640"/>
                      <wp:effectExtent l="0" t="0" r="0" b="0"/>
                      <wp:wrapNone/>
                      <wp:docPr id="2057" name="Group 2057"/>
                      <wp:cNvGraphicFramePr>
                        <a:graphicFrameLocks/>
                      </wp:cNvGraphicFramePr>
                      <a:graphic>
                        <a:graphicData uri="http://schemas.microsoft.com/office/word/2010/wordprocessingGroup">
                          <wpg:wgp>
                            <wpg:cNvPr id="2057" name="Group 2057"/>
                            <wpg:cNvGrpSpPr/>
                            <wpg:grpSpPr>
                              <a:xfrm>
                                <a:off x="0" y="0"/>
                                <a:ext cx="167640" cy="167640"/>
                                <a:chExt cx="167640" cy="167640"/>
                              </a:xfrm>
                            </wpg:grpSpPr>
                            <pic:pic>
                              <pic:nvPicPr>
                                <pic:cNvPr id="2058" name="Image 2058"/>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13.639999pt;margin-top:9.681562pt;width:13.2pt;height:13.2pt;mso-position-horizontal-relative:column;mso-position-vertical-relative:paragraph;z-index:-20338176" id="docshapegroup1911" coordorigin="2273,194" coordsize="264,264">
                      <v:shape style="position:absolute;left:2272;top:193;width:264;height:264" type="#_x0000_t75" id="docshape1912"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78816">
                      <wp:simplePos x="0" y="0"/>
                      <wp:positionH relativeFrom="column">
                        <wp:posOffset>1380744</wp:posOffset>
                      </wp:positionH>
                      <wp:positionV relativeFrom="paragraph">
                        <wp:posOffset>89427</wp:posOffset>
                      </wp:positionV>
                      <wp:extent cx="167640" cy="167640"/>
                      <wp:effectExtent l="0" t="0" r="0" b="0"/>
                      <wp:wrapNone/>
                      <wp:docPr id="2059" name="Group 2059"/>
                      <wp:cNvGraphicFramePr>
                        <a:graphicFrameLocks/>
                      </wp:cNvGraphicFramePr>
                      <a:graphic>
                        <a:graphicData uri="http://schemas.microsoft.com/office/word/2010/wordprocessingGroup">
                          <wpg:wgp>
                            <wpg:cNvPr id="2059" name="Group 2059"/>
                            <wpg:cNvGrpSpPr/>
                            <wpg:grpSpPr>
                              <a:xfrm>
                                <a:off x="0" y="0"/>
                                <a:ext cx="167640" cy="167640"/>
                                <a:chExt cx="167640" cy="167640"/>
                              </a:xfrm>
                            </wpg:grpSpPr>
                            <pic:pic>
                              <pic:nvPicPr>
                                <pic:cNvPr id="2060" name="Image 2060"/>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08.720001pt;margin-top:7.041563pt;width:13.2pt;height:13.2pt;mso-position-horizontal-relative:column;mso-position-vertical-relative:paragraph;z-index:-20337664" id="docshapegroup1913" coordorigin="2174,141" coordsize="264,264">
                      <v:shape style="position:absolute;left:2174;top:140;width:264;height:264" type="#_x0000_t75" id="docshape1914"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79328">
                      <wp:simplePos x="0" y="0"/>
                      <wp:positionH relativeFrom="column">
                        <wp:posOffset>1296924</wp:posOffset>
                      </wp:positionH>
                      <wp:positionV relativeFrom="paragraph">
                        <wp:posOffset>122955</wp:posOffset>
                      </wp:positionV>
                      <wp:extent cx="167640" cy="167640"/>
                      <wp:effectExtent l="0" t="0" r="0" b="0"/>
                      <wp:wrapNone/>
                      <wp:docPr id="2061" name="Group 2061"/>
                      <wp:cNvGraphicFramePr>
                        <a:graphicFrameLocks/>
                      </wp:cNvGraphicFramePr>
                      <a:graphic>
                        <a:graphicData uri="http://schemas.microsoft.com/office/word/2010/wordprocessingGroup">
                          <wpg:wgp>
                            <wpg:cNvPr id="2061" name="Group 2061"/>
                            <wpg:cNvGrpSpPr/>
                            <wpg:grpSpPr>
                              <a:xfrm>
                                <a:off x="0" y="0"/>
                                <a:ext cx="167640" cy="167640"/>
                                <a:chExt cx="167640" cy="167640"/>
                              </a:xfrm>
                            </wpg:grpSpPr>
                            <pic:pic>
                              <pic:nvPicPr>
                                <pic:cNvPr id="2062" name="Image 2062"/>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02.120003pt;margin-top:9.681562pt;width:13.2pt;height:13.2pt;mso-position-horizontal-relative:column;mso-position-vertical-relative:paragraph;z-index:-20337152" id="docshapegroup1915" coordorigin="2042,194" coordsize="264,264">
                      <v:shape style="position:absolute;left:2042;top:193;width:264;height:264" type="#_x0000_t75" id="docshape1916" stroked="false">
                        <v:imagedata r:id="rId127" o:title=""/>
                      </v:shape>
                      <w10:wrap type="none"/>
                    </v:group>
                  </w:pict>
                </mc:Fallback>
              </mc:AlternateContent>
            </w:r>
            <w:r>
              <w:rPr/>
              <mc:AlternateContent>
                <mc:Choice Requires="wps">
                  <w:drawing>
                    <wp:anchor distT="0" distB="0" distL="0" distR="0" allowOverlap="1" layoutInCell="1" locked="0" behindDoc="1" simplePos="0" relativeHeight="482979840">
                      <wp:simplePos x="0" y="0"/>
                      <wp:positionH relativeFrom="column">
                        <wp:posOffset>1109472</wp:posOffset>
                      </wp:positionH>
                      <wp:positionV relativeFrom="paragraph">
                        <wp:posOffset>-133076</wp:posOffset>
                      </wp:positionV>
                      <wp:extent cx="100965" cy="100965"/>
                      <wp:effectExtent l="0" t="0" r="0" b="0"/>
                      <wp:wrapNone/>
                      <wp:docPr id="2063" name="Group 2063"/>
                      <wp:cNvGraphicFramePr>
                        <a:graphicFrameLocks/>
                      </wp:cNvGraphicFramePr>
                      <a:graphic>
                        <a:graphicData uri="http://schemas.microsoft.com/office/word/2010/wordprocessingGroup">
                          <wpg:wgp>
                            <wpg:cNvPr id="2063" name="Group 2063"/>
                            <wpg:cNvGrpSpPr/>
                            <wpg:grpSpPr>
                              <a:xfrm>
                                <a:off x="0" y="0"/>
                                <a:ext cx="100965" cy="100965"/>
                                <a:chExt cx="100965" cy="100965"/>
                              </a:xfrm>
                            </wpg:grpSpPr>
                            <pic:pic>
                              <pic:nvPicPr>
                                <pic:cNvPr id="2064" name="Image 2064"/>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87.360001pt;margin-top:-10.478437pt;width:7.95pt;height:7.95pt;mso-position-horizontal-relative:column;mso-position-vertical-relative:paragraph;z-index:-20336640" id="docshapegroup1917" coordorigin="1747,-210" coordsize="159,159">
                      <v:shape style="position:absolute;left:1747;top:-210;width:159;height:159" type="#_x0000_t75" id="docshape1918"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0352">
                      <wp:simplePos x="0" y="0"/>
                      <wp:positionH relativeFrom="column">
                        <wp:posOffset>2231135</wp:posOffset>
                      </wp:positionH>
                      <wp:positionV relativeFrom="paragraph">
                        <wp:posOffset>-155936</wp:posOffset>
                      </wp:positionV>
                      <wp:extent cx="100965" cy="100965"/>
                      <wp:effectExtent l="0" t="0" r="0" b="0"/>
                      <wp:wrapNone/>
                      <wp:docPr id="2065" name="Group 2065"/>
                      <wp:cNvGraphicFramePr>
                        <a:graphicFrameLocks/>
                      </wp:cNvGraphicFramePr>
                      <a:graphic>
                        <a:graphicData uri="http://schemas.microsoft.com/office/word/2010/wordprocessingGroup">
                          <wpg:wgp>
                            <wpg:cNvPr id="2065" name="Group 2065"/>
                            <wpg:cNvGrpSpPr/>
                            <wpg:grpSpPr>
                              <a:xfrm>
                                <a:off x="0" y="0"/>
                                <a:ext cx="100965" cy="100965"/>
                                <a:chExt cx="100965" cy="100965"/>
                              </a:xfrm>
                            </wpg:grpSpPr>
                            <pic:pic>
                              <pic:nvPicPr>
                                <pic:cNvPr id="2066" name="Image 2066"/>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175.679993pt;margin-top:-12.278438pt;width:7.95pt;height:7.95pt;mso-position-horizontal-relative:column;mso-position-vertical-relative:paragraph;z-index:-20336128" id="docshapegroup1919" coordorigin="3514,-246" coordsize="159,159">
                      <v:shape style="position:absolute;left:3513;top:-246;width:159;height:159" type="#_x0000_t75" id="docshape1920"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0864">
                      <wp:simplePos x="0" y="0"/>
                      <wp:positionH relativeFrom="column">
                        <wp:posOffset>2226564</wp:posOffset>
                      </wp:positionH>
                      <wp:positionV relativeFrom="paragraph">
                        <wp:posOffset>-178796</wp:posOffset>
                      </wp:positionV>
                      <wp:extent cx="100965" cy="100965"/>
                      <wp:effectExtent l="0" t="0" r="0" b="0"/>
                      <wp:wrapNone/>
                      <wp:docPr id="2067" name="Group 2067"/>
                      <wp:cNvGraphicFramePr>
                        <a:graphicFrameLocks/>
                      </wp:cNvGraphicFramePr>
                      <a:graphic>
                        <a:graphicData uri="http://schemas.microsoft.com/office/word/2010/wordprocessingGroup">
                          <wpg:wgp>
                            <wpg:cNvPr id="2067" name="Group 2067"/>
                            <wpg:cNvGrpSpPr/>
                            <wpg:grpSpPr>
                              <a:xfrm>
                                <a:off x="0" y="0"/>
                                <a:ext cx="100965" cy="100965"/>
                                <a:chExt cx="100965" cy="100965"/>
                              </a:xfrm>
                            </wpg:grpSpPr>
                            <pic:pic>
                              <pic:nvPicPr>
                                <pic:cNvPr id="2068" name="Image 2068"/>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175.320007pt;margin-top:-14.078438pt;width:7.95pt;height:7.95pt;mso-position-horizontal-relative:column;mso-position-vertical-relative:paragraph;z-index:-20335616" id="docshapegroup1921" coordorigin="3506,-282" coordsize="159,159">
                      <v:shape style="position:absolute;left:3506;top:-282;width:159;height:159" type="#_x0000_t75" id="docshape1922"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1376">
                      <wp:simplePos x="0" y="0"/>
                      <wp:positionH relativeFrom="column">
                        <wp:posOffset>2260092</wp:posOffset>
                      </wp:positionH>
                      <wp:positionV relativeFrom="paragraph">
                        <wp:posOffset>-151364</wp:posOffset>
                      </wp:positionV>
                      <wp:extent cx="100965" cy="100965"/>
                      <wp:effectExtent l="0" t="0" r="0" b="0"/>
                      <wp:wrapNone/>
                      <wp:docPr id="2069" name="Group 2069"/>
                      <wp:cNvGraphicFramePr>
                        <a:graphicFrameLocks/>
                      </wp:cNvGraphicFramePr>
                      <a:graphic>
                        <a:graphicData uri="http://schemas.microsoft.com/office/word/2010/wordprocessingGroup">
                          <wpg:wgp>
                            <wpg:cNvPr id="2069" name="Group 2069"/>
                            <wpg:cNvGrpSpPr/>
                            <wpg:grpSpPr>
                              <a:xfrm>
                                <a:off x="0" y="0"/>
                                <a:ext cx="100965" cy="100965"/>
                                <a:chExt cx="100965" cy="100965"/>
                              </a:xfrm>
                            </wpg:grpSpPr>
                            <pic:pic>
                              <pic:nvPicPr>
                                <pic:cNvPr id="2070" name="Image 2070"/>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177.960007pt;margin-top:-11.918438pt;width:7.95pt;height:7.95pt;mso-position-horizontal-relative:column;mso-position-vertical-relative:paragraph;z-index:-20335104" id="docshapegroup1923" coordorigin="3559,-238" coordsize="159,159">
                      <v:shape style="position:absolute;left:3559;top:-239;width:159;height:159" type="#_x0000_t75" id="docshape1924"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1888">
                      <wp:simplePos x="0" y="0"/>
                      <wp:positionH relativeFrom="column">
                        <wp:posOffset>2130551</wp:posOffset>
                      </wp:positionH>
                      <wp:positionV relativeFrom="paragraph">
                        <wp:posOffset>-119360</wp:posOffset>
                      </wp:positionV>
                      <wp:extent cx="100965" cy="100965"/>
                      <wp:effectExtent l="0" t="0" r="0" b="0"/>
                      <wp:wrapNone/>
                      <wp:docPr id="2071" name="Group 2071"/>
                      <wp:cNvGraphicFramePr>
                        <a:graphicFrameLocks/>
                      </wp:cNvGraphicFramePr>
                      <a:graphic>
                        <a:graphicData uri="http://schemas.microsoft.com/office/word/2010/wordprocessingGroup">
                          <wpg:wgp>
                            <wpg:cNvPr id="2071" name="Group 2071"/>
                            <wpg:cNvGrpSpPr/>
                            <wpg:grpSpPr>
                              <a:xfrm>
                                <a:off x="0" y="0"/>
                                <a:ext cx="100965" cy="100965"/>
                                <a:chExt cx="100965" cy="100965"/>
                              </a:xfrm>
                            </wpg:grpSpPr>
                            <pic:pic>
                              <pic:nvPicPr>
                                <pic:cNvPr id="2072" name="Image 2072"/>
                                <pic:cNvPicPr/>
                              </pic:nvPicPr>
                              <pic:blipFill>
                                <a:blip r:embed="rId131" cstate="print"/>
                                <a:stretch>
                                  <a:fillRect/>
                                </a:stretch>
                              </pic:blipFill>
                              <pic:spPr>
                                <a:xfrm>
                                  <a:off x="0" y="0"/>
                                  <a:ext cx="100584" cy="100583"/>
                                </a:xfrm>
                                <a:prstGeom prst="rect">
                                  <a:avLst/>
                                </a:prstGeom>
                              </pic:spPr>
                            </pic:pic>
                          </wpg:wgp>
                        </a:graphicData>
                      </a:graphic>
                    </wp:anchor>
                  </w:drawing>
                </mc:Choice>
                <mc:Fallback>
                  <w:pict>
                    <v:group style="position:absolute;margin-left:167.759995pt;margin-top:-9.398438pt;width:7.95pt;height:7.95pt;mso-position-horizontal-relative:column;mso-position-vertical-relative:paragraph;z-index:-20334592" id="docshapegroup1925" coordorigin="3355,-188" coordsize="159,159">
                      <v:shape style="position:absolute;left:3355;top:-188;width:159;height:159" type="#_x0000_t75" id="docshape1926"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2400">
                      <wp:simplePos x="0" y="0"/>
                      <wp:positionH relativeFrom="column">
                        <wp:posOffset>1892807</wp:posOffset>
                      </wp:positionH>
                      <wp:positionV relativeFrom="paragraph">
                        <wp:posOffset>-119360</wp:posOffset>
                      </wp:positionV>
                      <wp:extent cx="100965" cy="100965"/>
                      <wp:effectExtent l="0" t="0" r="0" b="0"/>
                      <wp:wrapNone/>
                      <wp:docPr id="2073" name="Group 2073"/>
                      <wp:cNvGraphicFramePr>
                        <a:graphicFrameLocks/>
                      </wp:cNvGraphicFramePr>
                      <a:graphic>
                        <a:graphicData uri="http://schemas.microsoft.com/office/word/2010/wordprocessingGroup">
                          <wpg:wgp>
                            <wpg:cNvPr id="2073" name="Group 2073"/>
                            <wpg:cNvGrpSpPr/>
                            <wpg:grpSpPr>
                              <a:xfrm>
                                <a:off x="0" y="0"/>
                                <a:ext cx="100965" cy="100965"/>
                                <a:chExt cx="100965" cy="100965"/>
                              </a:xfrm>
                            </wpg:grpSpPr>
                            <pic:pic>
                              <pic:nvPicPr>
                                <pic:cNvPr id="2074" name="Image 2074"/>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49.039993pt;margin-top:-9.398438pt;width:7.95pt;height:7.95pt;mso-position-horizontal-relative:column;mso-position-vertical-relative:paragraph;z-index:-20334080" id="docshapegroup1927" coordorigin="2981,-188" coordsize="159,159">
                      <v:shape style="position:absolute;left:2980;top:-188;width:159;height:159" type="#_x0000_t75" id="docshape1928"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2912">
                      <wp:simplePos x="0" y="0"/>
                      <wp:positionH relativeFrom="column">
                        <wp:posOffset>1719072</wp:posOffset>
                      </wp:positionH>
                      <wp:positionV relativeFrom="paragraph">
                        <wp:posOffset>-99548</wp:posOffset>
                      </wp:positionV>
                      <wp:extent cx="100965" cy="100965"/>
                      <wp:effectExtent l="0" t="0" r="0" b="0"/>
                      <wp:wrapNone/>
                      <wp:docPr id="2075" name="Group 2075"/>
                      <wp:cNvGraphicFramePr>
                        <a:graphicFrameLocks/>
                      </wp:cNvGraphicFramePr>
                      <a:graphic>
                        <a:graphicData uri="http://schemas.microsoft.com/office/word/2010/wordprocessingGroup">
                          <wpg:wgp>
                            <wpg:cNvPr id="2075" name="Group 2075"/>
                            <wpg:cNvGrpSpPr/>
                            <wpg:grpSpPr>
                              <a:xfrm>
                                <a:off x="0" y="0"/>
                                <a:ext cx="100965" cy="100965"/>
                                <a:chExt cx="100965" cy="100965"/>
                              </a:xfrm>
                            </wpg:grpSpPr>
                            <pic:pic>
                              <pic:nvPicPr>
                                <pic:cNvPr id="2076" name="Image 2076"/>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35.360001pt;margin-top:-7.838438pt;width:7.95pt;height:7.95pt;mso-position-horizontal-relative:column;mso-position-vertical-relative:paragraph;z-index:-20333568" id="docshapegroup1929" coordorigin="2707,-157" coordsize="159,159">
                      <v:shape style="position:absolute;left:2707;top:-157;width:159;height:159" type="#_x0000_t75" id="docshape1930"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3424">
                      <wp:simplePos x="0" y="0"/>
                      <wp:positionH relativeFrom="column">
                        <wp:posOffset>1476755</wp:posOffset>
                      </wp:positionH>
                      <wp:positionV relativeFrom="paragraph">
                        <wp:posOffset>133623</wp:posOffset>
                      </wp:positionV>
                      <wp:extent cx="100965" cy="100965"/>
                      <wp:effectExtent l="0" t="0" r="0" b="0"/>
                      <wp:wrapNone/>
                      <wp:docPr id="2077" name="Group 2077"/>
                      <wp:cNvGraphicFramePr>
                        <a:graphicFrameLocks/>
                      </wp:cNvGraphicFramePr>
                      <a:graphic>
                        <a:graphicData uri="http://schemas.microsoft.com/office/word/2010/wordprocessingGroup">
                          <wpg:wgp>
                            <wpg:cNvPr id="2077" name="Group 2077"/>
                            <wpg:cNvGrpSpPr/>
                            <wpg:grpSpPr>
                              <a:xfrm>
                                <a:off x="0" y="0"/>
                                <a:ext cx="100965" cy="100965"/>
                                <a:chExt cx="100965" cy="100965"/>
                              </a:xfrm>
                            </wpg:grpSpPr>
                            <pic:pic>
                              <pic:nvPicPr>
                                <pic:cNvPr id="2078" name="Image 2078"/>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16.279999pt;margin-top:10.521563pt;width:7.95pt;height:7.95pt;mso-position-horizontal-relative:column;mso-position-vertical-relative:paragraph;z-index:-20333056" id="docshapegroup1931" coordorigin="2326,210" coordsize="159,159">
                      <v:shape style="position:absolute;left:2325;top:210;width:159;height:159" type="#_x0000_t75" id="docshape1932"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3936">
                      <wp:simplePos x="0" y="0"/>
                      <wp:positionH relativeFrom="column">
                        <wp:posOffset>1414272</wp:posOffset>
                      </wp:positionH>
                      <wp:positionV relativeFrom="paragraph">
                        <wp:posOffset>100095</wp:posOffset>
                      </wp:positionV>
                      <wp:extent cx="100965" cy="100965"/>
                      <wp:effectExtent l="0" t="0" r="0" b="0"/>
                      <wp:wrapNone/>
                      <wp:docPr id="2079" name="Group 2079"/>
                      <wp:cNvGraphicFramePr>
                        <a:graphicFrameLocks/>
                      </wp:cNvGraphicFramePr>
                      <a:graphic>
                        <a:graphicData uri="http://schemas.microsoft.com/office/word/2010/wordprocessingGroup">
                          <wpg:wgp>
                            <wpg:cNvPr id="2079" name="Group 2079"/>
                            <wpg:cNvGrpSpPr/>
                            <wpg:grpSpPr>
                              <a:xfrm>
                                <a:off x="0" y="0"/>
                                <a:ext cx="100965" cy="100965"/>
                                <a:chExt cx="100965" cy="100965"/>
                              </a:xfrm>
                            </wpg:grpSpPr>
                            <pic:pic>
                              <pic:nvPicPr>
                                <pic:cNvPr id="2080" name="Image 2080"/>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11.360001pt;margin-top:7.881563pt;width:7.95pt;height:7.95pt;mso-position-horizontal-relative:column;mso-position-vertical-relative:paragraph;z-index:-20332544" id="docshapegroup1933" coordorigin="2227,158" coordsize="159,159">
                      <v:shape style="position:absolute;left:2227;top:157;width:159;height:159" type="#_x0000_t75" id="docshape1934"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4448">
                      <wp:simplePos x="0" y="0"/>
                      <wp:positionH relativeFrom="column">
                        <wp:posOffset>1330452</wp:posOffset>
                      </wp:positionH>
                      <wp:positionV relativeFrom="paragraph">
                        <wp:posOffset>133623</wp:posOffset>
                      </wp:positionV>
                      <wp:extent cx="100965" cy="100965"/>
                      <wp:effectExtent l="0" t="0" r="0" b="0"/>
                      <wp:wrapNone/>
                      <wp:docPr id="2081" name="Group 2081"/>
                      <wp:cNvGraphicFramePr>
                        <a:graphicFrameLocks/>
                      </wp:cNvGraphicFramePr>
                      <a:graphic>
                        <a:graphicData uri="http://schemas.microsoft.com/office/word/2010/wordprocessingGroup">
                          <wpg:wgp>
                            <wpg:cNvPr id="2081" name="Group 2081"/>
                            <wpg:cNvGrpSpPr/>
                            <wpg:grpSpPr>
                              <a:xfrm>
                                <a:off x="0" y="0"/>
                                <a:ext cx="100965" cy="100965"/>
                                <a:chExt cx="100965" cy="100965"/>
                              </a:xfrm>
                            </wpg:grpSpPr>
                            <pic:pic>
                              <pic:nvPicPr>
                                <pic:cNvPr id="2082" name="Image 2082"/>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04.760002pt;margin-top:10.521563pt;width:7.95pt;height:7.95pt;mso-position-horizontal-relative:column;mso-position-vertical-relative:paragraph;z-index:-20332032" id="docshapegroup1935" coordorigin="2095,210" coordsize="159,159">
                      <v:shape style="position:absolute;left:2095;top:210;width:159;height:159" type="#_x0000_t75" id="docshape1936"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4960">
                      <wp:simplePos x="0" y="0"/>
                      <wp:positionH relativeFrom="column">
                        <wp:posOffset>1266444</wp:posOffset>
                      </wp:positionH>
                      <wp:positionV relativeFrom="paragraph">
                        <wp:posOffset>145815</wp:posOffset>
                      </wp:positionV>
                      <wp:extent cx="100965" cy="100965"/>
                      <wp:effectExtent l="0" t="0" r="0" b="0"/>
                      <wp:wrapNone/>
                      <wp:docPr id="2083" name="Group 2083"/>
                      <wp:cNvGraphicFramePr>
                        <a:graphicFrameLocks/>
                      </wp:cNvGraphicFramePr>
                      <a:graphic>
                        <a:graphicData uri="http://schemas.microsoft.com/office/word/2010/wordprocessingGroup">
                          <wpg:wgp>
                            <wpg:cNvPr id="2083" name="Group 2083"/>
                            <wpg:cNvGrpSpPr/>
                            <wpg:grpSpPr>
                              <a:xfrm>
                                <a:off x="0" y="0"/>
                                <a:ext cx="100965" cy="100965"/>
                                <a:chExt cx="100965" cy="100965"/>
                              </a:xfrm>
                            </wpg:grpSpPr>
                            <pic:pic>
                              <pic:nvPicPr>
                                <pic:cNvPr id="2084" name="Image 2084"/>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99.720001pt;margin-top:11.481563pt;width:7.95pt;height:7.95pt;mso-position-horizontal-relative:column;mso-position-vertical-relative:paragraph;z-index:-20331520" id="docshapegroup1937" coordorigin="1994,230" coordsize="159,159">
                      <v:shape style="position:absolute;left:1994;top:229;width:159;height:159" type="#_x0000_t75" id="docshape1938"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85472">
                      <wp:simplePos x="0" y="0"/>
                      <wp:positionH relativeFrom="column">
                        <wp:posOffset>1150619</wp:posOffset>
                      </wp:positionH>
                      <wp:positionV relativeFrom="paragraph">
                        <wp:posOffset>-116312</wp:posOffset>
                      </wp:positionV>
                      <wp:extent cx="1169035" cy="259079"/>
                      <wp:effectExtent l="0" t="0" r="0" b="0"/>
                      <wp:wrapNone/>
                      <wp:docPr id="2085" name="Group 2085"/>
                      <wp:cNvGraphicFramePr>
                        <a:graphicFrameLocks/>
                      </wp:cNvGraphicFramePr>
                      <a:graphic>
                        <a:graphicData uri="http://schemas.microsoft.com/office/word/2010/wordprocessingGroup">
                          <wpg:wgp>
                            <wpg:cNvPr id="2085" name="Group 2085"/>
                            <wpg:cNvGrpSpPr/>
                            <wpg:grpSpPr>
                              <a:xfrm>
                                <a:off x="0" y="0"/>
                                <a:ext cx="1169035" cy="259079"/>
                                <a:chExt cx="1169035" cy="259079"/>
                              </a:xfrm>
                            </wpg:grpSpPr>
                            <wps:wsp>
                              <wps:cNvPr id="2086" name="Graphic 2086"/>
                              <wps:cNvSpPr/>
                              <wps:spPr>
                                <a:xfrm>
                                  <a:off x="9144" y="9144"/>
                                  <a:ext cx="1150620" cy="241300"/>
                                </a:xfrm>
                                <a:custGeom>
                                  <a:avLst/>
                                  <a:gdLst/>
                                  <a:ahLst/>
                                  <a:cxnLst/>
                                  <a:rect l="l" t="t" r="r" b="b"/>
                                  <a:pathLst>
                                    <a:path w="1150620" h="241300">
                                      <a:moveTo>
                                        <a:pt x="0" y="240791"/>
                                      </a:moveTo>
                                      <a:lnTo>
                                        <a:pt x="1150620" y="0"/>
                                      </a:lnTo>
                                    </a:path>
                                  </a:pathLst>
                                </a:custGeom>
                                <a:ln w="18288">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599998pt;margin-top:-9.158438pt;width:92.05pt;height:20.4pt;mso-position-horizontal-relative:column;mso-position-vertical-relative:paragraph;z-index:-20331008" id="docshapegroup1939" coordorigin="1812,-183" coordsize="1841,408">
                      <v:line style="position:absolute" from="1826,210" to="3638,-169" stroked="true" strokeweight="1.44pt" strokecolor="#5b9bd4">
                        <v:stroke dashstyle="solid"/>
                      </v:line>
                      <w10:wrap type="none"/>
                    </v:group>
                  </w:pict>
                </mc:Fallback>
              </mc:AlternateContent>
            </w:r>
            <w:r>
              <w:rPr/>
              <mc:AlternateContent>
                <mc:Choice Requires="wps">
                  <w:drawing>
                    <wp:anchor distT="0" distB="0" distL="0" distR="0" allowOverlap="1" layoutInCell="1" locked="0" behindDoc="0" simplePos="0" relativeHeight="15842816">
                      <wp:simplePos x="0" y="0"/>
                      <wp:positionH relativeFrom="column">
                        <wp:posOffset>2193035</wp:posOffset>
                      </wp:positionH>
                      <wp:positionV relativeFrom="paragraph">
                        <wp:posOffset>-189464</wp:posOffset>
                      </wp:positionV>
                      <wp:extent cx="167640" cy="167640"/>
                      <wp:effectExtent l="0" t="0" r="0" b="0"/>
                      <wp:wrapNone/>
                      <wp:docPr id="2087" name="Group 2087"/>
                      <wp:cNvGraphicFramePr>
                        <a:graphicFrameLocks/>
                      </wp:cNvGraphicFramePr>
                      <a:graphic>
                        <a:graphicData uri="http://schemas.microsoft.com/office/word/2010/wordprocessingGroup">
                          <wpg:wgp>
                            <wpg:cNvPr id="2087" name="Group 2087"/>
                            <wpg:cNvGrpSpPr/>
                            <wpg:grpSpPr>
                              <a:xfrm>
                                <a:off x="0" y="0"/>
                                <a:ext cx="167640" cy="167640"/>
                                <a:chExt cx="167640" cy="167640"/>
                              </a:xfrm>
                            </wpg:grpSpPr>
                            <pic:pic>
                              <pic:nvPicPr>
                                <pic:cNvPr id="2088" name="Image 2088"/>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72.679993pt;margin-top:-14.918438pt;width:13.2pt;height:13.2pt;mso-position-horizontal-relative:column;mso-position-vertical-relative:paragraph;z-index:15842816" id="docshapegroup1940" coordorigin="3454,-298" coordsize="264,264">
                      <v:shape style="position:absolute;left:3453;top:-299;width:264;height:264" type="#_x0000_t75" id="docshape1941"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43328">
                      <wp:simplePos x="0" y="0"/>
                      <wp:positionH relativeFrom="column">
                        <wp:posOffset>2097023</wp:posOffset>
                      </wp:positionH>
                      <wp:positionV relativeFrom="paragraph">
                        <wp:posOffset>-130028</wp:posOffset>
                      </wp:positionV>
                      <wp:extent cx="167640" cy="167640"/>
                      <wp:effectExtent l="0" t="0" r="0" b="0"/>
                      <wp:wrapNone/>
                      <wp:docPr id="2089" name="Group 2089"/>
                      <wp:cNvGraphicFramePr>
                        <a:graphicFrameLocks/>
                      </wp:cNvGraphicFramePr>
                      <a:graphic>
                        <a:graphicData uri="http://schemas.microsoft.com/office/word/2010/wordprocessingGroup">
                          <wpg:wgp>
                            <wpg:cNvPr id="2089" name="Group 2089"/>
                            <wpg:cNvGrpSpPr/>
                            <wpg:grpSpPr>
                              <a:xfrm>
                                <a:off x="0" y="0"/>
                                <a:ext cx="167640" cy="167640"/>
                                <a:chExt cx="167640" cy="167640"/>
                              </a:xfrm>
                            </wpg:grpSpPr>
                            <pic:pic>
                              <pic:nvPicPr>
                                <pic:cNvPr id="2090" name="Image 2090"/>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65.119995pt;margin-top:-10.238438pt;width:13.2pt;height:13.2pt;mso-position-horizontal-relative:column;mso-position-vertical-relative:paragraph;z-index:15843328" id="docshapegroup1942" coordorigin="3302,-205" coordsize="264,264">
                      <v:shape style="position:absolute;left:3302;top:-205;width:264;height:264" type="#_x0000_t75" id="docshape1943"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43840">
                      <wp:simplePos x="0" y="0"/>
                      <wp:positionH relativeFrom="column">
                        <wp:posOffset>1872872</wp:posOffset>
                      </wp:positionH>
                      <wp:positionV relativeFrom="paragraph">
                        <wp:posOffset>-116435</wp:posOffset>
                      </wp:positionV>
                      <wp:extent cx="145415" cy="145415"/>
                      <wp:effectExtent l="0" t="0" r="0" b="0"/>
                      <wp:wrapNone/>
                      <wp:docPr id="2091" name="Group 2091"/>
                      <wp:cNvGraphicFramePr>
                        <a:graphicFrameLocks/>
                      </wp:cNvGraphicFramePr>
                      <a:graphic>
                        <a:graphicData uri="http://schemas.microsoft.com/office/word/2010/wordprocessingGroup">
                          <wpg:wgp>
                            <wpg:cNvPr id="2091" name="Group 2091"/>
                            <wpg:cNvGrpSpPr/>
                            <wpg:grpSpPr>
                              <a:xfrm>
                                <a:off x="0" y="0"/>
                                <a:ext cx="145415" cy="145415"/>
                                <a:chExt cx="145415" cy="145415"/>
                              </a:xfrm>
                            </wpg:grpSpPr>
                            <pic:pic>
                              <pic:nvPicPr>
                                <pic:cNvPr id="2092" name="Image 2092"/>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47.470276pt;margin-top:-9.168167pt;width:11.45pt;height:11.45pt;mso-position-horizontal-relative:column;mso-position-vertical-relative:paragraph;z-index:15843840" id="docshapegroup1944" coordorigin="2949,-183" coordsize="229,229">
                      <v:shape style="position:absolute;left:2949;top:-184;width:229;height:229" type="#_x0000_t75" id="docshape1945"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844352">
                      <wp:simplePos x="0" y="0"/>
                      <wp:positionH relativeFrom="column">
                        <wp:posOffset>1699136</wp:posOffset>
                      </wp:positionH>
                      <wp:positionV relativeFrom="paragraph">
                        <wp:posOffset>-96623</wp:posOffset>
                      </wp:positionV>
                      <wp:extent cx="145415" cy="145415"/>
                      <wp:effectExtent l="0" t="0" r="0" b="0"/>
                      <wp:wrapNone/>
                      <wp:docPr id="2093" name="Group 2093"/>
                      <wp:cNvGraphicFramePr>
                        <a:graphicFrameLocks/>
                      </wp:cNvGraphicFramePr>
                      <a:graphic>
                        <a:graphicData uri="http://schemas.microsoft.com/office/word/2010/wordprocessingGroup">
                          <wpg:wgp>
                            <wpg:cNvPr id="2093" name="Group 2093"/>
                            <wpg:cNvGrpSpPr/>
                            <wpg:grpSpPr>
                              <a:xfrm>
                                <a:off x="0" y="0"/>
                                <a:ext cx="145415" cy="145415"/>
                                <a:chExt cx="145415" cy="145415"/>
                              </a:xfrm>
                            </wpg:grpSpPr>
                            <pic:pic>
                              <pic:nvPicPr>
                                <pic:cNvPr id="2094" name="Image 2094"/>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33.790268pt;margin-top:-7.608167pt;width:11.45pt;height:11.45pt;mso-position-horizontal-relative:column;mso-position-vertical-relative:paragraph;z-index:15844352" id="docshapegroup1946" coordorigin="2676,-152" coordsize="229,229">
                      <v:shape style="position:absolute;left:2675;top:-153;width:229;height:229" type="#_x0000_t75" id="docshape1947"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844864">
                      <wp:simplePos x="0" y="0"/>
                      <wp:positionH relativeFrom="column">
                        <wp:posOffset>1441580</wp:posOffset>
                      </wp:positionH>
                      <wp:positionV relativeFrom="paragraph">
                        <wp:posOffset>-53951</wp:posOffset>
                      </wp:positionV>
                      <wp:extent cx="145415" cy="145415"/>
                      <wp:effectExtent l="0" t="0" r="0" b="0"/>
                      <wp:wrapNone/>
                      <wp:docPr id="2095" name="Group 2095"/>
                      <wp:cNvGraphicFramePr>
                        <a:graphicFrameLocks/>
                      </wp:cNvGraphicFramePr>
                      <a:graphic>
                        <a:graphicData uri="http://schemas.microsoft.com/office/word/2010/wordprocessingGroup">
                          <wpg:wgp>
                            <wpg:cNvPr id="2095" name="Group 2095"/>
                            <wpg:cNvGrpSpPr/>
                            <wpg:grpSpPr>
                              <a:xfrm>
                                <a:off x="0" y="0"/>
                                <a:ext cx="145415" cy="145415"/>
                                <a:chExt cx="145415" cy="145415"/>
                              </a:xfrm>
                            </wpg:grpSpPr>
                            <pic:pic>
                              <pic:nvPicPr>
                                <pic:cNvPr id="2096" name="Image 2096"/>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13.510269pt;margin-top:-4.248167pt;width:11.45pt;height:11.45pt;mso-position-horizontal-relative:column;mso-position-vertical-relative:paragraph;z-index:15844864" id="docshapegroup1948" coordorigin="2270,-85" coordsize="229,229">
                      <v:shape style="position:absolute;left:2270;top:-85;width:229;height:229" type="#_x0000_t75" id="docshape1949" stroked="false">
                        <v:imagedata r:id="rId128" o:title=""/>
                      </v:shape>
                      <w10:wrap type="none"/>
                    </v:group>
                  </w:pict>
                </mc:Fallback>
              </mc:AlternateContent>
            </w:r>
            <w:r>
              <w:rPr/>
              <mc:AlternateContent>
                <mc:Choice Requires="wps">
                  <w:drawing>
                    <wp:anchor distT="0" distB="0" distL="0" distR="0" allowOverlap="1" layoutInCell="1" locked="0" behindDoc="0" simplePos="0" relativeHeight="15845376">
                      <wp:simplePos x="0" y="0"/>
                      <wp:positionH relativeFrom="column">
                        <wp:posOffset>1502663</wp:posOffset>
                      </wp:positionH>
                      <wp:positionV relativeFrom="paragraph">
                        <wp:posOffset>-27920</wp:posOffset>
                      </wp:positionV>
                      <wp:extent cx="167640" cy="167640"/>
                      <wp:effectExtent l="0" t="0" r="0" b="0"/>
                      <wp:wrapNone/>
                      <wp:docPr id="2097" name="Group 2097"/>
                      <wp:cNvGraphicFramePr>
                        <a:graphicFrameLocks/>
                      </wp:cNvGraphicFramePr>
                      <a:graphic>
                        <a:graphicData uri="http://schemas.microsoft.com/office/word/2010/wordprocessingGroup">
                          <wpg:wgp>
                            <wpg:cNvPr id="2097" name="Group 2097"/>
                            <wpg:cNvGrpSpPr/>
                            <wpg:grpSpPr>
                              <a:xfrm>
                                <a:off x="0" y="0"/>
                                <a:ext cx="167640" cy="167640"/>
                                <a:chExt cx="167640" cy="167640"/>
                              </a:xfrm>
                            </wpg:grpSpPr>
                            <pic:pic>
                              <pic:nvPicPr>
                                <pic:cNvPr id="2098" name="Image 2098"/>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118.32pt;margin-top:-2.198437pt;width:13.2pt;height:13.2pt;mso-position-horizontal-relative:column;mso-position-vertical-relative:paragraph;z-index:15845376" id="docshapegroup1950" coordorigin="2366,-44" coordsize="264,264">
                      <v:shape style="position:absolute;left:2366;top:-44;width:264;height:264" type="#_x0000_t75" id="docshape1951"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45888">
                      <wp:simplePos x="0" y="0"/>
                      <wp:positionH relativeFrom="column">
                        <wp:posOffset>1232916</wp:posOffset>
                      </wp:positionH>
                      <wp:positionV relativeFrom="paragraph">
                        <wp:posOffset>135147</wp:posOffset>
                      </wp:positionV>
                      <wp:extent cx="167640" cy="167640"/>
                      <wp:effectExtent l="0" t="0" r="0" b="0"/>
                      <wp:wrapNone/>
                      <wp:docPr id="2099" name="Group 2099"/>
                      <wp:cNvGraphicFramePr>
                        <a:graphicFrameLocks/>
                      </wp:cNvGraphicFramePr>
                      <a:graphic>
                        <a:graphicData uri="http://schemas.microsoft.com/office/word/2010/wordprocessingGroup">
                          <wpg:wgp>
                            <wpg:cNvPr id="2099" name="Group 2099"/>
                            <wpg:cNvGrpSpPr/>
                            <wpg:grpSpPr>
                              <a:xfrm>
                                <a:off x="0" y="0"/>
                                <a:ext cx="167640" cy="167640"/>
                                <a:chExt cx="167640" cy="167640"/>
                              </a:xfrm>
                            </wpg:grpSpPr>
                            <pic:pic>
                              <pic:nvPicPr>
                                <pic:cNvPr id="2100" name="Image 2100"/>
                                <pic:cNvPicPr/>
                              </pic:nvPicPr>
                              <pic:blipFill>
                                <a:blip r:embed="rId127" cstate="print"/>
                                <a:stretch>
                                  <a:fillRect/>
                                </a:stretch>
                              </pic:blipFill>
                              <pic:spPr>
                                <a:xfrm>
                                  <a:off x="0" y="0"/>
                                  <a:ext cx="167639" cy="167640"/>
                                </a:xfrm>
                                <a:prstGeom prst="rect">
                                  <a:avLst/>
                                </a:prstGeom>
                              </pic:spPr>
                            </pic:pic>
                          </wpg:wgp>
                        </a:graphicData>
                      </a:graphic>
                    </wp:anchor>
                  </w:drawing>
                </mc:Choice>
                <mc:Fallback>
                  <w:pict>
                    <v:group style="position:absolute;margin-left:97.080002pt;margin-top:10.641562pt;width:13.2pt;height:13.2pt;mso-position-horizontal-relative:column;mso-position-vertical-relative:paragraph;z-index:15845888" id="docshapegroup1952" coordorigin="1942,213" coordsize="264,264">
                      <v:shape style="position:absolute;left:1941;top:212;width:264;height:264" type="#_x0000_t75" id="docshape1953" stroked="false">
                        <v:imagedata r:id="rId127" o:title=""/>
                      </v:shape>
                      <w10:wrap type="none"/>
                    </v:group>
                  </w:pict>
                </mc:Fallback>
              </mc:AlternateContent>
            </w:r>
            <w:r>
              <w:rPr/>
              <mc:AlternateContent>
                <mc:Choice Requires="wps">
                  <w:drawing>
                    <wp:anchor distT="0" distB="0" distL="0" distR="0" allowOverlap="1" layoutInCell="1" locked="0" behindDoc="0" simplePos="0" relativeHeight="15846400">
                      <wp:simplePos x="0" y="0"/>
                      <wp:positionH relativeFrom="column">
                        <wp:posOffset>1461516</wp:posOffset>
                      </wp:positionH>
                      <wp:positionV relativeFrom="paragraph">
                        <wp:posOffset>-56876</wp:posOffset>
                      </wp:positionV>
                      <wp:extent cx="100965" cy="100965"/>
                      <wp:effectExtent l="0" t="0" r="0" b="0"/>
                      <wp:wrapNone/>
                      <wp:docPr id="2101" name="Group 2101"/>
                      <wp:cNvGraphicFramePr>
                        <a:graphicFrameLocks/>
                      </wp:cNvGraphicFramePr>
                      <a:graphic>
                        <a:graphicData uri="http://schemas.microsoft.com/office/word/2010/wordprocessingGroup">
                          <wpg:wgp>
                            <wpg:cNvPr id="2101" name="Group 2101"/>
                            <wpg:cNvGrpSpPr/>
                            <wpg:grpSpPr>
                              <a:xfrm>
                                <a:off x="0" y="0"/>
                                <a:ext cx="100965" cy="100965"/>
                                <a:chExt cx="100965" cy="100965"/>
                              </a:xfrm>
                            </wpg:grpSpPr>
                            <pic:pic>
                              <pic:nvPicPr>
                                <pic:cNvPr id="2102" name="Image 2102"/>
                                <pic:cNvPicPr/>
                              </pic:nvPicPr>
                              <pic:blipFill>
                                <a:blip r:embed="rId131" cstate="print"/>
                                <a:stretch>
                                  <a:fillRect/>
                                </a:stretch>
                              </pic:blipFill>
                              <pic:spPr>
                                <a:xfrm>
                                  <a:off x="0" y="0"/>
                                  <a:ext cx="100583" cy="100583"/>
                                </a:xfrm>
                                <a:prstGeom prst="rect">
                                  <a:avLst/>
                                </a:prstGeom>
                              </pic:spPr>
                            </pic:pic>
                          </wpg:wgp>
                        </a:graphicData>
                      </a:graphic>
                    </wp:anchor>
                  </w:drawing>
                </mc:Choice>
                <mc:Fallback>
                  <w:pict>
                    <v:group style="position:absolute;margin-left:115.080002pt;margin-top:-4.478437pt;width:7.95pt;height:7.95pt;mso-position-horizontal-relative:column;mso-position-vertical-relative:paragraph;z-index:15846400" id="docshapegroup1954" coordorigin="2302,-90" coordsize="159,159">
                      <v:shape style="position:absolute;left:2301;top:-90;width:159;height:159" type="#_x0000_t75" id="docshape1955" stroked="false">
                        <v:imagedata r:id="rId131" o:title=""/>
                      </v:shape>
                      <w10:wrap type="none"/>
                    </v:group>
                  </w:pict>
                </mc:Fallback>
              </mc:AlternateContent>
            </w:r>
            <w:r>
              <w:rPr>
                <w:position w:val="-2"/>
                <w:sz w:val="13"/>
              </w:rPr>
              <w:drawing>
                <wp:inline distT="0" distB="0" distL="0" distR="0">
                  <wp:extent cx="101173" cy="83820"/>
                  <wp:effectExtent l="0" t="0" r="0" b="0"/>
                  <wp:docPr id="2103" name="Image 2103"/>
                  <wp:cNvGraphicFramePr>
                    <a:graphicFrameLocks/>
                  </wp:cNvGraphicFramePr>
                  <a:graphic>
                    <a:graphicData uri="http://schemas.openxmlformats.org/drawingml/2006/picture">
                      <pic:pic>
                        <pic:nvPicPr>
                          <pic:cNvPr id="2103" name="Image 2103"/>
                          <pic:cNvPicPr/>
                        </pic:nvPicPr>
                        <pic:blipFill>
                          <a:blip r:embed="rId131" cstate="print"/>
                          <a:stretch>
                            <a:fillRect/>
                          </a:stretch>
                        </pic:blipFill>
                        <pic:spPr>
                          <a:xfrm>
                            <a:off x="0" y="0"/>
                            <a:ext cx="101173" cy="83820"/>
                          </a:xfrm>
                          <a:prstGeom prst="rect">
                            <a:avLst/>
                          </a:prstGeom>
                        </pic:spPr>
                      </pic:pic>
                    </a:graphicData>
                  </a:graphic>
                </wp:inline>
              </w:drawing>
            </w:r>
            <w:r>
              <w:rPr>
                <w:position w:val="-2"/>
                <w:sz w:val="13"/>
              </w:rPr>
            </w:r>
          </w:p>
          <w:p>
            <w:pPr>
              <w:pStyle w:val="TableParagraph"/>
              <w:spacing w:before="0"/>
              <w:ind w:left="604"/>
              <w:rPr>
                <w:rFonts w:ascii="Calibri"/>
                <w:b/>
                <w:sz w:val="24"/>
              </w:rPr>
            </w:pPr>
            <w:r>
              <w:rPr>
                <w:rFonts w:ascii="Calibri"/>
                <w:b/>
                <w:color w:val="0D0D0D"/>
                <w:spacing w:val="-5"/>
                <w:sz w:val="24"/>
              </w:rPr>
              <w:t>40</w:t>
            </w:r>
          </w:p>
        </w:tc>
        <w:tc>
          <w:tcPr>
            <w:tcW w:w="219" w:type="dxa"/>
            <w:vMerge/>
            <w:tcBorders>
              <w:top w:val="nil"/>
              <w:right w:val="nil"/>
            </w:tcBorders>
          </w:tcPr>
          <w:p>
            <w:pPr>
              <w:rPr>
                <w:sz w:val="2"/>
                <w:szCs w:val="2"/>
              </w:rPr>
            </w:pPr>
          </w:p>
        </w:tc>
      </w:tr>
      <w:tr>
        <w:trPr>
          <w:trHeight w:val="377" w:hRule="atLeast"/>
        </w:trPr>
        <w:tc>
          <w:tcPr>
            <w:tcW w:w="4210" w:type="dxa"/>
            <w:gridSpan w:val="2"/>
            <w:tcBorders>
              <w:top w:val="nil"/>
              <w:bottom w:val="nil"/>
            </w:tcBorders>
          </w:tcPr>
          <w:p>
            <w:pPr>
              <w:pStyle w:val="TableParagraph"/>
              <w:spacing w:before="5"/>
              <w:ind w:left="604"/>
              <w:rPr>
                <w:rFonts w:ascii="Calibri"/>
                <w:b/>
                <w:sz w:val="24"/>
              </w:rPr>
            </w:pPr>
            <w:r>
              <w:rPr>
                <w:rFonts w:ascii="Calibri"/>
                <w:b/>
                <w:color w:val="0D0D0D"/>
                <w:spacing w:val="-5"/>
                <w:sz w:val="24"/>
              </w:rPr>
              <w:t>20</w:t>
            </w:r>
          </w:p>
        </w:tc>
        <w:tc>
          <w:tcPr>
            <w:tcW w:w="219" w:type="dxa"/>
            <w:vMerge/>
            <w:tcBorders>
              <w:top w:val="nil"/>
              <w:right w:val="nil"/>
            </w:tcBorders>
          </w:tcPr>
          <w:p>
            <w:pPr>
              <w:rPr>
                <w:sz w:val="2"/>
                <w:szCs w:val="2"/>
              </w:rPr>
            </w:pPr>
          </w:p>
        </w:tc>
      </w:tr>
      <w:tr>
        <w:trPr>
          <w:trHeight w:val="352" w:hRule="atLeast"/>
        </w:trPr>
        <w:tc>
          <w:tcPr>
            <w:tcW w:w="4210" w:type="dxa"/>
            <w:gridSpan w:val="2"/>
            <w:tcBorders>
              <w:top w:val="nil"/>
              <w:bottom w:val="nil"/>
            </w:tcBorders>
          </w:tcPr>
          <w:p>
            <w:pPr>
              <w:pStyle w:val="TableParagraph"/>
              <w:spacing w:before="35"/>
              <w:ind w:left="725"/>
              <w:rPr>
                <w:rFonts w:ascii="Calibri"/>
                <w:b/>
                <w:sz w:val="24"/>
              </w:rPr>
            </w:pPr>
            <w:r>
              <w:rPr/>
              <mc:AlternateContent>
                <mc:Choice Requires="wps">
                  <w:drawing>
                    <wp:anchor distT="0" distB="0" distL="0" distR="0" allowOverlap="1" layoutInCell="1" locked="0" behindDoc="1" simplePos="0" relativeHeight="482976256">
                      <wp:simplePos x="0" y="0"/>
                      <wp:positionH relativeFrom="column">
                        <wp:posOffset>679704</wp:posOffset>
                      </wp:positionH>
                      <wp:positionV relativeFrom="paragraph">
                        <wp:posOffset>117929</wp:posOffset>
                      </wp:positionV>
                      <wp:extent cx="1777364" cy="12700"/>
                      <wp:effectExtent l="0" t="0" r="0" b="0"/>
                      <wp:wrapNone/>
                      <wp:docPr id="2104" name="Group 2104"/>
                      <wp:cNvGraphicFramePr>
                        <a:graphicFrameLocks/>
                      </wp:cNvGraphicFramePr>
                      <a:graphic>
                        <a:graphicData uri="http://schemas.microsoft.com/office/word/2010/wordprocessingGroup">
                          <wpg:wgp>
                            <wpg:cNvPr id="2104" name="Group 2104"/>
                            <wpg:cNvGrpSpPr/>
                            <wpg:grpSpPr>
                              <a:xfrm>
                                <a:off x="0" y="0"/>
                                <a:ext cx="1777364" cy="12700"/>
                                <a:chExt cx="1777364" cy="12700"/>
                              </a:xfrm>
                            </wpg:grpSpPr>
                            <wps:wsp>
                              <wps:cNvPr id="2105" name="Graphic 2105"/>
                              <wps:cNvSpPr/>
                              <wps:spPr>
                                <a:xfrm>
                                  <a:off x="0" y="6095"/>
                                  <a:ext cx="1777364" cy="1270"/>
                                </a:xfrm>
                                <a:custGeom>
                                  <a:avLst/>
                                  <a:gdLst/>
                                  <a:ahLst/>
                                  <a:cxnLst/>
                                  <a:rect l="l" t="t" r="r" b="b"/>
                                  <a:pathLst>
                                    <a:path w="1777364" h="0">
                                      <a:moveTo>
                                        <a:pt x="0" y="0"/>
                                      </a:moveTo>
                                      <a:lnTo>
                                        <a:pt x="1776984" y="0"/>
                                      </a:lnTo>
                                    </a:path>
                                  </a:pathLst>
                                </a:custGeom>
                                <a:ln w="1219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52pt;margin-top:9.285809pt;width:139.950pt;height:1pt;mso-position-horizontal-relative:column;mso-position-vertical-relative:paragraph;z-index:-20340224" id="docshapegroup1956" coordorigin="1070,186" coordsize="2799,20">
                      <v:line style="position:absolute" from="1070,195" to="3869,195" stroked="true" strokeweight=".96pt" strokecolor="#d9d9d9">
                        <v:stroke dashstyle="solid"/>
                      </v:line>
                      <w10:wrap type="none"/>
                    </v:group>
                  </w:pict>
                </mc:Fallback>
              </mc:AlternateContent>
            </w:r>
            <w:r>
              <w:rPr>
                <w:rFonts w:ascii="Calibri"/>
                <w:b/>
                <w:color w:val="0D0D0D"/>
                <w:spacing w:val="-10"/>
                <w:sz w:val="24"/>
              </w:rPr>
              <w:t>0</w:t>
            </w:r>
          </w:p>
        </w:tc>
        <w:tc>
          <w:tcPr>
            <w:tcW w:w="219" w:type="dxa"/>
            <w:vMerge/>
            <w:tcBorders>
              <w:top w:val="nil"/>
              <w:right w:val="nil"/>
            </w:tcBorders>
          </w:tcPr>
          <w:p>
            <w:pPr>
              <w:rPr>
                <w:sz w:val="2"/>
                <w:szCs w:val="2"/>
              </w:rPr>
            </w:pPr>
          </w:p>
        </w:tc>
      </w:tr>
      <w:tr>
        <w:trPr>
          <w:trHeight w:val="278" w:hRule="atLeast"/>
        </w:trPr>
        <w:tc>
          <w:tcPr>
            <w:tcW w:w="4210" w:type="dxa"/>
            <w:gridSpan w:val="2"/>
            <w:tcBorders>
              <w:top w:val="nil"/>
              <w:bottom w:val="nil"/>
            </w:tcBorders>
          </w:tcPr>
          <w:p>
            <w:pPr>
              <w:pStyle w:val="TableParagraph"/>
              <w:tabs>
                <w:tab w:pos="1881" w:val="left" w:leader="none"/>
                <w:tab w:pos="2814" w:val="left" w:leader="none"/>
                <w:tab w:pos="3747" w:val="left" w:leader="none"/>
              </w:tabs>
              <w:spacing w:line="259" w:lineRule="exact" w:before="0"/>
              <w:ind w:left="1009"/>
              <w:rPr>
                <w:rFonts w:ascii="Calibri"/>
                <w:b/>
                <w:sz w:val="24"/>
              </w:rPr>
            </w:pPr>
            <w:r>
              <w:rPr>
                <w:rFonts w:ascii="Calibri"/>
                <w:b/>
                <w:color w:val="0D0D0D"/>
                <w:spacing w:val="-10"/>
                <w:sz w:val="24"/>
              </w:rPr>
              <w:t>0</w:t>
            </w:r>
            <w:r>
              <w:rPr>
                <w:rFonts w:ascii="Calibri"/>
                <w:b/>
                <w:color w:val="0D0D0D"/>
                <w:sz w:val="24"/>
              </w:rPr>
              <w:tab/>
            </w:r>
            <w:r>
              <w:rPr>
                <w:rFonts w:ascii="Calibri"/>
                <w:b/>
                <w:color w:val="0D0D0D"/>
                <w:spacing w:val="-5"/>
                <w:sz w:val="24"/>
              </w:rPr>
              <w:t>10</w:t>
            </w:r>
            <w:r>
              <w:rPr>
                <w:rFonts w:ascii="Calibri"/>
                <w:b/>
                <w:color w:val="0D0D0D"/>
                <w:sz w:val="24"/>
              </w:rPr>
              <w:tab/>
            </w:r>
            <w:r>
              <w:rPr>
                <w:rFonts w:ascii="Calibri"/>
                <w:b/>
                <w:color w:val="0D0D0D"/>
                <w:spacing w:val="-5"/>
                <w:sz w:val="24"/>
              </w:rPr>
              <w:t>20</w:t>
            </w:r>
            <w:r>
              <w:rPr>
                <w:rFonts w:ascii="Calibri"/>
                <w:b/>
                <w:color w:val="0D0D0D"/>
                <w:sz w:val="24"/>
              </w:rPr>
              <w:tab/>
            </w:r>
            <w:r>
              <w:rPr>
                <w:rFonts w:ascii="Calibri"/>
                <w:b/>
                <w:color w:val="0D0D0D"/>
                <w:spacing w:val="-5"/>
                <w:sz w:val="24"/>
              </w:rPr>
              <w:t>30</w:t>
            </w:r>
          </w:p>
        </w:tc>
        <w:tc>
          <w:tcPr>
            <w:tcW w:w="219" w:type="dxa"/>
            <w:vMerge/>
            <w:tcBorders>
              <w:top w:val="nil"/>
              <w:right w:val="nil"/>
            </w:tcBorders>
          </w:tcPr>
          <w:p>
            <w:pPr>
              <w:rPr>
                <w:sz w:val="2"/>
                <w:szCs w:val="2"/>
              </w:rPr>
            </w:pPr>
          </w:p>
        </w:tc>
      </w:tr>
      <w:tr>
        <w:trPr>
          <w:trHeight w:val="576" w:hRule="atLeast"/>
        </w:trPr>
        <w:tc>
          <w:tcPr>
            <w:tcW w:w="4210" w:type="dxa"/>
            <w:gridSpan w:val="2"/>
            <w:tcBorders>
              <w:top w:val="nil"/>
            </w:tcBorders>
          </w:tcPr>
          <w:p>
            <w:pPr>
              <w:pStyle w:val="TableParagraph"/>
              <w:spacing w:before="39"/>
              <w:ind w:left="676"/>
              <w:rPr>
                <w:rFonts w:ascii="Calibri"/>
                <w:b/>
                <w:sz w:val="24"/>
              </w:rPr>
            </w:pPr>
            <w:r>
              <w:rPr>
                <w:rFonts w:ascii="Calibri"/>
                <w:b/>
                <w:color w:val="0D0D0D"/>
                <w:position w:val="-15"/>
                <w:sz w:val="29"/>
              </w:rPr>
              <w:t>FARO</w:t>
            </w:r>
            <w:r>
              <w:rPr>
                <w:rFonts w:ascii="Calibri"/>
                <w:b/>
                <w:color w:val="0D0D0D"/>
                <w:spacing w:val="-12"/>
                <w:position w:val="-15"/>
                <w:sz w:val="29"/>
              </w:rPr>
              <w:t> </w:t>
            </w:r>
            <w:r>
              <w:rPr>
                <w:rFonts w:ascii="Calibri"/>
                <w:b/>
                <w:color w:val="0D0D0D"/>
                <w:position w:val="-15"/>
                <w:sz w:val="29"/>
              </w:rPr>
              <w:t>61</w:t>
            </w:r>
            <w:r>
              <w:rPr>
                <w:rFonts w:ascii="Calibri"/>
                <w:b/>
                <w:color w:val="0D0D0D"/>
                <w:spacing w:val="30"/>
                <w:position w:val="-15"/>
                <w:sz w:val="29"/>
              </w:rPr>
              <w:t> </w:t>
            </w:r>
            <w:r>
              <w:rPr>
                <w:rFonts w:ascii="Calibri"/>
                <w:b/>
                <w:color w:val="0D0D0D"/>
                <w:sz w:val="24"/>
              </w:rPr>
              <w:t>AMYLOSE</w:t>
            </w:r>
            <w:r>
              <w:rPr>
                <w:rFonts w:ascii="Calibri"/>
                <w:b/>
                <w:color w:val="0D0D0D"/>
                <w:spacing w:val="-8"/>
                <w:sz w:val="24"/>
              </w:rPr>
              <w:t> </w:t>
            </w:r>
            <w:r>
              <w:rPr>
                <w:rFonts w:ascii="Calibri"/>
                <w:b/>
                <w:color w:val="0D0D0D"/>
                <w:spacing w:val="-5"/>
                <w:sz w:val="24"/>
              </w:rPr>
              <w:t>(%)</w:t>
            </w:r>
          </w:p>
        </w:tc>
        <w:tc>
          <w:tcPr>
            <w:tcW w:w="219" w:type="dxa"/>
            <w:vMerge/>
            <w:tcBorders>
              <w:top w:val="nil"/>
              <w:right w:val="nil"/>
            </w:tcBorders>
          </w:tcPr>
          <w:p>
            <w:pPr>
              <w:rPr>
                <w:sz w:val="2"/>
                <w:szCs w:val="2"/>
              </w:rPr>
            </w:pPr>
          </w:p>
        </w:tc>
      </w:tr>
      <w:tr>
        <w:trPr>
          <w:trHeight w:val="3256" w:hRule="atLeast"/>
        </w:trPr>
        <w:tc>
          <w:tcPr>
            <w:tcW w:w="3608" w:type="dxa"/>
            <w:tcBorders>
              <w:right w:val="nil"/>
            </w:tcBorders>
          </w:tcPr>
          <w:p>
            <w:pPr>
              <w:pStyle w:val="TableParagraph"/>
              <w:spacing w:before="0"/>
              <w:rPr>
                <w:b/>
                <w:sz w:val="24"/>
              </w:rPr>
            </w:pPr>
          </w:p>
          <w:p>
            <w:pPr>
              <w:pStyle w:val="TableParagraph"/>
              <w:spacing w:before="57"/>
              <w:rPr>
                <w:b/>
                <w:sz w:val="24"/>
              </w:rPr>
            </w:pPr>
          </w:p>
          <w:p>
            <w:pPr>
              <w:pStyle w:val="TableParagraph"/>
              <w:spacing w:line="271" w:lineRule="exact" w:before="1"/>
              <w:ind w:right="2749"/>
              <w:jc w:val="right"/>
              <w:rPr>
                <w:rFonts w:ascii="Calibri"/>
                <w:b/>
                <w:sz w:val="24"/>
              </w:rPr>
            </w:pPr>
            <w:r>
              <w:rPr>
                <w:rFonts w:ascii="Calibri"/>
                <w:b/>
                <w:spacing w:val="-5"/>
                <w:sz w:val="24"/>
              </w:rPr>
              <w:t>80</w:t>
            </w:r>
          </w:p>
          <w:p>
            <w:pPr>
              <w:pStyle w:val="TableParagraph"/>
              <w:spacing w:line="163" w:lineRule="auto" w:before="14"/>
              <w:ind w:left="604"/>
              <w:rPr>
                <w:rFonts w:ascii="Calibri"/>
                <w:b/>
                <w:sz w:val="24"/>
              </w:rPr>
            </w:pPr>
            <w:r>
              <w:rPr>
                <w:rFonts w:ascii="Calibri"/>
                <w:b/>
                <w:position w:val="-10"/>
                <w:sz w:val="24"/>
              </w:rPr>
              <w:t>60</w:t>
            </w:r>
            <w:r>
              <w:rPr>
                <w:rFonts w:ascii="Calibri"/>
                <w:b/>
                <w:spacing w:val="58"/>
                <w:position w:val="-10"/>
                <w:sz w:val="24"/>
              </w:rPr>
              <w:t> </w:t>
            </w:r>
            <w:r>
              <w:rPr>
                <w:rFonts w:ascii="Calibri"/>
                <w:b/>
                <w:sz w:val="24"/>
              </w:rPr>
              <w:t>y =</w:t>
            </w:r>
            <w:r>
              <w:rPr>
                <w:rFonts w:ascii="Calibri"/>
                <w:b/>
                <w:spacing w:val="-1"/>
                <w:sz w:val="24"/>
              </w:rPr>
              <w:t> </w:t>
            </w:r>
            <w:r>
              <w:rPr>
                <w:rFonts w:ascii="Calibri"/>
                <w:b/>
                <w:sz w:val="24"/>
              </w:rPr>
              <w:t>2.3241x</w:t>
            </w:r>
            <w:r>
              <w:rPr>
                <w:rFonts w:ascii="Calibri"/>
                <w:b/>
                <w:spacing w:val="-4"/>
                <w:sz w:val="24"/>
              </w:rPr>
              <w:t> </w:t>
            </w:r>
            <w:r>
              <w:rPr>
                <w:rFonts w:ascii="Calibri"/>
                <w:b/>
                <w:sz w:val="24"/>
              </w:rPr>
              <w:t>+ </w:t>
            </w:r>
            <w:r>
              <w:rPr>
                <w:rFonts w:ascii="Calibri"/>
                <w:b/>
                <w:spacing w:val="-2"/>
                <w:sz w:val="24"/>
              </w:rPr>
              <w:t>6.7666</w:t>
            </w:r>
          </w:p>
          <w:p>
            <w:pPr>
              <w:pStyle w:val="TableParagraph"/>
              <w:spacing w:line="181" w:lineRule="exact" w:before="0"/>
              <w:ind w:left="1414"/>
              <w:rPr>
                <w:rFonts w:ascii="Calibri" w:hAnsi="Calibri"/>
                <w:b/>
                <w:sz w:val="24"/>
              </w:rPr>
            </w:pPr>
            <w:r>
              <w:rPr/>
              <mc:AlternateContent>
                <mc:Choice Requires="wps">
                  <w:drawing>
                    <wp:anchor distT="0" distB="0" distL="0" distR="0" allowOverlap="1" layoutInCell="1" locked="0" behindDoc="1" simplePos="0" relativeHeight="482973696">
                      <wp:simplePos x="0" y="0"/>
                      <wp:positionH relativeFrom="column">
                        <wp:posOffset>1211580</wp:posOffset>
                      </wp:positionH>
                      <wp:positionV relativeFrom="paragraph">
                        <wp:posOffset>-70340</wp:posOffset>
                      </wp:positionV>
                      <wp:extent cx="1371600" cy="490855"/>
                      <wp:effectExtent l="0" t="0" r="0" b="0"/>
                      <wp:wrapNone/>
                      <wp:docPr id="2106" name="Group 2106"/>
                      <wp:cNvGraphicFramePr>
                        <a:graphicFrameLocks/>
                      </wp:cNvGraphicFramePr>
                      <a:graphic>
                        <a:graphicData uri="http://schemas.microsoft.com/office/word/2010/wordprocessingGroup">
                          <wpg:wgp>
                            <wpg:cNvPr id="2106" name="Group 2106"/>
                            <wpg:cNvGrpSpPr/>
                            <wpg:grpSpPr>
                              <a:xfrm>
                                <a:off x="0" y="0"/>
                                <a:ext cx="1371600" cy="490855"/>
                                <a:chExt cx="1371600" cy="490855"/>
                              </a:xfrm>
                            </wpg:grpSpPr>
                            <pic:pic>
                              <pic:nvPicPr>
                                <pic:cNvPr id="2107" name="Image 2107"/>
                                <pic:cNvPicPr/>
                              </pic:nvPicPr>
                              <pic:blipFill>
                                <a:blip r:embed="rId128" cstate="print"/>
                                <a:stretch>
                                  <a:fillRect/>
                                </a:stretch>
                              </pic:blipFill>
                              <pic:spPr>
                                <a:xfrm>
                                  <a:off x="1142876" y="2924"/>
                                  <a:ext cx="144985" cy="144985"/>
                                </a:xfrm>
                                <a:prstGeom prst="rect">
                                  <a:avLst/>
                                </a:prstGeom>
                              </pic:spPr>
                            </pic:pic>
                            <pic:pic>
                              <pic:nvPicPr>
                                <pic:cNvPr id="2108" name="Image 2108"/>
                                <pic:cNvPicPr/>
                              </pic:nvPicPr>
                              <pic:blipFill>
                                <a:blip r:embed="rId127" cstate="print"/>
                                <a:stretch>
                                  <a:fillRect/>
                                </a:stretch>
                              </pic:blipFill>
                              <pic:spPr>
                                <a:xfrm>
                                  <a:off x="1203960" y="4572"/>
                                  <a:ext cx="167639" cy="167640"/>
                                </a:xfrm>
                                <a:prstGeom prst="rect">
                                  <a:avLst/>
                                </a:prstGeom>
                              </pic:spPr>
                            </pic:pic>
                            <pic:pic>
                              <pic:nvPicPr>
                                <pic:cNvPr id="2109" name="Image 2109"/>
                                <pic:cNvPicPr/>
                              </pic:nvPicPr>
                              <pic:blipFill>
                                <a:blip r:embed="rId127" cstate="print"/>
                                <a:stretch>
                                  <a:fillRect/>
                                </a:stretch>
                              </pic:blipFill>
                              <pic:spPr>
                                <a:xfrm>
                                  <a:off x="1161288" y="13716"/>
                                  <a:ext cx="167639" cy="167640"/>
                                </a:xfrm>
                                <a:prstGeom prst="rect">
                                  <a:avLst/>
                                </a:prstGeom>
                              </pic:spPr>
                            </pic:pic>
                            <pic:pic>
                              <pic:nvPicPr>
                                <pic:cNvPr id="2110" name="Image 2110"/>
                                <pic:cNvPicPr/>
                              </pic:nvPicPr>
                              <pic:blipFill>
                                <a:blip r:embed="rId127" cstate="print"/>
                                <a:stretch>
                                  <a:fillRect/>
                                </a:stretch>
                              </pic:blipFill>
                              <pic:spPr>
                                <a:xfrm>
                                  <a:off x="1115567" y="38100"/>
                                  <a:ext cx="167639" cy="167640"/>
                                </a:xfrm>
                                <a:prstGeom prst="rect">
                                  <a:avLst/>
                                </a:prstGeom>
                              </pic:spPr>
                            </pic:pic>
                            <pic:pic>
                              <pic:nvPicPr>
                                <pic:cNvPr id="2111" name="Image 2111"/>
                                <pic:cNvPicPr/>
                              </pic:nvPicPr>
                              <pic:blipFill>
                                <a:blip r:embed="rId127" cstate="print"/>
                                <a:stretch>
                                  <a:fillRect/>
                                </a:stretch>
                              </pic:blipFill>
                              <pic:spPr>
                                <a:xfrm>
                                  <a:off x="1077467" y="33528"/>
                                  <a:ext cx="167639" cy="167640"/>
                                </a:xfrm>
                                <a:prstGeom prst="rect">
                                  <a:avLst/>
                                </a:prstGeom>
                              </pic:spPr>
                            </pic:pic>
                            <pic:pic>
                              <pic:nvPicPr>
                                <pic:cNvPr id="2112" name="Image 2112"/>
                                <pic:cNvPicPr/>
                              </pic:nvPicPr>
                              <pic:blipFill>
                                <a:blip r:embed="rId127" cstate="print"/>
                                <a:stretch>
                                  <a:fillRect/>
                                </a:stretch>
                              </pic:blipFill>
                              <pic:spPr>
                                <a:xfrm>
                                  <a:off x="1053083" y="47244"/>
                                  <a:ext cx="167639" cy="167640"/>
                                </a:xfrm>
                                <a:prstGeom prst="rect">
                                  <a:avLst/>
                                </a:prstGeom>
                              </pic:spPr>
                            </pic:pic>
                            <pic:pic>
                              <pic:nvPicPr>
                                <pic:cNvPr id="2113" name="Image 2113"/>
                                <pic:cNvPicPr/>
                              </pic:nvPicPr>
                              <pic:blipFill>
                                <a:blip r:embed="rId127" cstate="print"/>
                                <a:stretch>
                                  <a:fillRect/>
                                </a:stretch>
                              </pic:blipFill>
                              <pic:spPr>
                                <a:xfrm>
                                  <a:off x="1022603" y="71627"/>
                                  <a:ext cx="167639" cy="167640"/>
                                </a:xfrm>
                                <a:prstGeom prst="rect">
                                  <a:avLst/>
                                </a:prstGeom>
                              </pic:spPr>
                            </pic:pic>
                            <pic:pic>
                              <pic:nvPicPr>
                                <pic:cNvPr id="2114" name="Image 2114"/>
                                <pic:cNvPicPr/>
                              </pic:nvPicPr>
                              <pic:blipFill>
                                <a:blip r:embed="rId131" cstate="print"/>
                                <a:stretch>
                                  <a:fillRect/>
                                </a:stretch>
                              </pic:blipFill>
                              <pic:spPr>
                                <a:xfrm>
                                  <a:off x="1162811" y="0"/>
                                  <a:ext cx="100584" cy="100583"/>
                                </a:xfrm>
                                <a:prstGeom prst="rect">
                                  <a:avLst/>
                                </a:prstGeom>
                              </pic:spPr>
                            </pic:pic>
                            <pic:pic>
                              <pic:nvPicPr>
                                <pic:cNvPr id="2115" name="Image 2115"/>
                                <pic:cNvPicPr/>
                              </pic:nvPicPr>
                              <pic:blipFill>
                                <a:blip r:embed="rId131" cstate="print"/>
                                <a:stretch>
                                  <a:fillRect/>
                                </a:stretch>
                              </pic:blipFill>
                              <pic:spPr>
                                <a:xfrm>
                                  <a:off x="1237488" y="15240"/>
                                  <a:ext cx="100584" cy="100583"/>
                                </a:xfrm>
                                <a:prstGeom prst="rect">
                                  <a:avLst/>
                                </a:prstGeom>
                              </pic:spPr>
                            </pic:pic>
                            <pic:pic>
                              <pic:nvPicPr>
                                <pic:cNvPr id="2116" name="Image 2116"/>
                                <pic:cNvPicPr/>
                              </pic:nvPicPr>
                              <pic:blipFill>
                                <a:blip r:embed="rId131" cstate="print"/>
                                <a:stretch>
                                  <a:fillRect/>
                                </a:stretch>
                              </pic:blipFill>
                              <pic:spPr>
                                <a:xfrm>
                                  <a:off x="1194816" y="24383"/>
                                  <a:ext cx="100584" cy="100583"/>
                                </a:xfrm>
                                <a:prstGeom prst="rect">
                                  <a:avLst/>
                                </a:prstGeom>
                              </pic:spPr>
                            </pic:pic>
                            <pic:pic>
                              <pic:nvPicPr>
                                <pic:cNvPr id="2117" name="Image 2117"/>
                                <pic:cNvPicPr/>
                              </pic:nvPicPr>
                              <pic:blipFill>
                                <a:blip r:embed="rId131" cstate="print"/>
                                <a:stretch>
                                  <a:fillRect/>
                                </a:stretch>
                              </pic:blipFill>
                              <pic:spPr>
                                <a:xfrm>
                                  <a:off x="1149096" y="48767"/>
                                  <a:ext cx="100584" cy="100583"/>
                                </a:xfrm>
                                <a:prstGeom prst="rect">
                                  <a:avLst/>
                                </a:prstGeom>
                              </pic:spPr>
                            </pic:pic>
                            <pic:pic>
                              <pic:nvPicPr>
                                <pic:cNvPr id="2118" name="Image 2118"/>
                                <pic:cNvPicPr/>
                              </pic:nvPicPr>
                              <pic:blipFill>
                                <a:blip r:embed="rId131" cstate="print"/>
                                <a:stretch>
                                  <a:fillRect/>
                                </a:stretch>
                              </pic:blipFill>
                              <pic:spPr>
                                <a:xfrm>
                                  <a:off x="1110996" y="44196"/>
                                  <a:ext cx="100584" cy="100583"/>
                                </a:xfrm>
                                <a:prstGeom prst="rect">
                                  <a:avLst/>
                                </a:prstGeom>
                              </pic:spPr>
                            </pic:pic>
                            <pic:pic>
                              <pic:nvPicPr>
                                <pic:cNvPr id="2119" name="Image 2119"/>
                                <pic:cNvPicPr/>
                              </pic:nvPicPr>
                              <pic:blipFill>
                                <a:blip r:embed="rId131" cstate="print"/>
                                <a:stretch>
                                  <a:fillRect/>
                                </a:stretch>
                              </pic:blipFill>
                              <pic:spPr>
                                <a:xfrm>
                                  <a:off x="1086611" y="57911"/>
                                  <a:ext cx="100584" cy="100583"/>
                                </a:xfrm>
                                <a:prstGeom prst="rect">
                                  <a:avLst/>
                                </a:prstGeom>
                              </pic:spPr>
                            </pic:pic>
                            <wps:wsp>
                              <wps:cNvPr id="2120" name="Graphic 2120"/>
                              <wps:cNvSpPr/>
                              <wps:spPr>
                                <a:xfrm>
                                  <a:off x="9144" y="124968"/>
                                  <a:ext cx="1278890" cy="356870"/>
                                </a:xfrm>
                                <a:custGeom>
                                  <a:avLst/>
                                  <a:gdLst/>
                                  <a:ahLst/>
                                  <a:cxnLst/>
                                  <a:rect l="l" t="t" r="r" b="b"/>
                                  <a:pathLst>
                                    <a:path w="1278890" h="356870">
                                      <a:moveTo>
                                        <a:pt x="0" y="356615"/>
                                      </a:moveTo>
                                      <a:lnTo>
                                        <a:pt x="1278636" y="0"/>
                                      </a:lnTo>
                                    </a:path>
                                  </a:pathLst>
                                </a:custGeom>
                                <a:ln w="18287">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5.400002pt;margin-top:-5.538606pt;width:108pt;height:38.65pt;mso-position-horizontal-relative:column;mso-position-vertical-relative:paragraph;z-index:-20342784" id="docshapegroup1957" coordorigin="1908,-111" coordsize="2160,773">
                      <v:shape style="position:absolute;left:3707;top:-107;width:229;height:229" type="#_x0000_t75" id="docshape1958" stroked="false">
                        <v:imagedata r:id="rId128" o:title=""/>
                      </v:shape>
                      <v:shape style="position:absolute;left:3804;top:-104;width:264;height:264" type="#_x0000_t75" id="docshape1959" stroked="false">
                        <v:imagedata r:id="rId127" o:title=""/>
                      </v:shape>
                      <v:shape style="position:absolute;left:3736;top:-90;width:264;height:264" type="#_x0000_t75" id="docshape1960" stroked="false">
                        <v:imagedata r:id="rId127" o:title=""/>
                      </v:shape>
                      <v:shape style="position:absolute;left:3664;top:-51;width:264;height:264" type="#_x0000_t75" id="docshape1961" stroked="false">
                        <v:imagedata r:id="rId127" o:title=""/>
                      </v:shape>
                      <v:shape style="position:absolute;left:3604;top:-58;width:264;height:264" type="#_x0000_t75" id="docshape1962" stroked="false">
                        <v:imagedata r:id="rId127" o:title=""/>
                      </v:shape>
                      <v:shape style="position:absolute;left:3566;top:-37;width:264;height:264" type="#_x0000_t75" id="docshape1963" stroked="false">
                        <v:imagedata r:id="rId127" o:title=""/>
                      </v:shape>
                      <v:shape style="position:absolute;left:3518;top:2;width:264;height:264" type="#_x0000_t75" id="docshape1964" stroked="false">
                        <v:imagedata r:id="rId127" o:title=""/>
                      </v:shape>
                      <v:shape style="position:absolute;left:3739;top:-111;width:159;height:159" type="#_x0000_t75" id="docshape1965" stroked="false">
                        <v:imagedata r:id="rId131" o:title=""/>
                      </v:shape>
                      <v:shape style="position:absolute;left:3856;top:-87;width:159;height:159" type="#_x0000_t75" id="docshape1966" stroked="false">
                        <v:imagedata r:id="rId131" o:title=""/>
                      </v:shape>
                      <v:shape style="position:absolute;left:3789;top:-73;width:159;height:159" type="#_x0000_t75" id="docshape1967" stroked="false">
                        <v:imagedata r:id="rId131" o:title=""/>
                      </v:shape>
                      <v:shape style="position:absolute;left:3717;top:-34;width:159;height:159" type="#_x0000_t75" id="docshape1968" stroked="false">
                        <v:imagedata r:id="rId131" o:title=""/>
                      </v:shape>
                      <v:shape style="position:absolute;left:3657;top:-42;width:159;height:159" type="#_x0000_t75" id="docshape1969" stroked="false">
                        <v:imagedata r:id="rId131" o:title=""/>
                      </v:shape>
                      <v:shape style="position:absolute;left:3619;top:-20;width:159;height:159" type="#_x0000_t75" id="docshape1970" stroked="false">
                        <v:imagedata r:id="rId131" o:title=""/>
                      </v:shape>
                      <v:line style="position:absolute" from="1922,648" to="3936,86" stroked="true" strokeweight="1.44pt" strokecolor="#5b9bd4">
                        <v:stroke dashstyle="solid"/>
                      </v:line>
                      <w10:wrap type="none"/>
                    </v:group>
                  </w:pict>
                </mc:Fallback>
              </mc:AlternateContent>
            </w:r>
            <w:r>
              <w:rPr/>
              <mc:AlternateContent>
                <mc:Choice Requires="wps">
                  <w:drawing>
                    <wp:anchor distT="0" distB="0" distL="0" distR="0" allowOverlap="1" layoutInCell="1" locked="0" behindDoc="1" simplePos="0" relativeHeight="482974720">
                      <wp:simplePos x="0" y="0"/>
                      <wp:positionH relativeFrom="column">
                        <wp:posOffset>1650368</wp:posOffset>
                      </wp:positionH>
                      <wp:positionV relativeFrom="paragraph">
                        <wp:posOffset>202455</wp:posOffset>
                      </wp:positionV>
                      <wp:extent cx="325120" cy="187960"/>
                      <wp:effectExtent l="0" t="0" r="0" b="0"/>
                      <wp:wrapNone/>
                      <wp:docPr id="2121" name="Group 2121"/>
                      <wp:cNvGraphicFramePr>
                        <a:graphicFrameLocks/>
                      </wp:cNvGraphicFramePr>
                      <a:graphic>
                        <a:graphicData uri="http://schemas.microsoft.com/office/word/2010/wordprocessingGroup">
                          <wpg:wgp>
                            <wpg:cNvPr id="2121" name="Group 2121"/>
                            <wpg:cNvGrpSpPr/>
                            <wpg:grpSpPr>
                              <a:xfrm>
                                <a:off x="0" y="0"/>
                                <a:ext cx="325120" cy="187960"/>
                                <a:chExt cx="325120" cy="187960"/>
                              </a:xfrm>
                            </wpg:grpSpPr>
                            <pic:pic>
                              <pic:nvPicPr>
                                <pic:cNvPr id="2122" name="Image 2122"/>
                                <pic:cNvPicPr/>
                              </pic:nvPicPr>
                              <pic:blipFill>
                                <a:blip r:embed="rId128" cstate="print"/>
                                <a:stretch>
                                  <a:fillRect/>
                                </a:stretch>
                              </pic:blipFill>
                              <pic:spPr>
                                <a:xfrm>
                                  <a:off x="179831" y="2924"/>
                                  <a:ext cx="144985" cy="144985"/>
                                </a:xfrm>
                                <a:prstGeom prst="rect">
                                  <a:avLst/>
                                </a:prstGeom>
                              </pic:spPr>
                            </pic:pic>
                            <pic:pic>
                              <pic:nvPicPr>
                                <pic:cNvPr id="2123" name="Image 2123"/>
                                <pic:cNvPicPr/>
                              </pic:nvPicPr>
                              <pic:blipFill>
                                <a:blip r:embed="rId128" cstate="print"/>
                                <a:stretch>
                                  <a:fillRect/>
                                </a:stretch>
                              </pic:blipFill>
                              <pic:spPr>
                                <a:xfrm>
                                  <a:off x="0" y="42548"/>
                                  <a:ext cx="144985" cy="144985"/>
                                </a:xfrm>
                                <a:prstGeom prst="rect">
                                  <a:avLst/>
                                </a:prstGeom>
                              </pic:spPr>
                            </pic:pic>
                            <pic:pic>
                              <pic:nvPicPr>
                                <pic:cNvPr id="2124" name="Image 2124"/>
                                <pic:cNvPicPr/>
                              </pic:nvPicPr>
                              <pic:blipFill>
                                <a:blip r:embed="rId131" cstate="print"/>
                                <a:stretch>
                                  <a:fillRect/>
                                </a:stretch>
                              </pic:blipFill>
                              <pic:spPr>
                                <a:xfrm>
                                  <a:off x="199767" y="0"/>
                                  <a:ext cx="100583" cy="100584"/>
                                </a:xfrm>
                                <a:prstGeom prst="rect">
                                  <a:avLst/>
                                </a:prstGeom>
                              </pic:spPr>
                            </pic:pic>
                            <pic:pic>
                              <pic:nvPicPr>
                                <pic:cNvPr id="2125" name="Image 2125"/>
                                <pic:cNvPicPr/>
                              </pic:nvPicPr>
                              <pic:blipFill>
                                <a:blip r:embed="rId131" cstate="print"/>
                                <a:stretch>
                                  <a:fillRect/>
                                </a:stretch>
                              </pic:blipFill>
                              <pic:spPr>
                                <a:xfrm>
                                  <a:off x="19935" y="39623"/>
                                  <a:ext cx="100583" cy="100584"/>
                                </a:xfrm>
                                <a:prstGeom prst="rect">
                                  <a:avLst/>
                                </a:prstGeom>
                              </pic:spPr>
                            </pic:pic>
                          </wpg:wgp>
                        </a:graphicData>
                      </a:graphic>
                    </wp:anchor>
                  </w:drawing>
                </mc:Choice>
                <mc:Fallback>
                  <w:pict>
                    <v:group style="position:absolute;margin-left:129.950272pt;margin-top:15.941394pt;width:25.6pt;height:14.8pt;mso-position-horizontal-relative:column;mso-position-vertical-relative:paragraph;z-index:-20341760" id="docshapegroup1971" coordorigin="2599,319" coordsize="512,296">
                      <v:shape style="position:absolute;left:2882;top:323;width:229;height:229" type="#_x0000_t75" id="docshape1972" stroked="false">
                        <v:imagedata r:id="rId128" o:title=""/>
                      </v:shape>
                      <v:shape style="position:absolute;left:2599;top:385;width:229;height:229" type="#_x0000_t75" id="docshape1973" stroked="false">
                        <v:imagedata r:id="rId128" o:title=""/>
                      </v:shape>
                      <v:shape style="position:absolute;left:2913;top:318;width:159;height:159" type="#_x0000_t75" id="docshape1974" stroked="false">
                        <v:imagedata r:id="rId131" o:title=""/>
                      </v:shape>
                      <v:shape style="position:absolute;left:2630;top:381;width:159;height:159" type="#_x0000_t75" id="docshape1975" stroked="false">
                        <v:imagedata r:id="rId131" o:title=""/>
                      </v:shape>
                      <w10:wrap type="none"/>
                    </v:group>
                  </w:pict>
                </mc:Fallback>
              </mc:AlternateContent>
            </w:r>
            <w:r>
              <w:rPr/>
              <mc:AlternateContent>
                <mc:Choice Requires="wps">
                  <w:drawing>
                    <wp:anchor distT="0" distB="0" distL="0" distR="0" allowOverlap="1" layoutInCell="1" locked="0" behindDoc="1" simplePos="0" relativeHeight="482975232">
                      <wp:simplePos x="0" y="0"/>
                      <wp:positionH relativeFrom="column">
                        <wp:posOffset>1150496</wp:posOffset>
                      </wp:positionH>
                      <wp:positionV relativeFrom="paragraph">
                        <wp:posOffset>243603</wp:posOffset>
                      </wp:positionV>
                      <wp:extent cx="145415" cy="147955"/>
                      <wp:effectExtent l="0" t="0" r="0" b="0"/>
                      <wp:wrapNone/>
                      <wp:docPr id="2126" name="Group 2126"/>
                      <wp:cNvGraphicFramePr>
                        <a:graphicFrameLocks/>
                      </wp:cNvGraphicFramePr>
                      <a:graphic>
                        <a:graphicData uri="http://schemas.microsoft.com/office/word/2010/wordprocessingGroup">
                          <wpg:wgp>
                            <wpg:cNvPr id="2126" name="Group 2126"/>
                            <wpg:cNvGrpSpPr/>
                            <wpg:grpSpPr>
                              <a:xfrm>
                                <a:off x="0" y="0"/>
                                <a:ext cx="145415" cy="147955"/>
                                <a:chExt cx="145415" cy="147955"/>
                              </a:xfrm>
                            </wpg:grpSpPr>
                            <pic:pic>
                              <pic:nvPicPr>
                                <pic:cNvPr id="2127" name="Image 2127"/>
                                <pic:cNvPicPr/>
                              </pic:nvPicPr>
                              <pic:blipFill>
                                <a:blip r:embed="rId128" cstate="print"/>
                                <a:stretch>
                                  <a:fillRect/>
                                </a:stretch>
                              </pic:blipFill>
                              <pic:spPr>
                                <a:xfrm>
                                  <a:off x="0" y="2924"/>
                                  <a:ext cx="144985" cy="144985"/>
                                </a:xfrm>
                                <a:prstGeom prst="rect">
                                  <a:avLst/>
                                </a:prstGeom>
                              </pic:spPr>
                            </pic:pic>
                            <pic:pic>
                              <pic:nvPicPr>
                                <pic:cNvPr id="2128" name="Image 2128"/>
                                <pic:cNvPicPr/>
                              </pic:nvPicPr>
                              <pic:blipFill>
                                <a:blip r:embed="rId131" cstate="print"/>
                                <a:stretch>
                                  <a:fillRect/>
                                </a:stretch>
                              </pic:blipFill>
                              <pic:spPr>
                                <a:xfrm>
                                  <a:off x="19935" y="0"/>
                                  <a:ext cx="100583" cy="100583"/>
                                </a:xfrm>
                                <a:prstGeom prst="rect">
                                  <a:avLst/>
                                </a:prstGeom>
                              </pic:spPr>
                            </pic:pic>
                          </wpg:wgp>
                        </a:graphicData>
                      </a:graphic>
                    </wp:anchor>
                  </w:drawing>
                </mc:Choice>
                <mc:Fallback>
                  <w:pict>
                    <v:group style="position:absolute;margin-left:90.590271pt;margin-top:19.181395pt;width:11.45pt;height:11.65pt;mso-position-horizontal-relative:column;mso-position-vertical-relative:paragraph;z-index:-20341248" id="docshapegroup1976" coordorigin="1812,384" coordsize="229,233">
                      <v:shape style="position:absolute;left:1811;top:388;width:229;height:229" type="#_x0000_t75" id="docshape1977" stroked="false">
                        <v:imagedata r:id="rId128" o:title=""/>
                      </v:shape>
                      <v:shape style="position:absolute;left:1843;top:383;width:159;height:159" type="#_x0000_t75" id="docshape1978" stroked="false">
                        <v:imagedata r:id="rId131" o:title=""/>
                      </v:shape>
                      <w10:wrap type="none"/>
                    </v:group>
                  </w:pict>
                </mc:Fallback>
              </mc:AlternateContent>
            </w: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0.4789</w:t>
            </w:r>
          </w:p>
          <w:p>
            <w:pPr>
              <w:pStyle w:val="TableParagraph"/>
              <w:spacing w:line="237" w:lineRule="exact" w:before="0"/>
              <w:ind w:right="2749"/>
              <w:jc w:val="right"/>
              <w:rPr>
                <w:rFonts w:ascii="Calibri"/>
                <w:b/>
                <w:sz w:val="24"/>
              </w:rPr>
            </w:pPr>
            <w:r>
              <w:rPr>
                <w:rFonts w:ascii="Calibri"/>
                <w:b/>
                <w:spacing w:val="-5"/>
                <w:sz w:val="24"/>
              </w:rPr>
              <w:t>40</w:t>
            </w:r>
          </w:p>
          <w:p>
            <w:pPr>
              <w:pStyle w:val="TableParagraph"/>
              <w:spacing w:before="69"/>
              <w:ind w:right="2749"/>
              <w:jc w:val="right"/>
              <w:rPr>
                <w:rFonts w:ascii="Calibri"/>
                <w:b/>
                <w:sz w:val="24"/>
              </w:rPr>
            </w:pPr>
            <w:r>
              <w:rPr>
                <w:rFonts w:ascii="Calibri"/>
                <w:b/>
                <w:spacing w:val="-5"/>
                <w:sz w:val="24"/>
              </w:rPr>
              <w:t>20</w:t>
            </w:r>
          </w:p>
          <w:p>
            <w:pPr>
              <w:pStyle w:val="TableParagraph"/>
              <w:spacing w:before="69"/>
              <w:ind w:right="2750"/>
              <w:jc w:val="right"/>
              <w:rPr>
                <w:rFonts w:ascii="Calibri"/>
                <w:b/>
                <w:sz w:val="24"/>
              </w:rPr>
            </w:pPr>
            <w:r>
              <w:rPr>
                <w:rFonts w:ascii="Calibri"/>
                <w:b/>
                <w:spacing w:val="-10"/>
                <w:sz w:val="24"/>
              </w:rPr>
              <w:t>0</w:t>
            </w:r>
          </w:p>
          <w:p>
            <w:pPr>
              <w:pStyle w:val="TableParagraph"/>
              <w:tabs>
                <w:tab w:pos="2456" w:val="left" w:leader="none"/>
              </w:tabs>
              <w:spacing w:before="19"/>
              <w:ind w:left="1009"/>
              <w:rPr>
                <w:rFonts w:ascii="Calibri"/>
                <w:b/>
                <w:sz w:val="24"/>
              </w:rPr>
            </w:pPr>
            <w:r>
              <w:rPr/>
              <mc:AlternateContent>
                <mc:Choice Requires="wps">
                  <w:drawing>
                    <wp:anchor distT="0" distB="0" distL="0" distR="0" allowOverlap="1" layoutInCell="1" locked="0" behindDoc="1" simplePos="0" relativeHeight="482973184">
                      <wp:simplePos x="0" y="0"/>
                      <wp:positionH relativeFrom="column">
                        <wp:posOffset>679704</wp:posOffset>
                      </wp:positionH>
                      <wp:positionV relativeFrom="paragraph">
                        <wp:posOffset>-91239</wp:posOffset>
                      </wp:positionV>
                      <wp:extent cx="1914525" cy="12700"/>
                      <wp:effectExtent l="0" t="0" r="0" b="0"/>
                      <wp:wrapNone/>
                      <wp:docPr id="2129" name="Group 2129"/>
                      <wp:cNvGraphicFramePr>
                        <a:graphicFrameLocks/>
                      </wp:cNvGraphicFramePr>
                      <a:graphic>
                        <a:graphicData uri="http://schemas.microsoft.com/office/word/2010/wordprocessingGroup">
                          <wpg:wgp>
                            <wpg:cNvPr id="2129" name="Group 2129"/>
                            <wpg:cNvGrpSpPr/>
                            <wpg:grpSpPr>
                              <a:xfrm>
                                <a:off x="0" y="0"/>
                                <a:ext cx="1914525" cy="12700"/>
                                <a:chExt cx="1914525" cy="12700"/>
                              </a:xfrm>
                            </wpg:grpSpPr>
                            <wps:wsp>
                              <wps:cNvPr id="2130" name="Graphic 2130"/>
                              <wps:cNvSpPr/>
                              <wps:spPr>
                                <a:xfrm>
                                  <a:off x="0" y="6095"/>
                                  <a:ext cx="1914525" cy="1270"/>
                                </a:xfrm>
                                <a:custGeom>
                                  <a:avLst/>
                                  <a:gdLst/>
                                  <a:ahLst/>
                                  <a:cxnLst/>
                                  <a:rect l="l" t="t" r="r" b="b"/>
                                  <a:pathLst>
                                    <a:path w="1914525" h="0">
                                      <a:moveTo>
                                        <a:pt x="0" y="0"/>
                                      </a:moveTo>
                                      <a:lnTo>
                                        <a:pt x="1914144" y="0"/>
                                      </a:lnTo>
                                    </a:path>
                                  </a:pathLst>
                                </a:custGeom>
                                <a:ln w="12192">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52pt;margin-top:-7.184233pt;width:150.75pt;height:1pt;mso-position-horizontal-relative:column;mso-position-vertical-relative:paragraph;z-index:-20343296" id="docshapegroup1979" coordorigin="1070,-144" coordsize="3015,20">
                      <v:line style="position:absolute" from="1070,-134" to="4085,-134" stroked="true" strokeweight=".96pt" strokecolor="#d9d9d9">
                        <v:stroke dashstyle="solid"/>
                      </v:line>
                      <w10:wrap type="none"/>
                    </v:group>
                  </w:pict>
                </mc:Fallback>
              </mc:AlternateContent>
            </w:r>
            <w:r>
              <w:rPr>
                <w:rFonts w:ascii="Calibri"/>
                <w:b/>
                <w:spacing w:val="-10"/>
                <w:sz w:val="24"/>
              </w:rPr>
              <w:t>0</w:t>
            </w:r>
            <w:r>
              <w:rPr>
                <w:rFonts w:ascii="Calibri"/>
                <w:b/>
                <w:sz w:val="24"/>
              </w:rPr>
              <w:tab/>
            </w:r>
            <w:r>
              <w:rPr>
                <w:rFonts w:ascii="Calibri"/>
                <w:b/>
                <w:spacing w:val="-5"/>
                <w:sz w:val="24"/>
              </w:rPr>
              <w:t>10</w:t>
            </w:r>
          </w:p>
          <w:p>
            <w:pPr>
              <w:pStyle w:val="TableParagraph"/>
              <w:spacing w:line="226" w:lineRule="exact" w:before="59"/>
              <w:ind w:left="1901"/>
              <w:rPr>
                <w:rFonts w:ascii="Calibri"/>
                <w:b/>
                <w:sz w:val="24"/>
              </w:rPr>
            </w:pPr>
            <w:r>
              <w:rPr/>
              <mc:AlternateContent>
                <mc:Choice Requires="wps">
                  <w:drawing>
                    <wp:anchor distT="0" distB="0" distL="0" distR="0" allowOverlap="1" layoutInCell="1" locked="0" behindDoc="1" simplePos="0" relativeHeight="482974208">
                      <wp:simplePos x="0" y="0"/>
                      <wp:positionH relativeFrom="column">
                        <wp:posOffset>2020700</wp:posOffset>
                      </wp:positionH>
                      <wp:positionV relativeFrom="paragraph">
                        <wp:posOffset>-707443</wp:posOffset>
                      </wp:positionV>
                      <wp:extent cx="303530" cy="256540"/>
                      <wp:effectExtent l="0" t="0" r="0" b="0"/>
                      <wp:wrapNone/>
                      <wp:docPr id="2131" name="Group 2131"/>
                      <wp:cNvGraphicFramePr>
                        <a:graphicFrameLocks/>
                      </wp:cNvGraphicFramePr>
                      <a:graphic>
                        <a:graphicData uri="http://schemas.microsoft.com/office/word/2010/wordprocessingGroup">
                          <wpg:wgp>
                            <wpg:cNvPr id="2131" name="Group 2131"/>
                            <wpg:cNvGrpSpPr/>
                            <wpg:grpSpPr>
                              <a:xfrm>
                                <a:off x="0" y="0"/>
                                <a:ext cx="303530" cy="256540"/>
                                <a:chExt cx="303530" cy="256540"/>
                              </a:xfrm>
                            </wpg:grpSpPr>
                            <pic:pic>
                              <pic:nvPicPr>
                                <pic:cNvPr id="2132" name="Image 2132"/>
                                <pic:cNvPicPr/>
                              </pic:nvPicPr>
                              <pic:blipFill>
                                <a:blip r:embed="rId128" cstate="print"/>
                                <a:stretch>
                                  <a:fillRect/>
                                </a:stretch>
                              </pic:blipFill>
                              <pic:spPr>
                                <a:xfrm>
                                  <a:off x="0" y="37976"/>
                                  <a:ext cx="144985" cy="144985"/>
                                </a:xfrm>
                                <a:prstGeom prst="rect">
                                  <a:avLst/>
                                </a:prstGeom>
                              </pic:spPr>
                            </pic:pic>
                            <pic:pic>
                              <pic:nvPicPr>
                                <pic:cNvPr id="2133" name="Image 2133"/>
                                <pic:cNvPicPr/>
                              </pic:nvPicPr>
                              <pic:blipFill>
                                <a:blip r:embed="rId127" cstate="print"/>
                                <a:stretch>
                                  <a:fillRect/>
                                </a:stretch>
                              </pic:blipFill>
                              <pic:spPr>
                                <a:xfrm>
                                  <a:off x="93087" y="88392"/>
                                  <a:ext cx="167639" cy="167639"/>
                                </a:xfrm>
                                <a:prstGeom prst="rect">
                                  <a:avLst/>
                                </a:prstGeom>
                              </pic:spPr>
                            </pic:pic>
                            <pic:pic>
                              <pic:nvPicPr>
                                <pic:cNvPr id="2134" name="Image 2134"/>
                                <pic:cNvPicPr/>
                              </pic:nvPicPr>
                              <pic:blipFill>
                                <a:blip r:embed="rId131" cstate="print"/>
                                <a:stretch>
                                  <a:fillRect/>
                                </a:stretch>
                              </pic:blipFill>
                              <pic:spPr>
                                <a:xfrm>
                                  <a:off x="202815" y="0"/>
                                  <a:ext cx="100584" cy="100583"/>
                                </a:xfrm>
                                <a:prstGeom prst="rect">
                                  <a:avLst/>
                                </a:prstGeom>
                              </pic:spPr>
                            </pic:pic>
                            <pic:pic>
                              <pic:nvPicPr>
                                <pic:cNvPr id="2135" name="Image 2135"/>
                                <pic:cNvPicPr/>
                              </pic:nvPicPr>
                              <pic:blipFill>
                                <a:blip r:embed="rId131" cstate="print"/>
                                <a:stretch>
                                  <a:fillRect/>
                                </a:stretch>
                              </pic:blipFill>
                              <pic:spPr>
                                <a:xfrm>
                                  <a:off x="19935" y="35051"/>
                                  <a:ext cx="100584" cy="100583"/>
                                </a:xfrm>
                                <a:prstGeom prst="rect">
                                  <a:avLst/>
                                </a:prstGeom>
                              </pic:spPr>
                            </pic:pic>
                            <pic:pic>
                              <pic:nvPicPr>
                                <pic:cNvPr id="2136" name="Image 2136"/>
                                <pic:cNvPicPr/>
                              </pic:nvPicPr>
                              <pic:blipFill>
                                <a:blip r:embed="rId131" cstate="print"/>
                                <a:stretch>
                                  <a:fillRect/>
                                </a:stretch>
                              </pic:blipFill>
                              <pic:spPr>
                                <a:xfrm>
                                  <a:off x="126615" y="99060"/>
                                  <a:ext cx="100584" cy="100584"/>
                                </a:xfrm>
                                <a:prstGeom prst="rect">
                                  <a:avLst/>
                                </a:prstGeom>
                              </pic:spPr>
                            </pic:pic>
                          </wpg:wgp>
                        </a:graphicData>
                      </a:graphic>
                    </wp:anchor>
                  </w:drawing>
                </mc:Choice>
                <mc:Fallback>
                  <w:pict>
                    <v:group style="position:absolute;margin-left:159.110275pt;margin-top:-55.704216pt;width:23.9pt;height:20.2pt;mso-position-horizontal-relative:column;mso-position-vertical-relative:paragraph;z-index:-20342272" id="docshapegroup1980" coordorigin="3182,-1114" coordsize="478,404">
                      <v:shape style="position:absolute;left:3182;top:-1055;width:229;height:229" type="#_x0000_t75" id="docshape1981" stroked="false">
                        <v:imagedata r:id="rId128" o:title=""/>
                      </v:shape>
                      <v:shape style="position:absolute;left:3328;top:-975;width:264;height:264" type="#_x0000_t75" id="docshape1982" stroked="false">
                        <v:imagedata r:id="rId127" o:title=""/>
                      </v:shape>
                      <v:shape style="position:absolute;left:3501;top:-1115;width:159;height:159" type="#_x0000_t75" id="docshape1983" stroked="false">
                        <v:imagedata r:id="rId131" o:title=""/>
                      </v:shape>
                      <v:shape style="position:absolute;left:3213;top:-1059;width:159;height:159" type="#_x0000_t75" id="docshape1984" stroked="false">
                        <v:imagedata r:id="rId131" o:title=""/>
                      </v:shape>
                      <v:shape style="position:absolute;left:3381;top:-959;width:159;height:159" type="#_x0000_t75" id="docshape1985" stroked="false">
                        <v:imagedata r:id="rId131" o:title=""/>
                      </v:shape>
                      <w10:wrap type="none"/>
                    </v:group>
                  </w:pict>
                </mc:Fallback>
              </mc:AlternateContent>
            </w:r>
            <w:r>
              <w:rPr/>
              <mc:AlternateContent>
                <mc:Choice Requires="wps">
                  <w:drawing>
                    <wp:anchor distT="0" distB="0" distL="0" distR="0" allowOverlap="1" layoutInCell="1" locked="0" behindDoc="0" simplePos="0" relativeHeight="15842304">
                      <wp:simplePos x="0" y="0"/>
                      <wp:positionH relativeFrom="column">
                        <wp:posOffset>2203580</wp:posOffset>
                      </wp:positionH>
                      <wp:positionV relativeFrom="paragraph">
                        <wp:posOffset>-704519</wp:posOffset>
                      </wp:positionV>
                      <wp:extent cx="145415" cy="145415"/>
                      <wp:effectExtent l="0" t="0" r="0" b="0"/>
                      <wp:wrapNone/>
                      <wp:docPr id="2137" name="Group 2137"/>
                      <wp:cNvGraphicFramePr>
                        <a:graphicFrameLocks/>
                      </wp:cNvGraphicFramePr>
                      <a:graphic>
                        <a:graphicData uri="http://schemas.microsoft.com/office/word/2010/wordprocessingGroup">
                          <wpg:wgp>
                            <wpg:cNvPr id="2137" name="Group 2137"/>
                            <wpg:cNvGrpSpPr/>
                            <wpg:grpSpPr>
                              <a:xfrm>
                                <a:off x="0" y="0"/>
                                <a:ext cx="145415" cy="145415"/>
                                <a:chExt cx="145415" cy="145415"/>
                              </a:xfrm>
                            </wpg:grpSpPr>
                            <pic:pic>
                              <pic:nvPicPr>
                                <pic:cNvPr id="2138" name="Image 2138"/>
                                <pic:cNvPicPr/>
                              </pic:nvPicPr>
                              <pic:blipFill>
                                <a:blip r:embed="rId128" cstate="print"/>
                                <a:stretch>
                                  <a:fillRect/>
                                </a:stretch>
                              </pic:blipFill>
                              <pic:spPr>
                                <a:xfrm>
                                  <a:off x="0" y="0"/>
                                  <a:ext cx="144985" cy="144985"/>
                                </a:xfrm>
                                <a:prstGeom prst="rect">
                                  <a:avLst/>
                                </a:prstGeom>
                              </pic:spPr>
                            </pic:pic>
                          </wpg:wgp>
                        </a:graphicData>
                      </a:graphic>
                    </wp:anchor>
                  </w:drawing>
                </mc:Choice>
                <mc:Fallback>
                  <w:pict>
                    <v:group style="position:absolute;margin-left:173.510269pt;margin-top:-55.473946pt;width:11.45pt;height:11.45pt;mso-position-horizontal-relative:column;mso-position-vertical-relative:paragraph;z-index:15842304" id="docshapegroup1986" coordorigin="3470,-1109" coordsize="229,229">
                      <v:shape style="position:absolute;left:3470;top:-1110;width:229;height:229" type="#_x0000_t75" id="docshape1987" stroked="false">
                        <v:imagedata r:id="rId128" o:title=""/>
                      </v:shape>
                      <w10:wrap type="none"/>
                    </v:group>
                  </w:pict>
                </mc:Fallback>
              </mc:AlternateContent>
            </w:r>
            <w:r>
              <w:rPr>
                <w:rFonts w:ascii="Calibri"/>
                <w:b/>
                <w:sz w:val="24"/>
              </w:rPr>
              <w:t>AMYLOSE</w:t>
            </w:r>
            <w:r>
              <w:rPr>
                <w:rFonts w:ascii="Calibri"/>
                <w:b/>
                <w:spacing w:val="-7"/>
                <w:sz w:val="24"/>
              </w:rPr>
              <w:t> </w:t>
            </w:r>
            <w:r>
              <w:rPr>
                <w:rFonts w:ascii="Calibri"/>
                <w:b/>
                <w:spacing w:val="-5"/>
                <w:sz w:val="24"/>
              </w:rPr>
              <w:t>(%)</w:t>
            </w:r>
          </w:p>
          <w:p>
            <w:pPr>
              <w:pStyle w:val="TableParagraph"/>
              <w:spacing w:line="287" w:lineRule="exact" w:before="0"/>
              <w:ind w:left="751"/>
              <w:rPr>
                <w:rFonts w:ascii="Calibri"/>
                <w:b/>
                <w:sz w:val="29"/>
              </w:rPr>
            </w:pPr>
            <w:r>
              <w:rPr>
                <w:rFonts w:ascii="Calibri"/>
                <w:b/>
                <w:spacing w:val="-4"/>
                <w:sz w:val="29"/>
              </w:rPr>
              <w:t>FARO</w:t>
            </w:r>
            <w:r>
              <w:rPr>
                <w:rFonts w:ascii="Calibri"/>
                <w:b/>
                <w:spacing w:val="-12"/>
                <w:sz w:val="29"/>
              </w:rPr>
              <w:t> </w:t>
            </w:r>
            <w:r>
              <w:rPr>
                <w:rFonts w:ascii="Calibri"/>
                <w:b/>
                <w:spacing w:val="-5"/>
                <w:sz w:val="29"/>
              </w:rPr>
              <w:t>47</w:t>
            </w:r>
          </w:p>
        </w:tc>
        <w:tc>
          <w:tcPr>
            <w:tcW w:w="602" w:type="dxa"/>
            <w:tcBorders>
              <w:left w:val="nil"/>
              <w:right w:val="nil"/>
            </w:tcBorders>
          </w:tcPr>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0"/>
              <w:rPr>
                <w:b/>
                <w:sz w:val="20"/>
              </w:rPr>
            </w:pPr>
          </w:p>
          <w:p>
            <w:pPr>
              <w:pStyle w:val="TableParagraph"/>
              <w:spacing w:before="76"/>
              <w:rPr>
                <w:b/>
                <w:sz w:val="20"/>
              </w:rPr>
            </w:pPr>
          </w:p>
          <w:p>
            <w:pPr>
              <w:pStyle w:val="TableParagraph"/>
              <w:spacing w:line="158" w:lineRule="exact" w:before="0"/>
              <w:rPr>
                <w:sz w:val="15"/>
              </w:rPr>
            </w:pPr>
            <w:r>
              <w:rPr>
                <w:position w:val="-2"/>
                <w:sz w:val="15"/>
              </w:rPr>
              <w:drawing>
                <wp:inline distT="0" distB="0" distL="0" distR="0">
                  <wp:extent cx="81788" cy="100583"/>
                  <wp:effectExtent l="0" t="0" r="0" b="0"/>
                  <wp:docPr id="2139" name="Image 2139"/>
                  <wp:cNvGraphicFramePr>
                    <a:graphicFrameLocks/>
                  </wp:cNvGraphicFramePr>
                  <a:graphic>
                    <a:graphicData uri="http://schemas.openxmlformats.org/drawingml/2006/picture">
                      <pic:pic>
                        <pic:nvPicPr>
                          <pic:cNvPr id="2139" name="Image 2139"/>
                          <pic:cNvPicPr/>
                        </pic:nvPicPr>
                        <pic:blipFill>
                          <a:blip r:embed="rId131" cstate="print"/>
                          <a:stretch>
                            <a:fillRect/>
                          </a:stretch>
                        </pic:blipFill>
                        <pic:spPr>
                          <a:xfrm>
                            <a:off x="0" y="0"/>
                            <a:ext cx="81788" cy="100583"/>
                          </a:xfrm>
                          <a:prstGeom prst="rect">
                            <a:avLst/>
                          </a:prstGeom>
                        </pic:spPr>
                      </pic:pic>
                    </a:graphicData>
                  </a:graphic>
                </wp:inline>
              </w:drawing>
            </w:r>
            <w:r>
              <w:rPr>
                <w:position w:val="-2"/>
                <w:sz w:val="15"/>
              </w:rPr>
            </w:r>
          </w:p>
          <w:p>
            <w:pPr>
              <w:pStyle w:val="TableParagraph"/>
              <w:spacing w:before="0"/>
              <w:rPr>
                <w:b/>
                <w:sz w:val="24"/>
              </w:rPr>
            </w:pPr>
          </w:p>
          <w:p>
            <w:pPr>
              <w:pStyle w:val="TableParagraph"/>
              <w:spacing w:before="0"/>
              <w:rPr>
                <w:b/>
                <w:sz w:val="24"/>
              </w:rPr>
            </w:pPr>
          </w:p>
          <w:p>
            <w:pPr>
              <w:pStyle w:val="TableParagraph"/>
              <w:spacing w:before="155"/>
              <w:rPr>
                <w:b/>
                <w:sz w:val="24"/>
              </w:rPr>
            </w:pPr>
          </w:p>
          <w:p>
            <w:pPr>
              <w:pStyle w:val="TableParagraph"/>
              <w:spacing w:before="1"/>
              <w:ind w:left="364" w:right="-15"/>
              <w:rPr>
                <w:rFonts w:ascii="Calibri"/>
                <w:b/>
                <w:sz w:val="24"/>
              </w:rPr>
            </w:pPr>
            <w:r>
              <w:rPr>
                <w:rFonts w:ascii="Calibri"/>
                <w:b/>
                <w:spacing w:val="-5"/>
                <w:sz w:val="24"/>
              </w:rPr>
              <w:t>20</w:t>
            </w:r>
          </w:p>
        </w:tc>
        <w:tc>
          <w:tcPr>
            <w:tcW w:w="219" w:type="dxa"/>
            <w:tcBorders>
              <w:left w:val="nil"/>
            </w:tcBorders>
          </w:tcPr>
          <w:p>
            <w:pPr>
              <w:pStyle w:val="TableParagraph"/>
              <w:spacing w:before="0"/>
              <w:rPr>
                <w:sz w:val="24"/>
              </w:rPr>
            </w:pPr>
          </w:p>
        </w:tc>
      </w:tr>
    </w:tbl>
    <w:p>
      <w:pPr>
        <w:spacing w:after="0"/>
        <w:rPr>
          <w:sz w:val="24"/>
        </w:rPr>
        <w:sectPr>
          <w:pgSz w:w="11910" w:h="16840"/>
          <w:pgMar w:header="0" w:footer="666" w:top="1360" w:bottom="860" w:left="1680" w:right="900"/>
        </w:sectPr>
      </w:pPr>
    </w:p>
    <w:p>
      <w:pPr>
        <w:pStyle w:val="Heading1"/>
        <w:spacing w:before="72"/>
        <w:ind w:left="0" w:right="203"/>
        <w:jc w:val="center"/>
        <w:rPr>
          <w:rFonts w:ascii="Times New Roman"/>
        </w:rPr>
      </w:pPr>
      <w:r>
        <w:rPr/>
        <mc:AlternateContent>
          <mc:Choice Requires="wps">
            <w:drawing>
              <wp:anchor distT="0" distB="0" distL="0" distR="0" allowOverlap="1" layoutInCell="1" locked="0" behindDoc="1" simplePos="0" relativeHeight="482993152">
                <wp:simplePos x="0" y="0"/>
                <wp:positionH relativeFrom="page">
                  <wp:posOffset>4533646</wp:posOffset>
                </wp:positionH>
                <wp:positionV relativeFrom="page">
                  <wp:posOffset>5034406</wp:posOffset>
                </wp:positionV>
                <wp:extent cx="1449705" cy="1445260"/>
                <wp:effectExtent l="0" t="0" r="0" b="0"/>
                <wp:wrapNone/>
                <wp:docPr id="2140" name="Textbox 2140"/>
                <wp:cNvGraphicFramePr>
                  <a:graphicFrameLocks/>
                </wp:cNvGraphicFramePr>
                <a:graphic>
                  <a:graphicData uri="http://schemas.microsoft.com/office/word/2010/wordprocessingShape">
                    <wps:wsp>
                      <wps:cNvPr id="2140" name="Textbox 2140"/>
                      <wps:cNvSpPr txBox="1"/>
                      <wps:spPr>
                        <a:xfrm>
                          <a:off x="0" y="0"/>
                          <a:ext cx="1449705" cy="1445260"/>
                        </a:xfrm>
                        <a:prstGeom prst="rect">
                          <a:avLst/>
                        </a:prstGeom>
                      </wps:spPr>
                      <wps:txbx>
                        <w:txbxContent>
                          <w:p>
                            <w:pPr>
                              <w:spacing w:line="244" w:lineRule="exact" w:before="0"/>
                              <w:ind w:left="257" w:right="0" w:firstLine="0"/>
                              <w:jc w:val="left"/>
                              <w:rPr>
                                <w:rFonts w:ascii="Calibri"/>
                                <w:b/>
                                <w:sz w:val="24"/>
                              </w:rPr>
                            </w:pPr>
                            <w:r>
                              <w:rPr>
                                <w:rFonts w:ascii="Calibri"/>
                                <w:b/>
                                <w:sz w:val="24"/>
                              </w:rPr>
                              <w:t>y</w:t>
                            </w:r>
                            <w:r>
                              <w:rPr>
                                <w:rFonts w:ascii="Calibri"/>
                                <w:b/>
                                <w:spacing w:val="-1"/>
                                <w:sz w:val="24"/>
                              </w:rPr>
                              <w:t> </w:t>
                            </w:r>
                            <w:r>
                              <w:rPr>
                                <w:rFonts w:ascii="Calibri"/>
                                <w:b/>
                                <w:sz w:val="24"/>
                              </w:rPr>
                              <w:t>= 0.2944x</w:t>
                            </w:r>
                            <w:r>
                              <w:rPr>
                                <w:rFonts w:ascii="Calibri"/>
                                <w:b/>
                                <w:spacing w:val="-4"/>
                                <w:sz w:val="24"/>
                              </w:rPr>
                              <w:t> </w:t>
                            </w:r>
                            <w:r>
                              <w:rPr>
                                <w:rFonts w:ascii="Calibri"/>
                                <w:b/>
                                <w:sz w:val="24"/>
                              </w:rPr>
                              <w:t>+ </w:t>
                            </w:r>
                            <w:r>
                              <w:rPr>
                                <w:rFonts w:ascii="Calibri"/>
                                <w:b/>
                                <w:spacing w:val="-2"/>
                                <w:sz w:val="24"/>
                              </w:rPr>
                              <w:t>61.987</w:t>
                            </w:r>
                          </w:p>
                          <w:p>
                            <w:pPr>
                              <w:tabs>
                                <w:tab w:pos="710" w:val="left" w:leader="none"/>
                              </w:tabs>
                              <w:spacing w:before="0"/>
                              <w:ind w:left="0" w:right="0" w:firstLine="0"/>
                              <w:jc w:val="left"/>
                              <w:rPr>
                                <w:rFonts w:ascii="Calibri" w:hAnsi="Calibri"/>
                                <w:b/>
                                <w:sz w:val="24"/>
                              </w:rPr>
                            </w:pPr>
                            <w:r>
                              <w:rPr>
                                <w:rFonts w:ascii="Calibri" w:hAnsi="Calibri"/>
                                <w:b/>
                                <w:spacing w:val="-5"/>
                                <w:position w:val="-3"/>
                                <w:sz w:val="24"/>
                              </w:rPr>
                              <w:t>75</w:t>
                            </w:r>
                            <w:r>
                              <w:rPr>
                                <w:rFonts w:ascii="Calibri" w:hAnsi="Calibri"/>
                                <w:b/>
                                <w:position w:val="-3"/>
                                <w:sz w:val="24"/>
                              </w:rPr>
                              <w:tab/>
                            </w:r>
                            <w:r>
                              <w:rPr>
                                <w:rFonts w:ascii="Calibri" w:hAnsi="Calibri"/>
                                <w:b/>
                                <w:sz w:val="24"/>
                              </w:rPr>
                              <w:t>R² =</w:t>
                            </w:r>
                            <w:r>
                              <w:rPr>
                                <w:rFonts w:ascii="Calibri" w:hAnsi="Calibri"/>
                                <w:b/>
                                <w:spacing w:val="-1"/>
                                <w:sz w:val="24"/>
                              </w:rPr>
                              <w:t> </w:t>
                            </w:r>
                            <w:r>
                              <w:rPr>
                                <w:rFonts w:ascii="Calibri" w:hAnsi="Calibri"/>
                                <w:b/>
                                <w:spacing w:val="-2"/>
                                <w:sz w:val="24"/>
                              </w:rPr>
                              <w:t>0.7227</w:t>
                            </w:r>
                          </w:p>
                          <w:p>
                            <w:pPr>
                              <w:spacing w:before="168"/>
                              <w:ind w:left="0" w:right="0" w:firstLine="0"/>
                              <w:jc w:val="left"/>
                              <w:rPr>
                                <w:rFonts w:ascii="Calibri"/>
                                <w:b/>
                                <w:sz w:val="24"/>
                              </w:rPr>
                            </w:pPr>
                            <w:r>
                              <w:rPr>
                                <w:rFonts w:ascii="Calibri"/>
                                <w:b/>
                                <w:spacing w:val="-5"/>
                                <w:sz w:val="24"/>
                              </w:rPr>
                              <w:t>70</w:t>
                            </w:r>
                          </w:p>
                          <w:p>
                            <w:pPr>
                              <w:spacing w:before="171"/>
                              <w:ind w:left="0" w:right="0" w:firstLine="0"/>
                              <w:jc w:val="left"/>
                              <w:rPr>
                                <w:rFonts w:ascii="Calibri"/>
                                <w:b/>
                                <w:sz w:val="24"/>
                              </w:rPr>
                            </w:pPr>
                            <w:r>
                              <w:rPr>
                                <w:rFonts w:ascii="Calibri"/>
                                <w:b/>
                                <w:spacing w:val="-5"/>
                                <w:sz w:val="24"/>
                              </w:rPr>
                              <w:t>65</w:t>
                            </w:r>
                          </w:p>
                          <w:p>
                            <w:pPr>
                              <w:spacing w:before="172"/>
                              <w:ind w:left="0" w:right="0" w:firstLine="0"/>
                              <w:jc w:val="left"/>
                              <w:rPr>
                                <w:rFonts w:ascii="Calibri"/>
                                <w:b/>
                                <w:sz w:val="24"/>
                              </w:rPr>
                            </w:pPr>
                            <w:r>
                              <w:rPr>
                                <w:rFonts w:ascii="Calibri"/>
                                <w:b/>
                                <w:spacing w:val="-5"/>
                                <w:sz w:val="24"/>
                              </w:rPr>
                              <w:t>60</w:t>
                            </w:r>
                          </w:p>
                          <w:p>
                            <w:pPr>
                              <w:spacing w:line="289" w:lineRule="exact" w:before="19"/>
                              <w:ind w:left="405" w:right="0" w:firstLine="0"/>
                              <w:jc w:val="left"/>
                              <w:rPr>
                                <w:rFonts w:ascii="Calibri"/>
                                <w:b/>
                                <w:sz w:val="24"/>
                              </w:rPr>
                            </w:pPr>
                            <w:r>
                              <w:rPr>
                                <w:rFonts w:ascii="Calibri"/>
                                <w:b/>
                                <w:spacing w:val="-10"/>
                                <w:sz w:val="24"/>
                              </w:rPr>
                              <w:t>0</w:t>
                            </w:r>
                          </w:p>
                        </w:txbxContent>
                      </wps:txbx>
                      <wps:bodyPr wrap="square" lIns="0" tIns="0" rIns="0" bIns="0" rtlCol="0">
                        <a:noAutofit/>
                      </wps:bodyPr>
                    </wps:wsp>
                  </a:graphicData>
                </a:graphic>
              </wp:anchor>
            </w:drawing>
          </mc:Choice>
          <mc:Fallback>
            <w:pict>
              <v:shape style="position:absolute;margin-left:356.980011pt;margin-top:396.409973pt;width:114.15pt;height:113.8pt;mso-position-horizontal-relative:page;mso-position-vertical-relative:page;z-index:-20323328" type="#_x0000_t202" id="docshape1988" filled="false" stroked="false">
                <v:textbox inset="0,0,0,0">
                  <w:txbxContent>
                    <w:p>
                      <w:pPr>
                        <w:spacing w:line="244" w:lineRule="exact" w:before="0"/>
                        <w:ind w:left="257" w:right="0" w:firstLine="0"/>
                        <w:jc w:val="left"/>
                        <w:rPr>
                          <w:rFonts w:ascii="Calibri"/>
                          <w:b/>
                          <w:sz w:val="24"/>
                        </w:rPr>
                      </w:pPr>
                      <w:r>
                        <w:rPr>
                          <w:rFonts w:ascii="Calibri"/>
                          <w:b/>
                          <w:sz w:val="24"/>
                        </w:rPr>
                        <w:t>y</w:t>
                      </w:r>
                      <w:r>
                        <w:rPr>
                          <w:rFonts w:ascii="Calibri"/>
                          <w:b/>
                          <w:spacing w:val="-1"/>
                          <w:sz w:val="24"/>
                        </w:rPr>
                        <w:t> </w:t>
                      </w:r>
                      <w:r>
                        <w:rPr>
                          <w:rFonts w:ascii="Calibri"/>
                          <w:b/>
                          <w:sz w:val="24"/>
                        </w:rPr>
                        <w:t>= 0.2944x</w:t>
                      </w:r>
                      <w:r>
                        <w:rPr>
                          <w:rFonts w:ascii="Calibri"/>
                          <w:b/>
                          <w:spacing w:val="-4"/>
                          <w:sz w:val="24"/>
                        </w:rPr>
                        <w:t> </w:t>
                      </w:r>
                      <w:r>
                        <w:rPr>
                          <w:rFonts w:ascii="Calibri"/>
                          <w:b/>
                          <w:sz w:val="24"/>
                        </w:rPr>
                        <w:t>+ </w:t>
                      </w:r>
                      <w:r>
                        <w:rPr>
                          <w:rFonts w:ascii="Calibri"/>
                          <w:b/>
                          <w:spacing w:val="-2"/>
                          <w:sz w:val="24"/>
                        </w:rPr>
                        <w:t>61.987</w:t>
                      </w:r>
                    </w:p>
                    <w:p>
                      <w:pPr>
                        <w:tabs>
                          <w:tab w:pos="710" w:val="left" w:leader="none"/>
                        </w:tabs>
                        <w:spacing w:before="0"/>
                        <w:ind w:left="0" w:right="0" w:firstLine="0"/>
                        <w:jc w:val="left"/>
                        <w:rPr>
                          <w:rFonts w:ascii="Calibri" w:hAnsi="Calibri"/>
                          <w:b/>
                          <w:sz w:val="24"/>
                        </w:rPr>
                      </w:pPr>
                      <w:r>
                        <w:rPr>
                          <w:rFonts w:ascii="Calibri" w:hAnsi="Calibri"/>
                          <w:b/>
                          <w:spacing w:val="-5"/>
                          <w:position w:val="-3"/>
                          <w:sz w:val="24"/>
                        </w:rPr>
                        <w:t>75</w:t>
                      </w:r>
                      <w:r>
                        <w:rPr>
                          <w:rFonts w:ascii="Calibri" w:hAnsi="Calibri"/>
                          <w:b/>
                          <w:position w:val="-3"/>
                          <w:sz w:val="24"/>
                        </w:rPr>
                        <w:tab/>
                      </w:r>
                      <w:r>
                        <w:rPr>
                          <w:rFonts w:ascii="Calibri" w:hAnsi="Calibri"/>
                          <w:b/>
                          <w:sz w:val="24"/>
                        </w:rPr>
                        <w:t>R² =</w:t>
                      </w:r>
                      <w:r>
                        <w:rPr>
                          <w:rFonts w:ascii="Calibri" w:hAnsi="Calibri"/>
                          <w:b/>
                          <w:spacing w:val="-1"/>
                          <w:sz w:val="24"/>
                        </w:rPr>
                        <w:t> </w:t>
                      </w:r>
                      <w:r>
                        <w:rPr>
                          <w:rFonts w:ascii="Calibri" w:hAnsi="Calibri"/>
                          <w:b/>
                          <w:spacing w:val="-2"/>
                          <w:sz w:val="24"/>
                        </w:rPr>
                        <w:t>0.7227</w:t>
                      </w:r>
                    </w:p>
                    <w:p>
                      <w:pPr>
                        <w:spacing w:before="168"/>
                        <w:ind w:left="0" w:right="0" w:firstLine="0"/>
                        <w:jc w:val="left"/>
                        <w:rPr>
                          <w:rFonts w:ascii="Calibri"/>
                          <w:b/>
                          <w:sz w:val="24"/>
                        </w:rPr>
                      </w:pPr>
                      <w:r>
                        <w:rPr>
                          <w:rFonts w:ascii="Calibri"/>
                          <w:b/>
                          <w:spacing w:val="-5"/>
                          <w:sz w:val="24"/>
                        </w:rPr>
                        <w:t>70</w:t>
                      </w:r>
                    </w:p>
                    <w:p>
                      <w:pPr>
                        <w:spacing w:before="171"/>
                        <w:ind w:left="0" w:right="0" w:firstLine="0"/>
                        <w:jc w:val="left"/>
                        <w:rPr>
                          <w:rFonts w:ascii="Calibri"/>
                          <w:b/>
                          <w:sz w:val="24"/>
                        </w:rPr>
                      </w:pPr>
                      <w:r>
                        <w:rPr>
                          <w:rFonts w:ascii="Calibri"/>
                          <w:b/>
                          <w:spacing w:val="-5"/>
                          <w:sz w:val="24"/>
                        </w:rPr>
                        <w:t>65</w:t>
                      </w:r>
                    </w:p>
                    <w:p>
                      <w:pPr>
                        <w:spacing w:before="172"/>
                        <w:ind w:left="0" w:right="0" w:firstLine="0"/>
                        <w:jc w:val="left"/>
                        <w:rPr>
                          <w:rFonts w:ascii="Calibri"/>
                          <w:b/>
                          <w:sz w:val="24"/>
                        </w:rPr>
                      </w:pPr>
                      <w:r>
                        <w:rPr>
                          <w:rFonts w:ascii="Calibri"/>
                          <w:b/>
                          <w:spacing w:val="-5"/>
                          <w:sz w:val="24"/>
                        </w:rPr>
                        <w:t>60</w:t>
                      </w:r>
                    </w:p>
                    <w:p>
                      <w:pPr>
                        <w:spacing w:line="289" w:lineRule="exact" w:before="19"/>
                        <w:ind w:left="405" w:right="0" w:firstLine="0"/>
                        <w:jc w:val="left"/>
                        <w:rPr>
                          <w:rFonts w:ascii="Calibri"/>
                          <w:b/>
                          <w:sz w:val="24"/>
                        </w:rPr>
                      </w:pPr>
                      <w:r>
                        <w:rPr>
                          <w:rFonts w:ascii="Calibri"/>
                          <w:b/>
                          <w:spacing w:val="-10"/>
                          <w:sz w:val="24"/>
                        </w:rPr>
                        <w:t>0</w:t>
                      </w:r>
                    </w:p>
                  </w:txbxContent>
                </v:textbox>
                <w10:wrap type="none"/>
              </v:shape>
            </w:pict>
          </mc:Fallback>
        </mc:AlternateContent>
      </w:r>
      <w:r>
        <w:rPr/>
        <mc:AlternateContent>
          <mc:Choice Requires="wps">
            <w:drawing>
              <wp:anchor distT="0" distB="0" distL="0" distR="0" allowOverlap="1" layoutInCell="1" locked="0" behindDoc="1" simplePos="0" relativeHeight="482993664">
                <wp:simplePos x="0" y="0"/>
                <wp:positionH relativeFrom="page">
                  <wp:posOffset>4331715</wp:posOffset>
                </wp:positionH>
                <wp:positionV relativeFrom="page">
                  <wp:posOffset>5352982</wp:posOffset>
                </wp:positionV>
                <wp:extent cx="160655" cy="1202055"/>
                <wp:effectExtent l="0" t="0" r="0" b="0"/>
                <wp:wrapNone/>
                <wp:docPr id="2141" name="Textbox 2141"/>
                <wp:cNvGraphicFramePr>
                  <a:graphicFrameLocks/>
                </wp:cNvGraphicFramePr>
                <a:graphic>
                  <a:graphicData uri="http://schemas.microsoft.com/office/word/2010/wordprocessingShape">
                    <wps:wsp>
                      <wps:cNvPr id="2141" name="Textbox 2141"/>
                      <wps:cNvSpPr txBox="1"/>
                      <wps:spPr>
                        <a:xfrm>
                          <a:off x="0" y="0"/>
                          <a:ext cx="160655" cy="1202055"/>
                        </a:xfrm>
                        <a:prstGeom prst="rect">
                          <a:avLst/>
                        </a:prstGeom>
                      </wps:spPr>
                      <wps:txbx>
                        <w:txbxContent>
                          <w:p>
                            <w:pPr>
                              <w:spacing w:line="253" w:lineRule="exact" w:before="0"/>
                              <w:ind w:left="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wps:txbx>
                      <wps:bodyPr wrap="square" lIns="0" tIns="0" rIns="0" bIns="0" rtlCol="0" vert="vert270">
                        <a:noAutofit/>
                      </wps:bodyPr>
                    </wps:wsp>
                  </a:graphicData>
                </a:graphic>
              </wp:anchor>
            </w:drawing>
          </mc:Choice>
          <mc:Fallback>
            <w:pict>
              <v:shape style="position:absolute;margin-left:341.079987pt;margin-top:421.49469pt;width:12.65pt;height:94.65pt;mso-position-horizontal-relative:page;mso-position-vertical-relative:page;z-index:-20322816" type="#_x0000_t202" id="docshape1989" filled="false" stroked="false">
                <v:textbox inset="0,0,0,0" style="layout-flow:vertical;mso-layout-flow-alt:bottom-to-top">
                  <w:txbxContent>
                    <w:p>
                      <w:pPr>
                        <w:spacing w:line="253" w:lineRule="exact" w:before="0"/>
                        <w:ind w:left="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v:textbox>
                <w10:wrap type="none"/>
              </v:shape>
            </w:pict>
          </mc:Fallback>
        </mc:AlternateContent>
      </w:r>
      <w:r>
        <w:rPr/>
        <mc:AlternateContent>
          <mc:Choice Requires="wps">
            <w:drawing>
              <wp:anchor distT="0" distB="0" distL="0" distR="0" allowOverlap="1" layoutInCell="1" locked="0" behindDoc="1" simplePos="0" relativeHeight="482994176">
                <wp:simplePos x="0" y="0"/>
                <wp:positionH relativeFrom="page">
                  <wp:posOffset>4463541</wp:posOffset>
                </wp:positionH>
                <wp:positionV relativeFrom="page">
                  <wp:posOffset>6326758</wp:posOffset>
                </wp:positionV>
                <wp:extent cx="2101215" cy="391795"/>
                <wp:effectExtent l="0" t="0" r="0" b="0"/>
                <wp:wrapNone/>
                <wp:docPr id="2142" name="Textbox 2142"/>
                <wp:cNvGraphicFramePr>
                  <a:graphicFrameLocks/>
                </wp:cNvGraphicFramePr>
                <a:graphic>
                  <a:graphicData uri="http://schemas.microsoft.com/office/word/2010/wordprocessingShape">
                    <wps:wsp>
                      <wps:cNvPr id="2142" name="Textbox 2142"/>
                      <wps:cNvSpPr txBox="1"/>
                      <wps:spPr>
                        <a:xfrm>
                          <a:off x="0" y="0"/>
                          <a:ext cx="2101215" cy="391795"/>
                        </a:xfrm>
                        <a:prstGeom prst="rect">
                          <a:avLst/>
                        </a:prstGeom>
                      </wps:spPr>
                      <wps:txbx>
                        <w:txbxContent>
                          <w:p>
                            <w:pPr>
                              <w:tabs>
                                <w:tab w:pos="2193" w:val="left" w:leader="none"/>
                                <w:tab w:pos="3063" w:val="left" w:leader="none"/>
                              </w:tabs>
                              <w:spacing w:line="244" w:lineRule="exact" w:before="0"/>
                              <w:ind w:left="1324" w:right="0" w:firstLine="0"/>
                              <w:jc w:val="left"/>
                              <w:rPr>
                                <w:rFonts w:ascii="Calibri"/>
                                <w:b/>
                                <w:sz w:val="24"/>
                              </w:rPr>
                            </w:pPr>
                            <w:r>
                              <w:rPr>
                                <w:rFonts w:ascii="Calibri"/>
                                <w:b/>
                                <w:spacing w:val="-5"/>
                                <w:sz w:val="24"/>
                              </w:rPr>
                              <w:t>10</w:t>
                            </w:r>
                            <w:r>
                              <w:rPr>
                                <w:rFonts w:ascii="Calibri"/>
                                <w:b/>
                                <w:sz w:val="24"/>
                              </w:rPr>
                              <w:tab/>
                            </w:r>
                            <w:r>
                              <w:rPr>
                                <w:rFonts w:ascii="Calibri"/>
                                <w:b/>
                                <w:spacing w:val="-5"/>
                                <w:sz w:val="24"/>
                              </w:rPr>
                              <w:t>20</w:t>
                            </w:r>
                            <w:r>
                              <w:rPr>
                                <w:rFonts w:ascii="Calibri"/>
                                <w:b/>
                                <w:sz w:val="24"/>
                              </w:rPr>
                              <w:tab/>
                            </w:r>
                            <w:r>
                              <w:rPr>
                                <w:rFonts w:ascii="Calibri"/>
                                <w:b/>
                                <w:spacing w:val="-5"/>
                                <w:sz w:val="24"/>
                              </w:rPr>
                              <w:t>30</w:t>
                            </w:r>
                          </w:p>
                          <w:p>
                            <w:pPr>
                              <w:tabs>
                                <w:tab w:pos="1232" w:val="left" w:leader="none"/>
                              </w:tabs>
                              <w:spacing w:line="348" w:lineRule="exact" w:before="24"/>
                              <w:ind w:left="0" w:right="0" w:firstLine="0"/>
                              <w:jc w:val="left"/>
                              <w:rPr>
                                <w:rFonts w:ascii="Calibri"/>
                                <w:b/>
                                <w:sz w:val="24"/>
                              </w:rPr>
                            </w:pPr>
                            <w:r>
                              <w:rPr>
                                <w:rFonts w:ascii="Calibri"/>
                                <w:b/>
                                <w:spacing w:val="-4"/>
                                <w:sz w:val="29"/>
                              </w:rPr>
                              <w:t>FARO</w:t>
                            </w:r>
                            <w:r>
                              <w:rPr>
                                <w:rFonts w:ascii="Calibri"/>
                                <w:b/>
                                <w:spacing w:val="-12"/>
                                <w:sz w:val="29"/>
                              </w:rPr>
                              <w:t> </w:t>
                            </w:r>
                            <w:r>
                              <w:rPr>
                                <w:rFonts w:ascii="Calibri"/>
                                <w:b/>
                                <w:spacing w:val="-5"/>
                                <w:sz w:val="29"/>
                              </w:rPr>
                              <w:t>16</w:t>
                            </w:r>
                            <w:r>
                              <w:rPr>
                                <w:rFonts w:ascii="Calibri"/>
                                <w:b/>
                                <w:sz w:val="29"/>
                              </w:rPr>
                              <w:tab/>
                            </w:r>
                            <w:r>
                              <w:rPr>
                                <w:rFonts w:ascii="Calibri"/>
                                <w:b/>
                                <w:spacing w:val="-2"/>
                                <w:position w:val="1"/>
                                <w:sz w:val="24"/>
                              </w:rPr>
                              <w:t>AMYLOSE(%)</w:t>
                            </w:r>
                          </w:p>
                        </w:txbxContent>
                      </wps:txbx>
                      <wps:bodyPr wrap="square" lIns="0" tIns="0" rIns="0" bIns="0" rtlCol="0">
                        <a:noAutofit/>
                      </wps:bodyPr>
                    </wps:wsp>
                  </a:graphicData>
                </a:graphic>
              </wp:anchor>
            </w:drawing>
          </mc:Choice>
          <mc:Fallback>
            <w:pict>
              <v:shape style="position:absolute;margin-left:351.459991pt;margin-top:498.169983pt;width:165.45pt;height:30.85pt;mso-position-horizontal-relative:page;mso-position-vertical-relative:page;z-index:-20322304" type="#_x0000_t202" id="docshape1990" filled="false" stroked="false">
                <v:textbox inset="0,0,0,0">
                  <w:txbxContent>
                    <w:p>
                      <w:pPr>
                        <w:tabs>
                          <w:tab w:pos="2193" w:val="left" w:leader="none"/>
                          <w:tab w:pos="3063" w:val="left" w:leader="none"/>
                        </w:tabs>
                        <w:spacing w:line="244" w:lineRule="exact" w:before="0"/>
                        <w:ind w:left="1324" w:right="0" w:firstLine="0"/>
                        <w:jc w:val="left"/>
                        <w:rPr>
                          <w:rFonts w:ascii="Calibri"/>
                          <w:b/>
                          <w:sz w:val="24"/>
                        </w:rPr>
                      </w:pPr>
                      <w:r>
                        <w:rPr>
                          <w:rFonts w:ascii="Calibri"/>
                          <w:b/>
                          <w:spacing w:val="-5"/>
                          <w:sz w:val="24"/>
                        </w:rPr>
                        <w:t>10</w:t>
                      </w:r>
                      <w:r>
                        <w:rPr>
                          <w:rFonts w:ascii="Calibri"/>
                          <w:b/>
                          <w:sz w:val="24"/>
                        </w:rPr>
                        <w:tab/>
                      </w:r>
                      <w:r>
                        <w:rPr>
                          <w:rFonts w:ascii="Calibri"/>
                          <w:b/>
                          <w:spacing w:val="-5"/>
                          <w:sz w:val="24"/>
                        </w:rPr>
                        <w:t>20</w:t>
                      </w:r>
                      <w:r>
                        <w:rPr>
                          <w:rFonts w:ascii="Calibri"/>
                          <w:b/>
                          <w:sz w:val="24"/>
                        </w:rPr>
                        <w:tab/>
                      </w:r>
                      <w:r>
                        <w:rPr>
                          <w:rFonts w:ascii="Calibri"/>
                          <w:b/>
                          <w:spacing w:val="-5"/>
                          <w:sz w:val="24"/>
                        </w:rPr>
                        <w:t>30</w:t>
                      </w:r>
                    </w:p>
                    <w:p>
                      <w:pPr>
                        <w:tabs>
                          <w:tab w:pos="1232" w:val="left" w:leader="none"/>
                        </w:tabs>
                        <w:spacing w:line="348" w:lineRule="exact" w:before="24"/>
                        <w:ind w:left="0" w:right="0" w:firstLine="0"/>
                        <w:jc w:val="left"/>
                        <w:rPr>
                          <w:rFonts w:ascii="Calibri"/>
                          <w:b/>
                          <w:sz w:val="24"/>
                        </w:rPr>
                      </w:pPr>
                      <w:r>
                        <w:rPr>
                          <w:rFonts w:ascii="Calibri"/>
                          <w:b/>
                          <w:spacing w:val="-4"/>
                          <w:sz w:val="29"/>
                        </w:rPr>
                        <w:t>FARO</w:t>
                      </w:r>
                      <w:r>
                        <w:rPr>
                          <w:rFonts w:ascii="Calibri"/>
                          <w:b/>
                          <w:spacing w:val="-12"/>
                          <w:sz w:val="29"/>
                        </w:rPr>
                        <w:t> </w:t>
                      </w:r>
                      <w:r>
                        <w:rPr>
                          <w:rFonts w:ascii="Calibri"/>
                          <w:b/>
                          <w:spacing w:val="-5"/>
                          <w:sz w:val="29"/>
                        </w:rPr>
                        <w:t>16</w:t>
                      </w:r>
                      <w:r>
                        <w:rPr>
                          <w:rFonts w:ascii="Calibri"/>
                          <w:b/>
                          <w:sz w:val="29"/>
                        </w:rPr>
                        <w:tab/>
                      </w:r>
                      <w:r>
                        <w:rPr>
                          <w:rFonts w:ascii="Calibri"/>
                          <w:b/>
                          <w:spacing w:val="-2"/>
                          <w:position w:val="1"/>
                          <w:sz w:val="24"/>
                        </w:rPr>
                        <w:t>AMYLOSE(%)</w:t>
                      </w:r>
                    </w:p>
                  </w:txbxContent>
                </v:textbox>
                <w10:wrap type="none"/>
              </v:shape>
            </w:pict>
          </mc:Fallback>
        </mc:AlternateContent>
      </w:r>
      <w:r>
        <w:rPr/>
        <mc:AlternateContent>
          <mc:Choice Requires="wps">
            <w:drawing>
              <wp:anchor distT="0" distB="0" distL="0" distR="0" allowOverlap="1" layoutInCell="1" locked="0" behindDoc="1" simplePos="0" relativeHeight="482994688">
                <wp:simplePos x="0" y="0"/>
                <wp:positionH relativeFrom="page">
                  <wp:posOffset>1639823</wp:posOffset>
                </wp:positionH>
                <wp:positionV relativeFrom="page">
                  <wp:posOffset>5001513</wp:posOffset>
                </wp:positionV>
                <wp:extent cx="1795780" cy="1208405"/>
                <wp:effectExtent l="0" t="0" r="0" b="0"/>
                <wp:wrapNone/>
                <wp:docPr id="2143" name="Textbox 2143"/>
                <wp:cNvGraphicFramePr>
                  <a:graphicFrameLocks/>
                </wp:cNvGraphicFramePr>
                <a:graphic>
                  <a:graphicData uri="http://schemas.microsoft.com/office/word/2010/wordprocessingShape">
                    <wps:wsp>
                      <wps:cNvPr id="2143" name="Textbox 2143"/>
                      <wps:cNvSpPr txBox="1"/>
                      <wps:spPr>
                        <a:xfrm>
                          <a:off x="0" y="0"/>
                          <a:ext cx="1795780" cy="1208405"/>
                        </a:xfrm>
                        <a:prstGeom prst="rect">
                          <a:avLst/>
                        </a:prstGeom>
                      </wps:spPr>
                      <wps:txbx>
                        <w:txbxContent>
                          <w:p>
                            <w:pPr>
                              <w:spacing w:line="234" w:lineRule="exact" w:before="0"/>
                              <w:ind w:left="922" w:right="0" w:firstLine="0"/>
                              <w:jc w:val="left"/>
                              <w:rPr>
                                <w:rFonts w:ascii="Calibri"/>
                                <w:b/>
                                <w:sz w:val="24"/>
                              </w:rPr>
                            </w:pP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0.459x</w:t>
                            </w:r>
                            <w:r>
                              <w:rPr>
                                <w:rFonts w:ascii="Calibri"/>
                                <w:b/>
                                <w:spacing w:val="-4"/>
                                <w:sz w:val="24"/>
                              </w:rPr>
                              <w:t> </w:t>
                            </w:r>
                            <w:r>
                              <w:rPr>
                                <w:rFonts w:ascii="Calibri"/>
                                <w:b/>
                                <w:sz w:val="24"/>
                              </w:rPr>
                              <w:t>+</w:t>
                            </w:r>
                            <w:r>
                              <w:rPr>
                                <w:rFonts w:ascii="Calibri"/>
                                <w:b/>
                                <w:spacing w:val="1"/>
                                <w:sz w:val="24"/>
                              </w:rPr>
                              <w:t> </w:t>
                            </w:r>
                            <w:r>
                              <w:rPr>
                                <w:rFonts w:ascii="Calibri"/>
                                <w:b/>
                                <w:spacing w:val="-2"/>
                                <w:sz w:val="24"/>
                              </w:rPr>
                              <w:t>52.127</w:t>
                            </w:r>
                          </w:p>
                          <w:p>
                            <w:pPr>
                              <w:tabs>
                                <w:tab w:pos="1316" w:val="left" w:leader="none"/>
                              </w:tabs>
                              <w:spacing w:line="303" w:lineRule="exact" w:before="0"/>
                              <w:ind w:left="0" w:right="0" w:firstLine="0"/>
                              <w:jc w:val="left"/>
                              <w:rPr>
                                <w:rFonts w:ascii="Calibri" w:hAnsi="Calibri"/>
                                <w:b/>
                                <w:sz w:val="24"/>
                              </w:rPr>
                            </w:pPr>
                            <w:r>
                              <w:rPr>
                                <w:rFonts w:ascii="Calibri" w:hAnsi="Calibri"/>
                                <w:b/>
                                <w:spacing w:val="-5"/>
                                <w:position w:val="2"/>
                                <w:sz w:val="24"/>
                              </w:rPr>
                              <w:t>100</w:t>
                            </w:r>
                            <w:r>
                              <w:rPr>
                                <w:rFonts w:ascii="Calibri" w:hAnsi="Calibri"/>
                                <w:b/>
                                <w:position w:val="2"/>
                                <w:sz w:val="24"/>
                              </w:rPr>
                              <w:tab/>
                            </w:r>
                            <w:r>
                              <w:rPr>
                                <w:rFonts w:ascii="Calibri" w:hAnsi="Calibri"/>
                                <w:b/>
                                <w:sz w:val="24"/>
                              </w:rPr>
                              <w:t>R² =</w:t>
                            </w:r>
                            <w:r>
                              <w:rPr>
                                <w:rFonts w:ascii="Calibri" w:hAnsi="Calibri"/>
                                <w:b/>
                                <w:spacing w:val="-1"/>
                                <w:sz w:val="24"/>
                              </w:rPr>
                              <w:t> </w:t>
                            </w:r>
                            <w:r>
                              <w:rPr>
                                <w:rFonts w:ascii="Calibri" w:hAnsi="Calibri"/>
                                <w:b/>
                                <w:spacing w:val="-2"/>
                                <w:sz w:val="24"/>
                              </w:rPr>
                              <w:t>0.8145</w:t>
                            </w:r>
                          </w:p>
                          <w:p>
                            <w:pPr>
                              <w:pStyle w:val="BodyText"/>
                              <w:spacing w:before="88"/>
                              <w:rPr>
                                <w:rFonts w:ascii="Calibri"/>
                                <w:b/>
                              </w:rPr>
                            </w:pPr>
                          </w:p>
                          <w:p>
                            <w:pPr>
                              <w:spacing w:before="1"/>
                              <w:ind w:left="121" w:right="0" w:firstLine="0"/>
                              <w:jc w:val="left"/>
                              <w:rPr>
                                <w:rFonts w:ascii="Calibri"/>
                                <w:b/>
                                <w:sz w:val="24"/>
                              </w:rPr>
                            </w:pPr>
                            <w:r>
                              <w:rPr>
                                <w:rFonts w:ascii="Calibri"/>
                                <w:b/>
                                <w:spacing w:val="-5"/>
                                <w:sz w:val="24"/>
                              </w:rPr>
                              <w:t>50</w:t>
                            </w:r>
                          </w:p>
                          <w:p>
                            <w:pPr>
                              <w:pStyle w:val="BodyText"/>
                              <w:spacing w:before="108"/>
                              <w:rPr>
                                <w:rFonts w:ascii="Calibri"/>
                                <w:b/>
                              </w:rPr>
                            </w:pPr>
                          </w:p>
                          <w:p>
                            <w:pPr>
                              <w:spacing w:line="289" w:lineRule="exact" w:before="1"/>
                              <w:ind w:left="243" w:right="0" w:firstLine="0"/>
                              <w:jc w:val="left"/>
                              <w:rPr>
                                <w:rFonts w:ascii="Calibri"/>
                                <w:b/>
                                <w:sz w:val="24"/>
                              </w:rPr>
                            </w:pPr>
                            <w:r>
                              <w:rPr>
                                <w:rFonts w:ascii="Calibri"/>
                                <w:b/>
                                <w:spacing w:val="-10"/>
                                <w:sz w:val="24"/>
                              </w:rPr>
                              <w:t>0</w:t>
                            </w:r>
                          </w:p>
                        </w:txbxContent>
                      </wps:txbx>
                      <wps:bodyPr wrap="square" lIns="0" tIns="0" rIns="0" bIns="0" rtlCol="0">
                        <a:noAutofit/>
                      </wps:bodyPr>
                    </wps:wsp>
                  </a:graphicData>
                </a:graphic>
              </wp:anchor>
            </w:drawing>
          </mc:Choice>
          <mc:Fallback>
            <w:pict>
              <v:shape style="position:absolute;margin-left:129.119995pt;margin-top:393.819977pt;width:141.4pt;height:95.15pt;mso-position-horizontal-relative:page;mso-position-vertical-relative:page;z-index:-20321792" type="#_x0000_t202" id="docshape1991" filled="false" stroked="false">
                <v:textbox inset="0,0,0,0">
                  <w:txbxContent>
                    <w:p>
                      <w:pPr>
                        <w:spacing w:line="234" w:lineRule="exact" w:before="0"/>
                        <w:ind w:left="922" w:right="0" w:firstLine="0"/>
                        <w:jc w:val="left"/>
                        <w:rPr>
                          <w:rFonts w:ascii="Calibri"/>
                          <w:b/>
                          <w:sz w:val="24"/>
                        </w:rPr>
                      </w:pP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0.459x</w:t>
                      </w:r>
                      <w:r>
                        <w:rPr>
                          <w:rFonts w:ascii="Calibri"/>
                          <w:b/>
                          <w:spacing w:val="-4"/>
                          <w:sz w:val="24"/>
                        </w:rPr>
                        <w:t> </w:t>
                      </w:r>
                      <w:r>
                        <w:rPr>
                          <w:rFonts w:ascii="Calibri"/>
                          <w:b/>
                          <w:sz w:val="24"/>
                        </w:rPr>
                        <w:t>+</w:t>
                      </w:r>
                      <w:r>
                        <w:rPr>
                          <w:rFonts w:ascii="Calibri"/>
                          <w:b/>
                          <w:spacing w:val="1"/>
                          <w:sz w:val="24"/>
                        </w:rPr>
                        <w:t> </w:t>
                      </w:r>
                      <w:r>
                        <w:rPr>
                          <w:rFonts w:ascii="Calibri"/>
                          <w:b/>
                          <w:spacing w:val="-2"/>
                          <w:sz w:val="24"/>
                        </w:rPr>
                        <w:t>52.127</w:t>
                      </w:r>
                    </w:p>
                    <w:p>
                      <w:pPr>
                        <w:tabs>
                          <w:tab w:pos="1316" w:val="left" w:leader="none"/>
                        </w:tabs>
                        <w:spacing w:line="303" w:lineRule="exact" w:before="0"/>
                        <w:ind w:left="0" w:right="0" w:firstLine="0"/>
                        <w:jc w:val="left"/>
                        <w:rPr>
                          <w:rFonts w:ascii="Calibri" w:hAnsi="Calibri"/>
                          <w:b/>
                          <w:sz w:val="24"/>
                        </w:rPr>
                      </w:pPr>
                      <w:r>
                        <w:rPr>
                          <w:rFonts w:ascii="Calibri" w:hAnsi="Calibri"/>
                          <w:b/>
                          <w:spacing w:val="-5"/>
                          <w:position w:val="2"/>
                          <w:sz w:val="24"/>
                        </w:rPr>
                        <w:t>100</w:t>
                      </w:r>
                      <w:r>
                        <w:rPr>
                          <w:rFonts w:ascii="Calibri" w:hAnsi="Calibri"/>
                          <w:b/>
                          <w:position w:val="2"/>
                          <w:sz w:val="24"/>
                        </w:rPr>
                        <w:tab/>
                      </w:r>
                      <w:r>
                        <w:rPr>
                          <w:rFonts w:ascii="Calibri" w:hAnsi="Calibri"/>
                          <w:b/>
                          <w:sz w:val="24"/>
                        </w:rPr>
                        <w:t>R² =</w:t>
                      </w:r>
                      <w:r>
                        <w:rPr>
                          <w:rFonts w:ascii="Calibri" w:hAnsi="Calibri"/>
                          <w:b/>
                          <w:spacing w:val="-1"/>
                          <w:sz w:val="24"/>
                        </w:rPr>
                        <w:t> </w:t>
                      </w:r>
                      <w:r>
                        <w:rPr>
                          <w:rFonts w:ascii="Calibri" w:hAnsi="Calibri"/>
                          <w:b/>
                          <w:spacing w:val="-2"/>
                          <w:sz w:val="24"/>
                        </w:rPr>
                        <w:t>0.8145</w:t>
                      </w:r>
                    </w:p>
                    <w:p>
                      <w:pPr>
                        <w:pStyle w:val="BodyText"/>
                        <w:spacing w:before="88"/>
                        <w:rPr>
                          <w:rFonts w:ascii="Calibri"/>
                          <w:b/>
                        </w:rPr>
                      </w:pPr>
                    </w:p>
                    <w:p>
                      <w:pPr>
                        <w:spacing w:before="1"/>
                        <w:ind w:left="121" w:right="0" w:firstLine="0"/>
                        <w:jc w:val="left"/>
                        <w:rPr>
                          <w:rFonts w:ascii="Calibri"/>
                          <w:b/>
                          <w:sz w:val="24"/>
                        </w:rPr>
                      </w:pPr>
                      <w:r>
                        <w:rPr>
                          <w:rFonts w:ascii="Calibri"/>
                          <w:b/>
                          <w:spacing w:val="-5"/>
                          <w:sz w:val="24"/>
                        </w:rPr>
                        <w:t>50</w:t>
                      </w:r>
                    </w:p>
                    <w:p>
                      <w:pPr>
                        <w:pStyle w:val="BodyText"/>
                        <w:spacing w:before="108"/>
                        <w:rPr>
                          <w:rFonts w:ascii="Calibri"/>
                          <w:b/>
                        </w:rPr>
                      </w:pPr>
                    </w:p>
                    <w:p>
                      <w:pPr>
                        <w:spacing w:line="289" w:lineRule="exact" w:before="1"/>
                        <w:ind w:left="243" w:right="0" w:firstLine="0"/>
                        <w:jc w:val="left"/>
                        <w:rPr>
                          <w:rFonts w:ascii="Calibri"/>
                          <w:b/>
                          <w:sz w:val="24"/>
                        </w:rPr>
                      </w:pPr>
                      <w:r>
                        <w:rPr>
                          <w:rFonts w:ascii="Calibri"/>
                          <w:b/>
                          <w:spacing w:val="-10"/>
                          <w:sz w:val="24"/>
                        </w:rPr>
                        <w:t>0</w:t>
                      </w:r>
                    </w:p>
                  </w:txbxContent>
                </v:textbox>
                <w10:wrap type="none"/>
              </v:shape>
            </w:pict>
          </mc:Fallback>
        </mc:AlternateContent>
      </w:r>
      <w:r>
        <w:rPr/>
        <mc:AlternateContent>
          <mc:Choice Requires="wps">
            <w:drawing>
              <wp:anchor distT="0" distB="0" distL="0" distR="0" allowOverlap="1" layoutInCell="1" locked="0" behindDoc="1" simplePos="0" relativeHeight="482995200">
                <wp:simplePos x="0" y="0"/>
                <wp:positionH relativeFrom="page">
                  <wp:posOffset>1438275</wp:posOffset>
                </wp:positionH>
                <wp:positionV relativeFrom="page">
                  <wp:posOffset>5283386</wp:posOffset>
                </wp:positionV>
                <wp:extent cx="160655" cy="1202055"/>
                <wp:effectExtent l="0" t="0" r="0" b="0"/>
                <wp:wrapNone/>
                <wp:docPr id="2144" name="Textbox 2144"/>
                <wp:cNvGraphicFramePr>
                  <a:graphicFrameLocks/>
                </wp:cNvGraphicFramePr>
                <a:graphic>
                  <a:graphicData uri="http://schemas.microsoft.com/office/word/2010/wordprocessingShape">
                    <wps:wsp>
                      <wps:cNvPr id="2144" name="Textbox 2144"/>
                      <wps:cNvSpPr txBox="1"/>
                      <wps:spPr>
                        <a:xfrm>
                          <a:off x="0" y="0"/>
                          <a:ext cx="160655" cy="1202055"/>
                        </a:xfrm>
                        <a:prstGeom prst="rect">
                          <a:avLst/>
                        </a:prstGeom>
                      </wps:spPr>
                      <wps:txbx>
                        <w:txbxContent>
                          <w:p>
                            <w:pPr>
                              <w:spacing w:line="253" w:lineRule="exact" w:before="0"/>
                              <w:ind w:left="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wps:txbx>
                      <wps:bodyPr wrap="square" lIns="0" tIns="0" rIns="0" bIns="0" rtlCol="0" vert="vert270">
                        <a:noAutofit/>
                      </wps:bodyPr>
                    </wps:wsp>
                  </a:graphicData>
                </a:graphic>
              </wp:anchor>
            </w:drawing>
          </mc:Choice>
          <mc:Fallback>
            <w:pict>
              <v:shape style="position:absolute;margin-left:113.25pt;margin-top:416.014709pt;width:12.65pt;height:94.65pt;mso-position-horizontal-relative:page;mso-position-vertical-relative:page;z-index:-20321280" type="#_x0000_t202" id="docshape1992" filled="false" stroked="false">
                <v:textbox inset="0,0,0,0" style="layout-flow:vertical;mso-layout-flow-alt:bottom-to-top">
                  <w:txbxContent>
                    <w:p>
                      <w:pPr>
                        <w:spacing w:line="253" w:lineRule="exact" w:before="0"/>
                        <w:ind w:left="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v:textbox>
                <w10:wrap type="none"/>
              </v:shape>
            </w:pict>
          </mc:Fallback>
        </mc:AlternateContent>
      </w:r>
      <w:r>
        <w:rPr/>
        <mc:AlternateContent>
          <mc:Choice Requires="wps">
            <w:drawing>
              <wp:anchor distT="0" distB="0" distL="0" distR="0" allowOverlap="1" layoutInCell="1" locked="0" behindDoc="1" simplePos="0" relativeHeight="482995712">
                <wp:simplePos x="0" y="0"/>
                <wp:positionH relativeFrom="page">
                  <wp:posOffset>1789810</wp:posOffset>
                </wp:positionH>
                <wp:positionV relativeFrom="page">
                  <wp:posOffset>6255384</wp:posOffset>
                </wp:positionV>
                <wp:extent cx="2064385" cy="476250"/>
                <wp:effectExtent l="0" t="0" r="0" b="0"/>
                <wp:wrapNone/>
                <wp:docPr id="2145" name="Textbox 2145"/>
                <wp:cNvGraphicFramePr>
                  <a:graphicFrameLocks/>
                </wp:cNvGraphicFramePr>
                <a:graphic>
                  <a:graphicData uri="http://schemas.microsoft.com/office/word/2010/wordprocessingShape">
                    <wps:wsp>
                      <wps:cNvPr id="2145" name="Textbox 2145"/>
                      <wps:cNvSpPr txBox="1"/>
                      <wps:spPr>
                        <a:xfrm>
                          <a:off x="0" y="0"/>
                          <a:ext cx="2064385" cy="476250"/>
                        </a:xfrm>
                        <a:prstGeom prst="rect">
                          <a:avLst/>
                        </a:prstGeom>
                      </wps:spPr>
                      <wps:txbx>
                        <w:txbxContent>
                          <w:p>
                            <w:pPr>
                              <w:tabs>
                                <w:tab w:pos="1155" w:val="left" w:leader="none"/>
                                <w:tab w:pos="2080" w:val="left" w:leader="none"/>
                                <w:tab w:pos="3006" w:val="left" w:leader="none"/>
                              </w:tabs>
                              <w:spacing w:line="244" w:lineRule="exact" w:before="0"/>
                              <w:ind w:left="290"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20</w:t>
                            </w:r>
                            <w:r>
                              <w:rPr>
                                <w:rFonts w:ascii="Calibri"/>
                                <w:b/>
                                <w:sz w:val="24"/>
                              </w:rPr>
                              <w:tab/>
                            </w:r>
                            <w:r>
                              <w:rPr>
                                <w:rFonts w:ascii="Calibri"/>
                                <w:b/>
                                <w:spacing w:val="-5"/>
                                <w:sz w:val="24"/>
                              </w:rPr>
                              <w:t>40</w:t>
                            </w:r>
                            <w:r>
                              <w:rPr>
                                <w:rFonts w:ascii="Calibri"/>
                                <w:b/>
                                <w:sz w:val="24"/>
                              </w:rPr>
                              <w:tab/>
                            </w:r>
                            <w:r>
                              <w:rPr>
                                <w:rFonts w:ascii="Calibri"/>
                                <w:b/>
                                <w:spacing w:val="-5"/>
                                <w:sz w:val="24"/>
                              </w:rPr>
                              <w:t>60</w:t>
                            </w:r>
                          </w:p>
                          <w:p>
                            <w:pPr>
                              <w:spacing w:line="196" w:lineRule="auto" w:before="83"/>
                              <w:ind w:left="0" w:right="0" w:firstLine="0"/>
                              <w:jc w:val="left"/>
                              <w:rPr>
                                <w:rFonts w:ascii="Calibri"/>
                                <w:b/>
                                <w:sz w:val="24"/>
                              </w:rPr>
                            </w:pPr>
                            <w:r>
                              <w:rPr>
                                <w:rFonts w:ascii="Calibri"/>
                                <w:b/>
                                <w:position w:val="-13"/>
                                <w:sz w:val="29"/>
                              </w:rPr>
                              <w:t>FARO</w:t>
                            </w:r>
                            <w:r>
                              <w:rPr>
                                <w:rFonts w:ascii="Calibri"/>
                                <w:b/>
                                <w:spacing w:val="-15"/>
                                <w:position w:val="-13"/>
                                <w:sz w:val="29"/>
                              </w:rPr>
                              <w:t> </w:t>
                            </w:r>
                            <w:r>
                              <w:rPr>
                                <w:rFonts w:ascii="Calibri"/>
                                <w:b/>
                                <w:position w:val="-13"/>
                                <w:sz w:val="29"/>
                              </w:rPr>
                              <w:t>22</w:t>
                            </w:r>
                            <w:r>
                              <w:rPr>
                                <w:rFonts w:ascii="Calibri"/>
                                <w:b/>
                                <w:spacing w:val="-16"/>
                                <w:position w:val="-13"/>
                                <w:sz w:val="29"/>
                              </w:rPr>
                              <w:t> </w:t>
                            </w:r>
                            <w:r>
                              <w:rPr>
                                <w:rFonts w:ascii="Calibri"/>
                                <w:b/>
                                <w:sz w:val="24"/>
                              </w:rPr>
                              <w:t>AMYLOSE</w:t>
                            </w:r>
                            <w:r>
                              <w:rPr>
                                <w:rFonts w:ascii="Calibri"/>
                                <w:b/>
                                <w:spacing w:val="-11"/>
                                <w:sz w:val="24"/>
                              </w:rPr>
                              <w:t> </w:t>
                            </w:r>
                            <w:r>
                              <w:rPr>
                                <w:rFonts w:ascii="Calibri"/>
                                <w:b/>
                                <w:spacing w:val="-5"/>
                                <w:sz w:val="24"/>
                              </w:rPr>
                              <w:t>(%)</w:t>
                            </w:r>
                          </w:p>
                        </w:txbxContent>
                      </wps:txbx>
                      <wps:bodyPr wrap="square" lIns="0" tIns="0" rIns="0" bIns="0" rtlCol="0">
                        <a:noAutofit/>
                      </wps:bodyPr>
                    </wps:wsp>
                  </a:graphicData>
                </a:graphic>
              </wp:anchor>
            </w:drawing>
          </mc:Choice>
          <mc:Fallback>
            <w:pict>
              <v:shape style="position:absolute;margin-left:140.929993pt;margin-top:492.549988pt;width:162.550pt;height:37.5pt;mso-position-horizontal-relative:page;mso-position-vertical-relative:page;z-index:-20320768" type="#_x0000_t202" id="docshape1993" filled="false" stroked="false">
                <v:textbox inset="0,0,0,0">
                  <w:txbxContent>
                    <w:p>
                      <w:pPr>
                        <w:tabs>
                          <w:tab w:pos="1155" w:val="left" w:leader="none"/>
                          <w:tab w:pos="2080" w:val="left" w:leader="none"/>
                          <w:tab w:pos="3006" w:val="left" w:leader="none"/>
                        </w:tabs>
                        <w:spacing w:line="244" w:lineRule="exact" w:before="0"/>
                        <w:ind w:left="290"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20</w:t>
                      </w:r>
                      <w:r>
                        <w:rPr>
                          <w:rFonts w:ascii="Calibri"/>
                          <w:b/>
                          <w:sz w:val="24"/>
                        </w:rPr>
                        <w:tab/>
                      </w:r>
                      <w:r>
                        <w:rPr>
                          <w:rFonts w:ascii="Calibri"/>
                          <w:b/>
                          <w:spacing w:val="-5"/>
                          <w:sz w:val="24"/>
                        </w:rPr>
                        <w:t>40</w:t>
                      </w:r>
                      <w:r>
                        <w:rPr>
                          <w:rFonts w:ascii="Calibri"/>
                          <w:b/>
                          <w:sz w:val="24"/>
                        </w:rPr>
                        <w:tab/>
                      </w:r>
                      <w:r>
                        <w:rPr>
                          <w:rFonts w:ascii="Calibri"/>
                          <w:b/>
                          <w:spacing w:val="-5"/>
                          <w:sz w:val="24"/>
                        </w:rPr>
                        <w:t>60</w:t>
                      </w:r>
                    </w:p>
                    <w:p>
                      <w:pPr>
                        <w:spacing w:line="196" w:lineRule="auto" w:before="83"/>
                        <w:ind w:left="0" w:right="0" w:firstLine="0"/>
                        <w:jc w:val="left"/>
                        <w:rPr>
                          <w:rFonts w:ascii="Calibri"/>
                          <w:b/>
                          <w:sz w:val="24"/>
                        </w:rPr>
                      </w:pPr>
                      <w:r>
                        <w:rPr>
                          <w:rFonts w:ascii="Calibri"/>
                          <w:b/>
                          <w:position w:val="-13"/>
                          <w:sz w:val="29"/>
                        </w:rPr>
                        <w:t>FARO</w:t>
                      </w:r>
                      <w:r>
                        <w:rPr>
                          <w:rFonts w:ascii="Calibri"/>
                          <w:b/>
                          <w:spacing w:val="-15"/>
                          <w:position w:val="-13"/>
                          <w:sz w:val="29"/>
                        </w:rPr>
                        <w:t> </w:t>
                      </w:r>
                      <w:r>
                        <w:rPr>
                          <w:rFonts w:ascii="Calibri"/>
                          <w:b/>
                          <w:position w:val="-13"/>
                          <w:sz w:val="29"/>
                        </w:rPr>
                        <w:t>22</w:t>
                      </w:r>
                      <w:r>
                        <w:rPr>
                          <w:rFonts w:ascii="Calibri"/>
                          <w:b/>
                          <w:spacing w:val="-16"/>
                          <w:position w:val="-13"/>
                          <w:sz w:val="29"/>
                        </w:rPr>
                        <w:t> </w:t>
                      </w:r>
                      <w:r>
                        <w:rPr>
                          <w:rFonts w:ascii="Calibri"/>
                          <w:b/>
                          <w:sz w:val="24"/>
                        </w:rPr>
                        <w:t>AMYLOSE</w:t>
                      </w:r>
                      <w:r>
                        <w:rPr>
                          <w:rFonts w:ascii="Calibri"/>
                          <w:b/>
                          <w:spacing w:val="-11"/>
                          <w:sz w:val="24"/>
                        </w:rPr>
                        <w:t> </w:t>
                      </w:r>
                      <w:r>
                        <w:rPr>
                          <w:rFonts w:ascii="Calibri"/>
                          <w:b/>
                          <w:spacing w:val="-5"/>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2996224">
                <wp:simplePos x="0" y="0"/>
                <wp:positionH relativeFrom="page">
                  <wp:posOffset>2794380</wp:posOffset>
                </wp:positionH>
                <wp:positionV relativeFrom="page">
                  <wp:posOffset>7261605</wp:posOffset>
                </wp:positionV>
                <wp:extent cx="1229995" cy="1269365"/>
                <wp:effectExtent l="0" t="0" r="0" b="0"/>
                <wp:wrapNone/>
                <wp:docPr id="2146" name="Textbox 2146"/>
                <wp:cNvGraphicFramePr>
                  <a:graphicFrameLocks/>
                </wp:cNvGraphicFramePr>
                <a:graphic>
                  <a:graphicData uri="http://schemas.microsoft.com/office/word/2010/wordprocessingShape">
                    <wps:wsp>
                      <wps:cNvPr id="2146" name="Textbox 2146"/>
                      <wps:cNvSpPr txBox="1"/>
                      <wps:spPr>
                        <a:xfrm>
                          <a:off x="0" y="0"/>
                          <a:ext cx="1229995" cy="1269365"/>
                        </a:xfrm>
                        <a:prstGeom prst="rect">
                          <a:avLst/>
                        </a:prstGeom>
                      </wps:spPr>
                      <wps:txbx>
                        <w:txbxContent>
                          <w:p>
                            <w:pPr>
                              <w:spacing w:line="244" w:lineRule="exact" w:before="0"/>
                              <w:ind w:left="669" w:right="0" w:firstLine="0"/>
                              <w:jc w:val="left"/>
                              <w:rPr>
                                <w:rFonts w:ascii="Calibri"/>
                                <w:b/>
                                <w:sz w:val="24"/>
                              </w:rPr>
                            </w:pP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0.861x</w:t>
                            </w:r>
                            <w:r>
                              <w:rPr>
                                <w:rFonts w:ascii="Calibri"/>
                                <w:b/>
                                <w:spacing w:val="-4"/>
                                <w:sz w:val="24"/>
                              </w:rPr>
                              <w:t> </w:t>
                            </w:r>
                            <w:r>
                              <w:rPr>
                                <w:rFonts w:ascii="Calibri"/>
                                <w:b/>
                                <w:spacing w:val="-10"/>
                                <w:sz w:val="24"/>
                              </w:rPr>
                              <w:t>+</w:t>
                            </w:r>
                          </w:p>
                          <w:p>
                            <w:pPr>
                              <w:tabs>
                                <w:tab w:pos="1062" w:val="left" w:leader="none"/>
                              </w:tabs>
                              <w:spacing w:before="0"/>
                              <w:ind w:left="0" w:right="0" w:firstLine="0"/>
                              <w:jc w:val="left"/>
                              <w:rPr>
                                <w:rFonts w:ascii="Calibri" w:hAnsi="Calibri"/>
                                <w:b/>
                                <w:sz w:val="24"/>
                              </w:rPr>
                            </w:pPr>
                            <w:r>
                              <w:rPr>
                                <w:rFonts w:ascii="Calibri" w:hAnsi="Calibri"/>
                                <w:b/>
                                <w:spacing w:val="-5"/>
                                <w:position w:val="-7"/>
                                <w:sz w:val="24"/>
                              </w:rPr>
                              <w:t>100</w:t>
                            </w:r>
                            <w:r>
                              <w:rPr>
                                <w:rFonts w:ascii="Calibri" w:hAnsi="Calibri"/>
                                <w:b/>
                                <w:position w:val="-7"/>
                                <w:sz w:val="24"/>
                              </w:rPr>
                              <w:tab/>
                            </w:r>
                            <w:r>
                              <w:rPr>
                                <w:rFonts w:ascii="Calibri" w:hAnsi="Calibri"/>
                                <w:b/>
                                <w:sz w:val="24"/>
                              </w:rPr>
                              <w:t>R² =</w:t>
                            </w:r>
                            <w:r>
                              <w:rPr>
                                <w:rFonts w:ascii="Calibri" w:hAnsi="Calibri"/>
                                <w:b/>
                                <w:spacing w:val="-1"/>
                                <w:sz w:val="24"/>
                              </w:rPr>
                              <w:t> </w:t>
                            </w:r>
                            <w:r>
                              <w:rPr>
                                <w:rFonts w:ascii="Calibri" w:hAnsi="Calibri"/>
                                <w:b/>
                                <w:spacing w:val="-4"/>
                                <w:sz w:val="24"/>
                              </w:rPr>
                              <w:t>0.64</w:t>
                            </w:r>
                          </w:p>
                          <w:p>
                            <w:pPr>
                              <w:pStyle w:val="BodyText"/>
                              <w:spacing w:before="104"/>
                              <w:rPr>
                                <w:rFonts w:ascii="Calibri"/>
                                <w:b/>
                              </w:rPr>
                            </w:pPr>
                          </w:p>
                          <w:p>
                            <w:pPr>
                              <w:spacing w:before="0"/>
                              <w:ind w:left="121" w:right="0" w:firstLine="0"/>
                              <w:jc w:val="left"/>
                              <w:rPr>
                                <w:rFonts w:ascii="Calibri"/>
                                <w:b/>
                                <w:sz w:val="24"/>
                              </w:rPr>
                            </w:pPr>
                            <w:r>
                              <w:rPr>
                                <w:rFonts w:ascii="Calibri"/>
                                <w:b/>
                                <w:spacing w:val="-5"/>
                                <w:sz w:val="24"/>
                              </w:rPr>
                              <w:t>50</w:t>
                            </w:r>
                          </w:p>
                          <w:p>
                            <w:pPr>
                              <w:pStyle w:val="BodyText"/>
                              <w:spacing w:before="109"/>
                              <w:rPr>
                                <w:rFonts w:ascii="Calibri"/>
                                <w:b/>
                              </w:rPr>
                            </w:pPr>
                          </w:p>
                          <w:p>
                            <w:pPr>
                              <w:spacing w:line="289" w:lineRule="exact" w:before="0"/>
                              <w:ind w:left="243" w:right="0" w:firstLine="0"/>
                              <w:jc w:val="left"/>
                              <w:rPr>
                                <w:rFonts w:ascii="Calibri"/>
                                <w:b/>
                                <w:sz w:val="24"/>
                              </w:rPr>
                            </w:pPr>
                            <w:r>
                              <w:rPr>
                                <w:rFonts w:ascii="Calibri"/>
                                <w:b/>
                                <w:spacing w:val="-10"/>
                                <w:sz w:val="24"/>
                              </w:rPr>
                              <w:t>0</w:t>
                            </w:r>
                          </w:p>
                        </w:txbxContent>
                      </wps:txbx>
                      <wps:bodyPr wrap="square" lIns="0" tIns="0" rIns="0" bIns="0" rtlCol="0">
                        <a:noAutofit/>
                      </wps:bodyPr>
                    </wps:wsp>
                  </a:graphicData>
                </a:graphic>
              </wp:anchor>
            </w:drawing>
          </mc:Choice>
          <mc:Fallback>
            <w:pict>
              <v:shape style="position:absolute;margin-left:220.029999pt;margin-top:571.779968pt;width:96.85pt;height:99.95pt;mso-position-horizontal-relative:page;mso-position-vertical-relative:page;z-index:-20320256" type="#_x0000_t202" id="docshape1994" filled="false" stroked="false">
                <v:textbox inset="0,0,0,0">
                  <w:txbxContent>
                    <w:p>
                      <w:pPr>
                        <w:spacing w:line="244" w:lineRule="exact" w:before="0"/>
                        <w:ind w:left="669" w:right="0" w:firstLine="0"/>
                        <w:jc w:val="left"/>
                        <w:rPr>
                          <w:rFonts w:ascii="Calibri"/>
                          <w:b/>
                          <w:sz w:val="24"/>
                        </w:rPr>
                      </w:pP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0.861x</w:t>
                      </w:r>
                      <w:r>
                        <w:rPr>
                          <w:rFonts w:ascii="Calibri"/>
                          <w:b/>
                          <w:spacing w:val="-4"/>
                          <w:sz w:val="24"/>
                        </w:rPr>
                        <w:t> </w:t>
                      </w:r>
                      <w:r>
                        <w:rPr>
                          <w:rFonts w:ascii="Calibri"/>
                          <w:b/>
                          <w:spacing w:val="-10"/>
                          <w:sz w:val="24"/>
                        </w:rPr>
                        <w:t>+</w:t>
                      </w:r>
                    </w:p>
                    <w:p>
                      <w:pPr>
                        <w:tabs>
                          <w:tab w:pos="1062" w:val="left" w:leader="none"/>
                        </w:tabs>
                        <w:spacing w:before="0"/>
                        <w:ind w:left="0" w:right="0" w:firstLine="0"/>
                        <w:jc w:val="left"/>
                        <w:rPr>
                          <w:rFonts w:ascii="Calibri" w:hAnsi="Calibri"/>
                          <w:b/>
                          <w:sz w:val="24"/>
                        </w:rPr>
                      </w:pPr>
                      <w:r>
                        <w:rPr>
                          <w:rFonts w:ascii="Calibri" w:hAnsi="Calibri"/>
                          <w:b/>
                          <w:spacing w:val="-5"/>
                          <w:position w:val="-7"/>
                          <w:sz w:val="24"/>
                        </w:rPr>
                        <w:t>100</w:t>
                      </w:r>
                      <w:r>
                        <w:rPr>
                          <w:rFonts w:ascii="Calibri" w:hAnsi="Calibri"/>
                          <w:b/>
                          <w:position w:val="-7"/>
                          <w:sz w:val="24"/>
                        </w:rPr>
                        <w:tab/>
                      </w:r>
                      <w:r>
                        <w:rPr>
                          <w:rFonts w:ascii="Calibri" w:hAnsi="Calibri"/>
                          <w:b/>
                          <w:sz w:val="24"/>
                        </w:rPr>
                        <w:t>R² =</w:t>
                      </w:r>
                      <w:r>
                        <w:rPr>
                          <w:rFonts w:ascii="Calibri" w:hAnsi="Calibri"/>
                          <w:b/>
                          <w:spacing w:val="-1"/>
                          <w:sz w:val="24"/>
                        </w:rPr>
                        <w:t> </w:t>
                      </w:r>
                      <w:r>
                        <w:rPr>
                          <w:rFonts w:ascii="Calibri" w:hAnsi="Calibri"/>
                          <w:b/>
                          <w:spacing w:val="-4"/>
                          <w:sz w:val="24"/>
                        </w:rPr>
                        <w:t>0.64</w:t>
                      </w:r>
                    </w:p>
                    <w:p>
                      <w:pPr>
                        <w:pStyle w:val="BodyText"/>
                        <w:spacing w:before="104"/>
                        <w:rPr>
                          <w:rFonts w:ascii="Calibri"/>
                          <w:b/>
                        </w:rPr>
                      </w:pPr>
                    </w:p>
                    <w:p>
                      <w:pPr>
                        <w:spacing w:before="0"/>
                        <w:ind w:left="121" w:right="0" w:firstLine="0"/>
                        <w:jc w:val="left"/>
                        <w:rPr>
                          <w:rFonts w:ascii="Calibri"/>
                          <w:b/>
                          <w:sz w:val="24"/>
                        </w:rPr>
                      </w:pPr>
                      <w:r>
                        <w:rPr>
                          <w:rFonts w:ascii="Calibri"/>
                          <w:b/>
                          <w:spacing w:val="-5"/>
                          <w:sz w:val="24"/>
                        </w:rPr>
                        <w:t>50</w:t>
                      </w:r>
                    </w:p>
                    <w:p>
                      <w:pPr>
                        <w:pStyle w:val="BodyText"/>
                        <w:spacing w:before="109"/>
                        <w:rPr>
                          <w:rFonts w:ascii="Calibri"/>
                          <w:b/>
                        </w:rPr>
                      </w:pPr>
                    </w:p>
                    <w:p>
                      <w:pPr>
                        <w:spacing w:line="289" w:lineRule="exact" w:before="0"/>
                        <w:ind w:left="243" w:right="0" w:firstLine="0"/>
                        <w:jc w:val="left"/>
                        <w:rPr>
                          <w:rFonts w:ascii="Calibri"/>
                          <w:b/>
                          <w:sz w:val="24"/>
                        </w:rPr>
                      </w:pPr>
                      <w:r>
                        <w:rPr>
                          <w:rFonts w:ascii="Calibri"/>
                          <w:b/>
                          <w:spacing w:val="-10"/>
                          <w:sz w:val="24"/>
                        </w:rPr>
                        <w:t>0</w:t>
                      </w:r>
                    </w:p>
                  </w:txbxContent>
                </v:textbox>
                <w10:wrap type="none"/>
              </v:shape>
            </w:pict>
          </mc:Fallback>
        </mc:AlternateContent>
      </w:r>
      <w:r>
        <w:rPr/>
        <mc:AlternateContent>
          <mc:Choice Requires="wps">
            <w:drawing>
              <wp:anchor distT="0" distB="0" distL="0" distR="0" allowOverlap="1" layoutInCell="1" locked="0" behindDoc="1" simplePos="0" relativeHeight="482996736">
                <wp:simplePos x="0" y="0"/>
                <wp:positionH relativeFrom="page">
                  <wp:posOffset>2592832</wp:posOffset>
                </wp:positionH>
                <wp:positionV relativeFrom="page">
                  <wp:posOffset>7604184</wp:posOffset>
                </wp:positionV>
                <wp:extent cx="160655" cy="1202055"/>
                <wp:effectExtent l="0" t="0" r="0" b="0"/>
                <wp:wrapNone/>
                <wp:docPr id="2147" name="Textbox 2147"/>
                <wp:cNvGraphicFramePr>
                  <a:graphicFrameLocks/>
                </wp:cNvGraphicFramePr>
                <a:graphic>
                  <a:graphicData uri="http://schemas.microsoft.com/office/word/2010/wordprocessingShape">
                    <wps:wsp>
                      <wps:cNvPr id="2147" name="Textbox 2147"/>
                      <wps:cNvSpPr txBox="1"/>
                      <wps:spPr>
                        <a:xfrm>
                          <a:off x="0" y="0"/>
                          <a:ext cx="160655" cy="1202055"/>
                        </a:xfrm>
                        <a:prstGeom prst="rect">
                          <a:avLst/>
                        </a:prstGeom>
                      </wps:spPr>
                      <wps:txbx>
                        <w:txbxContent>
                          <w:p>
                            <w:pPr>
                              <w:spacing w:line="253" w:lineRule="exact" w:before="0"/>
                              <w:ind w:left="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wps:txbx>
                      <wps:bodyPr wrap="square" lIns="0" tIns="0" rIns="0" bIns="0" rtlCol="0" vert="vert270">
                        <a:noAutofit/>
                      </wps:bodyPr>
                    </wps:wsp>
                  </a:graphicData>
                </a:graphic>
              </wp:anchor>
            </w:drawing>
          </mc:Choice>
          <mc:Fallback>
            <w:pict>
              <v:shape style="position:absolute;margin-left:204.160004pt;margin-top:598.7547pt;width:12.65pt;height:94.65pt;mso-position-horizontal-relative:page;mso-position-vertical-relative:page;z-index:-20319744" type="#_x0000_t202" id="docshape1995" filled="false" stroked="false">
                <v:textbox inset="0,0,0,0" style="layout-flow:vertical;mso-layout-flow-alt:bottom-to-top">
                  <w:txbxContent>
                    <w:p>
                      <w:pPr>
                        <w:spacing w:line="253" w:lineRule="exact" w:before="0"/>
                        <w:ind w:left="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v:textbox>
                <w10:wrap type="none"/>
              </v:shape>
            </w:pict>
          </mc:Fallback>
        </mc:AlternateContent>
      </w:r>
      <w:r>
        <w:rPr/>
        <mc:AlternateContent>
          <mc:Choice Requires="wps">
            <w:drawing>
              <wp:anchor distT="0" distB="0" distL="0" distR="0" allowOverlap="1" layoutInCell="1" locked="0" behindDoc="1" simplePos="0" relativeHeight="482997248">
                <wp:simplePos x="0" y="0"/>
                <wp:positionH relativeFrom="page">
                  <wp:posOffset>2733167</wp:posOffset>
                </wp:positionH>
                <wp:positionV relativeFrom="page">
                  <wp:posOffset>8576182</wp:posOffset>
                </wp:positionV>
                <wp:extent cx="1315720" cy="505459"/>
                <wp:effectExtent l="0" t="0" r="0" b="0"/>
                <wp:wrapNone/>
                <wp:docPr id="2148" name="Textbox 2148"/>
                <wp:cNvGraphicFramePr>
                  <a:graphicFrameLocks/>
                </wp:cNvGraphicFramePr>
                <a:graphic>
                  <a:graphicData uri="http://schemas.microsoft.com/office/word/2010/wordprocessingShape">
                    <wps:wsp>
                      <wps:cNvPr id="2148" name="Textbox 2148"/>
                      <wps:cNvSpPr txBox="1"/>
                      <wps:spPr>
                        <a:xfrm>
                          <a:off x="0" y="0"/>
                          <a:ext cx="1315720" cy="505459"/>
                        </a:xfrm>
                        <a:prstGeom prst="rect">
                          <a:avLst/>
                        </a:prstGeom>
                      </wps:spPr>
                      <wps:txbx>
                        <w:txbxContent>
                          <w:p>
                            <w:pPr>
                              <w:tabs>
                                <w:tab w:pos="1949" w:val="left" w:leader="none"/>
                              </w:tabs>
                              <w:spacing w:line="244" w:lineRule="exact" w:before="0"/>
                              <w:ind w:left="623" w:right="0" w:firstLine="0"/>
                              <w:jc w:val="left"/>
                              <w:rPr>
                                <w:rFonts w:ascii="Calibri"/>
                                <w:b/>
                                <w:sz w:val="24"/>
                              </w:rPr>
                            </w:pPr>
                            <w:r>
                              <w:rPr>
                                <w:rFonts w:ascii="Calibri"/>
                                <w:b/>
                                <w:spacing w:val="-10"/>
                                <w:sz w:val="24"/>
                              </w:rPr>
                              <w:t>0</w:t>
                            </w:r>
                            <w:r>
                              <w:rPr>
                                <w:rFonts w:ascii="Calibri"/>
                                <w:b/>
                                <w:sz w:val="24"/>
                              </w:rPr>
                              <w:tab/>
                            </w:r>
                            <w:r>
                              <w:rPr>
                                <w:rFonts w:ascii="Calibri"/>
                                <w:b/>
                                <w:spacing w:val="-10"/>
                                <w:sz w:val="24"/>
                              </w:rPr>
                              <w:t>1</w:t>
                            </w:r>
                          </w:p>
                          <w:p>
                            <w:pPr>
                              <w:spacing w:line="218" w:lineRule="exact" w:before="60"/>
                              <w:ind w:left="0" w:right="94" w:firstLine="0"/>
                              <w:jc w:val="right"/>
                              <w:rPr>
                                <w:rFonts w:ascii="Calibri"/>
                                <w:b/>
                                <w:sz w:val="24"/>
                              </w:rPr>
                            </w:pPr>
                            <w:r>
                              <w:rPr>
                                <w:rFonts w:ascii="Calibri"/>
                                <w:b/>
                                <w:spacing w:val="-4"/>
                                <w:sz w:val="24"/>
                              </w:rPr>
                              <w:t>AMYL</w:t>
                            </w:r>
                          </w:p>
                          <w:p>
                            <w:pPr>
                              <w:spacing w:line="273"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30</w:t>
                            </w:r>
                          </w:p>
                        </w:txbxContent>
                      </wps:txbx>
                      <wps:bodyPr wrap="square" lIns="0" tIns="0" rIns="0" bIns="0" rtlCol="0">
                        <a:noAutofit/>
                      </wps:bodyPr>
                    </wps:wsp>
                  </a:graphicData>
                </a:graphic>
              </wp:anchor>
            </w:drawing>
          </mc:Choice>
          <mc:Fallback>
            <w:pict>
              <v:shape style="position:absolute;margin-left:215.210007pt;margin-top:675.289978pt;width:103.6pt;height:39.8pt;mso-position-horizontal-relative:page;mso-position-vertical-relative:page;z-index:-20319232" type="#_x0000_t202" id="docshape1996" filled="false" stroked="false">
                <v:textbox inset="0,0,0,0">
                  <w:txbxContent>
                    <w:p>
                      <w:pPr>
                        <w:tabs>
                          <w:tab w:pos="1949" w:val="left" w:leader="none"/>
                        </w:tabs>
                        <w:spacing w:line="244" w:lineRule="exact" w:before="0"/>
                        <w:ind w:left="623" w:right="0" w:firstLine="0"/>
                        <w:jc w:val="left"/>
                        <w:rPr>
                          <w:rFonts w:ascii="Calibri"/>
                          <w:b/>
                          <w:sz w:val="24"/>
                        </w:rPr>
                      </w:pPr>
                      <w:r>
                        <w:rPr>
                          <w:rFonts w:ascii="Calibri"/>
                          <w:b/>
                          <w:spacing w:val="-10"/>
                          <w:sz w:val="24"/>
                        </w:rPr>
                        <w:t>0</w:t>
                      </w:r>
                      <w:r>
                        <w:rPr>
                          <w:rFonts w:ascii="Calibri"/>
                          <w:b/>
                          <w:sz w:val="24"/>
                        </w:rPr>
                        <w:tab/>
                      </w:r>
                      <w:r>
                        <w:rPr>
                          <w:rFonts w:ascii="Calibri"/>
                          <w:b/>
                          <w:spacing w:val="-10"/>
                          <w:sz w:val="24"/>
                        </w:rPr>
                        <w:t>1</w:t>
                      </w:r>
                    </w:p>
                    <w:p>
                      <w:pPr>
                        <w:spacing w:line="218" w:lineRule="exact" w:before="60"/>
                        <w:ind w:left="0" w:right="94" w:firstLine="0"/>
                        <w:jc w:val="right"/>
                        <w:rPr>
                          <w:rFonts w:ascii="Calibri"/>
                          <w:b/>
                          <w:sz w:val="24"/>
                        </w:rPr>
                      </w:pPr>
                      <w:r>
                        <w:rPr>
                          <w:rFonts w:ascii="Calibri"/>
                          <w:b/>
                          <w:spacing w:val="-4"/>
                          <w:sz w:val="24"/>
                        </w:rPr>
                        <w:t>AMYL</w:t>
                      </w:r>
                    </w:p>
                    <w:p>
                      <w:pPr>
                        <w:spacing w:line="273"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30</w:t>
                      </w:r>
                    </w:p>
                  </w:txbxContent>
                </v:textbox>
                <w10:wrap type="none"/>
              </v:shape>
            </w:pict>
          </mc:Fallback>
        </mc:AlternateContent>
      </w:r>
      <w:r>
        <w:rPr/>
        <mc:AlternateContent>
          <mc:Choice Requires="wps">
            <w:drawing>
              <wp:anchor distT="0" distB="0" distL="0" distR="0" allowOverlap="1" layoutInCell="1" locked="0" behindDoc="1" simplePos="0" relativeHeight="482997760">
                <wp:simplePos x="0" y="0"/>
                <wp:positionH relativeFrom="page">
                  <wp:posOffset>4102289</wp:posOffset>
                </wp:positionH>
                <wp:positionV relativeFrom="page">
                  <wp:posOffset>7261605</wp:posOffset>
                </wp:positionV>
                <wp:extent cx="904875" cy="1691639"/>
                <wp:effectExtent l="0" t="0" r="0" b="0"/>
                <wp:wrapNone/>
                <wp:docPr id="2149" name="Textbox 2149"/>
                <wp:cNvGraphicFramePr>
                  <a:graphicFrameLocks/>
                </wp:cNvGraphicFramePr>
                <a:graphic>
                  <a:graphicData uri="http://schemas.microsoft.com/office/word/2010/wordprocessingShape">
                    <wps:wsp>
                      <wps:cNvPr id="2149" name="Textbox 2149"/>
                      <wps:cNvSpPr txBox="1"/>
                      <wps:spPr>
                        <a:xfrm>
                          <a:off x="0" y="0"/>
                          <a:ext cx="904875" cy="1691639"/>
                        </a:xfrm>
                        <a:prstGeom prst="rect">
                          <a:avLst/>
                        </a:prstGeom>
                      </wps:spPr>
                      <wps:txbx>
                        <w:txbxContent>
                          <w:p>
                            <w:pPr>
                              <w:spacing w:line="244" w:lineRule="exact" w:before="0"/>
                              <w:ind w:left="83" w:right="0" w:firstLine="0"/>
                              <w:jc w:val="left"/>
                              <w:rPr>
                                <w:rFonts w:ascii="Calibri"/>
                                <w:b/>
                                <w:sz w:val="24"/>
                              </w:rPr>
                            </w:pPr>
                            <w:r>
                              <w:rPr>
                                <w:rFonts w:ascii="Calibri"/>
                                <w:b/>
                                <w:spacing w:val="-4"/>
                                <w:sz w:val="24"/>
                              </w:rPr>
                              <w:t>.704</w:t>
                            </w:r>
                          </w:p>
                          <w:p>
                            <w:pPr>
                              <w:spacing w:before="0"/>
                              <w:ind w:left="0" w:right="0" w:firstLine="0"/>
                              <w:jc w:val="left"/>
                              <w:rPr>
                                <w:rFonts w:ascii="Calibri"/>
                                <w:b/>
                                <w:sz w:val="24"/>
                              </w:rPr>
                            </w:pPr>
                            <w:r>
                              <w:rPr>
                                <w:rFonts w:ascii="Calibri"/>
                                <w:b/>
                                <w:spacing w:val="-10"/>
                                <w:sz w:val="24"/>
                              </w:rPr>
                              <w:t>9</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9"/>
                              <w:rPr>
                                <w:rFonts w:ascii="Calibri"/>
                                <w:b/>
                              </w:rPr>
                            </w:pPr>
                          </w:p>
                          <w:p>
                            <w:pPr>
                              <w:spacing w:before="0"/>
                              <w:ind w:left="1179" w:right="0" w:firstLine="0"/>
                              <w:jc w:val="left"/>
                              <w:rPr>
                                <w:rFonts w:ascii="Calibri"/>
                                <w:b/>
                                <w:sz w:val="24"/>
                              </w:rPr>
                            </w:pPr>
                            <w:r>
                              <w:rPr>
                                <w:rFonts w:ascii="Calibri"/>
                                <w:b/>
                                <w:spacing w:val="-5"/>
                                <w:sz w:val="24"/>
                              </w:rPr>
                              <w:t>20</w:t>
                            </w:r>
                          </w:p>
                          <w:p>
                            <w:pPr>
                              <w:spacing w:line="289" w:lineRule="exact" w:before="60"/>
                              <w:ind w:left="91" w:right="0" w:firstLine="0"/>
                              <w:jc w:val="left"/>
                              <w:rPr>
                                <w:rFonts w:ascii="Calibri"/>
                                <w:b/>
                                <w:sz w:val="24"/>
                              </w:rPr>
                            </w:pPr>
                            <w:r>
                              <w:rPr>
                                <w:rFonts w:ascii="Calibri"/>
                                <w:b/>
                                <w:sz w:val="24"/>
                              </w:rPr>
                              <w:t>E </w:t>
                            </w:r>
                            <w:r>
                              <w:rPr>
                                <w:rFonts w:ascii="Calibri"/>
                                <w:b/>
                                <w:spacing w:val="-5"/>
                                <w:sz w:val="24"/>
                              </w:rPr>
                              <w:t>(%)</w:t>
                            </w:r>
                          </w:p>
                        </w:txbxContent>
                      </wps:txbx>
                      <wps:bodyPr wrap="square" lIns="0" tIns="0" rIns="0" bIns="0" rtlCol="0">
                        <a:noAutofit/>
                      </wps:bodyPr>
                    </wps:wsp>
                  </a:graphicData>
                </a:graphic>
              </wp:anchor>
            </w:drawing>
          </mc:Choice>
          <mc:Fallback>
            <w:pict>
              <v:shape style="position:absolute;margin-left:323.014954pt;margin-top:571.779968pt;width:71.25pt;height:133.2pt;mso-position-horizontal-relative:page;mso-position-vertical-relative:page;z-index:-20318720" type="#_x0000_t202" id="docshape1997" filled="false" stroked="false">
                <v:textbox inset="0,0,0,0">
                  <w:txbxContent>
                    <w:p>
                      <w:pPr>
                        <w:spacing w:line="244" w:lineRule="exact" w:before="0"/>
                        <w:ind w:left="83" w:right="0" w:firstLine="0"/>
                        <w:jc w:val="left"/>
                        <w:rPr>
                          <w:rFonts w:ascii="Calibri"/>
                          <w:b/>
                          <w:sz w:val="24"/>
                        </w:rPr>
                      </w:pPr>
                      <w:r>
                        <w:rPr>
                          <w:rFonts w:ascii="Calibri"/>
                          <w:b/>
                          <w:spacing w:val="-4"/>
                          <w:sz w:val="24"/>
                        </w:rPr>
                        <w:t>.704</w:t>
                      </w:r>
                    </w:p>
                    <w:p>
                      <w:pPr>
                        <w:spacing w:before="0"/>
                        <w:ind w:left="0" w:right="0" w:firstLine="0"/>
                        <w:jc w:val="left"/>
                        <w:rPr>
                          <w:rFonts w:ascii="Calibri"/>
                          <w:b/>
                          <w:sz w:val="24"/>
                        </w:rPr>
                      </w:pPr>
                      <w:r>
                        <w:rPr>
                          <w:rFonts w:ascii="Calibri"/>
                          <w:b/>
                          <w:spacing w:val="-10"/>
                          <w:sz w:val="24"/>
                        </w:rPr>
                        <w:t>9</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9"/>
                        <w:rPr>
                          <w:rFonts w:ascii="Calibri"/>
                          <w:b/>
                        </w:rPr>
                      </w:pPr>
                    </w:p>
                    <w:p>
                      <w:pPr>
                        <w:spacing w:before="0"/>
                        <w:ind w:left="1179" w:right="0" w:firstLine="0"/>
                        <w:jc w:val="left"/>
                        <w:rPr>
                          <w:rFonts w:ascii="Calibri"/>
                          <w:b/>
                          <w:sz w:val="24"/>
                        </w:rPr>
                      </w:pPr>
                      <w:r>
                        <w:rPr>
                          <w:rFonts w:ascii="Calibri"/>
                          <w:b/>
                          <w:spacing w:val="-5"/>
                          <w:sz w:val="24"/>
                        </w:rPr>
                        <w:t>20</w:t>
                      </w:r>
                    </w:p>
                    <w:p>
                      <w:pPr>
                        <w:spacing w:line="289" w:lineRule="exact" w:before="60"/>
                        <w:ind w:left="91" w:right="0" w:firstLine="0"/>
                        <w:jc w:val="left"/>
                        <w:rPr>
                          <w:rFonts w:ascii="Calibri"/>
                          <w:b/>
                          <w:sz w:val="24"/>
                        </w:rPr>
                      </w:pPr>
                      <w:r>
                        <w:rPr>
                          <w:rFonts w:ascii="Calibri"/>
                          <w:b/>
                          <w:sz w:val="24"/>
                        </w:rPr>
                        <w:t>E </w:t>
                      </w:r>
                      <w:r>
                        <w:rPr>
                          <w:rFonts w:ascii="Calibri"/>
                          <w:b/>
                          <w:spacing w:val="-5"/>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1264919</wp:posOffset>
                </wp:positionH>
                <wp:positionV relativeFrom="page">
                  <wp:posOffset>7066788</wp:posOffset>
                </wp:positionV>
                <wp:extent cx="5608320" cy="2051685"/>
                <wp:effectExtent l="0" t="0" r="0" b="0"/>
                <wp:wrapNone/>
                <wp:docPr id="2150" name="Group 2150"/>
                <wp:cNvGraphicFramePr>
                  <a:graphicFrameLocks/>
                </wp:cNvGraphicFramePr>
                <a:graphic>
                  <a:graphicData uri="http://schemas.microsoft.com/office/word/2010/wordprocessingGroup">
                    <wpg:wgp>
                      <wpg:cNvPr id="2150" name="Group 2150"/>
                      <wpg:cNvGrpSpPr/>
                      <wpg:grpSpPr>
                        <a:xfrm>
                          <a:off x="0" y="0"/>
                          <a:ext cx="5608320" cy="2051685"/>
                          <a:chExt cx="5608320" cy="2051685"/>
                        </a:xfrm>
                      </wpg:grpSpPr>
                      <wps:wsp>
                        <wps:cNvPr id="2151" name="Graphic 2151"/>
                        <wps:cNvSpPr/>
                        <wps:spPr>
                          <a:xfrm>
                            <a:off x="2749295" y="1380744"/>
                            <a:ext cx="121920" cy="1270"/>
                          </a:xfrm>
                          <a:custGeom>
                            <a:avLst/>
                            <a:gdLst/>
                            <a:ahLst/>
                            <a:cxnLst/>
                            <a:rect l="l" t="t" r="r" b="b"/>
                            <a:pathLst>
                              <a:path w="121920" h="0">
                                <a:moveTo>
                                  <a:pt x="0" y="0"/>
                                </a:moveTo>
                                <a:lnTo>
                                  <a:pt x="121920" y="0"/>
                                </a:lnTo>
                              </a:path>
                            </a:pathLst>
                          </a:custGeom>
                          <a:ln w="12191">
                            <a:solidFill>
                              <a:srgbClr val="D9D9D9"/>
                            </a:solidFill>
                            <a:prstDash val="solid"/>
                          </a:ln>
                        </wps:spPr>
                        <wps:bodyPr wrap="square" lIns="0" tIns="0" rIns="0" bIns="0" rtlCol="0">
                          <a:prstTxWarp prst="textNoShape">
                            <a:avLst/>
                          </a:prstTxWarp>
                          <a:noAutofit/>
                        </wps:bodyPr>
                      </wps:wsp>
                      <pic:pic>
                        <pic:nvPicPr>
                          <pic:cNvPr id="2152" name="Image 2152"/>
                          <pic:cNvPicPr/>
                        </pic:nvPicPr>
                        <pic:blipFill>
                          <a:blip r:embed="rId128" cstate="print"/>
                          <a:stretch>
                            <a:fillRect/>
                          </a:stretch>
                        </pic:blipFill>
                        <pic:spPr>
                          <a:xfrm>
                            <a:off x="3331340" y="649100"/>
                            <a:ext cx="144985" cy="144985"/>
                          </a:xfrm>
                          <a:prstGeom prst="rect">
                            <a:avLst/>
                          </a:prstGeom>
                        </pic:spPr>
                      </pic:pic>
                      <pic:pic>
                        <pic:nvPicPr>
                          <pic:cNvPr id="2153" name="Image 2153"/>
                          <pic:cNvPicPr/>
                        </pic:nvPicPr>
                        <pic:blipFill>
                          <a:blip r:embed="rId127" cstate="print"/>
                          <a:stretch>
                            <a:fillRect/>
                          </a:stretch>
                        </pic:blipFill>
                        <pic:spPr>
                          <a:xfrm>
                            <a:off x="3297935" y="662940"/>
                            <a:ext cx="167639" cy="167639"/>
                          </a:xfrm>
                          <a:prstGeom prst="rect">
                            <a:avLst/>
                          </a:prstGeom>
                        </pic:spPr>
                      </pic:pic>
                      <pic:pic>
                        <pic:nvPicPr>
                          <pic:cNvPr id="2154" name="Image 2154"/>
                          <pic:cNvPicPr/>
                        </pic:nvPicPr>
                        <pic:blipFill>
                          <a:blip r:embed="rId127" cstate="print"/>
                          <a:stretch>
                            <a:fillRect/>
                          </a:stretch>
                        </pic:blipFill>
                        <pic:spPr>
                          <a:xfrm>
                            <a:off x="3268979" y="675131"/>
                            <a:ext cx="167639" cy="167639"/>
                          </a:xfrm>
                          <a:prstGeom prst="rect">
                            <a:avLst/>
                          </a:prstGeom>
                        </pic:spPr>
                      </pic:pic>
                      <pic:pic>
                        <pic:nvPicPr>
                          <pic:cNvPr id="2155" name="Image 2155"/>
                          <pic:cNvPicPr/>
                        </pic:nvPicPr>
                        <pic:blipFill>
                          <a:blip r:embed="rId127" cstate="print"/>
                          <a:stretch>
                            <a:fillRect/>
                          </a:stretch>
                        </pic:blipFill>
                        <pic:spPr>
                          <a:xfrm>
                            <a:off x="3147060" y="670559"/>
                            <a:ext cx="167639" cy="167639"/>
                          </a:xfrm>
                          <a:prstGeom prst="rect">
                            <a:avLst/>
                          </a:prstGeom>
                        </pic:spPr>
                      </pic:pic>
                      <pic:pic>
                        <pic:nvPicPr>
                          <pic:cNvPr id="2156" name="Image 2156"/>
                          <pic:cNvPicPr/>
                        </pic:nvPicPr>
                        <pic:blipFill>
                          <a:blip r:embed="rId127" cstate="print"/>
                          <a:stretch>
                            <a:fillRect/>
                          </a:stretch>
                        </pic:blipFill>
                        <pic:spPr>
                          <a:xfrm>
                            <a:off x="3182111" y="675131"/>
                            <a:ext cx="167639" cy="167639"/>
                          </a:xfrm>
                          <a:prstGeom prst="rect">
                            <a:avLst/>
                          </a:prstGeom>
                        </pic:spPr>
                      </pic:pic>
                      <pic:pic>
                        <pic:nvPicPr>
                          <pic:cNvPr id="2157" name="Image 2157"/>
                          <pic:cNvPicPr/>
                        </pic:nvPicPr>
                        <pic:blipFill>
                          <a:blip r:embed="rId127" cstate="print"/>
                          <a:stretch>
                            <a:fillRect/>
                          </a:stretch>
                        </pic:blipFill>
                        <pic:spPr>
                          <a:xfrm>
                            <a:off x="3099816" y="670559"/>
                            <a:ext cx="167639" cy="167639"/>
                          </a:xfrm>
                          <a:prstGeom prst="rect">
                            <a:avLst/>
                          </a:prstGeom>
                        </pic:spPr>
                      </pic:pic>
                      <pic:pic>
                        <pic:nvPicPr>
                          <pic:cNvPr id="2158" name="Image 2158"/>
                          <pic:cNvPicPr/>
                        </pic:nvPicPr>
                        <pic:blipFill>
                          <a:blip r:embed="rId128" cstate="print"/>
                          <a:stretch>
                            <a:fillRect/>
                          </a:stretch>
                        </pic:blipFill>
                        <pic:spPr>
                          <a:xfrm>
                            <a:off x="2514476" y="725300"/>
                            <a:ext cx="144985" cy="144985"/>
                          </a:xfrm>
                          <a:prstGeom prst="rect">
                            <a:avLst/>
                          </a:prstGeom>
                        </pic:spPr>
                      </pic:pic>
                      <pic:pic>
                        <pic:nvPicPr>
                          <pic:cNvPr id="2159" name="Image 2159"/>
                          <pic:cNvPicPr/>
                        </pic:nvPicPr>
                        <pic:blipFill>
                          <a:blip r:embed="rId128" cstate="print"/>
                          <a:stretch>
                            <a:fillRect/>
                          </a:stretch>
                        </pic:blipFill>
                        <pic:spPr>
                          <a:xfrm>
                            <a:off x="1920116" y="737492"/>
                            <a:ext cx="144985" cy="144985"/>
                          </a:xfrm>
                          <a:prstGeom prst="rect">
                            <a:avLst/>
                          </a:prstGeom>
                        </pic:spPr>
                      </pic:pic>
                      <pic:pic>
                        <pic:nvPicPr>
                          <pic:cNvPr id="2160" name="Image 2160"/>
                          <pic:cNvPicPr/>
                        </pic:nvPicPr>
                        <pic:blipFill>
                          <a:blip r:embed="rId153" cstate="print"/>
                          <a:stretch>
                            <a:fillRect/>
                          </a:stretch>
                        </pic:blipFill>
                        <pic:spPr>
                          <a:xfrm>
                            <a:off x="1866900" y="723900"/>
                            <a:ext cx="167640" cy="172212"/>
                          </a:xfrm>
                          <a:prstGeom prst="rect">
                            <a:avLst/>
                          </a:prstGeom>
                        </pic:spPr>
                      </pic:pic>
                      <pic:pic>
                        <pic:nvPicPr>
                          <pic:cNvPr id="2161" name="Image 2161"/>
                          <pic:cNvPicPr/>
                        </pic:nvPicPr>
                        <pic:blipFill>
                          <a:blip r:embed="rId127" cstate="print"/>
                          <a:stretch>
                            <a:fillRect/>
                          </a:stretch>
                        </pic:blipFill>
                        <pic:spPr>
                          <a:xfrm>
                            <a:off x="1857755" y="777240"/>
                            <a:ext cx="167639" cy="167639"/>
                          </a:xfrm>
                          <a:prstGeom prst="rect">
                            <a:avLst/>
                          </a:prstGeom>
                        </pic:spPr>
                      </pic:pic>
                      <pic:pic>
                        <pic:nvPicPr>
                          <pic:cNvPr id="2162" name="Image 2162"/>
                          <pic:cNvPicPr/>
                        </pic:nvPicPr>
                        <pic:blipFill>
                          <a:blip r:embed="rId127" cstate="print"/>
                          <a:stretch>
                            <a:fillRect/>
                          </a:stretch>
                        </pic:blipFill>
                        <pic:spPr>
                          <a:xfrm>
                            <a:off x="1850135" y="856488"/>
                            <a:ext cx="167640" cy="167639"/>
                          </a:xfrm>
                          <a:prstGeom prst="rect">
                            <a:avLst/>
                          </a:prstGeom>
                        </pic:spPr>
                      </pic:pic>
                      <pic:pic>
                        <pic:nvPicPr>
                          <pic:cNvPr id="2163" name="Image 2163"/>
                          <pic:cNvPicPr/>
                        </pic:nvPicPr>
                        <pic:blipFill>
                          <a:blip r:embed="rId127" cstate="print"/>
                          <a:stretch>
                            <a:fillRect/>
                          </a:stretch>
                        </pic:blipFill>
                        <pic:spPr>
                          <a:xfrm>
                            <a:off x="1827276" y="873252"/>
                            <a:ext cx="167640" cy="167639"/>
                          </a:xfrm>
                          <a:prstGeom prst="rect">
                            <a:avLst/>
                          </a:prstGeom>
                        </pic:spPr>
                      </pic:pic>
                      <pic:pic>
                        <pic:nvPicPr>
                          <pic:cNvPr id="2164" name="Image 2164"/>
                          <pic:cNvPicPr/>
                        </pic:nvPicPr>
                        <pic:blipFill>
                          <a:blip r:embed="rId154" cstate="print"/>
                          <a:stretch>
                            <a:fillRect/>
                          </a:stretch>
                        </pic:blipFill>
                        <pic:spPr>
                          <a:xfrm>
                            <a:off x="3351276" y="646176"/>
                            <a:ext cx="100584" cy="100583"/>
                          </a:xfrm>
                          <a:prstGeom prst="rect">
                            <a:avLst/>
                          </a:prstGeom>
                        </pic:spPr>
                      </pic:pic>
                      <pic:pic>
                        <pic:nvPicPr>
                          <pic:cNvPr id="2165" name="Image 2165"/>
                          <pic:cNvPicPr/>
                        </pic:nvPicPr>
                        <pic:blipFill>
                          <a:blip r:embed="rId154" cstate="print"/>
                          <a:stretch>
                            <a:fillRect/>
                          </a:stretch>
                        </pic:blipFill>
                        <pic:spPr>
                          <a:xfrm>
                            <a:off x="3331464" y="673608"/>
                            <a:ext cx="100584" cy="100583"/>
                          </a:xfrm>
                          <a:prstGeom prst="rect">
                            <a:avLst/>
                          </a:prstGeom>
                        </pic:spPr>
                      </pic:pic>
                      <pic:pic>
                        <pic:nvPicPr>
                          <pic:cNvPr id="2166" name="Image 2166"/>
                          <pic:cNvPicPr/>
                        </pic:nvPicPr>
                        <pic:blipFill>
                          <a:blip r:embed="rId154" cstate="print"/>
                          <a:stretch>
                            <a:fillRect/>
                          </a:stretch>
                        </pic:blipFill>
                        <pic:spPr>
                          <a:xfrm>
                            <a:off x="3302508" y="685800"/>
                            <a:ext cx="100584" cy="100583"/>
                          </a:xfrm>
                          <a:prstGeom prst="rect">
                            <a:avLst/>
                          </a:prstGeom>
                        </pic:spPr>
                      </pic:pic>
                      <pic:pic>
                        <pic:nvPicPr>
                          <pic:cNvPr id="2167" name="Image 2167"/>
                          <pic:cNvPicPr/>
                        </pic:nvPicPr>
                        <pic:blipFill>
                          <a:blip r:embed="rId154" cstate="print"/>
                          <a:stretch>
                            <a:fillRect/>
                          </a:stretch>
                        </pic:blipFill>
                        <pic:spPr>
                          <a:xfrm>
                            <a:off x="3180588" y="681227"/>
                            <a:ext cx="100584" cy="100583"/>
                          </a:xfrm>
                          <a:prstGeom prst="rect">
                            <a:avLst/>
                          </a:prstGeom>
                        </pic:spPr>
                      </pic:pic>
                      <pic:pic>
                        <pic:nvPicPr>
                          <pic:cNvPr id="2168" name="Image 2168"/>
                          <pic:cNvPicPr/>
                        </pic:nvPicPr>
                        <pic:blipFill>
                          <a:blip r:embed="rId154" cstate="print"/>
                          <a:stretch>
                            <a:fillRect/>
                          </a:stretch>
                        </pic:blipFill>
                        <pic:spPr>
                          <a:xfrm>
                            <a:off x="3215639" y="685800"/>
                            <a:ext cx="100584" cy="100583"/>
                          </a:xfrm>
                          <a:prstGeom prst="rect">
                            <a:avLst/>
                          </a:prstGeom>
                        </pic:spPr>
                      </pic:pic>
                      <pic:pic>
                        <pic:nvPicPr>
                          <pic:cNvPr id="2169" name="Image 2169"/>
                          <pic:cNvPicPr/>
                        </pic:nvPicPr>
                        <pic:blipFill>
                          <a:blip r:embed="rId154" cstate="print"/>
                          <a:stretch>
                            <a:fillRect/>
                          </a:stretch>
                        </pic:blipFill>
                        <pic:spPr>
                          <a:xfrm>
                            <a:off x="3133344" y="681227"/>
                            <a:ext cx="100584" cy="100583"/>
                          </a:xfrm>
                          <a:prstGeom prst="rect">
                            <a:avLst/>
                          </a:prstGeom>
                        </pic:spPr>
                      </pic:pic>
                      <pic:pic>
                        <pic:nvPicPr>
                          <pic:cNvPr id="2170" name="Image 2170"/>
                          <pic:cNvPicPr/>
                        </pic:nvPicPr>
                        <pic:blipFill>
                          <a:blip r:embed="rId154" cstate="print"/>
                          <a:stretch>
                            <a:fillRect/>
                          </a:stretch>
                        </pic:blipFill>
                        <pic:spPr>
                          <a:xfrm>
                            <a:off x="2534411" y="722376"/>
                            <a:ext cx="100584" cy="100583"/>
                          </a:xfrm>
                          <a:prstGeom prst="rect">
                            <a:avLst/>
                          </a:prstGeom>
                        </pic:spPr>
                      </pic:pic>
                      <pic:pic>
                        <pic:nvPicPr>
                          <pic:cNvPr id="2171" name="Image 2171"/>
                          <pic:cNvPicPr/>
                        </pic:nvPicPr>
                        <pic:blipFill>
                          <a:blip r:embed="rId154" cstate="print"/>
                          <a:stretch>
                            <a:fillRect/>
                          </a:stretch>
                        </pic:blipFill>
                        <pic:spPr>
                          <a:xfrm>
                            <a:off x="1940051" y="734568"/>
                            <a:ext cx="100584" cy="100583"/>
                          </a:xfrm>
                          <a:prstGeom prst="rect">
                            <a:avLst/>
                          </a:prstGeom>
                        </pic:spPr>
                      </pic:pic>
                      <pic:pic>
                        <pic:nvPicPr>
                          <pic:cNvPr id="2172" name="Image 2172"/>
                          <pic:cNvPicPr/>
                        </pic:nvPicPr>
                        <pic:blipFill>
                          <a:blip r:embed="rId155" cstate="print"/>
                          <a:stretch>
                            <a:fillRect/>
                          </a:stretch>
                        </pic:blipFill>
                        <pic:spPr>
                          <a:xfrm>
                            <a:off x="1900427" y="734568"/>
                            <a:ext cx="100584" cy="105155"/>
                          </a:xfrm>
                          <a:prstGeom prst="rect">
                            <a:avLst/>
                          </a:prstGeom>
                        </pic:spPr>
                      </pic:pic>
                      <pic:pic>
                        <pic:nvPicPr>
                          <pic:cNvPr id="2173" name="Image 2173"/>
                          <pic:cNvPicPr/>
                        </pic:nvPicPr>
                        <pic:blipFill>
                          <a:blip r:embed="rId154" cstate="print"/>
                          <a:stretch>
                            <a:fillRect/>
                          </a:stretch>
                        </pic:blipFill>
                        <pic:spPr>
                          <a:xfrm>
                            <a:off x="1891283" y="787908"/>
                            <a:ext cx="100583" cy="100583"/>
                          </a:xfrm>
                          <a:prstGeom prst="rect">
                            <a:avLst/>
                          </a:prstGeom>
                        </pic:spPr>
                      </pic:pic>
                      <pic:pic>
                        <pic:nvPicPr>
                          <pic:cNvPr id="2174" name="Image 2174"/>
                          <pic:cNvPicPr/>
                        </pic:nvPicPr>
                        <pic:blipFill>
                          <a:blip r:embed="rId154" cstate="print"/>
                          <a:stretch>
                            <a:fillRect/>
                          </a:stretch>
                        </pic:blipFill>
                        <pic:spPr>
                          <a:xfrm>
                            <a:off x="1883664" y="867155"/>
                            <a:ext cx="100583" cy="100583"/>
                          </a:xfrm>
                          <a:prstGeom prst="rect">
                            <a:avLst/>
                          </a:prstGeom>
                        </pic:spPr>
                      </pic:pic>
                      <pic:pic>
                        <pic:nvPicPr>
                          <pic:cNvPr id="2175" name="Image 2175"/>
                          <pic:cNvPicPr/>
                        </pic:nvPicPr>
                        <pic:blipFill>
                          <a:blip r:embed="rId154" cstate="print"/>
                          <a:stretch>
                            <a:fillRect/>
                          </a:stretch>
                        </pic:blipFill>
                        <pic:spPr>
                          <a:xfrm>
                            <a:off x="1860804" y="883919"/>
                            <a:ext cx="100583" cy="100583"/>
                          </a:xfrm>
                          <a:prstGeom prst="rect">
                            <a:avLst/>
                          </a:prstGeom>
                        </pic:spPr>
                      </pic:pic>
                      <wps:wsp>
                        <wps:cNvPr id="2176" name="Graphic 2176"/>
                        <wps:cNvSpPr/>
                        <wps:spPr>
                          <a:xfrm>
                            <a:off x="1910333" y="715518"/>
                            <a:ext cx="1490980" cy="129539"/>
                          </a:xfrm>
                          <a:custGeom>
                            <a:avLst/>
                            <a:gdLst/>
                            <a:ahLst/>
                            <a:cxnLst/>
                            <a:rect l="l" t="t" r="r" b="b"/>
                            <a:pathLst>
                              <a:path w="1490980" h="129539">
                                <a:moveTo>
                                  <a:pt x="0" y="129539"/>
                                </a:moveTo>
                                <a:lnTo>
                                  <a:pt x="1490471" y="0"/>
                                </a:lnTo>
                              </a:path>
                            </a:pathLst>
                          </a:custGeom>
                          <a:ln w="19812">
                            <a:solidFill>
                              <a:srgbClr val="5B9BD4"/>
                            </a:solidFill>
                            <a:prstDash val="solid"/>
                          </a:ln>
                        </wps:spPr>
                        <wps:bodyPr wrap="square" lIns="0" tIns="0" rIns="0" bIns="0" rtlCol="0">
                          <a:prstTxWarp prst="textNoShape">
                            <a:avLst/>
                          </a:prstTxWarp>
                          <a:noAutofit/>
                        </wps:bodyPr>
                      </wps:wsp>
                      <wps:wsp>
                        <wps:cNvPr id="2177" name="Graphic 2177"/>
                        <wps:cNvSpPr/>
                        <wps:spPr>
                          <a:xfrm>
                            <a:off x="1146047" y="4572"/>
                            <a:ext cx="2734310" cy="2042160"/>
                          </a:xfrm>
                          <a:custGeom>
                            <a:avLst/>
                            <a:gdLst/>
                            <a:ahLst/>
                            <a:cxnLst/>
                            <a:rect l="l" t="t" r="r" b="b"/>
                            <a:pathLst>
                              <a:path w="2734310" h="2042160">
                                <a:moveTo>
                                  <a:pt x="0" y="2042160"/>
                                </a:moveTo>
                                <a:lnTo>
                                  <a:pt x="2734056" y="2042160"/>
                                </a:lnTo>
                                <a:lnTo>
                                  <a:pt x="2734056" y="0"/>
                                </a:lnTo>
                                <a:lnTo>
                                  <a:pt x="0" y="0"/>
                                </a:lnTo>
                                <a:lnTo>
                                  <a:pt x="0" y="2042160"/>
                                </a:lnTo>
                                <a:close/>
                              </a:path>
                            </a:pathLst>
                          </a:custGeom>
                          <a:ln w="9144">
                            <a:solidFill>
                              <a:srgbClr val="D9D9D9"/>
                            </a:solidFill>
                            <a:prstDash val="solid"/>
                          </a:ln>
                        </wps:spPr>
                        <wps:bodyPr wrap="square" lIns="0" tIns="0" rIns="0" bIns="0" rtlCol="0">
                          <a:prstTxWarp prst="textNoShape">
                            <a:avLst/>
                          </a:prstTxWarp>
                          <a:noAutofit/>
                        </wps:bodyPr>
                      </wps:wsp>
                      <wps:wsp>
                        <wps:cNvPr id="2178" name="Graphic 2178"/>
                        <wps:cNvSpPr/>
                        <wps:spPr>
                          <a:xfrm>
                            <a:off x="4572" y="114300"/>
                            <a:ext cx="2745105" cy="1887220"/>
                          </a:xfrm>
                          <a:custGeom>
                            <a:avLst/>
                            <a:gdLst/>
                            <a:ahLst/>
                            <a:cxnLst/>
                            <a:rect l="l" t="t" r="r" b="b"/>
                            <a:pathLst>
                              <a:path w="2745105" h="1887220">
                                <a:moveTo>
                                  <a:pt x="2744724" y="0"/>
                                </a:moveTo>
                                <a:lnTo>
                                  <a:pt x="0" y="0"/>
                                </a:lnTo>
                                <a:lnTo>
                                  <a:pt x="0" y="1886712"/>
                                </a:lnTo>
                                <a:lnTo>
                                  <a:pt x="2744724" y="1886712"/>
                                </a:lnTo>
                                <a:lnTo>
                                  <a:pt x="2744724" y="0"/>
                                </a:lnTo>
                                <a:close/>
                              </a:path>
                            </a:pathLst>
                          </a:custGeom>
                          <a:solidFill>
                            <a:srgbClr val="FFFFFF"/>
                          </a:solidFill>
                        </wps:spPr>
                        <wps:bodyPr wrap="square" lIns="0" tIns="0" rIns="0" bIns="0" rtlCol="0">
                          <a:prstTxWarp prst="textNoShape">
                            <a:avLst/>
                          </a:prstTxWarp>
                          <a:noAutofit/>
                        </wps:bodyPr>
                      </wps:wsp>
                      <wps:wsp>
                        <wps:cNvPr id="2179" name="Graphic 2179"/>
                        <wps:cNvSpPr/>
                        <wps:spPr>
                          <a:xfrm>
                            <a:off x="760476" y="1335024"/>
                            <a:ext cx="1771014" cy="1270"/>
                          </a:xfrm>
                          <a:custGeom>
                            <a:avLst/>
                            <a:gdLst/>
                            <a:ahLst/>
                            <a:cxnLst/>
                            <a:rect l="l" t="t" r="r" b="b"/>
                            <a:pathLst>
                              <a:path w="1771014" h="0">
                                <a:moveTo>
                                  <a:pt x="0" y="0"/>
                                </a:moveTo>
                                <a:lnTo>
                                  <a:pt x="1770888" y="0"/>
                                </a:lnTo>
                              </a:path>
                            </a:pathLst>
                          </a:custGeom>
                          <a:ln w="12192">
                            <a:solidFill>
                              <a:srgbClr val="D9D9D9"/>
                            </a:solidFill>
                            <a:prstDash val="solid"/>
                          </a:ln>
                        </wps:spPr>
                        <wps:bodyPr wrap="square" lIns="0" tIns="0" rIns="0" bIns="0" rtlCol="0">
                          <a:prstTxWarp prst="textNoShape">
                            <a:avLst/>
                          </a:prstTxWarp>
                          <a:noAutofit/>
                        </wps:bodyPr>
                      </wps:wsp>
                      <pic:pic>
                        <pic:nvPicPr>
                          <pic:cNvPr id="2180" name="Image 2180"/>
                          <pic:cNvPicPr/>
                        </pic:nvPicPr>
                        <pic:blipFill>
                          <a:blip r:embed="rId127" cstate="print"/>
                          <a:stretch>
                            <a:fillRect/>
                          </a:stretch>
                        </pic:blipFill>
                        <pic:spPr>
                          <a:xfrm>
                            <a:off x="1156716" y="711708"/>
                            <a:ext cx="167639" cy="167639"/>
                          </a:xfrm>
                          <a:prstGeom prst="rect">
                            <a:avLst/>
                          </a:prstGeom>
                        </pic:spPr>
                      </pic:pic>
                      <pic:pic>
                        <pic:nvPicPr>
                          <pic:cNvPr id="2181" name="Image 2181"/>
                          <pic:cNvPicPr/>
                        </pic:nvPicPr>
                        <pic:blipFill>
                          <a:blip r:embed="rId127" cstate="print"/>
                          <a:stretch>
                            <a:fillRect/>
                          </a:stretch>
                        </pic:blipFill>
                        <pic:spPr>
                          <a:xfrm>
                            <a:off x="2273807" y="748283"/>
                            <a:ext cx="167639" cy="167639"/>
                          </a:xfrm>
                          <a:prstGeom prst="rect">
                            <a:avLst/>
                          </a:prstGeom>
                        </pic:spPr>
                      </pic:pic>
                      <pic:pic>
                        <pic:nvPicPr>
                          <pic:cNvPr id="2182" name="Image 2182"/>
                          <pic:cNvPicPr/>
                        </pic:nvPicPr>
                        <pic:blipFill>
                          <a:blip r:embed="rId127" cstate="print"/>
                          <a:stretch>
                            <a:fillRect/>
                          </a:stretch>
                        </pic:blipFill>
                        <pic:spPr>
                          <a:xfrm>
                            <a:off x="2269235" y="772668"/>
                            <a:ext cx="167639" cy="167639"/>
                          </a:xfrm>
                          <a:prstGeom prst="rect">
                            <a:avLst/>
                          </a:prstGeom>
                        </pic:spPr>
                      </pic:pic>
                      <pic:pic>
                        <pic:nvPicPr>
                          <pic:cNvPr id="2183" name="Image 2183"/>
                          <pic:cNvPicPr/>
                        </pic:nvPicPr>
                        <pic:blipFill>
                          <a:blip r:embed="rId127" cstate="print"/>
                          <a:stretch>
                            <a:fillRect/>
                          </a:stretch>
                        </pic:blipFill>
                        <pic:spPr>
                          <a:xfrm>
                            <a:off x="2302764" y="780287"/>
                            <a:ext cx="167639" cy="167639"/>
                          </a:xfrm>
                          <a:prstGeom prst="rect">
                            <a:avLst/>
                          </a:prstGeom>
                        </pic:spPr>
                      </pic:pic>
                      <pic:pic>
                        <pic:nvPicPr>
                          <pic:cNvPr id="2184" name="Image 2184"/>
                          <pic:cNvPicPr/>
                        </pic:nvPicPr>
                        <pic:blipFill>
                          <a:blip r:embed="rId127" cstate="print"/>
                          <a:stretch>
                            <a:fillRect/>
                          </a:stretch>
                        </pic:blipFill>
                        <pic:spPr>
                          <a:xfrm>
                            <a:off x="2174748" y="777240"/>
                            <a:ext cx="167639" cy="167639"/>
                          </a:xfrm>
                          <a:prstGeom prst="rect">
                            <a:avLst/>
                          </a:prstGeom>
                        </pic:spPr>
                      </pic:pic>
                      <pic:pic>
                        <pic:nvPicPr>
                          <pic:cNvPr id="2185" name="Image 2185"/>
                          <pic:cNvPicPr/>
                        </pic:nvPicPr>
                        <pic:blipFill>
                          <a:blip r:embed="rId127" cstate="print"/>
                          <a:stretch>
                            <a:fillRect/>
                          </a:stretch>
                        </pic:blipFill>
                        <pic:spPr>
                          <a:xfrm>
                            <a:off x="1937004" y="787908"/>
                            <a:ext cx="167639" cy="167639"/>
                          </a:xfrm>
                          <a:prstGeom prst="rect">
                            <a:avLst/>
                          </a:prstGeom>
                        </pic:spPr>
                      </pic:pic>
                      <pic:pic>
                        <pic:nvPicPr>
                          <pic:cNvPr id="2186" name="Image 2186"/>
                          <pic:cNvPicPr/>
                        </pic:nvPicPr>
                        <pic:blipFill>
                          <a:blip r:embed="rId127" cstate="print"/>
                          <a:stretch>
                            <a:fillRect/>
                          </a:stretch>
                        </pic:blipFill>
                        <pic:spPr>
                          <a:xfrm>
                            <a:off x="1763267" y="780287"/>
                            <a:ext cx="167639" cy="167639"/>
                          </a:xfrm>
                          <a:prstGeom prst="rect">
                            <a:avLst/>
                          </a:prstGeom>
                        </pic:spPr>
                      </pic:pic>
                      <pic:pic>
                        <pic:nvPicPr>
                          <pic:cNvPr id="2187" name="Image 2187"/>
                          <pic:cNvPicPr/>
                        </pic:nvPicPr>
                        <pic:blipFill>
                          <a:blip r:embed="rId127" cstate="print"/>
                          <a:stretch>
                            <a:fillRect/>
                          </a:stretch>
                        </pic:blipFill>
                        <pic:spPr>
                          <a:xfrm>
                            <a:off x="1507236" y="795527"/>
                            <a:ext cx="167639" cy="167639"/>
                          </a:xfrm>
                          <a:prstGeom prst="rect">
                            <a:avLst/>
                          </a:prstGeom>
                        </pic:spPr>
                      </pic:pic>
                      <pic:pic>
                        <pic:nvPicPr>
                          <pic:cNvPr id="2188" name="Image 2188"/>
                          <pic:cNvPicPr/>
                        </pic:nvPicPr>
                        <pic:blipFill>
                          <a:blip r:embed="rId127" cstate="print"/>
                          <a:stretch>
                            <a:fillRect/>
                          </a:stretch>
                        </pic:blipFill>
                        <pic:spPr>
                          <a:xfrm>
                            <a:off x="1581911" y="801623"/>
                            <a:ext cx="167639" cy="167639"/>
                          </a:xfrm>
                          <a:prstGeom prst="rect">
                            <a:avLst/>
                          </a:prstGeom>
                        </pic:spPr>
                      </pic:pic>
                      <pic:pic>
                        <pic:nvPicPr>
                          <pic:cNvPr id="2189" name="Image 2189"/>
                          <pic:cNvPicPr/>
                        </pic:nvPicPr>
                        <pic:blipFill>
                          <a:blip r:embed="rId127" cstate="print"/>
                          <a:stretch>
                            <a:fillRect/>
                          </a:stretch>
                        </pic:blipFill>
                        <pic:spPr>
                          <a:xfrm>
                            <a:off x="1522475" y="801623"/>
                            <a:ext cx="167639" cy="167639"/>
                          </a:xfrm>
                          <a:prstGeom prst="rect">
                            <a:avLst/>
                          </a:prstGeom>
                        </pic:spPr>
                      </pic:pic>
                      <pic:pic>
                        <pic:nvPicPr>
                          <pic:cNvPr id="2190" name="Image 2190"/>
                          <pic:cNvPicPr/>
                        </pic:nvPicPr>
                        <pic:blipFill>
                          <a:blip r:embed="rId127" cstate="print"/>
                          <a:stretch>
                            <a:fillRect/>
                          </a:stretch>
                        </pic:blipFill>
                        <pic:spPr>
                          <a:xfrm>
                            <a:off x="1459991" y="848867"/>
                            <a:ext cx="167639" cy="167639"/>
                          </a:xfrm>
                          <a:prstGeom prst="rect">
                            <a:avLst/>
                          </a:prstGeom>
                        </pic:spPr>
                      </pic:pic>
                      <pic:pic>
                        <pic:nvPicPr>
                          <pic:cNvPr id="2191" name="Image 2191"/>
                          <pic:cNvPicPr/>
                        </pic:nvPicPr>
                        <pic:blipFill>
                          <a:blip r:embed="rId127" cstate="print"/>
                          <a:stretch>
                            <a:fillRect/>
                          </a:stretch>
                        </pic:blipFill>
                        <pic:spPr>
                          <a:xfrm>
                            <a:off x="1376172" y="867155"/>
                            <a:ext cx="167639" cy="167639"/>
                          </a:xfrm>
                          <a:prstGeom prst="rect">
                            <a:avLst/>
                          </a:prstGeom>
                        </pic:spPr>
                      </pic:pic>
                      <pic:pic>
                        <pic:nvPicPr>
                          <pic:cNvPr id="2192" name="Image 2192"/>
                          <pic:cNvPicPr/>
                        </pic:nvPicPr>
                        <pic:blipFill>
                          <a:blip r:embed="rId127" cstate="print"/>
                          <a:stretch>
                            <a:fillRect/>
                          </a:stretch>
                        </pic:blipFill>
                        <pic:spPr>
                          <a:xfrm>
                            <a:off x="1312163" y="896111"/>
                            <a:ext cx="167639" cy="167639"/>
                          </a:xfrm>
                          <a:prstGeom prst="rect">
                            <a:avLst/>
                          </a:prstGeom>
                        </pic:spPr>
                      </pic:pic>
                      <pic:pic>
                        <pic:nvPicPr>
                          <pic:cNvPr id="2193" name="Image 2193"/>
                          <pic:cNvPicPr/>
                        </pic:nvPicPr>
                        <pic:blipFill>
                          <a:blip r:embed="rId131" cstate="print"/>
                          <a:stretch>
                            <a:fillRect/>
                          </a:stretch>
                        </pic:blipFill>
                        <pic:spPr>
                          <a:xfrm>
                            <a:off x="1190244" y="722376"/>
                            <a:ext cx="100583" cy="100583"/>
                          </a:xfrm>
                          <a:prstGeom prst="rect">
                            <a:avLst/>
                          </a:prstGeom>
                        </pic:spPr>
                      </pic:pic>
                      <pic:pic>
                        <pic:nvPicPr>
                          <pic:cNvPr id="2194" name="Image 2194"/>
                          <pic:cNvPicPr/>
                        </pic:nvPicPr>
                        <pic:blipFill>
                          <a:blip r:embed="rId131" cstate="print"/>
                          <a:stretch>
                            <a:fillRect/>
                          </a:stretch>
                        </pic:blipFill>
                        <pic:spPr>
                          <a:xfrm>
                            <a:off x="2307335" y="758951"/>
                            <a:ext cx="100584" cy="100583"/>
                          </a:xfrm>
                          <a:prstGeom prst="rect">
                            <a:avLst/>
                          </a:prstGeom>
                        </pic:spPr>
                      </pic:pic>
                      <pic:pic>
                        <pic:nvPicPr>
                          <pic:cNvPr id="2195" name="Image 2195"/>
                          <pic:cNvPicPr/>
                        </pic:nvPicPr>
                        <pic:blipFill>
                          <a:blip r:embed="rId131" cstate="print"/>
                          <a:stretch>
                            <a:fillRect/>
                          </a:stretch>
                        </pic:blipFill>
                        <pic:spPr>
                          <a:xfrm>
                            <a:off x="2302764" y="783336"/>
                            <a:ext cx="100584" cy="100583"/>
                          </a:xfrm>
                          <a:prstGeom prst="rect">
                            <a:avLst/>
                          </a:prstGeom>
                        </pic:spPr>
                      </pic:pic>
                      <pic:pic>
                        <pic:nvPicPr>
                          <pic:cNvPr id="2196" name="Image 2196"/>
                          <pic:cNvPicPr/>
                        </pic:nvPicPr>
                        <pic:blipFill>
                          <a:blip r:embed="rId131" cstate="print"/>
                          <a:stretch>
                            <a:fillRect/>
                          </a:stretch>
                        </pic:blipFill>
                        <pic:spPr>
                          <a:xfrm>
                            <a:off x="2336292" y="790955"/>
                            <a:ext cx="100584" cy="100583"/>
                          </a:xfrm>
                          <a:prstGeom prst="rect">
                            <a:avLst/>
                          </a:prstGeom>
                        </pic:spPr>
                      </pic:pic>
                      <pic:pic>
                        <pic:nvPicPr>
                          <pic:cNvPr id="2197" name="Image 2197"/>
                          <pic:cNvPicPr/>
                        </pic:nvPicPr>
                        <pic:blipFill>
                          <a:blip r:embed="rId131" cstate="print"/>
                          <a:stretch>
                            <a:fillRect/>
                          </a:stretch>
                        </pic:blipFill>
                        <pic:spPr>
                          <a:xfrm>
                            <a:off x="2208276" y="787908"/>
                            <a:ext cx="100584" cy="100583"/>
                          </a:xfrm>
                          <a:prstGeom prst="rect">
                            <a:avLst/>
                          </a:prstGeom>
                        </pic:spPr>
                      </pic:pic>
                      <pic:pic>
                        <pic:nvPicPr>
                          <pic:cNvPr id="2198" name="Image 2198"/>
                          <pic:cNvPicPr/>
                        </pic:nvPicPr>
                        <pic:blipFill>
                          <a:blip r:embed="rId131" cstate="print"/>
                          <a:stretch>
                            <a:fillRect/>
                          </a:stretch>
                        </pic:blipFill>
                        <pic:spPr>
                          <a:xfrm>
                            <a:off x="1970532" y="798576"/>
                            <a:ext cx="100584" cy="100583"/>
                          </a:xfrm>
                          <a:prstGeom prst="rect">
                            <a:avLst/>
                          </a:prstGeom>
                        </pic:spPr>
                      </pic:pic>
                      <pic:pic>
                        <pic:nvPicPr>
                          <pic:cNvPr id="2199" name="Image 2199"/>
                          <pic:cNvPicPr/>
                        </pic:nvPicPr>
                        <pic:blipFill>
                          <a:blip r:embed="rId131" cstate="print"/>
                          <a:stretch>
                            <a:fillRect/>
                          </a:stretch>
                        </pic:blipFill>
                        <pic:spPr>
                          <a:xfrm>
                            <a:off x="1796795" y="790955"/>
                            <a:ext cx="100583" cy="100583"/>
                          </a:xfrm>
                          <a:prstGeom prst="rect">
                            <a:avLst/>
                          </a:prstGeom>
                        </pic:spPr>
                      </pic:pic>
                      <pic:pic>
                        <pic:nvPicPr>
                          <pic:cNvPr id="2200" name="Image 2200"/>
                          <pic:cNvPicPr/>
                        </pic:nvPicPr>
                        <pic:blipFill>
                          <a:blip r:embed="rId131" cstate="print"/>
                          <a:stretch>
                            <a:fillRect/>
                          </a:stretch>
                        </pic:blipFill>
                        <pic:spPr>
                          <a:xfrm>
                            <a:off x="1540763" y="806195"/>
                            <a:ext cx="100583" cy="100583"/>
                          </a:xfrm>
                          <a:prstGeom prst="rect">
                            <a:avLst/>
                          </a:prstGeom>
                        </pic:spPr>
                      </pic:pic>
                      <pic:pic>
                        <pic:nvPicPr>
                          <pic:cNvPr id="2201" name="Image 2201"/>
                          <pic:cNvPicPr/>
                        </pic:nvPicPr>
                        <pic:blipFill>
                          <a:blip r:embed="rId131" cstate="print"/>
                          <a:stretch>
                            <a:fillRect/>
                          </a:stretch>
                        </pic:blipFill>
                        <pic:spPr>
                          <a:xfrm>
                            <a:off x="1615439" y="812291"/>
                            <a:ext cx="100583" cy="100583"/>
                          </a:xfrm>
                          <a:prstGeom prst="rect">
                            <a:avLst/>
                          </a:prstGeom>
                        </pic:spPr>
                      </pic:pic>
                      <pic:pic>
                        <pic:nvPicPr>
                          <pic:cNvPr id="2202" name="Image 2202"/>
                          <pic:cNvPicPr/>
                        </pic:nvPicPr>
                        <pic:blipFill>
                          <a:blip r:embed="rId131" cstate="print"/>
                          <a:stretch>
                            <a:fillRect/>
                          </a:stretch>
                        </pic:blipFill>
                        <pic:spPr>
                          <a:xfrm>
                            <a:off x="1556003" y="812291"/>
                            <a:ext cx="100583" cy="100583"/>
                          </a:xfrm>
                          <a:prstGeom prst="rect">
                            <a:avLst/>
                          </a:prstGeom>
                        </pic:spPr>
                      </pic:pic>
                      <pic:pic>
                        <pic:nvPicPr>
                          <pic:cNvPr id="2203" name="Image 2203"/>
                          <pic:cNvPicPr/>
                        </pic:nvPicPr>
                        <pic:blipFill>
                          <a:blip r:embed="rId131" cstate="print"/>
                          <a:stretch>
                            <a:fillRect/>
                          </a:stretch>
                        </pic:blipFill>
                        <pic:spPr>
                          <a:xfrm>
                            <a:off x="1493519" y="859536"/>
                            <a:ext cx="100583" cy="100583"/>
                          </a:xfrm>
                          <a:prstGeom prst="rect">
                            <a:avLst/>
                          </a:prstGeom>
                        </pic:spPr>
                      </pic:pic>
                      <pic:pic>
                        <pic:nvPicPr>
                          <pic:cNvPr id="2204" name="Image 2204"/>
                          <pic:cNvPicPr/>
                        </pic:nvPicPr>
                        <pic:blipFill>
                          <a:blip r:embed="rId131" cstate="print"/>
                          <a:stretch>
                            <a:fillRect/>
                          </a:stretch>
                        </pic:blipFill>
                        <pic:spPr>
                          <a:xfrm>
                            <a:off x="1409700" y="877824"/>
                            <a:ext cx="100583" cy="100583"/>
                          </a:xfrm>
                          <a:prstGeom prst="rect">
                            <a:avLst/>
                          </a:prstGeom>
                        </pic:spPr>
                      </pic:pic>
                      <pic:pic>
                        <pic:nvPicPr>
                          <pic:cNvPr id="2205" name="Image 2205"/>
                          <pic:cNvPicPr/>
                        </pic:nvPicPr>
                        <pic:blipFill>
                          <a:blip r:embed="rId131" cstate="print"/>
                          <a:stretch>
                            <a:fillRect/>
                          </a:stretch>
                        </pic:blipFill>
                        <pic:spPr>
                          <a:xfrm>
                            <a:off x="1345691" y="906780"/>
                            <a:ext cx="100583" cy="100583"/>
                          </a:xfrm>
                          <a:prstGeom prst="rect">
                            <a:avLst/>
                          </a:prstGeom>
                        </pic:spPr>
                      </pic:pic>
                      <wps:wsp>
                        <wps:cNvPr id="2206" name="Graphic 2206"/>
                        <wps:cNvSpPr/>
                        <wps:spPr>
                          <a:xfrm>
                            <a:off x="1239774" y="831341"/>
                            <a:ext cx="1148080" cy="55244"/>
                          </a:xfrm>
                          <a:custGeom>
                            <a:avLst/>
                            <a:gdLst/>
                            <a:ahLst/>
                            <a:cxnLst/>
                            <a:rect l="l" t="t" r="r" b="b"/>
                            <a:pathLst>
                              <a:path w="1148080" h="55244">
                                <a:moveTo>
                                  <a:pt x="0" y="54863"/>
                                </a:moveTo>
                                <a:lnTo>
                                  <a:pt x="1147571" y="0"/>
                                </a:lnTo>
                              </a:path>
                            </a:pathLst>
                          </a:custGeom>
                          <a:ln w="19812">
                            <a:solidFill>
                              <a:srgbClr val="5B9BD4"/>
                            </a:solidFill>
                            <a:prstDash val="solid"/>
                          </a:ln>
                        </wps:spPr>
                        <wps:bodyPr wrap="square" lIns="0" tIns="0" rIns="0" bIns="0" rtlCol="0">
                          <a:prstTxWarp prst="textNoShape">
                            <a:avLst/>
                          </a:prstTxWarp>
                          <a:noAutofit/>
                        </wps:bodyPr>
                      </wps:wsp>
                      <wps:wsp>
                        <wps:cNvPr id="2207" name="Graphic 2207"/>
                        <wps:cNvSpPr/>
                        <wps:spPr>
                          <a:xfrm>
                            <a:off x="4572" y="114300"/>
                            <a:ext cx="2745105" cy="1887220"/>
                          </a:xfrm>
                          <a:custGeom>
                            <a:avLst/>
                            <a:gdLst/>
                            <a:ahLst/>
                            <a:cxnLst/>
                            <a:rect l="l" t="t" r="r" b="b"/>
                            <a:pathLst>
                              <a:path w="2745105" h="1887220">
                                <a:moveTo>
                                  <a:pt x="0" y="1886712"/>
                                </a:moveTo>
                                <a:lnTo>
                                  <a:pt x="2744724" y="1886712"/>
                                </a:lnTo>
                                <a:lnTo>
                                  <a:pt x="2744724" y="0"/>
                                </a:lnTo>
                                <a:lnTo>
                                  <a:pt x="0" y="0"/>
                                </a:lnTo>
                                <a:lnTo>
                                  <a:pt x="0" y="1886712"/>
                                </a:lnTo>
                                <a:close/>
                              </a:path>
                            </a:pathLst>
                          </a:custGeom>
                          <a:ln w="9144">
                            <a:solidFill>
                              <a:srgbClr val="D9D9D9"/>
                            </a:solidFill>
                            <a:prstDash val="solid"/>
                          </a:ln>
                        </wps:spPr>
                        <wps:bodyPr wrap="square" lIns="0" tIns="0" rIns="0" bIns="0" rtlCol="0">
                          <a:prstTxWarp prst="textNoShape">
                            <a:avLst/>
                          </a:prstTxWarp>
                          <a:noAutofit/>
                        </wps:bodyPr>
                      </wps:wsp>
                      <wps:wsp>
                        <wps:cNvPr id="2208" name="Graphic 2208"/>
                        <wps:cNvSpPr/>
                        <wps:spPr>
                          <a:xfrm>
                            <a:off x="2871216" y="86868"/>
                            <a:ext cx="2733040" cy="1948180"/>
                          </a:xfrm>
                          <a:custGeom>
                            <a:avLst/>
                            <a:gdLst/>
                            <a:ahLst/>
                            <a:cxnLst/>
                            <a:rect l="l" t="t" r="r" b="b"/>
                            <a:pathLst>
                              <a:path w="2733040" h="1948180">
                                <a:moveTo>
                                  <a:pt x="2732532" y="0"/>
                                </a:moveTo>
                                <a:lnTo>
                                  <a:pt x="0" y="0"/>
                                </a:lnTo>
                                <a:lnTo>
                                  <a:pt x="0" y="1947671"/>
                                </a:lnTo>
                                <a:lnTo>
                                  <a:pt x="2732532" y="1947671"/>
                                </a:lnTo>
                                <a:lnTo>
                                  <a:pt x="2732532" y="0"/>
                                </a:lnTo>
                                <a:close/>
                              </a:path>
                            </a:pathLst>
                          </a:custGeom>
                          <a:solidFill>
                            <a:srgbClr val="FFFFFF"/>
                          </a:solidFill>
                        </wps:spPr>
                        <wps:bodyPr wrap="square" lIns="0" tIns="0" rIns="0" bIns="0" rtlCol="0">
                          <a:prstTxWarp prst="textNoShape">
                            <a:avLst/>
                          </a:prstTxWarp>
                          <a:noAutofit/>
                        </wps:bodyPr>
                      </wps:wsp>
                      <wps:wsp>
                        <wps:cNvPr id="2209" name="Graphic 2209"/>
                        <wps:cNvSpPr/>
                        <wps:spPr>
                          <a:xfrm>
                            <a:off x="3480815" y="1732788"/>
                            <a:ext cx="1969135" cy="1270"/>
                          </a:xfrm>
                          <a:custGeom>
                            <a:avLst/>
                            <a:gdLst/>
                            <a:ahLst/>
                            <a:cxnLst/>
                            <a:rect l="l" t="t" r="r" b="b"/>
                            <a:pathLst>
                              <a:path w="1969135" h="0">
                                <a:moveTo>
                                  <a:pt x="0" y="0"/>
                                </a:moveTo>
                                <a:lnTo>
                                  <a:pt x="1969008" y="0"/>
                                </a:lnTo>
                              </a:path>
                            </a:pathLst>
                          </a:custGeom>
                          <a:ln w="12192">
                            <a:solidFill>
                              <a:srgbClr val="D9D9D9"/>
                            </a:solidFill>
                            <a:prstDash val="solid"/>
                          </a:ln>
                        </wps:spPr>
                        <wps:bodyPr wrap="square" lIns="0" tIns="0" rIns="0" bIns="0" rtlCol="0">
                          <a:prstTxWarp prst="textNoShape">
                            <a:avLst/>
                          </a:prstTxWarp>
                          <a:noAutofit/>
                        </wps:bodyPr>
                      </wps:wsp>
                      <pic:pic>
                        <pic:nvPicPr>
                          <pic:cNvPr id="2210" name="Image 2210"/>
                          <pic:cNvPicPr/>
                        </pic:nvPicPr>
                        <pic:blipFill>
                          <a:blip r:embed="rId127" cstate="print"/>
                          <a:stretch>
                            <a:fillRect/>
                          </a:stretch>
                        </pic:blipFill>
                        <pic:spPr>
                          <a:xfrm>
                            <a:off x="4896611" y="804672"/>
                            <a:ext cx="167639" cy="167639"/>
                          </a:xfrm>
                          <a:prstGeom prst="rect">
                            <a:avLst/>
                          </a:prstGeom>
                        </pic:spPr>
                      </pic:pic>
                      <pic:pic>
                        <pic:nvPicPr>
                          <pic:cNvPr id="2211" name="Image 2211"/>
                          <pic:cNvPicPr/>
                        </pic:nvPicPr>
                        <pic:blipFill>
                          <a:blip r:embed="rId127" cstate="print"/>
                          <a:stretch>
                            <a:fillRect/>
                          </a:stretch>
                        </pic:blipFill>
                        <pic:spPr>
                          <a:xfrm>
                            <a:off x="4828032" y="841247"/>
                            <a:ext cx="167639" cy="167639"/>
                          </a:xfrm>
                          <a:prstGeom prst="rect">
                            <a:avLst/>
                          </a:prstGeom>
                        </pic:spPr>
                      </pic:pic>
                      <pic:pic>
                        <pic:nvPicPr>
                          <pic:cNvPr id="2212" name="Image 2212"/>
                          <pic:cNvPicPr/>
                        </pic:nvPicPr>
                        <pic:blipFill>
                          <a:blip r:embed="rId127" cstate="print"/>
                          <a:stretch>
                            <a:fillRect/>
                          </a:stretch>
                        </pic:blipFill>
                        <pic:spPr>
                          <a:xfrm>
                            <a:off x="4843271" y="925067"/>
                            <a:ext cx="167639" cy="167639"/>
                          </a:xfrm>
                          <a:prstGeom prst="rect">
                            <a:avLst/>
                          </a:prstGeom>
                        </pic:spPr>
                      </pic:pic>
                      <pic:pic>
                        <pic:nvPicPr>
                          <pic:cNvPr id="2213" name="Image 2213"/>
                          <pic:cNvPicPr/>
                        </pic:nvPicPr>
                        <pic:blipFill>
                          <a:blip r:embed="rId127" cstate="print"/>
                          <a:stretch>
                            <a:fillRect/>
                          </a:stretch>
                        </pic:blipFill>
                        <pic:spPr>
                          <a:xfrm>
                            <a:off x="4594859" y="944880"/>
                            <a:ext cx="167639" cy="167639"/>
                          </a:xfrm>
                          <a:prstGeom prst="rect">
                            <a:avLst/>
                          </a:prstGeom>
                        </pic:spPr>
                      </pic:pic>
                      <pic:pic>
                        <pic:nvPicPr>
                          <pic:cNvPr id="2214" name="Image 2214"/>
                          <pic:cNvPicPr/>
                        </pic:nvPicPr>
                        <pic:blipFill>
                          <a:blip r:embed="rId127" cstate="print"/>
                          <a:stretch>
                            <a:fillRect/>
                          </a:stretch>
                        </pic:blipFill>
                        <pic:spPr>
                          <a:xfrm>
                            <a:off x="4360164" y="944880"/>
                            <a:ext cx="167639" cy="167639"/>
                          </a:xfrm>
                          <a:prstGeom prst="rect">
                            <a:avLst/>
                          </a:prstGeom>
                        </pic:spPr>
                      </pic:pic>
                      <pic:pic>
                        <pic:nvPicPr>
                          <pic:cNvPr id="2215" name="Image 2215"/>
                          <pic:cNvPicPr/>
                        </pic:nvPicPr>
                        <pic:blipFill>
                          <a:blip r:embed="rId127" cstate="print"/>
                          <a:stretch>
                            <a:fillRect/>
                          </a:stretch>
                        </pic:blipFill>
                        <pic:spPr>
                          <a:xfrm>
                            <a:off x="4191000" y="972311"/>
                            <a:ext cx="167639" cy="167639"/>
                          </a:xfrm>
                          <a:prstGeom prst="rect">
                            <a:avLst/>
                          </a:prstGeom>
                        </pic:spPr>
                      </pic:pic>
                      <pic:pic>
                        <pic:nvPicPr>
                          <pic:cNvPr id="2216" name="Image 2216"/>
                          <pic:cNvPicPr/>
                        </pic:nvPicPr>
                        <pic:blipFill>
                          <a:blip r:embed="rId127" cstate="print"/>
                          <a:stretch>
                            <a:fillRect/>
                          </a:stretch>
                        </pic:blipFill>
                        <pic:spPr>
                          <a:xfrm>
                            <a:off x="4358640" y="976883"/>
                            <a:ext cx="167639" cy="167639"/>
                          </a:xfrm>
                          <a:prstGeom prst="rect">
                            <a:avLst/>
                          </a:prstGeom>
                        </pic:spPr>
                      </pic:pic>
                      <pic:pic>
                        <pic:nvPicPr>
                          <pic:cNvPr id="2217" name="Image 2217"/>
                          <pic:cNvPicPr/>
                        </pic:nvPicPr>
                        <pic:blipFill>
                          <a:blip r:embed="rId127" cstate="print"/>
                          <a:stretch>
                            <a:fillRect/>
                          </a:stretch>
                        </pic:blipFill>
                        <pic:spPr>
                          <a:xfrm>
                            <a:off x="4305300" y="972311"/>
                            <a:ext cx="167639" cy="167639"/>
                          </a:xfrm>
                          <a:prstGeom prst="rect">
                            <a:avLst/>
                          </a:prstGeom>
                        </pic:spPr>
                      </pic:pic>
                      <pic:pic>
                        <pic:nvPicPr>
                          <pic:cNvPr id="2218" name="Image 2218"/>
                          <pic:cNvPicPr/>
                        </pic:nvPicPr>
                        <pic:blipFill>
                          <a:blip r:embed="rId127" cstate="print"/>
                          <a:stretch>
                            <a:fillRect/>
                          </a:stretch>
                        </pic:blipFill>
                        <pic:spPr>
                          <a:xfrm>
                            <a:off x="3462528" y="976883"/>
                            <a:ext cx="167639" cy="167639"/>
                          </a:xfrm>
                          <a:prstGeom prst="rect">
                            <a:avLst/>
                          </a:prstGeom>
                        </pic:spPr>
                      </pic:pic>
                      <pic:pic>
                        <pic:nvPicPr>
                          <pic:cNvPr id="2219" name="Image 2219"/>
                          <pic:cNvPicPr/>
                        </pic:nvPicPr>
                        <pic:blipFill>
                          <a:blip r:embed="rId153" cstate="print"/>
                          <a:stretch>
                            <a:fillRect/>
                          </a:stretch>
                        </pic:blipFill>
                        <pic:spPr>
                          <a:xfrm>
                            <a:off x="3464052" y="1024127"/>
                            <a:ext cx="167639" cy="172211"/>
                          </a:xfrm>
                          <a:prstGeom prst="rect">
                            <a:avLst/>
                          </a:prstGeom>
                        </pic:spPr>
                      </pic:pic>
                      <pic:pic>
                        <pic:nvPicPr>
                          <pic:cNvPr id="2220" name="Image 2220"/>
                          <pic:cNvPicPr/>
                        </pic:nvPicPr>
                        <pic:blipFill>
                          <a:blip r:embed="rId156" cstate="print"/>
                          <a:stretch>
                            <a:fillRect/>
                          </a:stretch>
                        </pic:blipFill>
                        <pic:spPr>
                          <a:xfrm>
                            <a:off x="3416808" y="1045463"/>
                            <a:ext cx="181356" cy="176783"/>
                          </a:xfrm>
                          <a:prstGeom prst="rect">
                            <a:avLst/>
                          </a:prstGeom>
                        </pic:spPr>
                      </pic:pic>
                      <pic:pic>
                        <pic:nvPicPr>
                          <pic:cNvPr id="2221" name="Image 2221"/>
                          <pic:cNvPicPr/>
                        </pic:nvPicPr>
                        <pic:blipFill>
                          <a:blip r:embed="rId131" cstate="print"/>
                          <a:stretch>
                            <a:fillRect/>
                          </a:stretch>
                        </pic:blipFill>
                        <pic:spPr>
                          <a:xfrm>
                            <a:off x="4930140" y="815339"/>
                            <a:ext cx="100584" cy="100583"/>
                          </a:xfrm>
                          <a:prstGeom prst="rect">
                            <a:avLst/>
                          </a:prstGeom>
                        </pic:spPr>
                      </pic:pic>
                      <pic:pic>
                        <pic:nvPicPr>
                          <pic:cNvPr id="2222" name="Image 2222"/>
                          <pic:cNvPicPr/>
                        </pic:nvPicPr>
                        <pic:blipFill>
                          <a:blip r:embed="rId131" cstate="print"/>
                          <a:stretch>
                            <a:fillRect/>
                          </a:stretch>
                        </pic:blipFill>
                        <pic:spPr>
                          <a:xfrm>
                            <a:off x="4861559" y="851916"/>
                            <a:ext cx="100584" cy="100583"/>
                          </a:xfrm>
                          <a:prstGeom prst="rect">
                            <a:avLst/>
                          </a:prstGeom>
                        </pic:spPr>
                      </pic:pic>
                      <pic:pic>
                        <pic:nvPicPr>
                          <pic:cNvPr id="2223" name="Image 2223"/>
                          <pic:cNvPicPr/>
                        </pic:nvPicPr>
                        <pic:blipFill>
                          <a:blip r:embed="rId131" cstate="print"/>
                          <a:stretch>
                            <a:fillRect/>
                          </a:stretch>
                        </pic:blipFill>
                        <pic:spPr>
                          <a:xfrm>
                            <a:off x="4876800" y="935736"/>
                            <a:ext cx="100584" cy="100583"/>
                          </a:xfrm>
                          <a:prstGeom prst="rect">
                            <a:avLst/>
                          </a:prstGeom>
                        </pic:spPr>
                      </pic:pic>
                      <pic:pic>
                        <pic:nvPicPr>
                          <pic:cNvPr id="2224" name="Image 2224"/>
                          <pic:cNvPicPr/>
                        </pic:nvPicPr>
                        <pic:blipFill>
                          <a:blip r:embed="rId131" cstate="print"/>
                          <a:stretch>
                            <a:fillRect/>
                          </a:stretch>
                        </pic:blipFill>
                        <pic:spPr>
                          <a:xfrm>
                            <a:off x="4628388" y="955547"/>
                            <a:ext cx="100584" cy="100583"/>
                          </a:xfrm>
                          <a:prstGeom prst="rect">
                            <a:avLst/>
                          </a:prstGeom>
                        </pic:spPr>
                      </pic:pic>
                      <pic:pic>
                        <pic:nvPicPr>
                          <pic:cNvPr id="2225" name="Image 2225"/>
                          <pic:cNvPicPr/>
                        </pic:nvPicPr>
                        <pic:blipFill>
                          <a:blip r:embed="rId131" cstate="print"/>
                          <a:stretch>
                            <a:fillRect/>
                          </a:stretch>
                        </pic:blipFill>
                        <pic:spPr>
                          <a:xfrm>
                            <a:off x="4393691" y="955547"/>
                            <a:ext cx="100584" cy="100583"/>
                          </a:xfrm>
                          <a:prstGeom prst="rect">
                            <a:avLst/>
                          </a:prstGeom>
                        </pic:spPr>
                      </pic:pic>
                      <pic:pic>
                        <pic:nvPicPr>
                          <pic:cNvPr id="2226" name="Image 2226"/>
                          <pic:cNvPicPr/>
                        </pic:nvPicPr>
                        <pic:blipFill>
                          <a:blip r:embed="rId131" cstate="print"/>
                          <a:stretch>
                            <a:fillRect/>
                          </a:stretch>
                        </pic:blipFill>
                        <pic:spPr>
                          <a:xfrm>
                            <a:off x="4224528" y="982980"/>
                            <a:ext cx="100584" cy="100583"/>
                          </a:xfrm>
                          <a:prstGeom prst="rect">
                            <a:avLst/>
                          </a:prstGeom>
                        </pic:spPr>
                      </pic:pic>
                      <pic:pic>
                        <pic:nvPicPr>
                          <pic:cNvPr id="2227" name="Image 2227"/>
                          <pic:cNvPicPr/>
                        </pic:nvPicPr>
                        <pic:blipFill>
                          <a:blip r:embed="rId131" cstate="print"/>
                          <a:stretch>
                            <a:fillRect/>
                          </a:stretch>
                        </pic:blipFill>
                        <pic:spPr>
                          <a:xfrm>
                            <a:off x="4392167" y="987552"/>
                            <a:ext cx="100584" cy="100583"/>
                          </a:xfrm>
                          <a:prstGeom prst="rect">
                            <a:avLst/>
                          </a:prstGeom>
                        </pic:spPr>
                      </pic:pic>
                      <pic:pic>
                        <pic:nvPicPr>
                          <pic:cNvPr id="2228" name="Image 2228"/>
                          <pic:cNvPicPr/>
                        </pic:nvPicPr>
                        <pic:blipFill>
                          <a:blip r:embed="rId131" cstate="print"/>
                          <a:stretch>
                            <a:fillRect/>
                          </a:stretch>
                        </pic:blipFill>
                        <pic:spPr>
                          <a:xfrm>
                            <a:off x="4338828" y="982980"/>
                            <a:ext cx="100584" cy="100583"/>
                          </a:xfrm>
                          <a:prstGeom prst="rect">
                            <a:avLst/>
                          </a:prstGeom>
                        </pic:spPr>
                      </pic:pic>
                      <pic:pic>
                        <pic:nvPicPr>
                          <pic:cNvPr id="2229" name="Image 2229"/>
                          <pic:cNvPicPr/>
                        </pic:nvPicPr>
                        <pic:blipFill>
                          <a:blip r:embed="rId131" cstate="print"/>
                          <a:stretch>
                            <a:fillRect/>
                          </a:stretch>
                        </pic:blipFill>
                        <pic:spPr>
                          <a:xfrm>
                            <a:off x="3496055" y="987552"/>
                            <a:ext cx="100584" cy="100583"/>
                          </a:xfrm>
                          <a:prstGeom prst="rect">
                            <a:avLst/>
                          </a:prstGeom>
                        </pic:spPr>
                      </pic:pic>
                      <pic:pic>
                        <pic:nvPicPr>
                          <pic:cNvPr id="2230" name="Image 2230"/>
                          <pic:cNvPicPr/>
                        </pic:nvPicPr>
                        <pic:blipFill>
                          <a:blip r:embed="rId157" cstate="print"/>
                          <a:stretch>
                            <a:fillRect/>
                          </a:stretch>
                        </pic:blipFill>
                        <pic:spPr>
                          <a:xfrm>
                            <a:off x="3497579" y="1034796"/>
                            <a:ext cx="100584" cy="105156"/>
                          </a:xfrm>
                          <a:prstGeom prst="rect">
                            <a:avLst/>
                          </a:prstGeom>
                        </pic:spPr>
                      </pic:pic>
                      <pic:pic>
                        <pic:nvPicPr>
                          <pic:cNvPr id="2231" name="Image 2231"/>
                          <pic:cNvPicPr/>
                        </pic:nvPicPr>
                        <pic:blipFill>
                          <a:blip r:embed="rId158" cstate="print"/>
                          <a:stretch>
                            <a:fillRect/>
                          </a:stretch>
                        </pic:blipFill>
                        <pic:spPr>
                          <a:xfrm>
                            <a:off x="3450335" y="1056132"/>
                            <a:ext cx="114300" cy="109727"/>
                          </a:xfrm>
                          <a:prstGeom prst="rect">
                            <a:avLst/>
                          </a:prstGeom>
                        </pic:spPr>
                      </pic:pic>
                      <wps:wsp>
                        <wps:cNvPr id="2232" name="Graphic 2232"/>
                        <wps:cNvSpPr/>
                        <wps:spPr>
                          <a:xfrm>
                            <a:off x="3499865" y="941069"/>
                            <a:ext cx="1480185" cy="158750"/>
                          </a:xfrm>
                          <a:custGeom>
                            <a:avLst/>
                            <a:gdLst/>
                            <a:ahLst/>
                            <a:cxnLst/>
                            <a:rect l="l" t="t" r="r" b="b"/>
                            <a:pathLst>
                              <a:path w="1480185" h="158750">
                                <a:moveTo>
                                  <a:pt x="0" y="158495"/>
                                </a:moveTo>
                                <a:lnTo>
                                  <a:pt x="1479803" y="0"/>
                                </a:lnTo>
                              </a:path>
                            </a:pathLst>
                          </a:custGeom>
                          <a:ln w="19812">
                            <a:solidFill>
                              <a:srgbClr val="5B9BD4"/>
                            </a:solidFill>
                            <a:prstDash val="solid"/>
                          </a:ln>
                        </wps:spPr>
                        <wps:bodyPr wrap="square" lIns="0" tIns="0" rIns="0" bIns="0" rtlCol="0">
                          <a:prstTxWarp prst="textNoShape">
                            <a:avLst/>
                          </a:prstTxWarp>
                          <a:noAutofit/>
                        </wps:bodyPr>
                      </wps:wsp>
                      <wps:wsp>
                        <wps:cNvPr id="2233" name="Graphic 2233"/>
                        <wps:cNvSpPr/>
                        <wps:spPr>
                          <a:xfrm>
                            <a:off x="2871216" y="86868"/>
                            <a:ext cx="2733040" cy="1948180"/>
                          </a:xfrm>
                          <a:custGeom>
                            <a:avLst/>
                            <a:gdLst/>
                            <a:ahLst/>
                            <a:cxnLst/>
                            <a:rect l="l" t="t" r="r" b="b"/>
                            <a:pathLst>
                              <a:path w="2733040" h="1948180">
                                <a:moveTo>
                                  <a:pt x="0" y="1947671"/>
                                </a:moveTo>
                                <a:lnTo>
                                  <a:pt x="2732532" y="1947671"/>
                                </a:lnTo>
                                <a:lnTo>
                                  <a:pt x="2732532" y="0"/>
                                </a:lnTo>
                                <a:lnTo>
                                  <a:pt x="0" y="0"/>
                                </a:lnTo>
                                <a:lnTo>
                                  <a:pt x="0" y="1947671"/>
                                </a:lnTo>
                                <a:close/>
                              </a:path>
                            </a:pathLst>
                          </a:custGeom>
                          <a:ln w="9144">
                            <a:solidFill>
                              <a:srgbClr val="D9D9D9"/>
                            </a:solidFill>
                            <a:prstDash val="solid"/>
                          </a:ln>
                        </wps:spPr>
                        <wps:bodyPr wrap="square" lIns="0" tIns="0" rIns="0" bIns="0" rtlCol="0">
                          <a:prstTxWarp prst="textNoShape">
                            <a:avLst/>
                          </a:prstTxWarp>
                          <a:noAutofit/>
                        </wps:bodyPr>
                      </wps:wsp>
                      <wps:wsp>
                        <wps:cNvPr id="2234" name="Textbox 2234"/>
                        <wps:cNvSpPr txBox="1"/>
                        <wps:spPr>
                          <a:xfrm>
                            <a:off x="388365" y="539241"/>
                            <a:ext cx="2444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100</w:t>
                              </w:r>
                            </w:p>
                          </w:txbxContent>
                        </wps:txbx>
                        <wps:bodyPr wrap="square" lIns="0" tIns="0" rIns="0" bIns="0" rtlCol="0">
                          <a:noAutofit/>
                        </wps:bodyPr>
                      </wps:wsp>
                      <wps:wsp>
                        <wps:cNvPr id="2235" name="Textbox 2235"/>
                        <wps:cNvSpPr txBox="1"/>
                        <wps:spPr>
                          <a:xfrm>
                            <a:off x="959230" y="323113"/>
                            <a:ext cx="1299210" cy="339090"/>
                          </a:xfrm>
                          <a:prstGeom prst="rect">
                            <a:avLst/>
                          </a:prstGeom>
                        </wps:spPr>
                        <wps:txbx>
                          <w:txbxContent>
                            <w:p>
                              <w:pPr>
                                <w:spacing w:line="245" w:lineRule="exact" w:before="0"/>
                                <w:ind w:left="0" w:right="18" w:firstLine="0"/>
                                <w:jc w:val="center"/>
                                <w:rPr>
                                  <w:rFonts w:ascii="Calibri"/>
                                  <w:b/>
                                  <w:sz w:val="24"/>
                                </w:rPr>
                              </w:pPr>
                              <w:r>
                                <w:rPr>
                                  <w:rFonts w:ascii="Calibri"/>
                                  <w:b/>
                                  <w:color w:val="0D0D0D"/>
                                  <w:sz w:val="24"/>
                                </w:rPr>
                                <w:t>y</w:t>
                              </w:r>
                              <w:r>
                                <w:rPr>
                                  <w:rFonts w:ascii="Calibri"/>
                                  <w:b/>
                                  <w:color w:val="0D0D0D"/>
                                  <w:spacing w:val="-2"/>
                                  <w:sz w:val="24"/>
                                </w:rPr>
                                <w:t> </w:t>
                              </w:r>
                              <w:r>
                                <w:rPr>
                                  <w:rFonts w:ascii="Calibri"/>
                                  <w:b/>
                                  <w:color w:val="0D0D0D"/>
                                  <w:sz w:val="24"/>
                                </w:rPr>
                                <w:t>=</w:t>
                              </w:r>
                              <w:r>
                                <w:rPr>
                                  <w:rFonts w:ascii="Calibri"/>
                                  <w:b/>
                                  <w:color w:val="0D0D0D"/>
                                  <w:spacing w:val="-2"/>
                                  <w:sz w:val="24"/>
                                </w:rPr>
                                <w:t> </w:t>
                              </w:r>
                              <w:r>
                                <w:rPr>
                                  <w:rFonts w:ascii="Calibri"/>
                                  <w:b/>
                                  <w:color w:val="0D0D0D"/>
                                  <w:sz w:val="24"/>
                                </w:rPr>
                                <w:t>0.3865x</w:t>
                              </w:r>
                              <w:r>
                                <w:rPr>
                                  <w:rFonts w:ascii="Calibri"/>
                                  <w:b/>
                                  <w:color w:val="0D0D0D"/>
                                  <w:spacing w:val="-4"/>
                                  <w:sz w:val="24"/>
                                </w:rPr>
                                <w:t> </w:t>
                              </w:r>
                              <w:r>
                                <w:rPr>
                                  <w:rFonts w:ascii="Calibri"/>
                                  <w:b/>
                                  <w:color w:val="0D0D0D"/>
                                  <w:sz w:val="24"/>
                                </w:rPr>
                                <w:t>+</w:t>
                              </w:r>
                              <w:r>
                                <w:rPr>
                                  <w:rFonts w:ascii="Calibri"/>
                                  <w:b/>
                                  <w:color w:val="0D0D0D"/>
                                  <w:spacing w:val="-2"/>
                                  <w:sz w:val="24"/>
                                </w:rPr>
                                <w:t> </w:t>
                              </w:r>
                              <w:r>
                                <w:rPr>
                                  <w:rFonts w:ascii="Calibri"/>
                                  <w:b/>
                                  <w:color w:val="0D0D0D"/>
                                  <w:spacing w:val="-2"/>
                                  <w:sz w:val="24"/>
                                </w:rPr>
                                <w:t>58.649</w:t>
                              </w:r>
                            </w:p>
                            <w:p>
                              <w:pPr>
                                <w:spacing w:line="289" w:lineRule="exact" w:before="0"/>
                                <w:ind w:left="0" w:right="18" w:firstLine="0"/>
                                <w:jc w:val="center"/>
                                <w:rPr>
                                  <w:rFonts w:ascii="Calibri" w:hAnsi="Calibri"/>
                                  <w:b/>
                                  <w:sz w:val="24"/>
                                </w:rPr>
                              </w:pPr>
                              <w:r>
                                <w:rPr>
                                  <w:rFonts w:ascii="Calibri" w:hAnsi="Calibri"/>
                                  <w:b/>
                                  <w:color w:val="0D0D0D"/>
                                  <w:sz w:val="24"/>
                                </w:rPr>
                                <w:t>R²</w:t>
                              </w:r>
                              <w:r>
                                <w:rPr>
                                  <w:rFonts w:ascii="Calibri" w:hAnsi="Calibri"/>
                                  <w:b/>
                                  <w:color w:val="0D0D0D"/>
                                  <w:spacing w:val="-2"/>
                                  <w:sz w:val="24"/>
                                </w:rPr>
                                <w:t> </w:t>
                              </w:r>
                              <w:r>
                                <w:rPr>
                                  <w:rFonts w:ascii="Calibri" w:hAnsi="Calibri"/>
                                  <w:b/>
                                  <w:color w:val="0D0D0D"/>
                                  <w:sz w:val="24"/>
                                </w:rPr>
                                <w:t>=</w:t>
                              </w:r>
                              <w:r>
                                <w:rPr>
                                  <w:rFonts w:ascii="Calibri" w:hAnsi="Calibri"/>
                                  <w:b/>
                                  <w:color w:val="0D0D0D"/>
                                  <w:spacing w:val="-1"/>
                                  <w:sz w:val="24"/>
                                </w:rPr>
                                <w:t> </w:t>
                              </w:r>
                              <w:r>
                                <w:rPr>
                                  <w:rFonts w:ascii="Calibri" w:hAnsi="Calibri"/>
                                  <w:b/>
                                  <w:color w:val="0D0D0D"/>
                                  <w:spacing w:val="-2"/>
                                  <w:sz w:val="24"/>
                                </w:rPr>
                                <w:t>0.1533</w:t>
                              </w:r>
                            </w:p>
                          </w:txbxContent>
                        </wps:txbx>
                        <wps:bodyPr wrap="square" lIns="0" tIns="0" rIns="0" bIns="0" rtlCol="0">
                          <a:noAutofit/>
                        </wps:bodyPr>
                      </wps:wsp>
                      <wps:wsp>
                        <wps:cNvPr id="2236" name="Textbox 2236"/>
                        <wps:cNvSpPr txBox="1"/>
                        <wps:spPr>
                          <a:xfrm>
                            <a:off x="2735317" y="194818"/>
                            <a:ext cx="167640" cy="338455"/>
                          </a:xfrm>
                          <a:prstGeom prst="rect">
                            <a:avLst/>
                          </a:prstGeom>
                        </wps:spPr>
                        <wps:txbx>
                          <w:txbxContent>
                            <w:p>
                              <w:pPr>
                                <w:spacing w:line="244" w:lineRule="exact" w:before="0"/>
                                <w:ind w:left="0" w:right="0" w:firstLine="0"/>
                                <w:jc w:val="left"/>
                                <w:rPr>
                                  <w:rFonts w:ascii="Calibri"/>
                                  <w:b/>
                                  <w:sz w:val="24"/>
                                </w:rPr>
                              </w:pPr>
                              <w:r>
                                <w:rPr>
                                  <w:rFonts w:ascii="Calibri"/>
                                  <w:b/>
                                  <w:spacing w:val="-5"/>
                                  <w:sz w:val="24"/>
                                </w:rPr>
                                <w:t>60</w:t>
                              </w:r>
                            </w:p>
                            <w:p>
                              <w:pPr>
                                <w:spacing w:line="288" w:lineRule="exact" w:before="0"/>
                                <w:ind w:left="39" w:right="0" w:firstLine="0"/>
                                <w:jc w:val="left"/>
                                <w:rPr>
                                  <w:rFonts w:ascii="Calibri"/>
                                  <w:b/>
                                  <w:sz w:val="24"/>
                                </w:rPr>
                              </w:pPr>
                              <w:r>
                                <w:rPr>
                                  <w:rFonts w:ascii="Calibri"/>
                                  <w:b/>
                                  <w:spacing w:val="-10"/>
                                  <w:sz w:val="24"/>
                                </w:rPr>
                                <w:t>0</w:t>
                              </w:r>
                            </w:p>
                          </w:txbxContent>
                        </wps:txbx>
                        <wps:bodyPr wrap="square" lIns="0" tIns="0" rIns="0" bIns="0" rtlCol="0">
                          <a:noAutofit/>
                        </wps:bodyPr>
                      </wps:wsp>
                      <wps:wsp>
                        <wps:cNvPr id="2237" name="Textbox 2237"/>
                        <wps:cNvSpPr txBox="1"/>
                        <wps:spPr>
                          <a:xfrm>
                            <a:off x="3933190" y="470280"/>
                            <a:ext cx="1223010" cy="338455"/>
                          </a:xfrm>
                          <a:prstGeom prst="rect">
                            <a:avLst/>
                          </a:prstGeom>
                        </wps:spPr>
                        <wps:txbx>
                          <w:txbxContent>
                            <w:p>
                              <w:pPr>
                                <w:spacing w:line="244" w:lineRule="exact" w:before="0"/>
                                <w:ind w:left="0" w:right="18" w:firstLine="0"/>
                                <w:jc w:val="center"/>
                                <w:rPr>
                                  <w:rFonts w:ascii="Calibri"/>
                                  <w:b/>
                                  <w:sz w:val="24"/>
                                </w:rPr>
                              </w:pPr>
                              <w:r>
                                <w:rPr>
                                  <w:rFonts w:ascii="Calibri"/>
                                  <w:b/>
                                  <w:color w:val="0D0D0D"/>
                                  <w:sz w:val="24"/>
                                </w:rPr>
                                <w:t>y</w:t>
                              </w:r>
                              <w:r>
                                <w:rPr>
                                  <w:rFonts w:ascii="Calibri"/>
                                  <w:b/>
                                  <w:color w:val="0D0D0D"/>
                                  <w:spacing w:val="-1"/>
                                  <w:sz w:val="24"/>
                                </w:rPr>
                                <w:t> </w:t>
                              </w:r>
                              <w:r>
                                <w:rPr>
                                  <w:rFonts w:ascii="Calibri"/>
                                  <w:b/>
                                  <w:color w:val="0D0D0D"/>
                                  <w:sz w:val="24"/>
                                </w:rPr>
                                <w:t>=</w:t>
                              </w:r>
                              <w:r>
                                <w:rPr>
                                  <w:rFonts w:ascii="Calibri"/>
                                  <w:b/>
                                  <w:color w:val="0D0D0D"/>
                                  <w:spacing w:val="-1"/>
                                  <w:sz w:val="24"/>
                                </w:rPr>
                                <w:t> </w:t>
                              </w:r>
                              <w:r>
                                <w:rPr>
                                  <w:rFonts w:ascii="Calibri"/>
                                  <w:b/>
                                  <w:color w:val="0D0D0D"/>
                                  <w:sz w:val="24"/>
                                </w:rPr>
                                <w:t>1.347x</w:t>
                              </w:r>
                              <w:r>
                                <w:rPr>
                                  <w:rFonts w:ascii="Calibri"/>
                                  <w:b/>
                                  <w:color w:val="0D0D0D"/>
                                  <w:spacing w:val="-4"/>
                                  <w:sz w:val="24"/>
                                </w:rPr>
                                <w:t> </w:t>
                              </w:r>
                              <w:r>
                                <w:rPr>
                                  <w:rFonts w:ascii="Calibri"/>
                                  <w:b/>
                                  <w:color w:val="0D0D0D"/>
                                  <w:sz w:val="24"/>
                                </w:rPr>
                                <w:t>+</w:t>
                              </w:r>
                              <w:r>
                                <w:rPr>
                                  <w:rFonts w:ascii="Calibri"/>
                                  <w:b/>
                                  <w:color w:val="0D0D0D"/>
                                  <w:spacing w:val="1"/>
                                  <w:sz w:val="24"/>
                                </w:rPr>
                                <w:t> </w:t>
                              </w:r>
                              <w:r>
                                <w:rPr>
                                  <w:rFonts w:ascii="Calibri"/>
                                  <w:b/>
                                  <w:color w:val="0D0D0D"/>
                                  <w:spacing w:val="-2"/>
                                  <w:sz w:val="24"/>
                                </w:rPr>
                                <w:t>60.422</w:t>
                              </w:r>
                            </w:p>
                            <w:p>
                              <w:pPr>
                                <w:spacing w:line="288" w:lineRule="exact" w:before="0"/>
                                <w:ind w:left="0" w:right="17" w:firstLine="0"/>
                                <w:jc w:val="center"/>
                                <w:rPr>
                                  <w:rFonts w:ascii="Calibri" w:hAnsi="Calibri"/>
                                  <w:b/>
                                  <w:sz w:val="24"/>
                                </w:rPr>
                              </w:pPr>
                              <w:r>
                                <w:rPr>
                                  <w:rFonts w:ascii="Calibri" w:hAnsi="Calibri"/>
                                  <w:b/>
                                  <w:color w:val="0D0D0D"/>
                                  <w:sz w:val="24"/>
                                </w:rPr>
                                <w:t>R²</w:t>
                              </w:r>
                              <w:r>
                                <w:rPr>
                                  <w:rFonts w:ascii="Calibri" w:hAnsi="Calibri"/>
                                  <w:b/>
                                  <w:color w:val="0D0D0D"/>
                                  <w:spacing w:val="-2"/>
                                  <w:sz w:val="24"/>
                                </w:rPr>
                                <w:t> </w:t>
                              </w:r>
                              <w:r>
                                <w:rPr>
                                  <w:rFonts w:ascii="Calibri" w:hAnsi="Calibri"/>
                                  <w:b/>
                                  <w:color w:val="0D0D0D"/>
                                  <w:sz w:val="24"/>
                                </w:rPr>
                                <w:t>=</w:t>
                              </w:r>
                              <w:r>
                                <w:rPr>
                                  <w:rFonts w:ascii="Calibri" w:hAnsi="Calibri"/>
                                  <w:b/>
                                  <w:color w:val="0D0D0D"/>
                                  <w:spacing w:val="-1"/>
                                  <w:sz w:val="24"/>
                                </w:rPr>
                                <w:t> </w:t>
                              </w:r>
                              <w:r>
                                <w:rPr>
                                  <w:rFonts w:ascii="Calibri" w:hAnsi="Calibri"/>
                                  <w:b/>
                                  <w:color w:val="0D0D0D"/>
                                  <w:spacing w:val="-2"/>
                                  <w:sz w:val="24"/>
                                </w:rPr>
                                <w:t>0.7449</w:t>
                              </w:r>
                            </w:p>
                          </w:txbxContent>
                        </wps:txbx>
                        <wps:bodyPr wrap="square" lIns="0" tIns="0" rIns="0" bIns="0" rtlCol="0">
                          <a:noAutofit/>
                        </wps:bodyPr>
                      </wps:wsp>
                      <wps:wsp>
                        <wps:cNvPr id="2238" name="Textbox 2238"/>
                        <wps:cNvSpPr txBox="1"/>
                        <wps:spPr>
                          <a:xfrm>
                            <a:off x="465455" y="902208"/>
                            <a:ext cx="168275" cy="516255"/>
                          </a:xfrm>
                          <a:prstGeom prst="rect">
                            <a:avLst/>
                          </a:prstGeom>
                        </wps:spPr>
                        <wps:txbx>
                          <w:txbxContent>
                            <w:p>
                              <w:pPr>
                                <w:spacing w:line="244" w:lineRule="exact" w:before="0"/>
                                <w:ind w:left="0" w:right="18" w:firstLine="0"/>
                                <w:jc w:val="right"/>
                                <w:rPr>
                                  <w:rFonts w:ascii="Calibri"/>
                                  <w:b/>
                                  <w:sz w:val="24"/>
                                </w:rPr>
                              </w:pPr>
                              <w:r>
                                <w:rPr>
                                  <w:rFonts w:ascii="Calibri"/>
                                  <w:b/>
                                  <w:color w:val="0D0D0D"/>
                                  <w:spacing w:val="-5"/>
                                  <w:sz w:val="24"/>
                                </w:rPr>
                                <w:t>50</w:t>
                              </w:r>
                            </w:p>
                            <w:p>
                              <w:pPr>
                                <w:spacing w:line="289" w:lineRule="exact" w:before="279"/>
                                <w:ind w:left="0" w:right="19" w:firstLine="0"/>
                                <w:jc w:val="right"/>
                                <w:rPr>
                                  <w:rFonts w:ascii="Calibri"/>
                                  <w:b/>
                                  <w:sz w:val="24"/>
                                </w:rPr>
                              </w:pPr>
                              <w:r>
                                <w:rPr>
                                  <w:rFonts w:ascii="Calibri"/>
                                  <w:b/>
                                  <w:color w:val="0D0D0D"/>
                                  <w:spacing w:val="-10"/>
                                  <w:sz w:val="24"/>
                                </w:rPr>
                                <w:t>0</w:t>
                              </w:r>
                            </w:p>
                          </w:txbxContent>
                        </wps:txbx>
                        <wps:bodyPr wrap="square" lIns="0" tIns="0" rIns="0" bIns="0" rtlCol="0">
                          <a:noAutofit/>
                        </wps:bodyPr>
                      </wps:wsp>
                      <wps:wsp>
                        <wps:cNvPr id="2239" name="Textbox 2239"/>
                        <wps:cNvSpPr txBox="1"/>
                        <wps:spPr>
                          <a:xfrm>
                            <a:off x="722630" y="1463675"/>
                            <a:ext cx="90170"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10"/>
                                  <w:sz w:val="24"/>
                                </w:rPr>
                                <w:t>0</w:t>
                              </w:r>
                            </w:p>
                          </w:txbxContent>
                        </wps:txbx>
                        <wps:bodyPr wrap="square" lIns="0" tIns="0" rIns="0" bIns="0" rtlCol="0">
                          <a:noAutofit/>
                        </wps:bodyPr>
                      </wps:wsp>
                      <wps:wsp>
                        <wps:cNvPr id="2240" name="Textbox 2240"/>
                        <wps:cNvSpPr txBox="1"/>
                        <wps:spPr>
                          <a:xfrm>
                            <a:off x="1274699" y="1463675"/>
                            <a:ext cx="1682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10</w:t>
                              </w:r>
                            </w:p>
                          </w:txbxContent>
                        </wps:txbx>
                        <wps:bodyPr wrap="square" lIns="0" tIns="0" rIns="0" bIns="0" rtlCol="0">
                          <a:noAutofit/>
                        </wps:bodyPr>
                      </wps:wsp>
                      <wps:wsp>
                        <wps:cNvPr id="2241" name="Textbox 2241"/>
                        <wps:cNvSpPr txBox="1"/>
                        <wps:spPr>
                          <a:xfrm>
                            <a:off x="1865122" y="1463675"/>
                            <a:ext cx="1682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20</w:t>
                              </w:r>
                            </w:p>
                          </w:txbxContent>
                        </wps:txbx>
                        <wps:bodyPr wrap="square" lIns="0" tIns="0" rIns="0" bIns="0" rtlCol="0">
                          <a:noAutofit/>
                        </wps:bodyPr>
                      </wps:wsp>
                      <wps:wsp>
                        <wps:cNvPr id="2242" name="Textbox 2242"/>
                        <wps:cNvSpPr txBox="1"/>
                        <wps:spPr>
                          <a:xfrm>
                            <a:off x="2455417" y="1463675"/>
                            <a:ext cx="1682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30</w:t>
                              </w:r>
                            </w:p>
                          </w:txbxContent>
                        </wps:txbx>
                        <wps:bodyPr wrap="square" lIns="0" tIns="0" rIns="0" bIns="0" rtlCol="0">
                          <a:noAutofit/>
                        </wps:bodyPr>
                      </wps:wsp>
                      <wps:wsp>
                        <wps:cNvPr id="2243" name="Textbox 2243"/>
                        <wps:cNvSpPr txBox="1"/>
                        <wps:spPr>
                          <a:xfrm>
                            <a:off x="366395" y="1796542"/>
                            <a:ext cx="649605" cy="182880"/>
                          </a:xfrm>
                          <a:prstGeom prst="rect">
                            <a:avLst/>
                          </a:prstGeom>
                        </wps:spPr>
                        <wps:txbx>
                          <w:txbxContent>
                            <w:p>
                              <w:pPr>
                                <w:spacing w:line="288" w:lineRule="exact" w:before="0"/>
                                <w:ind w:left="0" w:right="0" w:firstLine="0"/>
                                <w:jc w:val="left"/>
                                <w:rPr>
                                  <w:rFonts w:ascii="Calibri"/>
                                  <w:b/>
                                  <w:sz w:val="29"/>
                                </w:rPr>
                              </w:pPr>
                              <w:r>
                                <w:rPr>
                                  <w:rFonts w:ascii="Calibri"/>
                                  <w:b/>
                                  <w:color w:val="0D0D0D"/>
                                  <w:spacing w:val="-4"/>
                                  <w:sz w:val="29"/>
                                </w:rPr>
                                <w:t>FARO</w:t>
                              </w:r>
                              <w:r>
                                <w:rPr>
                                  <w:rFonts w:ascii="Calibri"/>
                                  <w:b/>
                                  <w:color w:val="0D0D0D"/>
                                  <w:spacing w:val="-12"/>
                                  <w:sz w:val="29"/>
                                </w:rPr>
                                <w:t> </w:t>
                              </w:r>
                              <w:r>
                                <w:rPr>
                                  <w:rFonts w:ascii="Calibri"/>
                                  <w:b/>
                                  <w:color w:val="0D0D0D"/>
                                  <w:spacing w:val="-5"/>
                                  <w:sz w:val="29"/>
                                </w:rPr>
                                <w:t>61</w:t>
                              </w:r>
                            </w:p>
                          </w:txbxContent>
                        </wps:txbx>
                        <wps:bodyPr wrap="square" lIns="0" tIns="0" rIns="0" bIns="0" rtlCol="0">
                          <a:noAutofit/>
                        </wps:bodyPr>
                      </wps:wsp>
                      <wps:wsp>
                        <wps:cNvPr id="2244" name="Textbox 2244"/>
                        <wps:cNvSpPr txBox="1"/>
                        <wps:spPr>
                          <a:xfrm>
                            <a:off x="1218564" y="1687702"/>
                            <a:ext cx="86931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z w:val="24"/>
                                </w:rPr>
                                <w:t>AMYLOSE</w:t>
                              </w:r>
                              <w:r>
                                <w:rPr>
                                  <w:rFonts w:ascii="Calibri"/>
                                  <w:b/>
                                  <w:color w:val="0D0D0D"/>
                                  <w:spacing w:val="-7"/>
                                  <w:sz w:val="24"/>
                                </w:rPr>
                                <w:t> </w:t>
                              </w:r>
                              <w:r>
                                <w:rPr>
                                  <w:rFonts w:ascii="Calibri"/>
                                  <w:b/>
                                  <w:color w:val="0D0D0D"/>
                                  <w:spacing w:val="-5"/>
                                  <w:sz w:val="24"/>
                                </w:rPr>
                                <w:t>(%)</w:t>
                              </w:r>
                            </w:p>
                          </w:txbxContent>
                        </wps:txbx>
                        <wps:bodyPr wrap="square" lIns="0" tIns="0" rIns="0" bIns="0" rtlCol="0">
                          <a:noAutofit/>
                        </wps:bodyPr>
                      </wps:wsp>
                      <wps:wsp>
                        <wps:cNvPr id="2245" name="Textbox 2245"/>
                        <wps:cNvSpPr txBox="1"/>
                        <wps:spPr>
                          <a:xfrm>
                            <a:off x="2719884" y="1509394"/>
                            <a:ext cx="188595" cy="377190"/>
                          </a:xfrm>
                          <a:prstGeom prst="rect">
                            <a:avLst/>
                          </a:prstGeom>
                        </wps:spPr>
                        <wps:txbx>
                          <w:txbxContent>
                            <w:p>
                              <w:pPr>
                                <w:spacing w:line="244" w:lineRule="exact" w:before="0"/>
                                <w:ind w:left="100" w:right="0" w:firstLine="0"/>
                                <w:jc w:val="left"/>
                                <w:rPr>
                                  <w:rFonts w:ascii="Calibri"/>
                                  <w:b/>
                                  <w:sz w:val="24"/>
                                </w:rPr>
                              </w:pPr>
                              <w:r>
                                <w:rPr>
                                  <w:rFonts w:ascii="Calibri"/>
                                  <w:b/>
                                  <w:spacing w:val="-10"/>
                                  <w:sz w:val="24"/>
                                </w:rPr>
                                <w:t>0</w:t>
                              </w:r>
                            </w:p>
                            <w:p>
                              <w:pPr>
                                <w:spacing w:line="289" w:lineRule="exact" w:before="60"/>
                                <w:ind w:left="0" w:right="0" w:firstLine="0"/>
                                <w:jc w:val="left"/>
                                <w:rPr>
                                  <w:rFonts w:ascii="Calibri"/>
                                  <w:b/>
                                  <w:sz w:val="24"/>
                                </w:rPr>
                              </w:pPr>
                              <w:r>
                                <w:rPr>
                                  <w:rFonts w:ascii="Calibri"/>
                                  <w:b/>
                                  <w:spacing w:val="-5"/>
                                  <w:sz w:val="24"/>
                                </w:rPr>
                                <w:t>OS</w:t>
                              </w:r>
                            </w:p>
                          </w:txbxContent>
                        </wps:txbx>
                        <wps:bodyPr wrap="square" lIns="0" tIns="0" rIns="0" bIns="0" rtlCol="0">
                          <a:noAutofit/>
                        </wps:bodyPr>
                      </wps:wsp>
                      <wps:wsp>
                        <wps:cNvPr id="2246" name="Textbox 2246"/>
                        <wps:cNvSpPr txBox="1"/>
                        <wps:spPr>
                          <a:xfrm>
                            <a:off x="3108705" y="617473"/>
                            <a:ext cx="742950" cy="1397000"/>
                          </a:xfrm>
                          <a:prstGeom prst="rect">
                            <a:avLst/>
                          </a:prstGeom>
                        </wps:spPr>
                        <wps:txbx>
                          <w:txbxContent>
                            <w:p>
                              <w:pPr>
                                <w:spacing w:line="244" w:lineRule="exact" w:before="0"/>
                                <w:ind w:left="0" w:right="0" w:firstLine="0"/>
                                <w:jc w:val="left"/>
                                <w:rPr>
                                  <w:rFonts w:ascii="Calibri"/>
                                  <w:b/>
                                  <w:sz w:val="24"/>
                                </w:rPr>
                              </w:pPr>
                              <w:r>
                                <w:rPr>
                                  <w:rFonts w:ascii="Calibri"/>
                                  <w:b/>
                                  <w:color w:val="0D0D0D"/>
                                  <w:spacing w:val="-5"/>
                                  <w:sz w:val="24"/>
                                </w:rPr>
                                <w:t>100</w:t>
                              </w:r>
                            </w:p>
                            <w:p>
                              <w:pPr>
                                <w:spacing w:before="37"/>
                                <w:ind w:left="121" w:right="0" w:firstLine="0"/>
                                <w:jc w:val="left"/>
                                <w:rPr>
                                  <w:rFonts w:ascii="Calibri"/>
                                  <w:b/>
                                  <w:sz w:val="24"/>
                                </w:rPr>
                              </w:pPr>
                              <w:r>
                                <w:rPr>
                                  <w:rFonts w:ascii="Calibri"/>
                                  <w:b/>
                                  <w:color w:val="0D0D0D"/>
                                  <w:spacing w:val="-5"/>
                                  <w:sz w:val="24"/>
                                </w:rPr>
                                <w:t>80</w:t>
                              </w:r>
                            </w:p>
                            <w:p>
                              <w:pPr>
                                <w:spacing w:before="36"/>
                                <w:ind w:left="121" w:right="0" w:firstLine="0"/>
                                <w:jc w:val="left"/>
                                <w:rPr>
                                  <w:rFonts w:ascii="Calibri"/>
                                  <w:b/>
                                  <w:sz w:val="24"/>
                                </w:rPr>
                              </w:pPr>
                              <w:r>
                                <w:rPr>
                                  <w:rFonts w:ascii="Calibri"/>
                                  <w:b/>
                                  <w:color w:val="0D0D0D"/>
                                  <w:spacing w:val="-5"/>
                                  <w:sz w:val="24"/>
                                </w:rPr>
                                <w:t>60</w:t>
                              </w:r>
                            </w:p>
                            <w:p>
                              <w:pPr>
                                <w:spacing w:before="36"/>
                                <w:ind w:left="121" w:right="0" w:firstLine="0"/>
                                <w:jc w:val="left"/>
                                <w:rPr>
                                  <w:rFonts w:ascii="Calibri"/>
                                  <w:b/>
                                  <w:sz w:val="24"/>
                                </w:rPr>
                              </w:pPr>
                              <w:r>
                                <w:rPr>
                                  <w:rFonts w:ascii="Calibri"/>
                                  <w:b/>
                                  <w:color w:val="0D0D0D"/>
                                  <w:spacing w:val="-5"/>
                                  <w:sz w:val="24"/>
                                </w:rPr>
                                <w:t>40</w:t>
                              </w:r>
                            </w:p>
                            <w:p>
                              <w:pPr>
                                <w:spacing w:before="37"/>
                                <w:ind w:left="121" w:right="0" w:firstLine="0"/>
                                <w:jc w:val="left"/>
                                <w:rPr>
                                  <w:rFonts w:ascii="Calibri"/>
                                  <w:b/>
                                  <w:sz w:val="24"/>
                                </w:rPr>
                              </w:pPr>
                              <w:r>
                                <w:rPr>
                                  <w:rFonts w:ascii="Calibri"/>
                                  <w:b/>
                                  <w:color w:val="0D0D0D"/>
                                  <w:spacing w:val="-5"/>
                                  <w:sz w:val="24"/>
                                </w:rPr>
                                <w:t>20</w:t>
                              </w:r>
                            </w:p>
                            <w:p>
                              <w:pPr>
                                <w:spacing w:line="274" w:lineRule="exact" w:before="36"/>
                                <w:ind w:left="243" w:right="0" w:firstLine="0"/>
                                <w:jc w:val="left"/>
                                <w:rPr>
                                  <w:rFonts w:ascii="Calibri"/>
                                  <w:b/>
                                  <w:sz w:val="24"/>
                                </w:rPr>
                              </w:pPr>
                              <w:r>
                                <w:rPr>
                                  <w:rFonts w:ascii="Calibri"/>
                                  <w:b/>
                                  <w:color w:val="0D0D0D"/>
                                  <w:spacing w:val="-10"/>
                                  <w:sz w:val="24"/>
                                </w:rPr>
                                <w:t>0</w:t>
                              </w:r>
                            </w:p>
                            <w:p>
                              <w:pPr>
                                <w:spacing w:line="327" w:lineRule="exact" w:before="0"/>
                                <w:ind w:left="146" w:right="0" w:firstLine="0"/>
                                <w:jc w:val="left"/>
                                <w:rPr>
                                  <w:rFonts w:ascii="Calibri"/>
                                  <w:b/>
                                  <w:sz w:val="29"/>
                                </w:rPr>
                              </w:pPr>
                              <w:r>
                                <w:rPr>
                                  <w:rFonts w:ascii="Calibri"/>
                                  <w:b/>
                                  <w:color w:val="0D0D0D"/>
                                  <w:spacing w:val="-31"/>
                                  <w:position w:val="1"/>
                                  <w:sz w:val="29"/>
                                </w:rPr>
                                <w:t>FAR</w:t>
                              </w:r>
                              <w:r>
                                <w:rPr>
                                  <w:rFonts w:ascii="Calibri"/>
                                  <w:b/>
                                  <w:color w:val="0D0D0D"/>
                                  <w:spacing w:val="-31"/>
                                  <w:sz w:val="24"/>
                                </w:rPr>
                                <w:t>0</w:t>
                              </w:r>
                              <w:r>
                                <w:rPr>
                                  <w:rFonts w:ascii="Calibri"/>
                                  <w:b/>
                                  <w:color w:val="0D0D0D"/>
                                  <w:spacing w:val="-31"/>
                                  <w:position w:val="1"/>
                                  <w:sz w:val="29"/>
                                </w:rPr>
                                <w:t>O</w:t>
                              </w:r>
                              <w:r>
                                <w:rPr>
                                  <w:rFonts w:ascii="Calibri"/>
                                  <w:b/>
                                  <w:color w:val="0D0D0D"/>
                                  <w:spacing w:val="5"/>
                                  <w:position w:val="1"/>
                                  <w:sz w:val="29"/>
                                </w:rPr>
                                <w:t> </w:t>
                              </w:r>
                              <w:r>
                                <w:rPr>
                                  <w:rFonts w:ascii="Calibri"/>
                                  <w:b/>
                                  <w:color w:val="0D0D0D"/>
                                  <w:spacing w:val="-5"/>
                                  <w:position w:val="1"/>
                                  <w:sz w:val="29"/>
                                </w:rPr>
                                <w:t>55</w:t>
                              </w:r>
                            </w:p>
                          </w:txbxContent>
                        </wps:txbx>
                        <wps:bodyPr wrap="square" lIns="0" tIns="0" rIns="0" bIns="0" rtlCol="0">
                          <a:noAutofit/>
                        </wps:bodyPr>
                      </wps:wsp>
                      <wps:wsp>
                        <wps:cNvPr id="2247" name="Textbox 2247"/>
                        <wps:cNvSpPr txBox="1"/>
                        <wps:spPr>
                          <a:xfrm>
                            <a:off x="4037965" y="1861692"/>
                            <a:ext cx="86931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18"/>
                                  <w:sz w:val="24"/>
                                </w:rPr>
                                <w:t>A5MYLOSE</w:t>
                              </w:r>
                              <w:r>
                                <w:rPr>
                                  <w:rFonts w:ascii="Calibri"/>
                                  <w:b/>
                                  <w:color w:val="0D0D0D"/>
                                  <w:spacing w:val="15"/>
                                  <w:sz w:val="24"/>
                                </w:rPr>
                                <w:t> </w:t>
                              </w:r>
                              <w:r>
                                <w:rPr>
                                  <w:rFonts w:ascii="Calibri"/>
                                  <w:b/>
                                  <w:color w:val="0D0D0D"/>
                                  <w:spacing w:val="-47"/>
                                  <w:sz w:val="24"/>
                                </w:rPr>
                                <w:t>(1%0)</w:t>
                              </w:r>
                            </w:p>
                          </w:txbxContent>
                        </wps:txbx>
                        <wps:bodyPr wrap="square" lIns="0" tIns="0" rIns="0" bIns="0" rtlCol="0">
                          <a:noAutofit/>
                        </wps:bodyPr>
                      </wps:wsp>
                      <wps:wsp>
                        <wps:cNvPr id="2248" name="Textbox 2248"/>
                        <wps:cNvSpPr txBox="1"/>
                        <wps:spPr>
                          <a:xfrm>
                            <a:off x="5373878" y="1861692"/>
                            <a:ext cx="1682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15</w:t>
                              </w:r>
                            </w:p>
                          </w:txbxContent>
                        </wps:txbx>
                        <wps:bodyPr wrap="square" lIns="0" tIns="0" rIns="0" bIns="0" rtlCol="0">
                          <a:noAutofit/>
                        </wps:bodyPr>
                      </wps:wsp>
                    </wpg:wgp>
                  </a:graphicData>
                </a:graphic>
              </wp:anchor>
            </w:drawing>
          </mc:Choice>
          <mc:Fallback>
            <w:pict>
              <v:group style="position:absolute;margin-left:99.599998pt;margin-top:556.440002pt;width:441.6pt;height:161.550pt;mso-position-horizontal-relative:page;mso-position-vertical-relative:page;z-index:15853056" id="docshapegroup1998" coordorigin="1992,11129" coordsize="8832,3231">
                <v:line style="position:absolute" from="6322,13303" to="6514,13303" stroked="true" strokeweight=".96pt" strokecolor="#d9d9d9">
                  <v:stroke dashstyle="solid"/>
                </v:line>
                <v:shape style="position:absolute;left:7238;top:12151;width:229;height:229" type="#_x0000_t75" id="docshape1999" stroked="false">
                  <v:imagedata r:id="rId128" o:title=""/>
                </v:shape>
                <v:shape style="position:absolute;left:7185;top:12172;width:264;height:264" type="#_x0000_t75" id="docshape2000" stroked="false">
                  <v:imagedata r:id="rId127" o:title=""/>
                </v:shape>
                <v:shape style="position:absolute;left:7140;top:12192;width:264;height:264" type="#_x0000_t75" id="docshape2001" stroked="false">
                  <v:imagedata r:id="rId127" o:title=""/>
                </v:shape>
                <v:shape style="position:absolute;left:6948;top:12184;width:264;height:264" type="#_x0000_t75" id="docshape2002" stroked="false">
                  <v:imagedata r:id="rId127" o:title=""/>
                </v:shape>
                <v:shape style="position:absolute;left:7003;top:12192;width:264;height:264" type="#_x0000_t75" id="docshape2003" stroked="false">
                  <v:imagedata r:id="rId127" o:title=""/>
                </v:shape>
                <v:shape style="position:absolute;left:6873;top:12184;width:264;height:264" type="#_x0000_t75" id="docshape2004" stroked="false">
                  <v:imagedata r:id="rId127" o:title=""/>
                </v:shape>
                <v:shape style="position:absolute;left:5951;top:12271;width:229;height:229" type="#_x0000_t75" id="docshape2005" stroked="false">
                  <v:imagedata r:id="rId128" o:title=""/>
                </v:shape>
                <v:shape style="position:absolute;left:5015;top:12290;width:229;height:229" type="#_x0000_t75" id="docshape2006" stroked="false">
                  <v:imagedata r:id="rId128" o:title=""/>
                </v:shape>
                <v:shape style="position:absolute;left:4932;top:12268;width:264;height:272" type="#_x0000_t75" id="docshape2007" stroked="false">
                  <v:imagedata r:id="rId153" o:title=""/>
                </v:shape>
                <v:shape style="position:absolute;left:4917;top:12352;width:264;height:264" type="#_x0000_t75" id="docshape2008" stroked="false">
                  <v:imagedata r:id="rId127" o:title=""/>
                </v:shape>
                <v:shape style="position:absolute;left:4905;top:12477;width:264;height:264" type="#_x0000_t75" id="docshape2009" stroked="false">
                  <v:imagedata r:id="rId127" o:title=""/>
                </v:shape>
                <v:shape style="position:absolute;left:4869;top:12504;width:264;height:264" type="#_x0000_t75" id="docshape2010" stroked="false">
                  <v:imagedata r:id="rId127" o:title=""/>
                </v:shape>
                <v:shape style="position:absolute;left:7269;top:12146;width:159;height:159" type="#_x0000_t75" id="docshape2011" stroked="false">
                  <v:imagedata r:id="rId154" o:title=""/>
                </v:shape>
                <v:shape style="position:absolute;left:7238;top:12189;width:159;height:159" type="#_x0000_t75" id="docshape2012" stroked="false">
                  <v:imagedata r:id="rId154" o:title=""/>
                </v:shape>
                <v:shape style="position:absolute;left:7192;top:12208;width:159;height:159" type="#_x0000_t75" id="docshape2013" stroked="false">
                  <v:imagedata r:id="rId154" o:title=""/>
                </v:shape>
                <v:shape style="position:absolute;left:7000;top:12201;width:159;height:159" type="#_x0000_t75" id="docshape2014" stroked="false">
                  <v:imagedata r:id="rId154" o:title=""/>
                </v:shape>
                <v:shape style="position:absolute;left:7056;top:12208;width:159;height:159" type="#_x0000_t75" id="docshape2015" stroked="false">
                  <v:imagedata r:id="rId154" o:title=""/>
                </v:shape>
                <v:shape style="position:absolute;left:6926;top:12201;width:159;height:159" type="#_x0000_t75" id="docshape2016" stroked="false">
                  <v:imagedata r:id="rId154" o:title=""/>
                </v:shape>
                <v:shape style="position:absolute;left:5983;top:12266;width:159;height:159" type="#_x0000_t75" id="docshape2017" stroked="false">
                  <v:imagedata r:id="rId154" o:title=""/>
                </v:shape>
                <v:shape style="position:absolute;left:5047;top:12285;width:159;height:159" type="#_x0000_t75" id="docshape2018" stroked="false">
                  <v:imagedata r:id="rId154" o:title=""/>
                </v:shape>
                <v:shape style="position:absolute;left:4984;top:12285;width:159;height:166" type="#_x0000_t75" id="docshape2019" stroked="false">
                  <v:imagedata r:id="rId155" o:title=""/>
                </v:shape>
                <v:shape style="position:absolute;left:4970;top:12369;width:159;height:159" type="#_x0000_t75" id="docshape2020" stroked="false">
                  <v:imagedata r:id="rId154" o:title=""/>
                </v:shape>
                <v:shape style="position:absolute;left:4958;top:12494;width:159;height:159" type="#_x0000_t75" id="docshape2021" stroked="false">
                  <v:imagedata r:id="rId154" o:title=""/>
                </v:shape>
                <v:shape style="position:absolute;left:4922;top:12520;width:159;height:159" type="#_x0000_t75" id="docshape2022" stroked="false">
                  <v:imagedata r:id="rId154" o:title=""/>
                </v:shape>
                <v:line style="position:absolute" from="5000,12460" to="7348,12256" stroked="true" strokeweight="1.56pt" strokecolor="#5b9bd4">
                  <v:stroke dashstyle="solid"/>
                </v:line>
                <v:rect style="position:absolute;left:3796;top:11136;width:4306;height:3216" id="docshape2023" filled="false" stroked="true" strokeweight=".72pt" strokecolor="#d9d9d9">
                  <v:stroke dashstyle="solid"/>
                </v:rect>
                <v:rect style="position:absolute;left:1999;top:11308;width:4323;height:2972" id="docshape2024" filled="true" fillcolor="#ffffff" stroked="false">
                  <v:fill type="solid"/>
                </v:rect>
                <v:line style="position:absolute" from="3190,13231" to="5978,13231" stroked="true" strokeweight=".96pt" strokecolor="#d9d9d9">
                  <v:stroke dashstyle="solid"/>
                </v:line>
                <v:shape style="position:absolute;left:3813;top:12249;width:264;height:264" type="#_x0000_t75" id="docshape2025" stroked="false">
                  <v:imagedata r:id="rId127" o:title=""/>
                </v:shape>
                <v:shape style="position:absolute;left:5572;top:12307;width:264;height:264" type="#_x0000_t75" id="docshape2026" stroked="false">
                  <v:imagedata r:id="rId127" o:title=""/>
                </v:shape>
                <v:shape style="position:absolute;left:5565;top:12345;width:264;height:264" type="#_x0000_t75" id="docshape2027" stroked="false">
                  <v:imagedata r:id="rId127" o:title=""/>
                </v:shape>
                <v:shape style="position:absolute;left:5618;top:12357;width:264;height:264" type="#_x0000_t75" id="docshape2028" stroked="false">
                  <v:imagedata r:id="rId127" o:title=""/>
                </v:shape>
                <v:shape style="position:absolute;left:5416;top:12352;width:264;height:264" type="#_x0000_t75" id="docshape2029" stroked="false">
                  <v:imagedata r:id="rId127" o:title=""/>
                </v:shape>
                <v:shape style="position:absolute;left:5042;top:12369;width:264;height:264" type="#_x0000_t75" id="docshape2030" stroked="false">
                  <v:imagedata r:id="rId127" o:title=""/>
                </v:shape>
                <v:shape style="position:absolute;left:4768;top:12357;width:264;height:264" type="#_x0000_t75" id="docshape2031" stroked="false">
                  <v:imagedata r:id="rId127" o:title=""/>
                </v:shape>
                <v:shape style="position:absolute;left:4365;top:12381;width:264;height:264" type="#_x0000_t75" id="docshape2032" stroked="false">
                  <v:imagedata r:id="rId127" o:title=""/>
                </v:shape>
                <v:shape style="position:absolute;left:4483;top:12391;width:264;height:264" type="#_x0000_t75" id="docshape2033" stroked="false">
                  <v:imagedata r:id="rId127" o:title=""/>
                </v:shape>
                <v:shape style="position:absolute;left:4389;top:12391;width:264;height:264" type="#_x0000_t75" id="docshape2034" stroked="false">
                  <v:imagedata r:id="rId127" o:title=""/>
                </v:shape>
                <v:shape style="position:absolute;left:4291;top:12465;width:264;height:264" type="#_x0000_t75" id="docshape2035" stroked="false">
                  <v:imagedata r:id="rId127" o:title=""/>
                </v:shape>
                <v:shape style="position:absolute;left:4159;top:12494;width:264;height:264" type="#_x0000_t75" id="docshape2036" stroked="false">
                  <v:imagedata r:id="rId127" o:title=""/>
                </v:shape>
                <v:shape style="position:absolute;left:4058;top:12540;width:264;height:264" type="#_x0000_t75" id="docshape2037" stroked="false">
                  <v:imagedata r:id="rId127" o:title=""/>
                </v:shape>
                <v:shape style="position:absolute;left:3866;top:12266;width:159;height:159" type="#_x0000_t75" id="docshape2038" stroked="false">
                  <v:imagedata r:id="rId131" o:title=""/>
                </v:shape>
                <v:shape style="position:absolute;left:5625;top:12324;width:159;height:159" type="#_x0000_t75" id="docshape2039" stroked="false">
                  <v:imagedata r:id="rId131" o:title=""/>
                </v:shape>
                <v:shape style="position:absolute;left:5618;top:12362;width:159;height:159" type="#_x0000_t75" id="docshape2040" stroked="false">
                  <v:imagedata r:id="rId131" o:title=""/>
                </v:shape>
                <v:shape style="position:absolute;left:5671;top:12374;width:159;height:159" type="#_x0000_t75" id="docshape2041" stroked="false">
                  <v:imagedata r:id="rId131" o:title=""/>
                </v:shape>
                <v:shape style="position:absolute;left:5469;top:12369;width:159;height:159" type="#_x0000_t75" id="docshape2042" stroked="false">
                  <v:imagedata r:id="rId131" o:title=""/>
                </v:shape>
                <v:shape style="position:absolute;left:5095;top:12386;width:159;height:159" type="#_x0000_t75" id="docshape2043" stroked="false">
                  <v:imagedata r:id="rId131" o:title=""/>
                </v:shape>
                <v:shape style="position:absolute;left:4821;top:12374;width:159;height:159" type="#_x0000_t75" id="docshape2044" stroked="false">
                  <v:imagedata r:id="rId131" o:title=""/>
                </v:shape>
                <v:shape style="position:absolute;left:4418;top:12398;width:159;height:159" type="#_x0000_t75" id="docshape2045" stroked="false">
                  <v:imagedata r:id="rId131" o:title=""/>
                </v:shape>
                <v:shape style="position:absolute;left:4536;top:12408;width:159;height:159" type="#_x0000_t75" id="docshape2046" stroked="false">
                  <v:imagedata r:id="rId131" o:title=""/>
                </v:shape>
                <v:shape style="position:absolute;left:4442;top:12408;width:159;height:159" type="#_x0000_t75" id="docshape2047" stroked="false">
                  <v:imagedata r:id="rId131" o:title=""/>
                </v:shape>
                <v:shape style="position:absolute;left:4344;top:12482;width:159;height:159" type="#_x0000_t75" id="docshape2048" stroked="false">
                  <v:imagedata r:id="rId131" o:title=""/>
                </v:shape>
                <v:shape style="position:absolute;left:4212;top:12511;width:159;height:159" type="#_x0000_t75" id="docshape2049" stroked="false">
                  <v:imagedata r:id="rId131" o:title=""/>
                </v:shape>
                <v:shape style="position:absolute;left:4111;top:12556;width:159;height:159" type="#_x0000_t75" id="docshape2050" stroked="false">
                  <v:imagedata r:id="rId131" o:title=""/>
                </v:shape>
                <v:line style="position:absolute" from="3944,12524" to="5752,12438" stroked="true" strokeweight="1.56pt" strokecolor="#5b9bd4">
                  <v:stroke dashstyle="solid"/>
                </v:line>
                <v:rect style="position:absolute;left:1999;top:11308;width:4323;height:2972" id="docshape2051" filled="false" stroked="true" strokeweight=".72pt" strokecolor="#d9d9d9">
                  <v:stroke dashstyle="solid"/>
                </v:rect>
                <v:rect style="position:absolute;left:6513;top:11265;width:4304;height:3068" id="docshape2052" filled="true" fillcolor="#ffffff" stroked="false">
                  <v:fill type="solid"/>
                </v:rect>
                <v:line style="position:absolute" from="7474,13858" to="10574,13858" stroked="true" strokeweight=".96pt" strokecolor="#d9d9d9">
                  <v:stroke dashstyle="solid"/>
                </v:line>
                <v:shape style="position:absolute;left:9703;top:12396;width:264;height:264" type="#_x0000_t75" id="docshape2053" stroked="false">
                  <v:imagedata r:id="rId127" o:title=""/>
                </v:shape>
                <v:shape style="position:absolute;left:9595;top:12453;width:264;height:264" type="#_x0000_t75" id="docshape2054" stroked="false">
                  <v:imagedata r:id="rId127" o:title=""/>
                </v:shape>
                <v:shape style="position:absolute;left:9619;top:12585;width:264;height:264" type="#_x0000_t75" id="docshape2055" stroked="false">
                  <v:imagedata r:id="rId127" o:title=""/>
                </v:shape>
                <v:shape style="position:absolute;left:9228;top:12616;width:264;height:264" type="#_x0000_t75" id="docshape2056" stroked="false">
                  <v:imagedata r:id="rId127" o:title=""/>
                </v:shape>
                <v:shape style="position:absolute;left:8858;top:12616;width:264;height:264" type="#_x0000_t75" id="docshape2057" stroked="false">
                  <v:imagedata r:id="rId127" o:title=""/>
                </v:shape>
                <v:shape style="position:absolute;left:8592;top:12660;width:264;height:264" type="#_x0000_t75" id="docshape2058" stroked="false">
                  <v:imagedata r:id="rId127" o:title=""/>
                </v:shape>
                <v:shape style="position:absolute;left:8856;top:12667;width:264;height:264" type="#_x0000_t75" id="docshape2059" stroked="false">
                  <v:imagedata r:id="rId127" o:title=""/>
                </v:shape>
                <v:shape style="position:absolute;left:8772;top:12660;width:264;height:264" type="#_x0000_t75" id="docshape2060" stroked="false">
                  <v:imagedata r:id="rId127" o:title=""/>
                </v:shape>
                <v:shape style="position:absolute;left:7444;top:12667;width:264;height:264" type="#_x0000_t75" id="docshape2061" stroked="false">
                  <v:imagedata r:id="rId127" o:title=""/>
                </v:shape>
                <v:shape style="position:absolute;left:7447;top:12741;width:264;height:272" type="#_x0000_t75" id="docshape2062" stroked="false">
                  <v:imagedata r:id="rId153" o:title=""/>
                </v:shape>
                <v:shape style="position:absolute;left:7372;top:12775;width:286;height:279" type="#_x0000_t75" id="docshape2063" stroked="false">
                  <v:imagedata r:id="rId156" o:title=""/>
                </v:shape>
                <v:shape style="position:absolute;left:9756;top:12412;width:159;height:159" type="#_x0000_t75" id="docshape2064" stroked="false">
                  <v:imagedata r:id="rId131" o:title=""/>
                </v:shape>
                <v:shape style="position:absolute;left:9648;top:12470;width:159;height:159" type="#_x0000_t75" id="docshape2065" stroked="false">
                  <v:imagedata r:id="rId131" o:title=""/>
                </v:shape>
                <v:shape style="position:absolute;left:9672;top:12602;width:159;height:159" type="#_x0000_t75" id="docshape2066" stroked="false">
                  <v:imagedata r:id="rId131" o:title=""/>
                </v:shape>
                <v:shape style="position:absolute;left:9280;top:12633;width:159;height:159" type="#_x0000_t75" id="docshape2067" stroked="false">
                  <v:imagedata r:id="rId131" o:title=""/>
                </v:shape>
                <v:shape style="position:absolute;left:8911;top:12633;width:159;height:159" type="#_x0000_t75" id="docshape2068" stroked="false">
                  <v:imagedata r:id="rId131" o:title=""/>
                </v:shape>
                <v:shape style="position:absolute;left:8644;top:12676;width:159;height:159" type="#_x0000_t75" id="docshape2069" stroked="false">
                  <v:imagedata r:id="rId131" o:title=""/>
                </v:shape>
                <v:shape style="position:absolute;left:8908;top:12684;width:159;height:159" type="#_x0000_t75" id="docshape2070" stroked="false">
                  <v:imagedata r:id="rId131" o:title=""/>
                </v:shape>
                <v:shape style="position:absolute;left:8824;top:12676;width:159;height:159" type="#_x0000_t75" id="docshape2071" stroked="false">
                  <v:imagedata r:id="rId131" o:title=""/>
                </v:shape>
                <v:shape style="position:absolute;left:7497;top:12684;width:159;height:159" type="#_x0000_t75" id="docshape2072" stroked="false">
                  <v:imagedata r:id="rId131" o:title=""/>
                </v:shape>
                <v:shape style="position:absolute;left:7500;top:12758;width:159;height:166" type="#_x0000_t75" id="docshape2073" stroked="false">
                  <v:imagedata r:id="rId157" o:title=""/>
                </v:shape>
                <v:shape style="position:absolute;left:7425;top:12792;width:180;height:173" type="#_x0000_t75" id="docshape2074" stroked="false">
                  <v:imagedata r:id="rId158" o:title=""/>
                </v:shape>
                <v:line style="position:absolute" from="7504,12860" to="9834,12611" stroked="true" strokeweight="1.56pt" strokecolor="#5b9bd4">
                  <v:stroke dashstyle="solid"/>
                </v:line>
                <v:rect style="position:absolute;left:6513;top:11265;width:4304;height:3068" id="docshape2075" filled="false" stroked="true" strokeweight=".72pt" strokecolor="#d9d9d9">
                  <v:stroke dashstyle="solid"/>
                </v:rect>
                <v:shape style="position:absolute;left:2603;top:11978;width:385;height:240" type="#_x0000_t202" id="docshape2076"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100</w:t>
                        </w:r>
                      </w:p>
                    </w:txbxContent>
                  </v:textbox>
                  <w10:wrap type="none"/>
                </v:shape>
                <v:shape style="position:absolute;left:3502;top:11637;width:2046;height:534" type="#_x0000_t202" id="docshape2077" filled="false" stroked="false">
                  <v:textbox inset="0,0,0,0">
                    <w:txbxContent>
                      <w:p>
                        <w:pPr>
                          <w:spacing w:line="245" w:lineRule="exact" w:before="0"/>
                          <w:ind w:left="0" w:right="18" w:firstLine="0"/>
                          <w:jc w:val="center"/>
                          <w:rPr>
                            <w:rFonts w:ascii="Calibri"/>
                            <w:b/>
                            <w:sz w:val="24"/>
                          </w:rPr>
                        </w:pPr>
                        <w:r>
                          <w:rPr>
                            <w:rFonts w:ascii="Calibri"/>
                            <w:b/>
                            <w:color w:val="0D0D0D"/>
                            <w:sz w:val="24"/>
                          </w:rPr>
                          <w:t>y</w:t>
                        </w:r>
                        <w:r>
                          <w:rPr>
                            <w:rFonts w:ascii="Calibri"/>
                            <w:b/>
                            <w:color w:val="0D0D0D"/>
                            <w:spacing w:val="-2"/>
                            <w:sz w:val="24"/>
                          </w:rPr>
                          <w:t> </w:t>
                        </w:r>
                        <w:r>
                          <w:rPr>
                            <w:rFonts w:ascii="Calibri"/>
                            <w:b/>
                            <w:color w:val="0D0D0D"/>
                            <w:sz w:val="24"/>
                          </w:rPr>
                          <w:t>=</w:t>
                        </w:r>
                        <w:r>
                          <w:rPr>
                            <w:rFonts w:ascii="Calibri"/>
                            <w:b/>
                            <w:color w:val="0D0D0D"/>
                            <w:spacing w:val="-2"/>
                            <w:sz w:val="24"/>
                          </w:rPr>
                          <w:t> </w:t>
                        </w:r>
                        <w:r>
                          <w:rPr>
                            <w:rFonts w:ascii="Calibri"/>
                            <w:b/>
                            <w:color w:val="0D0D0D"/>
                            <w:sz w:val="24"/>
                          </w:rPr>
                          <w:t>0.3865x</w:t>
                        </w:r>
                        <w:r>
                          <w:rPr>
                            <w:rFonts w:ascii="Calibri"/>
                            <w:b/>
                            <w:color w:val="0D0D0D"/>
                            <w:spacing w:val="-4"/>
                            <w:sz w:val="24"/>
                          </w:rPr>
                          <w:t> </w:t>
                        </w:r>
                        <w:r>
                          <w:rPr>
                            <w:rFonts w:ascii="Calibri"/>
                            <w:b/>
                            <w:color w:val="0D0D0D"/>
                            <w:sz w:val="24"/>
                          </w:rPr>
                          <w:t>+</w:t>
                        </w:r>
                        <w:r>
                          <w:rPr>
                            <w:rFonts w:ascii="Calibri"/>
                            <w:b/>
                            <w:color w:val="0D0D0D"/>
                            <w:spacing w:val="-2"/>
                            <w:sz w:val="24"/>
                          </w:rPr>
                          <w:t> </w:t>
                        </w:r>
                        <w:r>
                          <w:rPr>
                            <w:rFonts w:ascii="Calibri"/>
                            <w:b/>
                            <w:color w:val="0D0D0D"/>
                            <w:spacing w:val="-2"/>
                            <w:sz w:val="24"/>
                          </w:rPr>
                          <w:t>58.649</w:t>
                        </w:r>
                      </w:p>
                      <w:p>
                        <w:pPr>
                          <w:spacing w:line="289" w:lineRule="exact" w:before="0"/>
                          <w:ind w:left="0" w:right="18" w:firstLine="0"/>
                          <w:jc w:val="center"/>
                          <w:rPr>
                            <w:rFonts w:ascii="Calibri" w:hAnsi="Calibri"/>
                            <w:b/>
                            <w:sz w:val="24"/>
                          </w:rPr>
                        </w:pPr>
                        <w:r>
                          <w:rPr>
                            <w:rFonts w:ascii="Calibri" w:hAnsi="Calibri"/>
                            <w:b/>
                            <w:color w:val="0D0D0D"/>
                            <w:sz w:val="24"/>
                          </w:rPr>
                          <w:t>R²</w:t>
                        </w:r>
                        <w:r>
                          <w:rPr>
                            <w:rFonts w:ascii="Calibri" w:hAnsi="Calibri"/>
                            <w:b/>
                            <w:color w:val="0D0D0D"/>
                            <w:spacing w:val="-2"/>
                            <w:sz w:val="24"/>
                          </w:rPr>
                          <w:t> </w:t>
                        </w:r>
                        <w:r>
                          <w:rPr>
                            <w:rFonts w:ascii="Calibri" w:hAnsi="Calibri"/>
                            <w:b/>
                            <w:color w:val="0D0D0D"/>
                            <w:sz w:val="24"/>
                          </w:rPr>
                          <w:t>=</w:t>
                        </w:r>
                        <w:r>
                          <w:rPr>
                            <w:rFonts w:ascii="Calibri" w:hAnsi="Calibri"/>
                            <w:b/>
                            <w:color w:val="0D0D0D"/>
                            <w:spacing w:val="-1"/>
                            <w:sz w:val="24"/>
                          </w:rPr>
                          <w:t> </w:t>
                        </w:r>
                        <w:r>
                          <w:rPr>
                            <w:rFonts w:ascii="Calibri" w:hAnsi="Calibri"/>
                            <w:b/>
                            <w:color w:val="0D0D0D"/>
                            <w:spacing w:val="-2"/>
                            <w:sz w:val="24"/>
                          </w:rPr>
                          <w:t>0.1533</w:t>
                        </w:r>
                      </w:p>
                    </w:txbxContent>
                  </v:textbox>
                  <w10:wrap type="none"/>
                </v:shape>
                <v:shape style="position:absolute;left:6299;top:11435;width:264;height:533" type="#_x0000_t202" id="docshape2078" filled="false" stroked="false">
                  <v:textbox inset="0,0,0,0">
                    <w:txbxContent>
                      <w:p>
                        <w:pPr>
                          <w:spacing w:line="244" w:lineRule="exact" w:before="0"/>
                          <w:ind w:left="0" w:right="0" w:firstLine="0"/>
                          <w:jc w:val="left"/>
                          <w:rPr>
                            <w:rFonts w:ascii="Calibri"/>
                            <w:b/>
                            <w:sz w:val="24"/>
                          </w:rPr>
                        </w:pPr>
                        <w:r>
                          <w:rPr>
                            <w:rFonts w:ascii="Calibri"/>
                            <w:b/>
                            <w:spacing w:val="-5"/>
                            <w:sz w:val="24"/>
                          </w:rPr>
                          <w:t>60</w:t>
                        </w:r>
                      </w:p>
                      <w:p>
                        <w:pPr>
                          <w:spacing w:line="288" w:lineRule="exact" w:before="0"/>
                          <w:ind w:left="39" w:right="0" w:firstLine="0"/>
                          <w:jc w:val="left"/>
                          <w:rPr>
                            <w:rFonts w:ascii="Calibri"/>
                            <w:b/>
                            <w:sz w:val="24"/>
                          </w:rPr>
                        </w:pPr>
                        <w:r>
                          <w:rPr>
                            <w:rFonts w:ascii="Calibri"/>
                            <w:b/>
                            <w:spacing w:val="-10"/>
                            <w:sz w:val="24"/>
                          </w:rPr>
                          <w:t>0</w:t>
                        </w:r>
                      </w:p>
                    </w:txbxContent>
                  </v:textbox>
                  <w10:wrap type="none"/>
                </v:shape>
                <v:shape style="position:absolute;left:8186;top:11869;width:1926;height:533" type="#_x0000_t202" id="docshape2079" filled="false" stroked="false">
                  <v:textbox inset="0,0,0,0">
                    <w:txbxContent>
                      <w:p>
                        <w:pPr>
                          <w:spacing w:line="244" w:lineRule="exact" w:before="0"/>
                          <w:ind w:left="0" w:right="18" w:firstLine="0"/>
                          <w:jc w:val="center"/>
                          <w:rPr>
                            <w:rFonts w:ascii="Calibri"/>
                            <w:b/>
                            <w:sz w:val="24"/>
                          </w:rPr>
                        </w:pPr>
                        <w:r>
                          <w:rPr>
                            <w:rFonts w:ascii="Calibri"/>
                            <w:b/>
                            <w:color w:val="0D0D0D"/>
                            <w:sz w:val="24"/>
                          </w:rPr>
                          <w:t>y</w:t>
                        </w:r>
                        <w:r>
                          <w:rPr>
                            <w:rFonts w:ascii="Calibri"/>
                            <w:b/>
                            <w:color w:val="0D0D0D"/>
                            <w:spacing w:val="-1"/>
                            <w:sz w:val="24"/>
                          </w:rPr>
                          <w:t> </w:t>
                        </w:r>
                        <w:r>
                          <w:rPr>
                            <w:rFonts w:ascii="Calibri"/>
                            <w:b/>
                            <w:color w:val="0D0D0D"/>
                            <w:sz w:val="24"/>
                          </w:rPr>
                          <w:t>=</w:t>
                        </w:r>
                        <w:r>
                          <w:rPr>
                            <w:rFonts w:ascii="Calibri"/>
                            <w:b/>
                            <w:color w:val="0D0D0D"/>
                            <w:spacing w:val="-1"/>
                            <w:sz w:val="24"/>
                          </w:rPr>
                          <w:t> </w:t>
                        </w:r>
                        <w:r>
                          <w:rPr>
                            <w:rFonts w:ascii="Calibri"/>
                            <w:b/>
                            <w:color w:val="0D0D0D"/>
                            <w:sz w:val="24"/>
                          </w:rPr>
                          <w:t>1.347x</w:t>
                        </w:r>
                        <w:r>
                          <w:rPr>
                            <w:rFonts w:ascii="Calibri"/>
                            <w:b/>
                            <w:color w:val="0D0D0D"/>
                            <w:spacing w:val="-4"/>
                            <w:sz w:val="24"/>
                          </w:rPr>
                          <w:t> </w:t>
                        </w:r>
                        <w:r>
                          <w:rPr>
                            <w:rFonts w:ascii="Calibri"/>
                            <w:b/>
                            <w:color w:val="0D0D0D"/>
                            <w:sz w:val="24"/>
                          </w:rPr>
                          <w:t>+</w:t>
                        </w:r>
                        <w:r>
                          <w:rPr>
                            <w:rFonts w:ascii="Calibri"/>
                            <w:b/>
                            <w:color w:val="0D0D0D"/>
                            <w:spacing w:val="1"/>
                            <w:sz w:val="24"/>
                          </w:rPr>
                          <w:t> </w:t>
                        </w:r>
                        <w:r>
                          <w:rPr>
                            <w:rFonts w:ascii="Calibri"/>
                            <w:b/>
                            <w:color w:val="0D0D0D"/>
                            <w:spacing w:val="-2"/>
                            <w:sz w:val="24"/>
                          </w:rPr>
                          <w:t>60.422</w:t>
                        </w:r>
                      </w:p>
                      <w:p>
                        <w:pPr>
                          <w:spacing w:line="288" w:lineRule="exact" w:before="0"/>
                          <w:ind w:left="0" w:right="17" w:firstLine="0"/>
                          <w:jc w:val="center"/>
                          <w:rPr>
                            <w:rFonts w:ascii="Calibri" w:hAnsi="Calibri"/>
                            <w:b/>
                            <w:sz w:val="24"/>
                          </w:rPr>
                        </w:pPr>
                        <w:r>
                          <w:rPr>
                            <w:rFonts w:ascii="Calibri" w:hAnsi="Calibri"/>
                            <w:b/>
                            <w:color w:val="0D0D0D"/>
                            <w:sz w:val="24"/>
                          </w:rPr>
                          <w:t>R²</w:t>
                        </w:r>
                        <w:r>
                          <w:rPr>
                            <w:rFonts w:ascii="Calibri" w:hAnsi="Calibri"/>
                            <w:b/>
                            <w:color w:val="0D0D0D"/>
                            <w:spacing w:val="-2"/>
                            <w:sz w:val="24"/>
                          </w:rPr>
                          <w:t> </w:t>
                        </w:r>
                        <w:r>
                          <w:rPr>
                            <w:rFonts w:ascii="Calibri" w:hAnsi="Calibri"/>
                            <w:b/>
                            <w:color w:val="0D0D0D"/>
                            <w:sz w:val="24"/>
                          </w:rPr>
                          <w:t>=</w:t>
                        </w:r>
                        <w:r>
                          <w:rPr>
                            <w:rFonts w:ascii="Calibri" w:hAnsi="Calibri"/>
                            <w:b/>
                            <w:color w:val="0D0D0D"/>
                            <w:spacing w:val="-1"/>
                            <w:sz w:val="24"/>
                          </w:rPr>
                          <w:t> </w:t>
                        </w:r>
                        <w:r>
                          <w:rPr>
                            <w:rFonts w:ascii="Calibri" w:hAnsi="Calibri"/>
                            <w:b/>
                            <w:color w:val="0D0D0D"/>
                            <w:spacing w:val="-2"/>
                            <w:sz w:val="24"/>
                          </w:rPr>
                          <w:t>0.7449</w:t>
                        </w:r>
                      </w:p>
                    </w:txbxContent>
                  </v:textbox>
                  <w10:wrap type="none"/>
                </v:shape>
                <v:shape style="position:absolute;left:2725;top:12549;width:265;height:813" type="#_x0000_t202" id="docshape2080" filled="false" stroked="false">
                  <v:textbox inset="0,0,0,0">
                    <w:txbxContent>
                      <w:p>
                        <w:pPr>
                          <w:spacing w:line="244" w:lineRule="exact" w:before="0"/>
                          <w:ind w:left="0" w:right="18" w:firstLine="0"/>
                          <w:jc w:val="right"/>
                          <w:rPr>
                            <w:rFonts w:ascii="Calibri"/>
                            <w:b/>
                            <w:sz w:val="24"/>
                          </w:rPr>
                        </w:pPr>
                        <w:r>
                          <w:rPr>
                            <w:rFonts w:ascii="Calibri"/>
                            <w:b/>
                            <w:color w:val="0D0D0D"/>
                            <w:spacing w:val="-5"/>
                            <w:sz w:val="24"/>
                          </w:rPr>
                          <w:t>50</w:t>
                        </w:r>
                      </w:p>
                      <w:p>
                        <w:pPr>
                          <w:spacing w:line="289" w:lineRule="exact" w:before="279"/>
                          <w:ind w:left="0" w:right="19" w:firstLine="0"/>
                          <w:jc w:val="right"/>
                          <w:rPr>
                            <w:rFonts w:ascii="Calibri"/>
                            <w:b/>
                            <w:sz w:val="24"/>
                          </w:rPr>
                        </w:pPr>
                        <w:r>
                          <w:rPr>
                            <w:rFonts w:ascii="Calibri"/>
                            <w:b/>
                            <w:color w:val="0D0D0D"/>
                            <w:spacing w:val="-10"/>
                            <w:sz w:val="24"/>
                          </w:rPr>
                          <w:t>0</w:t>
                        </w:r>
                      </w:p>
                    </w:txbxContent>
                  </v:textbox>
                  <w10:wrap type="none"/>
                </v:shape>
                <v:shape style="position:absolute;left:3130;top:13433;width:142;height:240" type="#_x0000_t202" id="docshape2081" filled="false" stroked="false">
                  <v:textbox inset="0,0,0,0">
                    <w:txbxContent>
                      <w:p>
                        <w:pPr>
                          <w:spacing w:line="240" w:lineRule="exact" w:before="0"/>
                          <w:ind w:left="0" w:right="0" w:firstLine="0"/>
                          <w:jc w:val="left"/>
                          <w:rPr>
                            <w:rFonts w:ascii="Calibri"/>
                            <w:b/>
                            <w:sz w:val="24"/>
                          </w:rPr>
                        </w:pPr>
                        <w:r>
                          <w:rPr>
                            <w:rFonts w:ascii="Calibri"/>
                            <w:b/>
                            <w:color w:val="0D0D0D"/>
                            <w:spacing w:val="-10"/>
                            <w:sz w:val="24"/>
                          </w:rPr>
                          <w:t>0</w:t>
                        </w:r>
                      </w:p>
                    </w:txbxContent>
                  </v:textbox>
                  <w10:wrap type="none"/>
                </v:shape>
                <v:shape style="position:absolute;left:3999;top:13433;width:265;height:240" type="#_x0000_t202" id="docshape2082"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10</w:t>
                        </w:r>
                      </w:p>
                    </w:txbxContent>
                  </v:textbox>
                  <w10:wrap type="none"/>
                </v:shape>
                <v:shape style="position:absolute;left:4929;top:13433;width:265;height:240" type="#_x0000_t202" id="docshape2083"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20</w:t>
                        </w:r>
                      </w:p>
                    </w:txbxContent>
                  </v:textbox>
                  <w10:wrap type="none"/>
                </v:shape>
                <v:shape style="position:absolute;left:5858;top:13433;width:265;height:240" type="#_x0000_t202" id="docshape2084"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30</w:t>
                        </w:r>
                      </w:p>
                    </w:txbxContent>
                  </v:textbox>
                  <w10:wrap type="none"/>
                </v:shape>
                <v:shape style="position:absolute;left:2569;top:13958;width:1023;height:288" type="#_x0000_t202" id="docshape2085" filled="false" stroked="false">
                  <v:textbox inset="0,0,0,0">
                    <w:txbxContent>
                      <w:p>
                        <w:pPr>
                          <w:spacing w:line="288" w:lineRule="exact" w:before="0"/>
                          <w:ind w:left="0" w:right="0" w:firstLine="0"/>
                          <w:jc w:val="left"/>
                          <w:rPr>
                            <w:rFonts w:ascii="Calibri"/>
                            <w:b/>
                            <w:sz w:val="29"/>
                          </w:rPr>
                        </w:pPr>
                        <w:r>
                          <w:rPr>
                            <w:rFonts w:ascii="Calibri"/>
                            <w:b/>
                            <w:color w:val="0D0D0D"/>
                            <w:spacing w:val="-4"/>
                            <w:sz w:val="29"/>
                          </w:rPr>
                          <w:t>FARO</w:t>
                        </w:r>
                        <w:r>
                          <w:rPr>
                            <w:rFonts w:ascii="Calibri"/>
                            <w:b/>
                            <w:color w:val="0D0D0D"/>
                            <w:spacing w:val="-12"/>
                            <w:sz w:val="29"/>
                          </w:rPr>
                          <w:t> </w:t>
                        </w:r>
                        <w:r>
                          <w:rPr>
                            <w:rFonts w:ascii="Calibri"/>
                            <w:b/>
                            <w:color w:val="0D0D0D"/>
                            <w:spacing w:val="-5"/>
                            <w:sz w:val="29"/>
                          </w:rPr>
                          <w:t>61</w:t>
                        </w:r>
                      </w:p>
                    </w:txbxContent>
                  </v:textbox>
                  <w10:wrap type="none"/>
                </v:shape>
                <v:shape style="position:absolute;left:3911;top:13786;width:1369;height:240" type="#_x0000_t202" id="docshape2086" filled="false" stroked="false">
                  <v:textbox inset="0,0,0,0">
                    <w:txbxContent>
                      <w:p>
                        <w:pPr>
                          <w:spacing w:line="240" w:lineRule="exact" w:before="0"/>
                          <w:ind w:left="0" w:right="0" w:firstLine="0"/>
                          <w:jc w:val="left"/>
                          <w:rPr>
                            <w:rFonts w:ascii="Calibri"/>
                            <w:b/>
                            <w:sz w:val="24"/>
                          </w:rPr>
                        </w:pPr>
                        <w:r>
                          <w:rPr>
                            <w:rFonts w:ascii="Calibri"/>
                            <w:b/>
                            <w:color w:val="0D0D0D"/>
                            <w:sz w:val="24"/>
                          </w:rPr>
                          <w:t>AMYLOSE</w:t>
                        </w:r>
                        <w:r>
                          <w:rPr>
                            <w:rFonts w:ascii="Calibri"/>
                            <w:b/>
                            <w:color w:val="0D0D0D"/>
                            <w:spacing w:val="-7"/>
                            <w:sz w:val="24"/>
                          </w:rPr>
                          <w:t> </w:t>
                        </w:r>
                        <w:r>
                          <w:rPr>
                            <w:rFonts w:ascii="Calibri"/>
                            <w:b/>
                            <w:color w:val="0D0D0D"/>
                            <w:spacing w:val="-5"/>
                            <w:sz w:val="24"/>
                          </w:rPr>
                          <w:t>(%)</w:t>
                        </w:r>
                      </w:p>
                    </w:txbxContent>
                  </v:textbox>
                  <w10:wrap type="none"/>
                </v:shape>
                <v:shape style="position:absolute;left:6275;top:13505;width:297;height:594" type="#_x0000_t202" id="docshape2087" filled="false" stroked="false">
                  <v:textbox inset="0,0,0,0">
                    <w:txbxContent>
                      <w:p>
                        <w:pPr>
                          <w:spacing w:line="244" w:lineRule="exact" w:before="0"/>
                          <w:ind w:left="100" w:right="0" w:firstLine="0"/>
                          <w:jc w:val="left"/>
                          <w:rPr>
                            <w:rFonts w:ascii="Calibri"/>
                            <w:b/>
                            <w:sz w:val="24"/>
                          </w:rPr>
                        </w:pPr>
                        <w:r>
                          <w:rPr>
                            <w:rFonts w:ascii="Calibri"/>
                            <w:b/>
                            <w:spacing w:val="-10"/>
                            <w:sz w:val="24"/>
                          </w:rPr>
                          <w:t>0</w:t>
                        </w:r>
                      </w:p>
                      <w:p>
                        <w:pPr>
                          <w:spacing w:line="289" w:lineRule="exact" w:before="60"/>
                          <w:ind w:left="0" w:right="0" w:firstLine="0"/>
                          <w:jc w:val="left"/>
                          <w:rPr>
                            <w:rFonts w:ascii="Calibri"/>
                            <w:b/>
                            <w:sz w:val="24"/>
                          </w:rPr>
                        </w:pPr>
                        <w:r>
                          <w:rPr>
                            <w:rFonts w:ascii="Calibri"/>
                            <w:b/>
                            <w:spacing w:val="-5"/>
                            <w:sz w:val="24"/>
                          </w:rPr>
                          <w:t>OS</w:t>
                        </w:r>
                      </w:p>
                    </w:txbxContent>
                  </v:textbox>
                  <w10:wrap type="none"/>
                </v:shape>
                <v:shape style="position:absolute;left:6887;top:12101;width:1170;height:2200" type="#_x0000_t202" id="docshape2088" filled="false" stroked="false">
                  <v:textbox inset="0,0,0,0">
                    <w:txbxContent>
                      <w:p>
                        <w:pPr>
                          <w:spacing w:line="244" w:lineRule="exact" w:before="0"/>
                          <w:ind w:left="0" w:right="0" w:firstLine="0"/>
                          <w:jc w:val="left"/>
                          <w:rPr>
                            <w:rFonts w:ascii="Calibri"/>
                            <w:b/>
                            <w:sz w:val="24"/>
                          </w:rPr>
                        </w:pPr>
                        <w:r>
                          <w:rPr>
                            <w:rFonts w:ascii="Calibri"/>
                            <w:b/>
                            <w:color w:val="0D0D0D"/>
                            <w:spacing w:val="-5"/>
                            <w:sz w:val="24"/>
                          </w:rPr>
                          <w:t>100</w:t>
                        </w:r>
                      </w:p>
                      <w:p>
                        <w:pPr>
                          <w:spacing w:before="37"/>
                          <w:ind w:left="121" w:right="0" w:firstLine="0"/>
                          <w:jc w:val="left"/>
                          <w:rPr>
                            <w:rFonts w:ascii="Calibri"/>
                            <w:b/>
                            <w:sz w:val="24"/>
                          </w:rPr>
                        </w:pPr>
                        <w:r>
                          <w:rPr>
                            <w:rFonts w:ascii="Calibri"/>
                            <w:b/>
                            <w:color w:val="0D0D0D"/>
                            <w:spacing w:val="-5"/>
                            <w:sz w:val="24"/>
                          </w:rPr>
                          <w:t>80</w:t>
                        </w:r>
                      </w:p>
                      <w:p>
                        <w:pPr>
                          <w:spacing w:before="36"/>
                          <w:ind w:left="121" w:right="0" w:firstLine="0"/>
                          <w:jc w:val="left"/>
                          <w:rPr>
                            <w:rFonts w:ascii="Calibri"/>
                            <w:b/>
                            <w:sz w:val="24"/>
                          </w:rPr>
                        </w:pPr>
                        <w:r>
                          <w:rPr>
                            <w:rFonts w:ascii="Calibri"/>
                            <w:b/>
                            <w:color w:val="0D0D0D"/>
                            <w:spacing w:val="-5"/>
                            <w:sz w:val="24"/>
                          </w:rPr>
                          <w:t>60</w:t>
                        </w:r>
                      </w:p>
                      <w:p>
                        <w:pPr>
                          <w:spacing w:before="36"/>
                          <w:ind w:left="121" w:right="0" w:firstLine="0"/>
                          <w:jc w:val="left"/>
                          <w:rPr>
                            <w:rFonts w:ascii="Calibri"/>
                            <w:b/>
                            <w:sz w:val="24"/>
                          </w:rPr>
                        </w:pPr>
                        <w:r>
                          <w:rPr>
                            <w:rFonts w:ascii="Calibri"/>
                            <w:b/>
                            <w:color w:val="0D0D0D"/>
                            <w:spacing w:val="-5"/>
                            <w:sz w:val="24"/>
                          </w:rPr>
                          <w:t>40</w:t>
                        </w:r>
                      </w:p>
                      <w:p>
                        <w:pPr>
                          <w:spacing w:before="37"/>
                          <w:ind w:left="121" w:right="0" w:firstLine="0"/>
                          <w:jc w:val="left"/>
                          <w:rPr>
                            <w:rFonts w:ascii="Calibri"/>
                            <w:b/>
                            <w:sz w:val="24"/>
                          </w:rPr>
                        </w:pPr>
                        <w:r>
                          <w:rPr>
                            <w:rFonts w:ascii="Calibri"/>
                            <w:b/>
                            <w:color w:val="0D0D0D"/>
                            <w:spacing w:val="-5"/>
                            <w:sz w:val="24"/>
                          </w:rPr>
                          <w:t>20</w:t>
                        </w:r>
                      </w:p>
                      <w:p>
                        <w:pPr>
                          <w:spacing w:line="274" w:lineRule="exact" w:before="36"/>
                          <w:ind w:left="243" w:right="0" w:firstLine="0"/>
                          <w:jc w:val="left"/>
                          <w:rPr>
                            <w:rFonts w:ascii="Calibri"/>
                            <w:b/>
                            <w:sz w:val="24"/>
                          </w:rPr>
                        </w:pPr>
                        <w:r>
                          <w:rPr>
                            <w:rFonts w:ascii="Calibri"/>
                            <w:b/>
                            <w:color w:val="0D0D0D"/>
                            <w:spacing w:val="-10"/>
                            <w:sz w:val="24"/>
                          </w:rPr>
                          <w:t>0</w:t>
                        </w:r>
                      </w:p>
                      <w:p>
                        <w:pPr>
                          <w:spacing w:line="327" w:lineRule="exact" w:before="0"/>
                          <w:ind w:left="146" w:right="0" w:firstLine="0"/>
                          <w:jc w:val="left"/>
                          <w:rPr>
                            <w:rFonts w:ascii="Calibri"/>
                            <w:b/>
                            <w:sz w:val="29"/>
                          </w:rPr>
                        </w:pPr>
                        <w:r>
                          <w:rPr>
                            <w:rFonts w:ascii="Calibri"/>
                            <w:b/>
                            <w:color w:val="0D0D0D"/>
                            <w:spacing w:val="-31"/>
                            <w:position w:val="1"/>
                            <w:sz w:val="29"/>
                          </w:rPr>
                          <w:t>FAR</w:t>
                        </w:r>
                        <w:r>
                          <w:rPr>
                            <w:rFonts w:ascii="Calibri"/>
                            <w:b/>
                            <w:color w:val="0D0D0D"/>
                            <w:spacing w:val="-31"/>
                            <w:sz w:val="24"/>
                          </w:rPr>
                          <w:t>0</w:t>
                        </w:r>
                        <w:r>
                          <w:rPr>
                            <w:rFonts w:ascii="Calibri"/>
                            <w:b/>
                            <w:color w:val="0D0D0D"/>
                            <w:spacing w:val="-31"/>
                            <w:position w:val="1"/>
                            <w:sz w:val="29"/>
                          </w:rPr>
                          <w:t>O</w:t>
                        </w:r>
                        <w:r>
                          <w:rPr>
                            <w:rFonts w:ascii="Calibri"/>
                            <w:b/>
                            <w:color w:val="0D0D0D"/>
                            <w:spacing w:val="5"/>
                            <w:position w:val="1"/>
                            <w:sz w:val="29"/>
                          </w:rPr>
                          <w:t> </w:t>
                        </w:r>
                        <w:r>
                          <w:rPr>
                            <w:rFonts w:ascii="Calibri"/>
                            <w:b/>
                            <w:color w:val="0D0D0D"/>
                            <w:spacing w:val="-5"/>
                            <w:position w:val="1"/>
                            <w:sz w:val="29"/>
                          </w:rPr>
                          <w:t>55</w:t>
                        </w:r>
                      </w:p>
                    </w:txbxContent>
                  </v:textbox>
                  <w10:wrap type="none"/>
                </v:shape>
                <v:shape style="position:absolute;left:8351;top:14060;width:1369;height:240" type="#_x0000_t202" id="docshape2089" filled="false" stroked="false">
                  <v:textbox inset="0,0,0,0">
                    <w:txbxContent>
                      <w:p>
                        <w:pPr>
                          <w:spacing w:line="240" w:lineRule="exact" w:before="0"/>
                          <w:ind w:left="0" w:right="0" w:firstLine="0"/>
                          <w:jc w:val="left"/>
                          <w:rPr>
                            <w:rFonts w:ascii="Calibri"/>
                            <w:b/>
                            <w:sz w:val="24"/>
                          </w:rPr>
                        </w:pPr>
                        <w:r>
                          <w:rPr>
                            <w:rFonts w:ascii="Calibri"/>
                            <w:b/>
                            <w:color w:val="0D0D0D"/>
                            <w:spacing w:val="-18"/>
                            <w:sz w:val="24"/>
                          </w:rPr>
                          <w:t>A5MYLOSE</w:t>
                        </w:r>
                        <w:r>
                          <w:rPr>
                            <w:rFonts w:ascii="Calibri"/>
                            <w:b/>
                            <w:color w:val="0D0D0D"/>
                            <w:spacing w:val="15"/>
                            <w:sz w:val="24"/>
                          </w:rPr>
                          <w:t> </w:t>
                        </w:r>
                        <w:r>
                          <w:rPr>
                            <w:rFonts w:ascii="Calibri"/>
                            <w:b/>
                            <w:color w:val="0D0D0D"/>
                            <w:spacing w:val="-47"/>
                            <w:sz w:val="24"/>
                          </w:rPr>
                          <w:t>(1%0)</w:t>
                        </w:r>
                      </w:p>
                    </w:txbxContent>
                  </v:textbox>
                  <w10:wrap type="none"/>
                </v:shape>
                <v:shape style="position:absolute;left:10454;top:14060;width:265;height:240" type="#_x0000_t202" id="docshape2090"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15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3568">
                <wp:simplePos x="0" y="0"/>
                <wp:positionH relativeFrom="page">
                  <wp:posOffset>1252727</wp:posOffset>
                </wp:positionH>
                <wp:positionV relativeFrom="page">
                  <wp:posOffset>4745735</wp:posOffset>
                </wp:positionV>
                <wp:extent cx="2753995" cy="2057400"/>
                <wp:effectExtent l="0" t="0" r="0" b="0"/>
                <wp:wrapNone/>
                <wp:docPr id="2249" name="Group 2249"/>
                <wp:cNvGraphicFramePr>
                  <a:graphicFrameLocks/>
                </wp:cNvGraphicFramePr>
                <a:graphic>
                  <a:graphicData uri="http://schemas.microsoft.com/office/word/2010/wordprocessingGroup">
                    <wpg:wgp>
                      <wpg:cNvPr id="2249" name="Group 2249"/>
                      <wpg:cNvGrpSpPr/>
                      <wpg:grpSpPr>
                        <a:xfrm>
                          <a:off x="0" y="0"/>
                          <a:ext cx="2753995" cy="2057400"/>
                          <a:chExt cx="2753995" cy="2057400"/>
                        </a:xfrm>
                      </wpg:grpSpPr>
                      <wps:wsp>
                        <wps:cNvPr id="2250" name="Graphic 2250"/>
                        <wps:cNvSpPr/>
                        <wps:spPr>
                          <a:xfrm>
                            <a:off x="4572" y="4572"/>
                            <a:ext cx="2735580" cy="2042160"/>
                          </a:xfrm>
                          <a:custGeom>
                            <a:avLst/>
                            <a:gdLst/>
                            <a:ahLst/>
                            <a:cxnLst/>
                            <a:rect l="l" t="t" r="r" b="b"/>
                            <a:pathLst>
                              <a:path w="2735580" h="2042160">
                                <a:moveTo>
                                  <a:pt x="0" y="2042160"/>
                                </a:moveTo>
                                <a:lnTo>
                                  <a:pt x="2735579" y="2042160"/>
                                </a:lnTo>
                                <a:lnTo>
                                  <a:pt x="2735579" y="0"/>
                                </a:lnTo>
                                <a:lnTo>
                                  <a:pt x="0" y="0"/>
                                </a:lnTo>
                                <a:lnTo>
                                  <a:pt x="0" y="2042160"/>
                                </a:lnTo>
                                <a:close/>
                              </a:path>
                            </a:pathLst>
                          </a:custGeom>
                          <a:ln w="9144">
                            <a:solidFill>
                              <a:srgbClr val="D9D9D9"/>
                            </a:solidFill>
                            <a:prstDash val="solid"/>
                          </a:ln>
                        </wps:spPr>
                        <wps:bodyPr wrap="square" lIns="0" tIns="0" rIns="0" bIns="0" rtlCol="0">
                          <a:prstTxWarp prst="textNoShape">
                            <a:avLst/>
                          </a:prstTxWarp>
                          <a:noAutofit/>
                        </wps:bodyPr>
                      </wps:wsp>
                      <wps:wsp>
                        <wps:cNvPr id="2251" name="Graphic 2251"/>
                        <wps:cNvSpPr/>
                        <wps:spPr>
                          <a:xfrm>
                            <a:off x="16764" y="33528"/>
                            <a:ext cx="2733040" cy="2019300"/>
                          </a:xfrm>
                          <a:custGeom>
                            <a:avLst/>
                            <a:gdLst/>
                            <a:ahLst/>
                            <a:cxnLst/>
                            <a:rect l="l" t="t" r="r" b="b"/>
                            <a:pathLst>
                              <a:path w="2733040" h="2019300">
                                <a:moveTo>
                                  <a:pt x="2732532" y="0"/>
                                </a:moveTo>
                                <a:lnTo>
                                  <a:pt x="0" y="0"/>
                                </a:lnTo>
                                <a:lnTo>
                                  <a:pt x="0" y="2019300"/>
                                </a:lnTo>
                                <a:lnTo>
                                  <a:pt x="2732532" y="2019300"/>
                                </a:lnTo>
                                <a:lnTo>
                                  <a:pt x="2732532" y="0"/>
                                </a:lnTo>
                                <a:close/>
                              </a:path>
                            </a:pathLst>
                          </a:custGeom>
                          <a:solidFill>
                            <a:srgbClr val="FFFFFF"/>
                          </a:solidFill>
                        </wps:spPr>
                        <wps:bodyPr wrap="square" lIns="0" tIns="0" rIns="0" bIns="0" rtlCol="0">
                          <a:prstTxWarp prst="textNoShape">
                            <a:avLst/>
                          </a:prstTxWarp>
                          <a:noAutofit/>
                        </wps:bodyPr>
                      </wps:wsp>
                      <wps:wsp>
                        <wps:cNvPr id="2252" name="Graphic 2252"/>
                        <wps:cNvSpPr/>
                        <wps:spPr>
                          <a:xfrm>
                            <a:off x="696468" y="1386839"/>
                            <a:ext cx="1836420" cy="1270"/>
                          </a:xfrm>
                          <a:custGeom>
                            <a:avLst/>
                            <a:gdLst/>
                            <a:ahLst/>
                            <a:cxnLst/>
                            <a:rect l="l" t="t" r="r" b="b"/>
                            <a:pathLst>
                              <a:path w="1836420" h="0">
                                <a:moveTo>
                                  <a:pt x="0" y="0"/>
                                </a:moveTo>
                                <a:lnTo>
                                  <a:pt x="1836420" y="0"/>
                                </a:lnTo>
                              </a:path>
                            </a:pathLst>
                          </a:custGeom>
                          <a:ln w="12192">
                            <a:solidFill>
                              <a:srgbClr val="D9D9D9"/>
                            </a:solidFill>
                            <a:prstDash val="solid"/>
                          </a:ln>
                        </wps:spPr>
                        <wps:bodyPr wrap="square" lIns="0" tIns="0" rIns="0" bIns="0" rtlCol="0">
                          <a:prstTxWarp prst="textNoShape">
                            <a:avLst/>
                          </a:prstTxWarp>
                          <a:noAutofit/>
                        </wps:bodyPr>
                      </wps:wsp>
                      <pic:pic>
                        <pic:nvPicPr>
                          <pic:cNvPr id="2253" name="Image 2253"/>
                          <pic:cNvPicPr/>
                        </pic:nvPicPr>
                        <pic:blipFill>
                          <a:blip r:embed="rId127" cstate="print"/>
                          <a:stretch>
                            <a:fillRect/>
                          </a:stretch>
                        </pic:blipFill>
                        <pic:spPr>
                          <a:xfrm>
                            <a:off x="2286000" y="547116"/>
                            <a:ext cx="167639" cy="167639"/>
                          </a:xfrm>
                          <a:prstGeom prst="rect">
                            <a:avLst/>
                          </a:prstGeom>
                        </pic:spPr>
                      </pic:pic>
                      <pic:pic>
                        <pic:nvPicPr>
                          <pic:cNvPr id="2254" name="Image 2254"/>
                          <pic:cNvPicPr/>
                        </pic:nvPicPr>
                        <pic:blipFill>
                          <a:blip r:embed="rId127" cstate="print"/>
                          <a:stretch>
                            <a:fillRect/>
                          </a:stretch>
                        </pic:blipFill>
                        <pic:spPr>
                          <a:xfrm>
                            <a:off x="2357627" y="509016"/>
                            <a:ext cx="167639" cy="167639"/>
                          </a:xfrm>
                          <a:prstGeom prst="rect">
                            <a:avLst/>
                          </a:prstGeom>
                        </pic:spPr>
                      </pic:pic>
                      <pic:pic>
                        <pic:nvPicPr>
                          <pic:cNvPr id="2255" name="Image 2255"/>
                          <pic:cNvPicPr/>
                        </pic:nvPicPr>
                        <pic:blipFill>
                          <a:blip r:embed="rId127" cstate="print"/>
                          <a:stretch>
                            <a:fillRect/>
                          </a:stretch>
                        </pic:blipFill>
                        <pic:spPr>
                          <a:xfrm>
                            <a:off x="2316479" y="525780"/>
                            <a:ext cx="167639" cy="167639"/>
                          </a:xfrm>
                          <a:prstGeom prst="rect">
                            <a:avLst/>
                          </a:prstGeom>
                        </pic:spPr>
                      </pic:pic>
                      <pic:pic>
                        <pic:nvPicPr>
                          <pic:cNvPr id="2256" name="Image 2256"/>
                          <pic:cNvPicPr/>
                        </pic:nvPicPr>
                        <pic:blipFill>
                          <a:blip r:embed="rId127" cstate="print"/>
                          <a:stretch>
                            <a:fillRect/>
                          </a:stretch>
                        </pic:blipFill>
                        <pic:spPr>
                          <a:xfrm>
                            <a:off x="2272283" y="542544"/>
                            <a:ext cx="167639" cy="167639"/>
                          </a:xfrm>
                          <a:prstGeom prst="rect">
                            <a:avLst/>
                          </a:prstGeom>
                        </pic:spPr>
                      </pic:pic>
                      <pic:pic>
                        <pic:nvPicPr>
                          <pic:cNvPr id="2257" name="Image 2257"/>
                          <pic:cNvPicPr/>
                        </pic:nvPicPr>
                        <pic:blipFill>
                          <a:blip r:embed="rId127" cstate="print"/>
                          <a:stretch>
                            <a:fillRect/>
                          </a:stretch>
                        </pic:blipFill>
                        <pic:spPr>
                          <a:xfrm>
                            <a:off x="2235707" y="579119"/>
                            <a:ext cx="167639" cy="167639"/>
                          </a:xfrm>
                          <a:prstGeom prst="rect">
                            <a:avLst/>
                          </a:prstGeom>
                        </pic:spPr>
                      </pic:pic>
                      <pic:pic>
                        <pic:nvPicPr>
                          <pic:cNvPr id="2258" name="Image 2258"/>
                          <pic:cNvPicPr/>
                        </pic:nvPicPr>
                        <pic:blipFill>
                          <a:blip r:embed="rId127" cstate="print"/>
                          <a:stretch>
                            <a:fillRect/>
                          </a:stretch>
                        </pic:blipFill>
                        <pic:spPr>
                          <a:xfrm>
                            <a:off x="2212848" y="589787"/>
                            <a:ext cx="167639" cy="167639"/>
                          </a:xfrm>
                          <a:prstGeom prst="rect">
                            <a:avLst/>
                          </a:prstGeom>
                        </pic:spPr>
                      </pic:pic>
                      <pic:pic>
                        <pic:nvPicPr>
                          <pic:cNvPr id="2259" name="Image 2259"/>
                          <pic:cNvPicPr/>
                        </pic:nvPicPr>
                        <pic:blipFill>
                          <a:blip r:embed="rId127" cstate="print"/>
                          <a:stretch>
                            <a:fillRect/>
                          </a:stretch>
                        </pic:blipFill>
                        <pic:spPr>
                          <a:xfrm>
                            <a:off x="2183892" y="589787"/>
                            <a:ext cx="167639" cy="167639"/>
                          </a:xfrm>
                          <a:prstGeom prst="rect">
                            <a:avLst/>
                          </a:prstGeom>
                        </pic:spPr>
                      </pic:pic>
                      <pic:pic>
                        <pic:nvPicPr>
                          <pic:cNvPr id="2260" name="Image 2260"/>
                          <pic:cNvPicPr/>
                        </pic:nvPicPr>
                        <pic:blipFill>
                          <a:blip r:embed="rId127" cstate="print"/>
                          <a:stretch>
                            <a:fillRect/>
                          </a:stretch>
                        </pic:blipFill>
                        <pic:spPr>
                          <a:xfrm>
                            <a:off x="2141220" y="713231"/>
                            <a:ext cx="167639" cy="167639"/>
                          </a:xfrm>
                          <a:prstGeom prst="rect">
                            <a:avLst/>
                          </a:prstGeom>
                        </pic:spPr>
                      </pic:pic>
                      <pic:pic>
                        <pic:nvPicPr>
                          <pic:cNvPr id="2261" name="Image 2261"/>
                          <pic:cNvPicPr/>
                        </pic:nvPicPr>
                        <pic:blipFill>
                          <a:blip r:embed="rId127" cstate="print"/>
                          <a:stretch>
                            <a:fillRect/>
                          </a:stretch>
                        </pic:blipFill>
                        <pic:spPr>
                          <a:xfrm>
                            <a:off x="1965960" y="740663"/>
                            <a:ext cx="167639" cy="167639"/>
                          </a:xfrm>
                          <a:prstGeom prst="rect">
                            <a:avLst/>
                          </a:prstGeom>
                        </pic:spPr>
                      </pic:pic>
                      <pic:pic>
                        <pic:nvPicPr>
                          <pic:cNvPr id="2262" name="Image 2262"/>
                          <pic:cNvPicPr/>
                        </pic:nvPicPr>
                        <pic:blipFill>
                          <a:blip r:embed="rId127" cstate="print"/>
                          <a:stretch>
                            <a:fillRect/>
                          </a:stretch>
                        </pic:blipFill>
                        <pic:spPr>
                          <a:xfrm>
                            <a:off x="2068067" y="729995"/>
                            <a:ext cx="167639" cy="167639"/>
                          </a:xfrm>
                          <a:prstGeom prst="rect">
                            <a:avLst/>
                          </a:prstGeom>
                        </pic:spPr>
                      </pic:pic>
                      <pic:pic>
                        <pic:nvPicPr>
                          <pic:cNvPr id="2263" name="Image 2263"/>
                          <pic:cNvPicPr/>
                        </pic:nvPicPr>
                        <pic:blipFill>
                          <a:blip r:embed="rId127" cstate="print"/>
                          <a:stretch>
                            <a:fillRect/>
                          </a:stretch>
                        </pic:blipFill>
                        <pic:spPr>
                          <a:xfrm>
                            <a:off x="1783079" y="723900"/>
                            <a:ext cx="167639" cy="167639"/>
                          </a:xfrm>
                          <a:prstGeom prst="rect">
                            <a:avLst/>
                          </a:prstGeom>
                        </pic:spPr>
                      </pic:pic>
                      <pic:pic>
                        <pic:nvPicPr>
                          <pic:cNvPr id="2264" name="Image 2264"/>
                          <pic:cNvPicPr/>
                        </pic:nvPicPr>
                        <pic:blipFill>
                          <a:blip r:embed="rId127" cstate="print"/>
                          <a:stretch>
                            <a:fillRect/>
                          </a:stretch>
                        </pic:blipFill>
                        <pic:spPr>
                          <a:xfrm>
                            <a:off x="1610867" y="762000"/>
                            <a:ext cx="167639" cy="167639"/>
                          </a:xfrm>
                          <a:prstGeom prst="rect">
                            <a:avLst/>
                          </a:prstGeom>
                        </pic:spPr>
                      </pic:pic>
                      <pic:pic>
                        <pic:nvPicPr>
                          <pic:cNvPr id="2265" name="Image 2265"/>
                          <pic:cNvPicPr/>
                        </pic:nvPicPr>
                        <pic:blipFill>
                          <a:blip r:embed="rId127" cstate="print"/>
                          <a:stretch>
                            <a:fillRect/>
                          </a:stretch>
                        </pic:blipFill>
                        <pic:spPr>
                          <a:xfrm>
                            <a:off x="1130808" y="755904"/>
                            <a:ext cx="167639" cy="167639"/>
                          </a:xfrm>
                          <a:prstGeom prst="rect">
                            <a:avLst/>
                          </a:prstGeom>
                        </pic:spPr>
                      </pic:pic>
                      <pic:pic>
                        <pic:nvPicPr>
                          <pic:cNvPr id="2266" name="Image 2266"/>
                          <pic:cNvPicPr/>
                        </pic:nvPicPr>
                        <pic:blipFill>
                          <a:blip r:embed="rId131" cstate="print"/>
                          <a:stretch>
                            <a:fillRect/>
                          </a:stretch>
                        </pic:blipFill>
                        <pic:spPr>
                          <a:xfrm>
                            <a:off x="2319527" y="557783"/>
                            <a:ext cx="100584" cy="100584"/>
                          </a:xfrm>
                          <a:prstGeom prst="rect">
                            <a:avLst/>
                          </a:prstGeom>
                        </pic:spPr>
                      </pic:pic>
                      <pic:pic>
                        <pic:nvPicPr>
                          <pic:cNvPr id="2267" name="Image 2267"/>
                          <pic:cNvPicPr/>
                        </pic:nvPicPr>
                        <pic:blipFill>
                          <a:blip r:embed="rId131" cstate="print"/>
                          <a:stretch>
                            <a:fillRect/>
                          </a:stretch>
                        </pic:blipFill>
                        <pic:spPr>
                          <a:xfrm>
                            <a:off x="2391155" y="519683"/>
                            <a:ext cx="100584" cy="100584"/>
                          </a:xfrm>
                          <a:prstGeom prst="rect">
                            <a:avLst/>
                          </a:prstGeom>
                        </pic:spPr>
                      </pic:pic>
                      <pic:pic>
                        <pic:nvPicPr>
                          <pic:cNvPr id="2268" name="Image 2268"/>
                          <pic:cNvPicPr/>
                        </pic:nvPicPr>
                        <pic:blipFill>
                          <a:blip r:embed="rId131" cstate="print"/>
                          <a:stretch>
                            <a:fillRect/>
                          </a:stretch>
                        </pic:blipFill>
                        <pic:spPr>
                          <a:xfrm>
                            <a:off x="2350007" y="536448"/>
                            <a:ext cx="100584" cy="100584"/>
                          </a:xfrm>
                          <a:prstGeom prst="rect">
                            <a:avLst/>
                          </a:prstGeom>
                        </pic:spPr>
                      </pic:pic>
                      <pic:pic>
                        <pic:nvPicPr>
                          <pic:cNvPr id="2269" name="Image 2269"/>
                          <pic:cNvPicPr/>
                        </pic:nvPicPr>
                        <pic:blipFill>
                          <a:blip r:embed="rId131" cstate="print"/>
                          <a:stretch>
                            <a:fillRect/>
                          </a:stretch>
                        </pic:blipFill>
                        <pic:spPr>
                          <a:xfrm>
                            <a:off x="2305811" y="553212"/>
                            <a:ext cx="100584" cy="100584"/>
                          </a:xfrm>
                          <a:prstGeom prst="rect">
                            <a:avLst/>
                          </a:prstGeom>
                        </pic:spPr>
                      </pic:pic>
                      <pic:pic>
                        <pic:nvPicPr>
                          <pic:cNvPr id="2270" name="Image 2270"/>
                          <pic:cNvPicPr/>
                        </pic:nvPicPr>
                        <pic:blipFill>
                          <a:blip r:embed="rId131" cstate="print"/>
                          <a:stretch>
                            <a:fillRect/>
                          </a:stretch>
                        </pic:blipFill>
                        <pic:spPr>
                          <a:xfrm>
                            <a:off x="2269235" y="589787"/>
                            <a:ext cx="100584" cy="100584"/>
                          </a:xfrm>
                          <a:prstGeom prst="rect">
                            <a:avLst/>
                          </a:prstGeom>
                        </pic:spPr>
                      </pic:pic>
                      <pic:pic>
                        <pic:nvPicPr>
                          <pic:cNvPr id="2271" name="Image 2271"/>
                          <pic:cNvPicPr/>
                        </pic:nvPicPr>
                        <pic:blipFill>
                          <a:blip r:embed="rId131" cstate="print"/>
                          <a:stretch>
                            <a:fillRect/>
                          </a:stretch>
                        </pic:blipFill>
                        <pic:spPr>
                          <a:xfrm>
                            <a:off x="2246376" y="600455"/>
                            <a:ext cx="100584" cy="100584"/>
                          </a:xfrm>
                          <a:prstGeom prst="rect">
                            <a:avLst/>
                          </a:prstGeom>
                        </pic:spPr>
                      </pic:pic>
                      <pic:pic>
                        <pic:nvPicPr>
                          <pic:cNvPr id="2272" name="Image 2272"/>
                          <pic:cNvPicPr/>
                        </pic:nvPicPr>
                        <pic:blipFill>
                          <a:blip r:embed="rId131" cstate="print"/>
                          <a:stretch>
                            <a:fillRect/>
                          </a:stretch>
                        </pic:blipFill>
                        <pic:spPr>
                          <a:xfrm>
                            <a:off x="2217420" y="600455"/>
                            <a:ext cx="100584" cy="100584"/>
                          </a:xfrm>
                          <a:prstGeom prst="rect">
                            <a:avLst/>
                          </a:prstGeom>
                        </pic:spPr>
                      </pic:pic>
                      <pic:pic>
                        <pic:nvPicPr>
                          <pic:cNvPr id="2273" name="Image 2273"/>
                          <pic:cNvPicPr/>
                        </pic:nvPicPr>
                        <pic:blipFill>
                          <a:blip r:embed="rId131" cstate="print"/>
                          <a:stretch>
                            <a:fillRect/>
                          </a:stretch>
                        </pic:blipFill>
                        <pic:spPr>
                          <a:xfrm>
                            <a:off x="2174748" y="723900"/>
                            <a:ext cx="100584" cy="100584"/>
                          </a:xfrm>
                          <a:prstGeom prst="rect">
                            <a:avLst/>
                          </a:prstGeom>
                        </pic:spPr>
                      </pic:pic>
                      <pic:pic>
                        <pic:nvPicPr>
                          <pic:cNvPr id="2274" name="Image 2274"/>
                          <pic:cNvPicPr/>
                        </pic:nvPicPr>
                        <pic:blipFill>
                          <a:blip r:embed="rId131" cstate="print"/>
                          <a:stretch>
                            <a:fillRect/>
                          </a:stretch>
                        </pic:blipFill>
                        <pic:spPr>
                          <a:xfrm>
                            <a:off x="1999488" y="751331"/>
                            <a:ext cx="100584" cy="100584"/>
                          </a:xfrm>
                          <a:prstGeom prst="rect">
                            <a:avLst/>
                          </a:prstGeom>
                        </pic:spPr>
                      </pic:pic>
                      <pic:pic>
                        <pic:nvPicPr>
                          <pic:cNvPr id="2275" name="Image 2275"/>
                          <pic:cNvPicPr/>
                        </pic:nvPicPr>
                        <pic:blipFill>
                          <a:blip r:embed="rId131" cstate="print"/>
                          <a:stretch>
                            <a:fillRect/>
                          </a:stretch>
                        </pic:blipFill>
                        <pic:spPr>
                          <a:xfrm>
                            <a:off x="2101595" y="740663"/>
                            <a:ext cx="100584" cy="100584"/>
                          </a:xfrm>
                          <a:prstGeom prst="rect">
                            <a:avLst/>
                          </a:prstGeom>
                        </pic:spPr>
                      </pic:pic>
                      <pic:pic>
                        <pic:nvPicPr>
                          <pic:cNvPr id="2276" name="Image 2276"/>
                          <pic:cNvPicPr/>
                        </pic:nvPicPr>
                        <pic:blipFill>
                          <a:blip r:embed="rId131" cstate="print"/>
                          <a:stretch>
                            <a:fillRect/>
                          </a:stretch>
                        </pic:blipFill>
                        <pic:spPr>
                          <a:xfrm>
                            <a:off x="1816607" y="734568"/>
                            <a:ext cx="100583" cy="100584"/>
                          </a:xfrm>
                          <a:prstGeom prst="rect">
                            <a:avLst/>
                          </a:prstGeom>
                        </pic:spPr>
                      </pic:pic>
                      <pic:pic>
                        <pic:nvPicPr>
                          <pic:cNvPr id="2277" name="Image 2277"/>
                          <pic:cNvPicPr/>
                        </pic:nvPicPr>
                        <pic:blipFill>
                          <a:blip r:embed="rId131" cstate="print"/>
                          <a:stretch>
                            <a:fillRect/>
                          </a:stretch>
                        </pic:blipFill>
                        <pic:spPr>
                          <a:xfrm>
                            <a:off x="1644395" y="772668"/>
                            <a:ext cx="100583" cy="100584"/>
                          </a:xfrm>
                          <a:prstGeom prst="rect">
                            <a:avLst/>
                          </a:prstGeom>
                        </pic:spPr>
                      </pic:pic>
                      <pic:pic>
                        <pic:nvPicPr>
                          <pic:cNvPr id="2278" name="Image 2278"/>
                          <pic:cNvPicPr/>
                        </pic:nvPicPr>
                        <pic:blipFill>
                          <a:blip r:embed="rId131" cstate="print"/>
                          <a:stretch>
                            <a:fillRect/>
                          </a:stretch>
                        </pic:blipFill>
                        <pic:spPr>
                          <a:xfrm>
                            <a:off x="1164336" y="766572"/>
                            <a:ext cx="100583" cy="100584"/>
                          </a:xfrm>
                          <a:prstGeom prst="rect">
                            <a:avLst/>
                          </a:prstGeom>
                        </pic:spPr>
                      </pic:pic>
                      <wps:wsp>
                        <wps:cNvPr id="2279" name="Graphic 2279"/>
                        <wps:cNvSpPr/>
                        <wps:spPr>
                          <a:xfrm>
                            <a:off x="1215389" y="631698"/>
                            <a:ext cx="1225550" cy="269875"/>
                          </a:xfrm>
                          <a:custGeom>
                            <a:avLst/>
                            <a:gdLst/>
                            <a:ahLst/>
                            <a:cxnLst/>
                            <a:rect l="l" t="t" r="r" b="b"/>
                            <a:pathLst>
                              <a:path w="1225550" h="269875">
                                <a:moveTo>
                                  <a:pt x="0" y="269748"/>
                                </a:moveTo>
                                <a:lnTo>
                                  <a:pt x="1225295" y="0"/>
                                </a:lnTo>
                              </a:path>
                            </a:pathLst>
                          </a:custGeom>
                          <a:ln w="19812">
                            <a:solidFill>
                              <a:srgbClr val="5B9BD4"/>
                            </a:solidFill>
                            <a:prstDash val="solid"/>
                          </a:ln>
                        </wps:spPr>
                        <wps:bodyPr wrap="square" lIns="0" tIns="0" rIns="0" bIns="0" rtlCol="0">
                          <a:prstTxWarp prst="textNoShape">
                            <a:avLst/>
                          </a:prstTxWarp>
                          <a:noAutofit/>
                        </wps:bodyPr>
                      </wps:wsp>
                      <wps:wsp>
                        <wps:cNvPr id="2280" name="Graphic 2280"/>
                        <wps:cNvSpPr/>
                        <wps:spPr>
                          <a:xfrm>
                            <a:off x="16764" y="33528"/>
                            <a:ext cx="2733040" cy="2019300"/>
                          </a:xfrm>
                          <a:custGeom>
                            <a:avLst/>
                            <a:gdLst/>
                            <a:ahLst/>
                            <a:cxnLst/>
                            <a:rect l="l" t="t" r="r" b="b"/>
                            <a:pathLst>
                              <a:path w="2733040" h="2019300">
                                <a:moveTo>
                                  <a:pt x="0" y="2019300"/>
                                </a:moveTo>
                                <a:lnTo>
                                  <a:pt x="2732532" y="2019300"/>
                                </a:lnTo>
                                <a:lnTo>
                                  <a:pt x="2732532" y="0"/>
                                </a:lnTo>
                                <a:lnTo>
                                  <a:pt x="0" y="0"/>
                                </a:lnTo>
                                <a:lnTo>
                                  <a:pt x="0" y="2019300"/>
                                </a:lnTo>
                                <a:close/>
                              </a:path>
                            </a:pathLst>
                          </a:custGeom>
                          <a:ln w="9144">
                            <a:solidFill>
                              <a:srgbClr val="D9D9D9"/>
                            </a:solidFill>
                            <a:prstDash val="solid"/>
                          </a:ln>
                        </wps:spPr>
                        <wps:bodyPr wrap="square" lIns="0" tIns="0" rIns="0" bIns="0" rtlCol="0">
                          <a:prstTxWarp prst="textNoShape">
                            <a:avLst/>
                          </a:prstTxWarp>
                          <a:noAutofit/>
                        </wps:bodyPr>
                      </wps:wsp>
                      <wps:wsp>
                        <wps:cNvPr id="2281" name="Textbox 2281"/>
                        <wps:cNvSpPr txBox="1"/>
                        <wps:spPr>
                          <a:xfrm>
                            <a:off x="400558" y="457454"/>
                            <a:ext cx="168275" cy="1012190"/>
                          </a:xfrm>
                          <a:prstGeom prst="rect">
                            <a:avLst/>
                          </a:prstGeom>
                        </wps:spPr>
                        <wps:txbx>
                          <w:txbxContent>
                            <w:p>
                              <w:pPr>
                                <w:spacing w:line="244" w:lineRule="exact" w:before="0"/>
                                <w:ind w:left="0" w:right="18" w:firstLine="0"/>
                                <w:jc w:val="right"/>
                                <w:rPr>
                                  <w:rFonts w:ascii="Calibri"/>
                                  <w:b/>
                                  <w:sz w:val="24"/>
                                </w:rPr>
                              </w:pPr>
                              <w:r>
                                <w:rPr>
                                  <w:rFonts w:ascii="Calibri"/>
                                  <w:b/>
                                  <w:spacing w:val="-5"/>
                                  <w:sz w:val="24"/>
                                </w:rPr>
                                <w:t>80</w:t>
                              </w:r>
                            </w:p>
                            <w:p>
                              <w:pPr>
                                <w:spacing w:before="45"/>
                                <w:ind w:left="0" w:right="18" w:firstLine="0"/>
                                <w:jc w:val="right"/>
                                <w:rPr>
                                  <w:rFonts w:ascii="Calibri"/>
                                  <w:b/>
                                  <w:sz w:val="24"/>
                                </w:rPr>
                              </w:pPr>
                              <w:r>
                                <w:rPr>
                                  <w:rFonts w:ascii="Calibri"/>
                                  <w:b/>
                                  <w:spacing w:val="-5"/>
                                  <w:sz w:val="24"/>
                                </w:rPr>
                                <w:t>60</w:t>
                              </w:r>
                            </w:p>
                            <w:p>
                              <w:pPr>
                                <w:spacing w:before="45"/>
                                <w:ind w:left="0" w:right="18" w:firstLine="0"/>
                                <w:jc w:val="right"/>
                                <w:rPr>
                                  <w:rFonts w:ascii="Calibri"/>
                                  <w:b/>
                                  <w:sz w:val="24"/>
                                </w:rPr>
                              </w:pPr>
                              <w:r>
                                <w:rPr>
                                  <w:rFonts w:ascii="Calibri"/>
                                  <w:b/>
                                  <w:spacing w:val="-5"/>
                                  <w:sz w:val="24"/>
                                </w:rPr>
                                <w:t>40</w:t>
                              </w:r>
                            </w:p>
                            <w:p>
                              <w:pPr>
                                <w:spacing w:before="46"/>
                                <w:ind w:left="0" w:right="18" w:firstLine="0"/>
                                <w:jc w:val="right"/>
                                <w:rPr>
                                  <w:rFonts w:ascii="Calibri"/>
                                  <w:b/>
                                  <w:sz w:val="24"/>
                                </w:rPr>
                              </w:pPr>
                              <w:r>
                                <w:rPr>
                                  <w:rFonts w:ascii="Calibri"/>
                                  <w:b/>
                                  <w:spacing w:val="-5"/>
                                  <w:sz w:val="24"/>
                                </w:rPr>
                                <w:t>20</w:t>
                              </w:r>
                            </w:p>
                            <w:p>
                              <w:pPr>
                                <w:spacing w:line="289" w:lineRule="exact" w:before="45"/>
                                <w:ind w:left="0" w:right="19" w:firstLine="0"/>
                                <w:jc w:val="right"/>
                                <w:rPr>
                                  <w:rFonts w:ascii="Calibri"/>
                                  <w:b/>
                                  <w:sz w:val="24"/>
                                </w:rPr>
                              </w:pPr>
                              <w:r>
                                <w:rPr>
                                  <w:rFonts w:ascii="Calibri"/>
                                  <w:b/>
                                  <w:spacing w:val="-10"/>
                                  <w:sz w:val="24"/>
                                </w:rPr>
                                <w:t>0</w:t>
                              </w:r>
                            </w:p>
                          </w:txbxContent>
                        </wps:txbx>
                        <wps:bodyPr wrap="square" lIns="0" tIns="0" rIns="0" bIns="0" rtlCol="0">
                          <a:noAutofit/>
                        </wps:bodyPr>
                      </wps:wsp>
                      <wps:wsp>
                        <wps:cNvPr id="2282" name="Textbox 2282"/>
                        <wps:cNvSpPr txBox="1"/>
                        <wps:spPr>
                          <a:xfrm>
                            <a:off x="980186" y="195071"/>
                            <a:ext cx="129921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1.8793x</w:t>
                              </w:r>
                              <w:r>
                                <w:rPr>
                                  <w:rFonts w:ascii="Calibri"/>
                                  <w:b/>
                                  <w:spacing w:val="-4"/>
                                  <w:sz w:val="24"/>
                                </w:rPr>
                                <w:t> </w:t>
                              </w:r>
                              <w:r>
                                <w:rPr>
                                  <w:rFonts w:ascii="Calibri"/>
                                  <w:b/>
                                  <w:sz w:val="24"/>
                                </w:rPr>
                                <w:t>+ </w:t>
                              </w:r>
                              <w:r>
                                <w:rPr>
                                  <w:rFonts w:ascii="Calibri"/>
                                  <w:b/>
                                  <w:spacing w:val="-2"/>
                                  <w:sz w:val="24"/>
                                </w:rPr>
                                <w:t>34.633</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0.6126</w:t>
                              </w:r>
                            </w:p>
                          </w:txbxContent>
                        </wps:txbx>
                        <wps:bodyPr wrap="square" lIns="0" tIns="0" rIns="0" bIns="0" rtlCol="0">
                          <a:noAutofit/>
                        </wps:bodyPr>
                      </wps:wsp>
                      <wps:wsp>
                        <wps:cNvPr id="2283" name="Textbox 2283"/>
                        <wps:cNvSpPr txBox="1"/>
                        <wps:spPr>
                          <a:xfrm>
                            <a:off x="657733" y="1514855"/>
                            <a:ext cx="901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0</w:t>
                              </w:r>
                            </w:p>
                          </w:txbxContent>
                        </wps:txbx>
                        <wps:bodyPr wrap="square" lIns="0" tIns="0" rIns="0" bIns="0" rtlCol="0">
                          <a:noAutofit/>
                        </wps:bodyPr>
                      </wps:wsp>
                      <wps:wsp>
                        <wps:cNvPr id="2284" name="Textbox 2284"/>
                        <wps:cNvSpPr txBox="1"/>
                        <wps:spPr>
                          <a:xfrm>
                            <a:off x="1186307" y="1514855"/>
                            <a:ext cx="869315" cy="376555"/>
                          </a:xfrm>
                          <a:prstGeom prst="rect">
                            <a:avLst/>
                          </a:prstGeom>
                        </wps:spPr>
                        <wps:txbx>
                          <w:txbxContent>
                            <w:p>
                              <w:pPr>
                                <w:spacing w:line="244" w:lineRule="exact" w:before="0"/>
                                <w:ind w:left="0" w:right="16" w:firstLine="0"/>
                                <w:jc w:val="center"/>
                                <w:rPr>
                                  <w:rFonts w:ascii="Calibri"/>
                                  <w:b/>
                                  <w:sz w:val="24"/>
                                </w:rPr>
                              </w:pPr>
                              <w:r>
                                <w:rPr>
                                  <w:rFonts w:ascii="Calibri"/>
                                  <w:b/>
                                  <w:spacing w:val="-5"/>
                                  <w:sz w:val="24"/>
                                </w:rPr>
                                <w:t>10</w:t>
                              </w:r>
                            </w:p>
                            <w:p>
                              <w:pPr>
                                <w:spacing w:line="289" w:lineRule="exact" w:before="60"/>
                                <w:ind w:left="0"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285" name="Textbox 2285"/>
                        <wps:cNvSpPr txBox="1"/>
                        <wps:spPr>
                          <a:xfrm>
                            <a:off x="2455798" y="1514855"/>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286" name="Textbox 2286"/>
                        <wps:cNvSpPr txBox="1"/>
                        <wps:spPr>
                          <a:xfrm>
                            <a:off x="422783" y="1847723"/>
                            <a:ext cx="650240" cy="182880"/>
                          </a:xfrm>
                          <a:prstGeom prst="rect">
                            <a:avLst/>
                          </a:prstGeom>
                        </wps:spPr>
                        <wps:txbx>
                          <w:txbxContent>
                            <w:p>
                              <w:pPr>
                                <w:spacing w:line="288" w:lineRule="exact" w:before="0"/>
                                <w:ind w:left="0" w:right="0" w:firstLine="0"/>
                                <w:jc w:val="left"/>
                                <w:rPr>
                                  <w:rFonts w:ascii="Calibri"/>
                                  <w:b/>
                                  <w:sz w:val="29"/>
                                </w:rPr>
                              </w:pPr>
                              <w:r>
                                <w:rPr>
                                  <w:rFonts w:ascii="Calibri"/>
                                  <w:b/>
                                  <w:spacing w:val="-4"/>
                                  <w:sz w:val="29"/>
                                </w:rPr>
                                <w:t>FARO</w:t>
                              </w:r>
                              <w:r>
                                <w:rPr>
                                  <w:rFonts w:ascii="Calibri"/>
                                  <w:b/>
                                  <w:spacing w:val="-10"/>
                                  <w:sz w:val="29"/>
                                </w:rPr>
                                <w:t> </w:t>
                              </w:r>
                              <w:r>
                                <w:rPr>
                                  <w:rFonts w:ascii="Calibri"/>
                                  <w:b/>
                                  <w:spacing w:val="-5"/>
                                  <w:sz w:val="29"/>
                                </w:rPr>
                                <w:t>47</w:t>
                              </w:r>
                            </w:p>
                          </w:txbxContent>
                        </wps:txbx>
                        <wps:bodyPr wrap="square" lIns="0" tIns="0" rIns="0" bIns="0" rtlCol="0">
                          <a:noAutofit/>
                        </wps:bodyPr>
                      </wps:wsp>
                    </wpg:wgp>
                  </a:graphicData>
                </a:graphic>
              </wp:anchor>
            </w:drawing>
          </mc:Choice>
          <mc:Fallback>
            <w:pict>
              <v:group style="position:absolute;margin-left:98.639999pt;margin-top:373.679993pt;width:216.85pt;height:162pt;mso-position-horizontal-relative:page;mso-position-vertical-relative:page;z-index:15853568" id="docshapegroup2091" coordorigin="1973,7474" coordsize="4337,3240">
                <v:rect style="position:absolute;left:1980;top:7480;width:4308;height:3216" id="docshape2092" filled="false" stroked="true" strokeweight=".72pt" strokecolor="#d9d9d9">
                  <v:stroke dashstyle="solid"/>
                </v:rect>
                <v:rect style="position:absolute;left:1999;top:7526;width:4304;height:3180" id="docshape2093" filled="true" fillcolor="#ffffff" stroked="false">
                  <v:fill type="solid"/>
                </v:rect>
                <v:line style="position:absolute" from="3070,9658" to="5962,9658" stroked="true" strokeweight=".96pt" strokecolor="#d9d9d9">
                  <v:stroke dashstyle="solid"/>
                </v:line>
                <v:shape style="position:absolute;left:5572;top:8335;width:264;height:264" type="#_x0000_t75" id="docshape2094" stroked="false">
                  <v:imagedata r:id="rId127" o:title=""/>
                </v:shape>
                <v:shape style="position:absolute;left:5685;top:8275;width:264;height:264" type="#_x0000_t75" id="docshape2095" stroked="false">
                  <v:imagedata r:id="rId127" o:title=""/>
                </v:shape>
                <v:shape style="position:absolute;left:5620;top:8301;width:264;height:264" type="#_x0000_t75" id="docshape2096" stroked="false">
                  <v:imagedata r:id="rId127" o:title=""/>
                </v:shape>
                <v:shape style="position:absolute;left:5551;top:8328;width:264;height:264" type="#_x0000_t75" id="docshape2097" stroked="false">
                  <v:imagedata r:id="rId127" o:title=""/>
                </v:shape>
                <v:shape style="position:absolute;left:5493;top:8385;width:264;height:264" type="#_x0000_t75" id="docshape2098" stroked="false">
                  <v:imagedata r:id="rId127" o:title=""/>
                </v:shape>
                <v:shape style="position:absolute;left:5457;top:8402;width:264;height:264" type="#_x0000_t75" id="docshape2099" stroked="false">
                  <v:imagedata r:id="rId127" o:title=""/>
                </v:shape>
                <v:shape style="position:absolute;left:5412;top:8402;width:264;height:264" type="#_x0000_t75" id="docshape2100" stroked="false">
                  <v:imagedata r:id="rId127" o:title=""/>
                </v:shape>
                <v:shape style="position:absolute;left:5344;top:8596;width:264;height:264" type="#_x0000_t75" id="docshape2101" stroked="false">
                  <v:imagedata r:id="rId127" o:title=""/>
                </v:shape>
                <v:shape style="position:absolute;left:5068;top:8640;width:264;height:264" type="#_x0000_t75" id="docshape2102" stroked="false">
                  <v:imagedata r:id="rId127" o:title=""/>
                </v:shape>
                <v:shape style="position:absolute;left:5229;top:8623;width:264;height:264" type="#_x0000_t75" id="docshape2103" stroked="false">
                  <v:imagedata r:id="rId127" o:title=""/>
                </v:shape>
                <v:shape style="position:absolute;left:4780;top:8613;width:264;height:264" type="#_x0000_t75" id="docshape2104" stroked="false">
                  <v:imagedata r:id="rId127" o:title=""/>
                </v:shape>
                <v:shape style="position:absolute;left:4509;top:8673;width:264;height:264" type="#_x0000_t75" id="docshape2105" stroked="false">
                  <v:imagedata r:id="rId127" o:title=""/>
                </v:shape>
                <v:shape style="position:absolute;left:3753;top:8664;width:264;height:264" type="#_x0000_t75" id="docshape2106" stroked="false">
                  <v:imagedata r:id="rId127" o:title=""/>
                </v:shape>
                <v:shape style="position:absolute;left:5625;top:8352;width:159;height:159" type="#_x0000_t75" id="docshape2107" stroked="false">
                  <v:imagedata r:id="rId131" o:title=""/>
                </v:shape>
                <v:shape style="position:absolute;left:5738;top:8292;width:159;height:159" type="#_x0000_t75" id="docshape2108" stroked="false">
                  <v:imagedata r:id="rId131" o:title=""/>
                </v:shape>
                <v:shape style="position:absolute;left:5673;top:8318;width:159;height:159" type="#_x0000_t75" id="docshape2109" stroked="false">
                  <v:imagedata r:id="rId131" o:title=""/>
                </v:shape>
                <v:shape style="position:absolute;left:5604;top:8344;width:159;height:159" type="#_x0000_t75" id="docshape2110" stroked="false">
                  <v:imagedata r:id="rId131" o:title=""/>
                </v:shape>
                <v:shape style="position:absolute;left:5546;top:8402;width:159;height:159" type="#_x0000_t75" id="docshape2111" stroked="false">
                  <v:imagedata r:id="rId131" o:title=""/>
                </v:shape>
                <v:shape style="position:absolute;left:5510;top:8419;width:159;height:159" type="#_x0000_t75" id="docshape2112" stroked="false">
                  <v:imagedata r:id="rId131" o:title=""/>
                </v:shape>
                <v:shape style="position:absolute;left:5464;top:8419;width:159;height:159" type="#_x0000_t75" id="docshape2113" stroked="false">
                  <v:imagedata r:id="rId131" o:title=""/>
                </v:shape>
                <v:shape style="position:absolute;left:5397;top:8613;width:159;height:159" type="#_x0000_t75" id="docshape2114" stroked="false">
                  <v:imagedata r:id="rId131" o:title=""/>
                </v:shape>
                <v:shape style="position:absolute;left:5121;top:8656;width:159;height:159" type="#_x0000_t75" id="docshape2115" stroked="false">
                  <v:imagedata r:id="rId131" o:title=""/>
                </v:shape>
                <v:shape style="position:absolute;left:5282;top:8640;width:159;height:159" type="#_x0000_t75" id="docshape2116" stroked="false">
                  <v:imagedata r:id="rId131" o:title=""/>
                </v:shape>
                <v:shape style="position:absolute;left:4833;top:8630;width:159;height:159" type="#_x0000_t75" id="docshape2117" stroked="false">
                  <v:imagedata r:id="rId131" o:title=""/>
                </v:shape>
                <v:shape style="position:absolute;left:4562;top:8690;width:159;height:159" type="#_x0000_t75" id="docshape2118" stroked="false">
                  <v:imagedata r:id="rId131" o:title=""/>
                </v:shape>
                <v:shape style="position:absolute;left:3806;top:8680;width:159;height:159" type="#_x0000_t75" id="docshape2119" stroked="false">
                  <v:imagedata r:id="rId131" o:title=""/>
                </v:shape>
                <v:line style="position:absolute" from="3887,8893" to="5816,8468" stroked="true" strokeweight="1.56pt" strokecolor="#5b9bd4">
                  <v:stroke dashstyle="solid"/>
                </v:line>
                <v:rect style="position:absolute;left:1999;top:7526;width:4304;height:3180" id="docshape2120" filled="false" stroked="true" strokeweight=".72pt" strokecolor="#d9d9d9">
                  <v:stroke dashstyle="solid"/>
                </v:rect>
                <v:shape style="position:absolute;left:2603;top:8194;width:265;height:1594" type="#_x0000_t202" id="docshape2121" filled="false" stroked="false">
                  <v:textbox inset="0,0,0,0">
                    <w:txbxContent>
                      <w:p>
                        <w:pPr>
                          <w:spacing w:line="244" w:lineRule="exact" w:before="0"/>
                          <w:ind w:left="0" w:right="18" w:firstLine="0"/>
                          <w:jc w:val="right"/>
                          <w:rPr>
                            <w:rFonts w:ascii="Calibri"/>
                            <w:b/>
                            <w:sz w:val="24"/>
                          </w:rPr>
                        </w:pPr>
                        <w:r>
                          <w:rPr>
                            <w:rFonts w:ascii="Calibri"/>
                            <w:b/>
                            <w:spacing w:val="-5"/>
                            <w:sz w:val="24"/>
                          </w:rPr>
                          <w:t>80</w:t>
                        </w:r>
                      </w:p>
                      <w:p>
                        <w:pPr>
                          <w:spacing w:before="45"/>
                          <w:ind w:left="0" w:right="18" w:firstLine="0"/>
                          <w:jc w:val="right"/>
                          <w:rPr>
                            <w:rFonts w:ascii="Calibri"/>
                            <w:b/>
                            <w:sz w:val="24"/>
                          </w:rPr>
                        </w:pPr>
                        <w:r>
                          <w:rPr>
                            <w:rFonts w:ascii="Calibri"/>
                            <w:b/>
                            <w:spacing w:val="-5"/>
                            <w:sz w:val="24"/>
                          </w:rPr>
                          <w:t>60</w:t>
                        </w:r>
                      </w:p>
                      <w:p>
                        <w:pPr>
                          <w:spacing w:before="45"/>
                          <w:ind w:left="0" w:right="18" w:firstLine="0"/>
                          <w:jc w:val="right"/>
                          <w:rPr>
                            <w:rFonts w:ascii="Calibri"/>
                            <w:b/>
                            <w:sz w:val="24"/>
                          </w:rPr>
                        </w:pPr>
                        <w:r>
                          <w:rPr>
                            <w:rFonts w:ascii="Calibri"/>
                            <w:b/>
                            <w:spacing w:val="-5"/>
                            <w:sz w:val="24"/>
                          </w:rPr>
                          <w:t>40</w:t>
                        </w:r>
                      </w:p>
                      <w:p>
                        <w:pPr>
                          <w:spacing w:before="46"/>
                          <w:ind w:left="0" w:right="18" w:firstLine="0"/>
                          <w:jc w:val="right"/>
                          <w:rPr>
                            <w:rFonts w:ascii="Calibri"/>
                            <w:b/>
                            <w:sz w:val="24"/>
                          </w:rPr>
                        </w:pPr>
                        <w:r>
                          <w:rPr>
                            <w:rFonts w:ascii="Calibri"/>
                            <w:b/>
                            <w:spacing w:val="-5"/>
                            <w:sz w:val="24"/>
                          </w:rPr>
                          <w:t>20</w:t>
                        </w:r>
                      </w:p>
                      <w:p>
                        <w:pPr>
                          <w:spacing w:line="289" w:lineRule="exact" w:before="45"/>
                          <w:ind w:left="0" w:right="19" w:firstLine="0"/>
                          <w:jc w:val="right"/>
                          <w:rPr>
                            <w:rFonts w:ascii="Calibri"/>
                            <w:b/>
                            <w:sz w:val="24"/>
                          </w:rPr>
                        </w:pPr>
                        <w:r>
                          <w:rPr>
                            <w:rFonts w:ascii="Calibri"/>
                            <w:b/>
                            <w:spacing w:val="-10"/>
                            <w:sz w:val="24"/>
                          </w:rPr>
                          <w:t>0</w:t>
                        </w:r>
                      </w:p>
                    </w:txbxContent>
                  </v:textbox>
                  <w10:wrap type="none"/>
                </v:shape>
                <v:shape style="position:absolute;left:3516;top:7780;width:2046;height:533" type="#_x0000_t202" id="docshape2122"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1.8793x</w:t>
                        </w:r>
                        <w:r>
                          <w:rPr>
                            <w:rFonts w:ascii="Calibri"/>
                            <w:b/>
                            <w:spacing w:val="-4"/>
                            <w:sz w:val="24"/>
                          </w:rPr>
                          <w:t> </w:t>
                        </w:r>
                        <w:r>
                          <w:rPr>
                            <w:rFonts w:ascii="Calibri"/>
                            <w:b/>
                            <w:sz w:val="24"/>
                          </w:rPr>
                          <w:t>+ </w:t>
                        </w:r>
                        <w:r>
                          <w:rPr>
                            <w:rFonts w:ascii="Calibri"/>
                            <w:b/>
                            <w:spacing w:val="-2"/>
                            <w:sz w:val="24"/>
                          </w:rPr>
                          <w:t>34.633</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0.6126</w:t>
                        </w:r>
                      </w:p>
                    </w:txbxContent>
                  </v:textbox>
                  <w10:wrap type="none"/>
                </v:shape>
                <v:shape style="position:absolute;left:3008;top:9859;width:142;height:240" type="#_x0000_t202" id="docshape2123" filled="false" stroked="false">
                  <v:textbox inset="0,0,0,0">
                    <w:txbxContent>
                      <w:p>
                        <w:pPr>
                          <w:spacing w:line="240" w:lineRule="exact" w:before="0"/>
                          <w:ind w:left="0" w:right="0" w:firstLine="0"/>
                          <w:jc w:val="left"/>
                          <w:rPr>
                            <w:rFonts w:ascii="Calibri"/>
                            <w:b/>
                            <w:sz w:val="24"/>
                          </w:rPr>
                        </w:pPr>
                        <w:r>
                          <w:rPr>
                            <w:rFonts w:ascii="Calibri"/>
                            <w:b/>
                            <w:spacing w:val="-10"/>
                            <w:sz w:val="24"/>
                          </w:rPr>
                          <w:t>0</w:t>
                        </w:r>
                      </w:p>
                    </w:txbxContent>
                  </v:textbox>
                  <w10:wrap type="none"/>
                </v:shape>
                <v:shape style="position:absolute;left:3841;top:9859;width:1369;height:593" type="#_x0000_t202" id="docshape2124" filled="false" stroked="false">
                  <v:textbox inset="0,0,0,0">
                    <w:txbxContent>
                      <w:p>
                        <w:pPr>
                          <w:spacing w:line="244" w:lineRule="exact" w:before="0"/>
                          <w:ind w:left="0" w:right="16" w:firstLine="0"/>
                          <w:jc w:val="center"/>
                          <w:rPr>
                            <w:rFonts w:ascii="Calibri"/>
                            <w:b/>
                            <w:sz w:val="24"/>
                          </w:rPr>
                        </w:pPr>
                        <w:r>
                          <w:rPr>
                            <w:rFonts w:ascii="Calibri"/>
                            <w:b/>
                            <w:spacing w:val="-5"/>
                            <w:sz w:val="24"/>
                          </w:rPr>
                          <w:t>10</w:t>
                        </w:r>
                      </w:p>
                      <w:p>
                        <w:pPr>
                          <w:spacing w:line="289" w:lineRule="exact" w:before="60"/>
                          <w:ind w:left="0"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5840;top:9859;width:265;height:240" type="#_x0000_t202" id="docshape2125"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2638;top:10383;width:1024;height:288" type="#_x0000_t202" id="docshape2126" filled="false" stroked="false">
                  <v:textbox inset="0,0,0,0">
                    <w:txbxContent>
                      <w:p>
                        <w:pPr>
                          <w:spacing w:line="288" w:lineRule="exact" w:before="0"/>
                          <w:ind w:left="0" w:right="0" w:firstLine="0"/>
                          <w:jc w:val="left"/>
                          <w:rPr>
                            <w:rFonts w:ascii="Calibri"/>
                            <w:b/>
                            <w:sz w:val="29"/>
                          </w:rPr>
                        </w:pPr>
                        <w:r>
                          <w:rPr>
                            <w:rFonts w:ascii="Calibri"/>
                            <w:b/>
                            <w:spacing w:val="-4"/>
                            <w:sz w:val="29"/>
                          </w:rPr>
                          <w:t>FARO</w:t>
                        </w:r>
                        <w:r>
                          <w:rPr>
                            <w:rFonts w:ascii="Calibri"/>
                            <w:b/>
                            <w:spacing w:val="-10"/>
                            <w:sz w:val="29"/>
                          </w:rPr>
                          <w:t> </w:t>
                        </w:r>
                        <w:r>
                          <w:rPr>
                            <w:rFonts w:ascii="Calibri"/>
                            <w:b/>
                            <w:spacing w:val="-5"/>
                            <w:sz w:val="29"/>
                          </w:rPr>
                          <w:t>47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4080">
                <wp:simplePos x="0" y="0"/>
                <wp:positionH relativeFrom="page">
                  <wp:posOffset>4104132</wp:posOffset>
                </wp:positionH>
                <wp:positionV relativeFrom="page">
                  <wp:posOffset>4814315</wp:posOffset>
                </wp:positionV>
                <wp:extent cx="2601595" cy="2054860"/>
                <wp:effectExtent l="0" t="0" r="0" b="0"/>
                <wp:wrapNone/>
                <wp:docPr id="2287" name="Group 2287"/>
                <wp:cNvGraphicFramePr>
                  <a:graphicFrameLocks/>
                </wp:cNvGraphicFramePr>
                <a:graphic>
                  <a:graphicData uri="http://schemas.microsoft.com/office/word/2010/wordprocessingGroup">
                    <wpg:wgp>
                      <wpg:cNvPr id="2287" name="Group 2287"/>
                      <wpg:cNvGrpSpPr/>
                      <wpg:grpSpPr>
                        <a:xfrm>
                          <a:off x="0" y="0"/>
                          <a:ext cx="2601595" cy="2054860"/>
                          <a:chExt cx="2601595" cy="2054860"/>
                        </a:xfrm>
                      </wpg:grpSpPr>
                      <pic:pic>
                        <pic:nvPicPr>
                          <pic:cNvPr id="2288" name="Image 2288"/>
                          <pic:cNvPicPr/>
                        </pic:nvPicPr>
                        <pic:blipFill>
                          <a:blip r:embed="rId128" cstate="print"/>
                          <a:stretch>
                            <a:fillRect/>
                          </a:stretch>
                        </pic:blipFill>
                        <pic:spPr>
                          <a:xfrm>
                            <a:off x="2153288" y="629288"/>
                            <a:ext cx="144985" cy="144985"/>
                          </a:xfrm>
                          <a:prstGeom prst="rect">
                            <a:avLst/>
                          </a:prstGeom>
                        </pic:spPr>
                      </pic:pic>
                      <pic:pic>
                        <pic:nvPicPr>
                          <pic:cNvPr id="2289" name="Image 2289"/>
                          <pic:cNvPicPr/>
                        </pic:nvPicPr>
                        <pic:blipFill>
                          <a:blip r:embed="rId127" cstate="print"/>
                          <a:stretch>
                            <a:fillRect/>
                          </a:stretch>
                        </pic:blipFill>
                        <pic:spPr>
                          <a:xfrm>
                            <a:off x="2081783" y="673608"/>
                            <a:ext cx="167639" cy="167639"/>
                          </a:xfrm>
                          <a:prstGeom prst="rect">
                            <a:avLst/>
                          </a:prstGeom>
                        </pic:spPr>
                      </pic:pic>
                      <pic:pic>
                        <pic:nvPicPr>
                          <pic:cNvPr id="2290" name="Image 2290"/>
                          <pic:cNvPicPr/>
                        </pic:nvPicPr>
                        <pic:blipFill>
                          <a:blip r:embed="rId127" cstate="print"/>
                          <a:stretch>
                            <a:fillRect/>
                          </a:stretch>
                        </pic:blipFill>
                        <pic:spPr>
                          <a:xfrm>
                            <a:off x="2039111" y="733044"/>
                            <a:ext cx="167639" cy="167639"/>
                          </a:xfrm>
                          <a:prstGeom prst="rect">
                            <a:avLst/>
                          </a:prstGeom>
                        </pic:spPr>
                      </pic:pic>
                      <pic:pic>
                        <pic:nvPicPr>
                          <pic:cNvPr id="2291" name="Image 2291"/>
                          <pic:cNvPicPr/>
                        </pic:nvPicPr>
                        <pic:blipFill>
                          <a:blip r:embed="rId128" cstate="print"/>
                          <a:stretch>
                            <a:fillRect/>
                          </a:stretch>
                        </pic:blipFill>
                        <pic:spPr>
                          <a:xfrm>
                            <a:off x="2035940" y="923420"/>
                            <a:ext cx="144985" cy="144985"/>
                          </a:xfrm>
                          <a:prstGeom prst="rect">
                            <a:avLst/>
                          </a:prstGeom>
                        </pic:spPr>
                      </pic:pic>
                      <pic:pic>
                        <pic:nvPicPr>
                          <pic:cNvPr id="2292" name="Image 2292"/>
                          <pic:cNvPicPr/>
                        </pic:nvPicPr>
                        <pic:blipFill>
                          <a:blip r:embed="rId128" cstate="print"/>
                          <a:stretch>
                            <a:fillRect/>
                          </a:stretch>
                        </pic:blipFill>
                        <pic:spPr>
                          <a:xfrm>
                            <a:off x="1723520" y="953900"/>
                            <a:ext cx="144985" cy="144985"/>
                          </a:xfrm>
                          <a:prstGeom prst="rect">
                            <a:avLst/>
                          </a:prstGeom>
                        </pic:spPr>
                      </pic:pic>
                      <pic:pic>
                        <pic:nvPicPr>
                          <pic:cNvPr id="2293" name="Image 2293"/>
                          <pic:cNvPicPr/>
                        </pic:nvPicPr>
                        <pic:blipFill>
                          <a:blip r:embed="rId128" cstate="print"/>
                          <a:stretch>
                            <a:fillRect/>
                          </a:stretch>
                        </pic:blipFill>
                        <pic:spPr>
                          <a:xfrm>
                            <a:off x="1019432" y="1100204"/>
                            <a:ext cx="144985" cy="144985"/>
                          </a:xfrm>
                          <a:prstGeom prst="rect">
                            <a:avLst/>
                          </a:prstGeom>
                        </pic:spPr>
                      </pic:pic>
                      <pic:pic>
                        <pic:nvPicPr>
                          <pic:cNvPr id="2294" name="Image 2294"/>
                          <pic:cNvPicPr/>
                        </pic:nvPicPr>
                        <pic:blipFill>
                          <a:blip r:embed="rId128" cstate="print"/>
                          <a:stretch>
                            <a:fillRect/>
                          </a:stretch>
                        </pic:blipFill>
                        <pic:spPr>
                          <a:xfrm>
                            <a:off x="1075820" y="1278512"/>
                            <a:ext cx="144985" cy="144985"/>
                          </a:xfrm>
                          <a:prstGeom prst="rect">
                            <a:avLst/>
                          </a:prstGeom>
                        </pic:spPr>
                      </pic:pic>
                      <pic:pic>
                        <pic:nvPicPr>
                          <pic:cNvPr id="2295" name="Image 2295"/>
                          <pic:cNvPicPr/>
                        </pic:nvPicPr>
                        <pic:blipFill>
                          <a:blip r:embed="rId128" cstate="print"/>
                          <a:stretch>
                            <a:fillRect/>
                          </a:stretch>
                        </pic:blipFill>
                        <pic:spPr>
                          <a:xfrm>
                            <a:off x="710060" y="1188596"/>
                            <a:ext cx="144985" cy="144985"/>
                          </a:xfrm>
                          <a:prstGeom prst="rect">
                            <a:avLst/>
                          </a:prstGeom>
                        </pic:spPr>
                      </pic:pic>
                      <pic:pic>
                        <pic:nvPicPr>
                          <pic:cNvPr id="2296" name="Image 2296"/>
                          <pic:cNvPicPr/>
                        </pic:nvPicPr>
                        <pic:blipFill>
                          <a:blip r:embed="rId127" cstate="print"/>
                          <a:stretch>
                            <a:fillRect/>
                          </a:stretch>
                        </pic:blipFill>
                        <pic:spPr>
                          <a:xfrm>
                            <a:off x="1011936" y="1264919"/>
                            <a:ext cx="167639" cy="167639"/>
                          </a:xfrm>
                          <a:prstGeom prst="rect">
                            <a:avLst/>
                          </a:prstGeom>
                        </pic:spPr>
                      </pic:pic>
                      <pic:pic>
                        <pic:nvPicPr>
                          <pic:cNvPr id="2297" name="Image 2297"/>
                          <pic:cNvPicPr/>
                        </pic:nvPicPr>
                        <pic:blipFill>
                          <a:blip r:embed="rId127" cstate="print"/>
                          <a:stretch>
                            <a:fillRect/>
                          </a:stretch>
                        </pic:blipFill>
                        <pic:spPr>
                          <a:xfrm>
                            <a:off x="957072" y="969263"/>
                            <a:ext cx="167639" cy="167639"/>
                          </a:xfrm>
                          <a:prstGeom prst="rect">
                            <a:avLst/>
                          </a:prstGeom>
                        </pic:spPr>
                      </pic:pic>
                      <pic:pic>
                        <pic:nvPicPr>
                          <pic:cNvPr id="2298" name="Image 2298"/>
                          <pic:cNvPicPr/>
                        </pic:nvPicPr>
                        <pic:blipFill>
                          <a:blip r:embed="rId127" cstate="print"/>
                          <a:stretch>
                            <a:fillRect/>
                          </a:stretch>
                        </pic:blipFill>
                        <pic:spPr>
                          <a:xfrm>
                            <a:off x="900683" y="1028700"/>
                            <a:ext cx="167639" cy="167639"/>
                          </a:xfrm>
                          <a:prstGeom prst="rect">
                            <a:avLst/>
                          </a:prstGeom>
                        </pic:spPr>
                      </pic:pic>
                      <pic:pic>
                        <pic:nvPicPr>
                          <pic:cNvPr id="2299" name="Image 2299"/>
                          <pic:cNvPicPr/>
                        </pic:nvPicPr>
                        <pic:blipFill>
                          <a:blip r:embed="rId127" cstate="print"/>
                          <a:stretch>
                            <a:fillRect/>
                          </a:stretch>
                        </pic:blipFill>
                        <pic:spPr>
                          <a:xfrm>
                            <a:off x="851916" y="1146047"/>
                            <a:ext cx="167639" cy="167639"/>
                          </a:xfrm>
                          <a:prstGeom prst="rect">
                            <a:avLst/>
                          </a:prstGeom>
                        </pic:spPr>
                      </pic:pic>
                      <pic:pic>
                        <pic:nvPicPr>
                          <pic:cNvPr id="2300" name="Image 2300"/>
                          <pic:cNvPicPr/>
                        </pic:nvPicPr>
                        <pic:blipFill>
                          <a:blip r:embed="rId127" cstate="print"/>
                          <a:stretch>
                            <a:fillRect/>
                          </a:stretch>
                        </pic:blipFill>
                        <pic:spPr>
                          <a:xfrm>
                            <a:off x="696468" y="1086611"/>
                            <a:ext cx="167639" cy="167639"/>
                          </a:xfrm>
                          <a:prstGeom prst="rect">
                            <a:avLst/>
                          </a:prstGeom>
                        </pic:spPr>
                      </pic:pic>
                      <pic:pic>
                        <pic:nvPicPr>
                          <pic:cNvPr id="2301" name="Image 2301"/>
                          <pic:cNvPicPr/>
                        </pic:nvPicPr>
                        <pic:blipFill>
                          <a:blip r:embed="rId131" cstate="print"/>
                          <a:stretch>
                            <a:fillRect/>
                          </a:stretch>
                        </pic:blipFill>
                        <pic:spPr>
                          <a:xfrm>
                            <a:off x="2173223" y="626363"/>
                            <a:ext cx="100584" cy="100584"/>
                          </a:xfrm>
                          <a:prstGeom prst="rect">
                            <a:avLst/>
                          </a:prstGeom>
                        </pic:spPr>
                      </pic:pic>
                      <pic:pic>
                        <pic:nvPicPr>
                          <pic:cNvPr id="2302" name="Image 2302"/>
                          <pic:cNvPicPr/>
                        </pic:nvPicPr>
                        <pic:blipFill>
                          <a:blip r:embed="rId131" cstate="print"/>
                          <a:stretch>
                            <a:fillRect/>
                          </a:stretch>
                        </pic:blipFill>
                        <pic:spPr>
                          <a:xfrm>
                            <a:off x="2115311" y="684276"/>
                            <a:ext cx="100584" cy="100584"/>
                          </a:xfrm>
                          <a:prstGeom prst="rect">
                            <a:avLst/>
                          </a:prstGeom>
                        </pic:spPr>
                      </pic:pic>
                      <pic:pic>
                        <pic:nvPicPr>
                          <pic:cNvPr id="2303" name="Image 2303"/>
                          <pic:cNvPicPr/>
                        </pic:nvPicPr>
                        <pic:blipFill>
                          <a:blip r:embed="rId131" cstate="print"/>
                          <a:stretch>
                            <a:fillRect/>
                          </a:stretch>
                        </pic:blipFill>
                        <pic:spPr>
                          <a:xfrm>
                            <a:off x="2072639" y="743712"/>
                            <a:ext cx="100584" cy="100584"/>
                          </a:xfrm>
                          <a:prstGeom prst="rect">
                            <a:avLst/>
                          </a:prstGeom>
                        </pic:spPr>
                      </pic:pic>
                      <pic:pic>
                        <pic:nvPicPr>
                          <pic:cNvPr id="2304" name="Image 2304"/>
                          <pic:cNvPicPr/>
                        </pic:nvPicPr>
                        <pic:blipFill>
                          <a:blip r:embed="rId131" cstate="print"/>
                          <a:stretch>
                            <a:fillRect/>
                          </a:stretch>
                        </pic:blipFill>
                        <pic:spPr>
                          <a:xfrm>
                            <a:off x="2055876" y="920496"/>
                            <a:ext cx="100584" cy="100584"/>
                          </a:xfrm>
                          <a:prstGeom prst="rect">
                            <a:avLst/>
                          </a:prstGeom>
                        </pic:spPr>
                      </pic:pic>
                      <pic:pic>
                        <pic:nvPicPr>
                          <pic:cNvPr id="2305" name="Image 2305"/>
                          <pic:cNvPicPr/>
                        </pic:nvPicPr>
                        <pic:blipFill>
                          <a:blip r:embed="rId131" cstate="print"/>
                          <a:stretch>
                            <a:fillRect/>
                          </a:stretch>
                        </pic:blipFill>
                        <pic:spPr>
                          <a:xfrm>
                            <a:off x="1743455" y="950975"/>
                            <a:ext cx="100584" cy="100584"/>
                          </a:xfrm>
                          <a:prstGeom prst="rect">
                            <a:avLst/>
                          </a:prstGeom>
                        </pic:spPr>
                      </pic:pic>
                      <pic:pic>
                        <pic:nvPicPr>
                          <pic:cNvPr id="2306" name="Image 2306"/>
                          <pic:cNvPicPr/>
                        </pic:nvPicPr>
                        <pic:blipFill>
                          <a:blip r:embed="rId131" cstate="print"/>
                          <a:stretch>
                            <a:fillRect/>
                          </a:stretch>
                        </pic:blipFill>
                        <pic:spPr>
                          <a:xfrm>
                            <a:off x="1039367" y="1097280"/>
                            <a:ext cx="100584" cy="100584"/>
                          </a:xfrm>
                          <a:prstGeom prst="rect">
                            <a:avLst/>
                          </a:prstGeom>
                        </pic:spPr>
                      </pic:pic>
                      <pic:pic>
                        <pic:nvPicPr>
                          <pic:cNvPr id="2307" name="Image 2307"/>
                          <pic:cNvPicPr/>
                        </pic:nvPicPr>
                        <pic:blipFill>
                          <a:blip r:embed="rId131" cstate="print"/>
                          <a:stretch>
                            <a:fillRect/>
                          </a:stretch>
                        </pic:blipFill>
                        <pic:spPr>
                          <a:xfrm>
                            <a:off x="1095755" y="1275588"/>
                            <a:ext cx="100584" cy="100584"/>
                          </a:xfrm>
                          <a:prstGeom prst="rect">
                            <a:avLst/>
                          </a:prstGeom>
                        </pic:spPr>
                      </pic:pic>
                      <pic:pic>
                        <pic:nvPicPr>
                          <pic:cNvPr id="2308" name="Image 2308"/>
                          <pic:cNvPicPr/>
                        </pic:nvPicPr>
                        <pic:blipFill>
                          <a:blip r:embed="rId131" cstate="print"/>
                          <a:stretch>
                            <a:fillRect/>
                          </a:stretch>
                        </pic:blipFill>
                        <pic:spPr>
                          <a:xfrm>
                            <a:off x="1045463" y="1275588"/>
                            <a:ext cx="100584" cy="100584"/>
                          </a:xfrm>
                          <a:prstGeom prst="rect">
                            <a:avLst/>
                          </a:prstGeom>
                        </pic:spPr>
                      </pic:pic>
                      <pic:pic>
                        <pic:nvPicPr>
                          <pic:cNvPr id="2309" name="Image 2309"/>
                          <pic:cNvPicPr/>
                        </pic:nvPicPr>
                        <pic:blipFill>
                          <a:blip r:embed="rId131" cstate="print"/>
                          <a:stretch>
                            <a:fillRect/>
                          </a:stretch>
                        </pic:blipFill>
                        <pic:spPr>
                          <a:xfrm>
                            <a:off x="990600" y="979932"/>
                            <a:ext cx="100584" cy="100584"/>
                          </a:xfrm>
                          <a:prstGeom prst="rect">
                            <a:avLst/>
                          </a:prstGeom>
                        </pic:spPr>
                      </pic:pic>
                      <pic:pic>
                        <pic:nvPicPr>
                          <pic:cNvPr id="2310" name="Image 2310"/>
                          <pic:cNvPicPr/>
                        </pic:nvPicPr>
                        <pic:blipFill>
                          <a:blip r:embed="rId159" cstate="print"/>
                          <a:stretch>
                            <a:fillRect/>
                          </a:stretch>
                        </pic:blipFill>
                        <pic:spPr>
                          <a:xfrm>
                            <a:off x="729995" y="1097280"/>
                            <a:ext cx="100584" cy="188975"/>
                          </a:xfrm>
                          <a:prstGeom prst="rect">
                            <a:avLst/>
                          </a:prstGeom>
                        </pic:spPr>
                      </pic:pic>
                      <pic:pic>
                        <pic:nvPicPr>
                          <pic:cNvPr id="2311" name="Image 2311"/>
                          <pic:cNvPicPr/>
                        </pic:nvPicPr>
                        <pic:blipFill>
                          <a:blip r:embed="rId131" cstate="print"/>
                          <a:stretch>
                            <a:fillRect/>
                          </a:stretch>
                        </pic:blipFill>
                        <pic:spPr>
                          <a:xfrm>
                            <a:off x="934211" y="1039367"/>
                            <a:ext cx="100584" cy="100584"/>
                          </a:xfrm>
                          <a:prstGeom prst="rect">
                            <a:avLst/>
                          </a:prstGeom>
                        </pic:spPr>
                      </pic:pic>
                      <pic:pic>
                        <pic:nvPicPr>
                          <pic:cNvPr id="2312" name="Image 2312"/>
                          <pic:cNvPicPr/>
                        </pic:nvPicPr>
                        <pic:blipFill>
                          <a:blip r:embed="rId131" cstate="print"/>
                          <a:stretch>
                            <a:fillRect/>
                          </a:stretch>
                        </pic:blipFill>
                        <pic:spPr>
                          <a:xfrm>
                            <a:off x="885444" y="1156716"/>
                            <a:ext cx="100584" cy="100584"/>
                          </a:xfrm>
                          <a:prstGeom prst="rect">
                            <a:avLst/>
                          </a:prstGeom>
                        </pic:spPr>
                      </pic:pic>
                      <wps:wsp>
                        <wps:cNvPr id="2313" name="Graphic 2313"/>
                        <wps:cNvSpPr/>
                        <wps:spPr>
                          <a:xfrm>
                            <a:off x="45719" y="4572"/>
                            <a:ext cx="2551430" cy="2045335"/>
                          </a:xfrm>
                          <a:custGeom>
                            <a:avLst/>
                            <a:gdLst/>
                            <a:ahLst/>
                            <a:cxnLst/>
                            <a:rect l="l" t="t" r="r" b="b"/>
                            <a:pathLst>
                              <a:path w="2551430" h="2045335">
                                <a:moveTo>
                                  <a:pt x="0" y="2045208"/>
                                </a:moveTo>
                                <a:lnTo>
                                  <a:pt x="2551176" y="2045208"/>
                                </a:lnTo>
                                <a:lnTo>
                                  <a:pt x="2551176" y="0"/>
                                </a:lnTo>
                                <a:lnTo>
                                  <a:pt x="0" y="0"/>
                                </a:lnTo>
                                <a:lnTo>
                                  <a:pt x="0" y="2045208"/>
                                </a:lnTo>
                                <a:close/>
                              </a:path>
                            </a:pathLst>
                          </a:custGeom>
                          <a:ln w="9144">
                            <a:solidFill>
                              <a:srgbClr val="D9D9D9"/>
                            </a:solidFill>
                            <a:prstDash val="solid"/>
                          </a:ln>
                        </wps:spPr>
                        <wps:bodyPr wrap="square" lIns="0" tIns="0" rIns="0" bIns="0" rtlCol="0">
                          <a:prstTxWarp prst="textNoShape">
                            <a:avLst/>
                          </a:prstTxWarp>
                          <a:noAutofit/>
                        </wps:bodyPr>
                      </wps:wsp>
                      <wps:wsp>
                        <wps:cNvPr id="2314" name="Graphic 2314"/>
                        <wps:cNvSpPr/>
                        <wps:spPr>
                          <a:xfrm>
                            <a:off x="4572" y="19811"/>
                            <a:ext cx="2552700" cy="2019300"/>
                          </a:xfrm>
                          <a:custGeom>
                            <a:avLst/>
                            <a:gdLst/>
                            <a:ahLst/>
                            <a:cxnLst/>
                            <a:rect l="l" t="t" r="r" b="b"/>
                            <a:pathLst>
                              <a:path w="2552700" h="2019300">
                                <a:moveTo>
                                  <a:pt x="2552700" y="0"/>
                                </a:moveTo>
                                <a:lnTo>
                                  <a:pt x="0" y="0"/>
                                </a:lnTo>
                                <a:lnTo>
                                  <a:pt x="0" y="2019300"/>
                                </a:lnTo>
                                <a:lnTo>
                                  <a:pt x="2552700" y="2019300"/>
                                </a:lnTo>
                                <a:lnTo>
                                  <a:pt x="2552700" y="0"/>
                                </a:lnTo>
                                <a:close/>
                              </a:path>
                            </a:pathLst>
                          </a:custGeom>
                          <a:solidFill>
                            <a:srgbClr val="FFFFFF"/>
                          </a:solidFill>
                        </wps:spPr>
                        <wps:bodyPr wrap="square" lIns="0" tIns="0" rIns="0" bIns="0" rtlCol="0">
                          <a:prstTxWarp prst="textNoShape">
                            <a:avLst/>
                          </a:prstTxWarp>
                          <a:noAutofit/>
                        </wps:bodyPr>
                      </wps:wsp>
                      <wps:wsp>
                        <wps:cNvPr id="2315" name="Graphic 2315"/>
                        <wps:cNvSpPr/>
                        <wps:spPr>
                          <a:xfrm>
                            <a:off x="684276" y="1373124"/>
                            <a:ext cx="1656714" cy="1270"/>
                          </a:xfrm>
                          <a:custGeom>
                            <a:avLst/>
                            <a:gdLst/>
                            <a:ahLst/>
                            <a:cxnLst/>
                            <a:rect l="l" t="t" r="r" b="b"/>
                            <a:pathLst>
                              <a:path w="1656714" h="0">
                                <a:moveTo>
                                  <a:pt x="0" y="0"/>
                                </a:moveTo>
                                <a:lnTo>
                                  <a:pt x="1656588" y="0"/>
                                </a:lnTo>
                              </a:path>
                            </a:pathLst>
                          </a:custGeom>
                          <a:ln w="12192">
                            <a:solidFill>
                              <a:srgbClr val="D9D9D9"/>
                            </a:solidFill>
                            <a:prstDash val="solid"/>
                          </a:ln>
                        </wps:spPr>
                        <wps:bodyPr wrap="square" lIns="0" tIns="0" rIns="0" bIns="0" rtlCol="0">
                          <a:prstTxWarp prst="textNoShape">
                            <a:avLst/>
                          </a:prstTxWarp>
                          <a:noAutofit/>
                        </wps:bodyPr>
                      </wps:wsp>
                      <pic:pic>
                        <pic:nvPicPr>
                          <pic:cNvPr id="2316" name="Image 2316"/>
                          <pic:cNvPicPr/>
                        </pic:nvPicPr>
                        <pic:blipFill>
                          <a:blip r:embed="rId160" cstate="print"/>
                          <a:stretch>
                            <a:fillRect/>
                          </a:stretch>
                        </pic:blipFill>
                        <pic:spPr>
                          <a:xfrm>
                            <a:off x="1882139" y="586740"/>
                            <a:ext cx="182879" cy="173736"/>
                          </a:xfrm>
                          <a:prstGeom prst="rect">
                            <a:avLst/>
                          </a:prstGeom>
                        </pic:spPr>
                      </pic:pic>
                      <pic:pic>
                        <pic:nvPicPr>
                          <pic:cNvPr id="2317" name="Image 2317"/>
                          <pic:cNvPicPr/>
                        </pic:nvPicPr>
                        <pic:blipFill>
                          <a:blip r:embed="rId127" cstate="print"/>
                          <a:stretch>
                            <a:fillRect/>
                          </a:stretch>
                        </pic:blipFill>
                        <pic:spPr>
                          <a:xfrm>
                            <a:off x="1705355" y="576072"/>
                            <a:ext cx="167639" cy="167639"/>
                          </a:xfrm>
                          <a:prstGeom prst="rect">
                            <a:avLst/>
                          </a:prstGeom>
                        </pic:spPr>
                      </pic:pic>
                      <pic:pic>
                        <pic:nvPicPr>
                          <pic:cNvPr id="2318" name="Image 2318"/>
                          <pic:cNvPicPr/>
                        </pic:nvPicPr>
                        <pic:blipFill>
                          <a:blip r:embed="rId127" cstate="print"/>
                          <a:stretch>
                            <a:fillRect/>
                          </a:stretch>
                        </pic:blipFill>
                        <pic:spPr>
                          <a:xfrm>
                            <a:off x="1653539" y="571500"/>
                            <a:ext cx="167639" cy="167639"/>
                          </a:xfrm>
                          <a:prstGeom prst="rect">
                            <a:avLst/>
                          </a:prstGeom>
                        </pic:spPr>
                      </pic:pic>
                      <pic:pic>
                        <pic:nvPicPr>
                          <pic:cNvPr id="2319" name="Image 2319"/>
                          <pic:cNvPicPr/>
                        </pic:nvPicPr>
                        <pic:blipFill>
                          <a:blip r:embed="rId127" cstate="print"/>
                          <a:stretch>
                            <a:fillRect/>
                          </a:stretch>
                        </pic:blipFill>
                        <pic:spPr>
                          <a:xfrm>
                            <a:off x="1487424" y="512063"/>
                            <a:ext cx="167639" cy="167639"/>
                          </a:xfrm>
                          <a:prstGeom prst="rect">
                            <a:avLst/>
                          </a:prstGeom>
                        </pic:spPr>
                      </pic:pic>
                      <pic:pic>
                        <pic:nvPicPr>
                          <pic:cNvPr id="2320" name="Image 2320"/>
                          <pic:cNvPicPr/>
                        </pic:nvPicPr>
                        <pic:blipFill>
                          <a:blip r:embed="rId127" cstate="print"/>
                          <a:stretch>
                            <a:fillRect/>
                          </a:stretch>
                        </pic:blipFill>
                        <pic:spPr>
                          <a:xfrm>
                            <a:off x="1147572" y="522731"/>
                            <a:ext cx="167639" cy="167639"/>
                          </a:xfrm>
                          <a:prstGeom prst="rect">
                            <a:avLst/>
                          </a:prstGeom>
                        </pic:spPr>
                      </pic:pic>
                      <pic:pic>
                        <pic:nvPicPr>
                          <pic:cNvPr id="2321" name="Image 2321"/>
                          <pic:cNvPicPr/>
                        </pic:nvPicPr>
                        <pic:blipFill>
                          <a:blip r:embed="rId127" cstate="print"/>
                          <a:stretch>
                            <a:fillRect/>
                          </a:stretch>
                        </pic:blipFill>
                        <pic:spPr>
                          <a:xfrm>
                            <a:off x="975360" y="527304"/>
                            <a:ext cx="167639" cy="167639"/>
                          </a:xfrm>
                          <a:prstGeom prst="rect">
                            <a:avLst/>
                          </a:prstGeom>
                        </pic:spPr>
                      </pic:pic>
                      <pic:pic>
                        <pic:nvPicPr>
                          <pic:cNvPr id="2322" name="Image 2322"/>
                          <pic:cNvPicPr/>
                        </pic:nvPicPr>
                        <pic:blipFill>
                          <a:blip r:embed="rId127" cstate="print"/>
                          <a:stretch>
                            <a:fillRect/>
                          </a:stretch>
                        </pic:blipFill>
                        <pic:spPr>
                          <a:xfrm>
                            <a:off x="1024127" y="592836"/>
                            <a:ext cx="167639" cy="167639"/>
                          </a:xfrm>
                          <a:prstGeom prst="rect">
                            <a:avLst/>
                          </a:prstGeom>
                        </pic:spPr>
                      </pic:pic>
                      <pic:pic>
                        <pic:nvPicPr>
                          <pic:cNvPr id="2323" name="Image 2323"/>
                          <pic:cNvPicPr/>
                        </pic:nvPicPr>
                        <pic:blipFill>
                          <a:blip r:embed="rId127" cstate="print"/>
                          <a:stretch>
                            <a:fillRect/>
                          </a:stretch>
                        </pic:blipFill>
                        <pic:spPr>
                          <a:xfrm>
                            <a:off x="976883" y="614172"/>
                            <a:ext cx="167639" cy="167639"/>
                          </a:xfrm>
                          <a:prstGeom prst="rect">
                            <a:avLst/>
                          </a:prstGeom>
                        </pic:spPr>
                      </pic:pic>
                      <pic:pic>
                        <pic:nvPicPr>
                          <pic:cNvPr id="2324" name="Image 2324"/>
                          <pic:cNvPicPr/>
                        </pic:nvPicPr>
                        <pic:blipFill>
                          <a:blip r:embed="rId127" cstate="print"/>
                          <a:stretch>
                            <a:fillRect/>
                          </a:stretch>
                        </pic:blipFill>
                        <pic:spPr>
                          <a:xfrm>
                            <a:off x="1008888" y="635508"/>
                            <a:ext cx="167639" cy="167639"/>
                          </a:xfrm>
                          <a:prstGeom prst="rect">
                            <a:avLst/>
                          </a:prstGeom>
                        </pic:spPr>
                      </pic:pic>
                      <pic:pic>
                        <pic:nvPicPr>
                          <pic:cNvPr id="2325" name="Image 2325"/>
                          <pic:cNvPicPr/>
                        </pic:nvPicPr>
                        <pic:blipFill>
                          <a:blip r:embed="rId127" cstate="print"/>
                          <a:stretch>
                            <a:fillRect/>
                          </a:stretch>
                        </pic:blipFill>
                        <pic:spPr>
                          <a:xfrm>
                            <a:off x="833627" y="640080"/>
                            <a:ext cx="167639" cy="167639"/>
                          </a:xfrm>
                          <a:prstGeom prst="rect">
                            <a:avLst/>
                          </a:prstGeom>
                        </pic:spPr>
                      </pic:pic>
                      <pic:pic>
                        <pic:nvPicPr>
                          <pic:cNvPr id="2326" name="Image 2326"/>
                          <pic:cNvPicPr/>
                        </pic:nvPicPr>
                        <pic:blipFill>
                          <a:blip r:embed="rId127" cstate="print"/>
                          <a:stretch>
                            <a:fillRect/>
                          </a:stretch>
                        </pic:blipFill>
                        <pic:spPr>
                          <a:xfrm>
                            <a:off x="807719" y="661416"/>
                            <a:ext cx="167639" cy="167639"/>
                          </a:xfrm>
                          <a:prstGeom prst="rect">
                            <a:avLst/>
                          </a:prstGeom>
                        </pic:spPr>
                      </pic:pic>
                      <pic:pic>
                        <pic:nvPicPr>
                          <pic:cNvPr id="2327" name="Image 2327"/>
                          <pic:cNvPicPr/>
                        </pic:nvPicPr>
                        <pic:blipFill>
                          <a:blip r:embed="rId127" cstate="print"/>
                          <a:stretch>
                            <a:fillRect/>
                          </a:stretch>
                        </pic:blipFill>
                        <pic:spPr>
                          <a:xfrm>
                            <a:off x="800100" y="684276"/>
                            <a:ext cx="167639" cy="167639"/>
                          </a:xfrm>
                          <a:prstGeom prst="rect">
                            <a:avLst/>
                          </a:prstGeom>
                        </pic:spPr>
                      </pic:pic>
                      <pic:pic>
                        <pic:nvPicPr>
                          <pic:cNvPr id="2328" name="Image 2328"/>
                          <pic:cNvPicPr/>
                        </pic:nvPicPr>
                        <pic:blipFill>
                          <a:blip r:embed="rId161" cstate="print"/>
                          <a:stretch>
                            <a:fillRect/>
                          </a:stretch>
                        </pic:blipFill>
                        <pic:spPr>
                          <a:xfrm>
                            <a:off x="1915667" y="597408"/>
                            <a:ext cx="115824" cy="106680"/>
                          </a:xfrm>
                          <a:prstGeom prst="rect">
                            <a:avLst/>
                          </a:prstGeom>
                        </pic:spPr>
                      </pic:pic>
                      <pic:pic>
                        <pic:nvPicPr>
                          <pic:cNvPr id="2329" name="Image 2329"/>
                          <pic:cNvPicPr/>
                        </pic:nvPicPr>
                        <pic:blipFill>
                          <a:blip r:embed="rId131" cstate="print"/>
                          <a:stretch>
                            <a:fillRect/>
                          </a:stretch>
                        </pic:blipFill>
                        <pic:spPr>
                          <a:xfrm>
                            <a:off x="1738883" y="586740"/>
                            <a:ext cx="100584" cy="100584"/>
                          </a:xfrm>
                          <a:prstGeom prst="rect">
                            <a:avLst/>
                          </a:prstGeom>
                        </pic:spPr>
                      </pic:pic>
                      <pic:pic>
                        <pic:nvPicPr>
                          <pic:cNvPr id="2330" name="Image 2330"/>
                          <pic:cNvPicPr/>
                        </pic:nvPicPr>
                        <pic:blipFill>
                          <a:blip r:embed="rId131" cstate="print"/>
                          <a:stretch>
                            <a:fillRect/>
                          </a:stretch>
                        </pic:blipFill>
                        <pic:spPr>
                          <a:xfrm>
                            <a:off x="1687067" y="582168"/>
                            <a:ext cx="100584" cy="100584"/>
                          </a:xfrm>
                          <a:prstGeom prst="rect">
                            <a:avLst/>
                          </a:prstGeom>
                        </pic:spPr>
                      </pic:pic>
                      <pic:pic>
                        <pic:nvPicPr>
                          <pic:cNvPr id="2331" name="Image 2331"/>
                          <pic:cNvPicPr/>
                        </pic:nvPicPr>
                        <pic:blipFill>
                          <a:blip r:embed="rId131" cstate="print"/>
                          <a:stretch>
                            <a:fillRect/>
                          </a:stretch>
                        </pic:blipFill>
                        <pic:spPr>
                          <a:xfrm>
                            <a:off x="1520952" y="522731"/>
                            <a:ext cx="100584" cy="100584"/>
                          </a:xfrm>
                          <a:prstGeom prst="rect">
                            <a:avLst/>
                          </a:prstGeom>
                        </pic:spPr>
                      </pic:pic>
                      <pic:pic>
                        <pic:nvPicPr>
                          <pic:cNvPr id="2332" name="Image 2332"/>
                          <pic:cNvPicPr/>
                        </pic:nvPicPr>
                        <pic:blipFill>
                          <a:blip r:embed="rId131" cstate="print"/>
                          <a:stretch>
                            <a:fillRect/>
                          </a:stretch>
                        </pic:blipFill>
                        <pic:spPr>
                          <a:xfrm>
                            <a:off x="1181100" y="533400"/>
                            <a:ext cx="100584" cy="100584"/>
                          </a:xfrm>
                          <a:prstGeom prst="rect">
                            <a:avLst/>
                          </a:prstGeom>
                        </pic:spPr>
                      </pic:pic>
                      <pic:pic>
                        <pic:nvPicPr>
                          <pic:cNvPr id="2333" name="Image 2333"/>
                          <pic:cNvPicPr/>
                        </pic:nvPicPr>
                        <pic:blipFill>
                          <a:blip r:embed="rId131" cstate="print"/>
                          <a:stretch>
                            <a:fillRect/>
                          </a:stretch>
                        </pic:blipFill>
                        <pic:spPr>
                          <a:xfrm>
                            <a:off x="1008888" y="537972"/>
                            <a:ext cx="100584" cy="100584"/>
                          </a:xfrm>
                          <a:prstGeom prst="rect">
                            <a:avLst/>
                          </a:prstGeom>
                        </pic:spPr>
                      </pic:pic>
                      <pic:pic>
                        <pic:nvPicPr>
                          <pic:cNvPr id="2334" name="Image 2334"/>
                          <pic:cNvPicPr/>
                        </pic:nvPicPr>
                        <pic:blipFill>
                          <a:blip r:embed="rId131" cstate="print"/>
                          <a:stretch>
                            <a:fillRect/>
                          </a:stretch>
                        </pic:blipFill>
                        <pic:spPr>
                          <a:xfrm>
                            <a:off x="1057655" y="603504"/>
                            <a:ext cx="100584" cy="100584"/>
                          </a:xfrm>
                          <a:prstGeom prst="rect">
                            <a:avLst/>
                          </a:prstGeom>
                        </pic:spPr>
                      </pic:pic>
                      <pic:pic>
                        <pic:nvPicPr>
                          <pic:cNvPr id="2335" name="Image 2335"/>
                          <pic:cNvPicPr/>
                        </pic:nvPicPr>
                        <pic:blipFill>
                          <a:blip r:embed="rId131" cstate="print"/>
                          <a:stretch>
                            <a:fillRect/>
                          </a:stretch>
                        </pic:blipFill>
                        <pic:spPr>
                          <a:xfrm>
                            <a:off x="1010411" y="624840"/>
                            <a:ext cx="100584" cy="100584"/>
                          </a:xfrm>
                          <a:prstGeom prst="rect">
                            <a:avLst/>
                          </a:prstGeom>
                        </pic:spPr>
                      </pic:pic>
                      <pic:pic>
                        <pic:nvPicPr>
                          <pic:cNvPr id="2336" name="Image 2336"/>
                          <pic:cNvPicPr/>
                        </pic:nvPicPr>
                        <pic:blipFill>
                          <a:blip r:embed="rId131" cstate="print"/>
                          <a:stretch>
                            <a:fillRect/>
                          </a:stretch>
                        </pic:blipFill>
                        <pic:spPr>
                          <a:xfrm>
                            <a:off x="1042416" y="646176"/>
                            <a:ext cx="100584" cy="100584"/>
                          </a:xfrm>
                          <a:prstGeom prst="rect">
                            <a:avLst/>
                          </a:prstGeom>
                        </pic:spPr>
                      </pic:pic>
                      <pic:pic>
                        <pic:nvPicPr>
                          <pic:cNvPr id="2337" name="Image 2337"/>
                          <pic:cNvPicPr/>
                        </pic:nvPicPr>
                        <pic:blipFill>
                          <a:blip r:embed="rId131" cstate="print"/>
                          <a:stretch>
                            <a:fillRect/>
                          </a:stretch>
                        </pic:blipFill>
                        <pic:spPr>
                          <a:xfrm>
                            <a:off x="867155" y="650748"/>
                            <a:ext cx="100584" cy="100584"/>
                          </a:xfrm>
                          <a:prstGeom prst="rect">
                            <a:avLst/>
                          </a:prstGeom>
                        </pic:spPr>
                      </pic:pic>
                      <pic:pic>
                        <pic:nvPicPr>
                          <pic:cNvPr id="2338" name="Image 2338"/>
                          <pic:cNvPicPr/>
                        </pic:nvPicPr>
                        <pic:blipFill>
                          <a:blip r:embed="rId131" cstate="print"/>
                          <a:stretch>
                            <a:fillRect/>
                          </a:stretch>
                        </pic:blipFill>
                        <pic:spPr>
                          <a:xfrm>
                            <a:off x="841247" y="672083"/>
                            <a:ext cx="100584" cy="100584"/>
                          </a:xfrm>
                          <a:prstGeom prst="rect">
                            <a:avLst/>
                          </a:prstGeom>
                        </pic:spPr>
                      </pic:pic>
                      <pic:pic>
                        <pic:nvPicPr>
                          <pic:cNvPr id="2339" name="Image 2339"/>
                          <pic:cNvPicPr/>
                        </pic:nvPicPr>
                        <pic:blipFill>
                          <a:blip r:embed="rId131" cstate="print"/>
                          <a:stretch>
                            <a:fillRect/>
                          </a:stretch>
                        </pic:blipFill>
                        <pic:spPr>
                          <a:xfrm>
                            <a:off x="833627" y="694944"/>
                            <a:ext cx="100584" cy="100584"/>
                          </a:xfrm>
                          <a:prstGeom prst="rect">
                            <a:avLst/>
                          </a:prstGeom>
                        </pic:spPr>
                      </pic:pic>
                      <wps:wsp>
                        <wps:cNvPr id="2340" name="Graphic 2340"/>
                        <wps:cNvSpPr/>
                        <wps:spPr>
                          <a:xfrm>
                            <a:off x="884682" y="616458"/>
                            <a:ext cx="1096010" cy="64135"/>
                          </a:xfrm>
                          <a:custGeom>
                            <a:avLst/>
                            <a:gdLst/>
                            <a:ahLst/>
                            <a:cxnLst/>
                            <a:rect l="l" t="t" r="r" b="b"/>
                            <a:pathLst>
                              <a:path w="1096010" h="64135">
                                <a:moveTo>
                                  <a:pt x="0" y="64008"/>
                                </a:moveTo>
                                <a:lnTo>
                                  <a:pt x="1095756" y="0"/>
                                </a:lnTo>
                              </a:path>
                            </a:pathLst>
                          </a:custGeom>
                          <a:ln w="19812">
                            <a:solidFill>
                              <a:srgbClr val="5B9BD4"/>
                            </a:solidFill>
                            <a:prstDash val="solid"/>
                          </a:ln>
                        </wps:spPr>
                        <wps:bodyPr wrap="square" lIns="0" tIns="0" rIns="0" bIns="0" rtlCol="0">
                          <a:prstTxWarp prst="textNoShape">
                            <a:avLst/>
                          </a:prstTxWarp>
                          <a:noAutofit/>
                        </wps:bodyPr>
                      </wps:wsp>
                      <wps:wsp>
                        <wps:cNvPr id="2341" name="Graphic 2341"/>
                        <wps:cNvSpPr/>
                        <wps:spPr>
                          <a:xfrm>
                            <a:off x="4572" y="19811"/>
                            <a:ext cx="2552700" cy="2019300"/>
                          </a:xfrm>
                          <a:custGeom>
                            <a:avLst/>
                            <a:gdLst/>
                            <a:ahLst/>
                            <a:cxnLst/>
                            <a:rect l="l" t="t" r="r" b="b"/>
                            <a:pathLst>
                              <a:path w="2552700" h="2019300">
                                <a:moveTo>
                                  <a:pt x="0" y="2019300"/>
                                </a:moveTo>
                                <a:lnTo>
                                  <a:pt x="2552700" y="2019300"/>
                                </a:lnTo>
                                <a:lnTo>
                                  <a:pt x="2552700" y="0"/>
                                </a:lnTo>
                                <a:lnTo>
                                  <a:pt x="0" y="0"/>
                                </a:lnTo>
                                <a:lnTo>
                                  <a:pt x="0" y="2019300"/>
                                </a:lnTo>
                                <a:close/>
                              </a:path>
                            </a:pathLst>
                          </a:custGeom>
                          <a:ln w="9144">
                            <a:solidFill>
                              <a:srgbClr val="D9D9D9"/>
                            </a:solidFill>
                            <a:prstDash val="solid"/>
                          </a:ln>
                        </wps:spPr>
                        <wps:bodyPr wrap="square" lIns="0" tIns="0" rIns="0" bIns="0" rtlCol="0">
                          <a:prstTxWarp prst="textNoShape">
                            <a:avLst/>
                          </a:prstTxWarp>
                          <a:noAutofit/>
                        </wps:bodyPr>
                      </wps:wsp>
                      <wps:wsp>
                        <wps:cNvPr id="2342" name="Textbox 2342"/>
                        <wps:cNvSpPr txBox="1"/>
                        <wps:spPr>
                          <a:xfrm>
                            <a:off x="388620" y="443483"/>
                            <a:ext cx="168275" cy="1012190"/>
                          </a:xfrm>
                          <a:prstGeom prst="rect">
                            <a:avLst/>
                          </a:prstGeom>
                        </wps:spPr>
                        <wps:txbx>
                          <w:txbxContent>
                            <w:p>
                              <w:pPr>
                                <w:spacing w:line="244" w:lineRule="exact" w:before="0"/>
                                <w:ind w:left="0" w:right="18" w:firstLine="0"/>
                                <w:jc w:val="right"/>
                                <w:rPr>
                                  <w:rFonts w:ascii="Calibri"/>
                                  <w:b/>
                                  <w:sz w:val="24"/>
                                </w:rPr>
                              </w:pPr>
                              <w:r>
                                <w:rPr>
                                  <w:rFonts w:ascii="Calibri"/>
                                  <w:b/>
                                  <w:spacing w:val="-5"/>
                                  <w:sz w:val="24"/>
                                </w:rPr>
                                <w:t>80</w:t>
                              </w:r>
                            </w:p>
                            <w:p>
                              <w:pPr>
                                <w:spacing w:before="45"/>
                                <w:ind w:left="0" w:right="18" w:firstLine="0"/>
                                <w:jc w:val="right"/>
                                <w:rPr>
                                  <w:rFonts w:ascii="Calibri"/>
                                  <w:b/>
                                  <w:sz w:val="24"/>
                                </w:rPr>
                              </w:pPr>
                              <w:r>
                                <w:rPr>
                                  <w:rFonts w:ascii="Calibri"/>
                                  <w:b/>
                                  <w:spacing w:val="-5"/>
                                  <w:sz w:val="24"/>
                                </w:rPr>
                                <w:t>60</w:t>
                              </w:r>
                            </w:p>
                            <w:p>
                              <w:pPr>
                                <w:spacing w:before="46"/>
                                <w:ind w:left="0" w:right="18" w:firstLine="0"/>
                                <w:jc w:val="right"/>
                                <w:rPr>
                                  <w:rFonts w:ascii="Calibri"/>
                                  <w:b/>
                                  <w:sz w:val="24"/>
                                </w:rPr>
                              </w:pPr>
                              <w:r>
                                <w:rPr>
                                  <w:rFonts w:ascii="Calibri"/>
                                  <w:b/>
                                  <w:spacing w:val="-5"/>
                                  <w:sz w:val="24"/>
                                </w:rPr>
                                <w:t>40</w:t>
                              </w:r>
                            </w:p>
                            <w:p>
                              <w:pPr>
                                <w:spacing w:before="45"/>
                                <w:ind w:left="0" w:right="18" w:firstLine="0"/>
                                <w:jc w:val="right"/>
                                <w:rPr>
                                  <w:rFonts w:ascii="Calibri"/>
                                  <w:b/>
                                  <w:sz w:val="24"/>
                                </w:rPr>
                              </w:pPr>
                              <w:r>
                                <w:rPr>
                                  <w:rFonts w:ascii="Calibri"/>
                                  <w:b/>
                                  <w:spacing w:val="-5"/>
                                  <w:sz w:val="24"/>
                                </w:rPr>
                                <w:t>20</w:t>
                              </w:r>
                            </w:p>
                            <w:p>
                              <w:pPr>
                                <w:spacing w:line="289" w:lineRule="exact" w:before="45"/>
                                <w:ind w:left="0" w:right="19" w:firstLine="0"/>
                                <w:jc w:val="right"/>
                                <w:rPr>
                                  <w:rFonts w:ascii="Calibri"/>
                                  <w:b/>
                                  <w:sz w:val="24"/>
                                </w:rPr>
                              </w:pPr>
                              <w:r>
                                <w:rPr>
                                  <w:rFonts w:ascii="Calibri"/>
                                  <w:b/>
                                  <w:spacing w:val="-10"/>
                                  <w:sz w:val="24"/>
                                </w:rPr>
                                <w:t>0</w:t>
                              </w:r>
                            </w:p>
                          </w:txbxContent>
                        </wps:txbx>
                        <wps:bodyPr wrap="square" lIns="0" tIns="0" rIns="0" bIns="0" rtlCol="0">
                          <a:noAutofit/>
                        </wps:bodyPr>
                      </wps:wsp>
                      <wps:wsp>
                        <wps:cNvPr id="2343" name="Textbox 2343"/>
                        <wps:cNvSpPr txBox="1"/>
                        <wps:spPr>
                          <a:xfrm>
                            <a:off x="1003680" y="223138"/>
                            <a:ext cx="1299210" cy="338455"/>
                          </a:xfrm>
                          <a:prstGeom prst="rect">
                            <a:avLst/>
                          </a:prstGeom>
                        </wps:spPr>
                        <wps:txbx>
                          <w:txbxContent>
                            <w:p>
                              <w:pPr>
                                <w:spacing w:line="244" w:lineRule="exact" w:before="0"/>
                                <w:ind w:left="-1" w:right="18" w:firstLine="0"/>
                                <w:jc w:val="center"/>
                                <w:rPr>
                                  <w:rFonts w:ascii="Calibri"/>
                                  <w:b/>
                                  <w:sz w:val="24"/>
                                </w:rPr>
                              </w:pPr>
                              <w:r>
                                <w:rPr>
                                  <w:rFonts w:ascii="Calibri"/>
                                  <w:b/>
                                  <w:sz w:val="24"/>
                                </w:rPr>
                                <w:t>y</w:t>
                              </w:r>
                              <w:r>
                                <w:rPr>
                                  <w:rFonts w:ascii="Calibri"/>
                                  <w:b/>
                                  <w:spacing w:val="-1"/>
                                  <w:sz w:val="24"/>
                                </w:rPr>
                                <w:t> </w:t>
                              </w:r>
                              <w:r>
                                <w:rPr>
                                  <w:rFonts w:ascii="Calibri"/>
                                  <w:b/>
                                  <w:sz w:val="24"/>
                                </w:rPr>
                                <w:t>= 0.2251x</w:t>
                              </w:r>
                              <w:r>
                                <w:rPr>
                                  <w:rFonts w:ascii="Calibri"/>
                                  <w:b/>
                                  <w:spacing w:val="-4"/>
                                  <w:sz w:val="24"/>
                                </w:rPr>
                                <w:t> </w:t>
                              </w:r>
                              <w:r>
                                <w:rPr>
                                  <w:rFonts w:ascii="Calibri"/>
                                  <w:b/>
                                  <w:sz w:val="24"/>
                                </w:rPr>
                                <w:t>+ </w:t>
                              </w:r>
                              <w:r>
                                <w:rPr>
                                  <w:rFonts w:ascii="Calibri"/>
                                  <w:b/>
                                  <w:spacing w:val="-2"/>
                                  <w:sz w:val="24"/>
                                </w:rPr>
                                <w:t>63.371</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0.2085</w:t>
                              </w:r>
                            </w:p>
                          </w:txbxContent>
                        </wps:txbx>
                        <wps:bodyPr wrap="square" lIns="0" tIns="0" rIns="0" bIns="0" rtlCol="0">
                          <a:noAutofit/>
                        </wps:bodyPr>
                      </wps:wsp>
                      <wps:wsp>
                        <wps:cNvPr id="2344" name="Textbox 2344"/>
                        <wps:cNvSpPr txBox="1"/>
                        <wps:spPr>
                          <a:xfrm>
                            <a:off x="367029" y="1500886"/>
                            <a:ext cx="2065655" cy="377190"/>
                          </a:xfrm>
                          <a:prstGeom prst="rect">
                            <a:avLst/>
                          </a:prstGeom>
                        </wps:spPr>
                        <wps:txbx>
                          <w:txbxContent>
                            <w:p>
                              <w:pPr>
                                <w:tabs>
                                  <w:tab w:pos="1682" w:val="left" w:leader="none"/>
                                  <w:tab w:pos="2987" w:val="left" w:leader="none"/>
                                </w:tabs>
                                <w:spacing w:line="241" w:lineRule="exact" w:before="0"/>
                                <w:ind w:left="439"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20</w:t>
                              </w:r>
                              <w:r>
                                <w:rPr>
                                  <w:rFonts w:ascii="Calibri"/>
                                  <w:b/>
                                  <w:sz w:val="24"/>
                                </w:rPr>
                                <w:tab/>
                              </w:r>
                              <w:r>
                                <w:rPr>
                                  <w:rFonts w:ascii="Calibri"/>
                                  <w:b/>
                                  <w:spacing w:val="-5"/>
                                  <w:sz w:val="24"/>
                                </w:rPr>
                                <w:t>40</w:t>
                              </w:r>
                            </w:p>
                            <w:p>
                              <w:pPr>
                                <w:spacing w:line="352" w:lineRule="exact" w:before="0"/>
                                <w:ind w:left="0" w:right="0" w:firstLine="0"/>
                                <w:jc w:val="left"/>
                                <w:rPr>
                                  <w:rFonts w:ascii="Calibri"/>
                                  <w:b/>
                                  <w:sz w:val="24"/>
                                </w:rPr>
                              </w:pPr>
                              <w:r>
                                <w:rPr>
                                  <w:rFonts w:ascii="Calibri"/>
                                  <w:b/>
                                  <w:position w:val="2"/>
                                  <w:sz w:val="29"/>
                                </w:rPr>
                                <w:t>FARO</w:t>
                              </w:r>
                              <w:r>
                                <w:rPr>
                                  <w:rFonts w:ascii="Calibri"/>
                                  <w:b/>
                                  <w:spacing w:val="-11"/>
                                  <w:position w:val="2"/>
                                  <w:sz w:val="29"/>
                                </w:rPr>
                                <w:t> </w:t>
                              </w:r>
                              <w:r>
                                <w:rPr>
                                  <w:rFonts w:ascii="Calibri"/>
                                  <w:b/>
                                  <w:position w:val="2"/>
                                  <w:sz w:val="29"/>
                                </w:rPr>
                                <w:t>45</w:t>
                              </w:r>
                              <w:r>
                                <w:rPr>
                                  <w:rFonts w:ascii="Calibri"/>
                                  <w:b/>
                                  <w:spacing w:val="43"/>
                                  <w:position w:val="2"/>
                                  <w:sz w:val="29"/>
                                </w:rPr>
                                <w:t> </w:t>
                              </w: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g:wgp>
                  </a:graphicData>
                </a:graphic>
              </wp:anchor>
            </w:drawing>
          </mc:Choice>
          <mc:Fallback>
            <w:pict>
              <v:group style="position:absolute;margin-left:323.160004pt;margin-top:379.079987pt;width:204.85pt;height:161.8pt;mso-position-horizontal-relative:page;mso-position-vertical-relative:page;z-index:15854080" id="docshapegroup2127" coordorigin="6463,7582" coordsize="4097,3236">
                <v:shape style="position:absolute;left:9854;top:8572;width:229;height:229" type="#_x0000_t75" id="docshape2128" stroked="false">
                  <v:imagedata r:id="rId128" o:title=""/>
                </v:shape>
                <v:shape style="position:absolute;left:9741;top:8642;width:264;height:264" type="#_x0000_t75" id="docshape2129" stroked="false">
                  <v:imagedata r:id="rId127" o:title=""/>
                </v:shape>
                <v:shape style="position:absolute;left:9674;top:8736;width:264;height:264" type="#_x0000_t75" id="docshape2130" stroked="false">
                  <v:imagedata r:id="rId127" o:title=""/>
                </v:shape>
                <v:shape style="position:absolute;left:9669;top:9035;width:229;height:229" type="#_x0000_t75" id="docshape2131" stroked="false">
                  <v:imagedata r:id="rId128" o:title=""/>
                </v:shape>
                <v:shape style="position:absolute;left:9177;top:9083;width:229;height:229" type="#_x0000_t75" id="docshape2132" stroked="false">
                  <v:imagedata r:id="rId128" o:title=""/>
                </v:shape>
                <v:shape style="position:absolute;left:8068;top:9314;width:229;height:229" type="#_x0000_t75" id="docshape2133" stroked="false">
                  <v:imagedata r:id="rId128" o:title=""/>
                </v:shape>
                <v:shape style="position:absolute;left:8157;top:9595;width:229;height:229" type="#_x0000_t75" id="docshape2134" stroked="false">
                  <v:imagedata r:id="rId128" o:title=""/>
                </v:shape>
                <v:shape style="position:absolute;left:7581;top:9453;width:229;height:229" type="#_x0000_t75" id="docshape2135" stroked="false">
                  <v:imagedata r:id="rId128" o:title=""/>
                </v:shape>
                <v:shape style="position:absolute;left:8056;top:9573;width:264;height:264" type="#_x0000_t75" id="docshape2136" stroked="false">
                  <v:imagedata r:id="rId127" o:title=""/>
                </v:shape>
                <v:shape style="position:absolute;left:7970;top:9108;width:264;height:264" type="#_x0000_t75" id="docshape2137" stroked="false">
                  <v:imagedata r:id="rId127" o:title=""/>
                </v:shape>
                <v:shape style="position:absolute;left:7881;top:9201;width:264;height:264" type="#_x0000_t75" id="docshape2138" stroked="false">
                  <v:imagedata r:id="rId127" o:title=""/>
                </v:shape>
                <v:shape style="position:absolute;left:7804;top:9386;width:264;height:264" type="#_x0000_t75" id="docshape2139" stroked="false">
                  <v:imagedata r:id="rId127" o:title=""/>
                </v:shape>
                <v:shape style="position:absolute;left:7560;top:9292;width:264;height:264" type="#_x0000_t75" id="docshape2140" stroked="false">
                  <v:imagedata r:id="rId127" o:title=""/>
                </v:shape>
                <v:shape style="position:absolute;left:9885;top:8568;width:159;height:159" type="#_x0000_t75" id="docshape2141" stroked="false">
                  <v:imagedata r:id="rId131" o:title=""/>
                </v:shape>
                <v:shape style="position:absolute;left:9794;top:8659;width:159;height:159" type="#_x0000_t75" id="docshape2142" stroked="false">
                  <v:imagedata r:id="rId131" o:title=""/>
                </v:shape>
                <v:shape style="position:absolute;left:9727;top:8752;width:159;height:159" type="#_x0000_t75" id="docshape2143" stroked="false">
                  <v:imagedata r:id="rId131" o:title=""/>
                </v:shape>
                <v:shape style="position:absolute;left:9700;top:9031;width:159;height:159" type="#_x0000_t75" id="docshape2144" stroked="false">
                  <v:imagedata r:id="rId131" o:title=""/>
                </v:shape>
                <v:shape style="position:absolute;left:9208;top:9079;width:159;height:159" type="#_x0000_t75" id="docshape2145" stroked="false">
                  <v:imagedata r:id="rId131" o:title=""/>
                </v:shape>
                <v:shape style="position:absolute;left:8100;top:9309;width:159;height:159" type="#_x0000_t75" id="docshape2146" stroked="false">
                  <v:imagedata r:id="rId131" o:title=""/>
                </v:shape>
                <v:shape style="position:absolute;left:8188;top:9590;width:159;height:159" type="#_x0000_t75" id="docshape2147" stroked="false">
                  <v:imagedata r:id="rId131" o:title=""/>
                </v:shape>
                <v:shape style="position:absolute;left:8109;top:9590;width:159;height:159" type="#_x0000_t75" id="docshape2148" stroked="false">
                  <v:imagedata r:id="rId131" o:title=""/>
                </v:shape>
                <v:shape style="position:absolute;left:8023;top:9124;width:159;height:159" type="#_x0000_t75" id="docshape2149" stroked="false">
                  <v:imagedata r:id="rId131" o:title=""/>
                </v:shape>
                <v:shape style="position:absolute;left:7612;top:9309;width:159;height:298" type="#_x0000_t75" id="docshape2150" stroked="false">
                  <v:imagedata r:id="rId159" o:title=""/>
                </v:shape>
                <v:shape style="position:absolute;left:7934;top:9218;width:159;height:159" type="#_x0000_t75" id="docshape2151" stroked="false">
                  <v:imagedata r:id="rId131" o:title=""/>
                </v:shape>
                <v:shape style="position:absolute;left:7857;top:9403;width:159;height:159" type="#_x0000_t75" id="docshape2152" stroked="false">
                  <v:imagedata r:id="rId131" o:title=""/>
                </v:shape>
                <v:rect style="position:absolute;left:6535;top:7588;width:4018;height:3221" id="docshape2153" filled="false" stroked="true" strokeweight=".72pt" strokecolor="#d9d9d9">
                  <v:stroke dashstyle="solid"/>
                </v:rect>
                <v:rect style="position:absolute;left:6470;top:7612;width:4020;height:3180" id="docshape2154" filled="true" fillcolor="#ffffff" stroked="false">
                  <v:fill type="solid"/>
                </v:rect>
                <v:line style="position:absolute" from="7541,9744" to="10150,9744" stroked="true" strokeweight=".96pt" strokecolor="#d9d9d9">
                  <v:stroke dashstyle="solid"/>
                </v:line>
                <v:shape style="position:absolute;left:9427;top:8505;width:288;height:274" type="#_x0000_t75" id="docshape2155" stroked="false">
                  <v:imagedata r:id="rId160" o:title=""/>
                </v:shape>
                <v:shape style="position:absolute;left:9148;top:8488;width:264;height:264" type="#_x0000_t75" id="docshape2156" stroked="false">
                  <v:imagedata r:id="rId127" o:title=""/>
                </v:shape>
                <v:shape style="position:absolute;left:9067;top:8481;width:264;height:264" type="#_x0000_t75" id="docshape2157" stroked="false">
                  <v:imagedata r:id="rId127" o:title=""/>
                </v:shape>
                <v:shape style="position:absolute;left:8805;top:8388;width:264;height:264" type="#_x0000_t75" id="docshape2158" stroked="false">
                  <v:imagedata r:id="rId127" o:title=""/>
                </v:shape>
                <v:shape style="position:absolute;left:8270;top:8404;width:264;height:264" type="#_x0000_t75" id="docshape2159" stroked="false">
                  <v:imagedata r:id="rId127" o:title=""/>
                </v:shape>
                <v:shape style="position:absolute;left:7999;top:8412;width:264;height:264" type="#_x0000_t75" id="docshape2160" stroked="false">
                  <v:imagedata r:id="rId127" o:title=""/>
                </v:shape>
                <v:shape style="position:absolute;left:8076;top:8515;width:264;height:264" type="#_x0000_t75" id="docshape2161" stroked="false">
                  <v:imagedata r:id="rId127" o:title=""/>
                </v:shape>
                <v:shape style="position:absolute;left:8001;top:8548;width:264;height:264" type="#_x0000_t75" id="docshape2162" stroked="false">
                  <v:imagedata r:id="rId127" o:title=""/>
                </v:shape>
                <v:shape style="position:absolute;left:8052;top:8582;width:264;height:264" type="#_x0000_t75" id="docshape2163" stroked="false">
                  <v:imagedata r:id="rId127" o:title=""/>
                </v:shape>
                <v:shape style="position:absolute;left:7776;top:8589;width:264;height:264" type="#_x0000_t75" id="docshape2164" stroked="false">
                  <v:imagedata r:id="rId127" o:title=""/>
                </v:shape>
                <v:shape style="position:absolute;left:7735;top:8623;width:264;height:264" type="#_x0000_t75" id="docshape2165" stroked="false">
                  <v:imagedata r:id="rId127" o:title=""/>
                </v:shape>
                <v:shape style="position:absolute;left:7723;top:8659;width:264;height:264" type="#_x0000_t75" id="docshape2166" stroked="false">
                  <v:imagedata r:id="rId127" o:title=""/>
                </v:shape>
                <v:shape style="position:absolute;left:9480;top:8522;width:183;height:168" type="#_x0000_t75" id="docshape2167" stroked="false">
                  <v:imagedata r:id="rId161" o:title=""/>
                </v:shape>
                <v:shape style="position:absolute;left:9201;top:8505;width:159;height:159" type="#_x0000_t75" id="docshape2168" stroked="false">
                  <v:imagedata r:id="rId131" o:title=""/>
                </v:shape>
                <v:shape style="position:absolute;left:9120;top:8498;width:159;height:159" type="#_x0000_t75" id="docshape2169" stroked="false">
                  <v:imagedata r:id="rId131" o:title=""/>
                </v:shape>
                <v:shape style="position:absolute;left:8858;top:8404;width:159;height:159" type="#_x0000_t75" id="docshape2170" stroked="false">
                  <v:imagedata r:id="rId131" o:title=""/>
                </v:shape>
                <v:shape style="position:absolute;left:8323;top:8421;width:159;height:159" type="#_x0000_t75" id="docshape2171" stroked="false">
                  <v:imagedata r:id="rId131" o:title=""/>
                </v:shape>
                <v:shape style="position:absolute;left:8052;top:8428;width:159;height:159" type="#_x0000_t75" id="docshape2172" stroked="false">
                  <v:imagedata r:id="rId131" o:title=""/>
                </v:shape>
                <v:shape style="position:absolute;left:8128;top:8532;width:159;height:159" type="#_x0000_t75" id="docshape2173" stroked="false">
                  <v:imagedata r:id="rId131" o:title=""/>
                </v:shape>
                <v:shape style="position:absolute;left:8054;top:8565;width:159;height:159" type="#_x0000_t75" id="docshape2174" stroked="false">
                  <v:imagedata r:id="rId131" o:title=""/>
                </v:shape>
                <v:shape style="position:absolute;left:8104;top:8599;width:159;height:159" type="#_x0000_t75" id="docshape2175" stroked="false">
                  <v:imagedata r:id="rId131" o:title=""/>
                </v:shape>
                <v:shape style="position:absolute;left:7828;top:8606;width:159;height:159" type="#_x0000_t75" id="docshape2176" stroked="false">
                  <v:imagedata r:id="rId131" o:title=""/>
                </v:shape>
                <v:shape style="position:absolute;left:7788;top:8640;width:159;height:159" type="#_x0000_t75" id="docshape2177" stroked="false">
                  <v:imagedata r:id="rId131" o:title=""/>
                </v:shape>
                <v:shape style="position:absolute;left:7776;top:8676;width:159;height:159" type="#_x0000_t75" id="docshape2178" stroked="false">
                  <v:imagedata r:id="rId131" o:title=""/>
                </v:shape>
                <v:line style="position:absolute" from="7856,8653" to="9582,8552" stroked="true" strokeweight="1.56pt" strokecolor="#5b9bd4">
                  <v:stroke dashstyle="solid"/>
                </v:line>
                <v:rect style="position:absolute;left:6470;top:7612;width:4020;height:3180" id="docshape2179" filled="false" stroked="true" strokeweight=".72pt" strokecolor="#d9d9d9">
                  <v:stroke dashstyle="solid"/>
                </v:rect>
                <v:shape style="position:absolute;left:7075;top:8280;width:265;height:1594" type="#_x0000_t202" id="docshape2180" filled="false" stroked="false">
                  <v:textbox inset="0,0,0,0">
                    <w:txbxContent>
                      <w:p>
                        <w:pPr>
                          <w:spacing w:line="244" w:lineRule="exact" w:before="0"/>
                          <w:ind w:left="0" w:right="18" w:firstLine="0"/>
                          <w:jc w:val="right"/>
                          <w:rPr>
                            <w:rFonts w:ascii="Calibri"/>
                            <w:b/>
                            <w:sz w:val="24"/>
                          </w:rPr>
                        </w:pPr>
                        <w:r>
                          <w:rPr>
                            <w:rFonts w:ascii="Calibri"/>
                            <w:b/>
                            <w:spacing w:val="-5"/>
                            <w:sz w:val="24"/>
                          </w:rPr>
                          <w:t>80</w:t>
                        </w:r>
                      </w:p>
                      <w:p>
                        <w:pPr>
                          <w:spacing w:before="45"/>
                          <w:ind w:left="0" w:right="18" w:firstLine="0"/>
                          <w:jc w:val="right"/>
                          <w:rPr>
                            <w:rFonts w:ascii="Calibri"/>
                            <w:b/>
                            <w:sz w:val="24"/>
                          </w:rPr>
                        </w:pPr>
                        <w:r>
                          <w:rPr>
                            <w:rFonts w:ascii="Calibri"/>
                            <w:b/>
                            <w:spacing w:val="-5"/>
                            <w:sz w:val="24"/>
                          </w:rPr>
                          <w:t>60</w:t>
                        </w:r>
                      </w:p>
                      <w:p>
                        <w:pPr>
                          <w:spacing w:before="46"/>
                          <w:ind w:left="0" w:right="18" w:firstLine="0"/>
                          <w:jc w:val="right"/>
                          <w:rPr>
                            <w:rFonts w:ascii="Calibri"/>
                            <w:b/>
                            <w:sz w:val="24"/>
                          </w:rPr>
                        </w:pPr>
                        <w:r>
                          <w:rPr>
                            <w:rFonts w:ascii="Calibri"/>
                            <w:b/>
                            <w:spacing w:val="-5"/>
                            <w:sz w:val="24"/>
                          </w:rPr>
                          <w:t>40</w:t>
                        </w:r>
                      </w:p>
                      <w:p>
                        <w:pPr>
                          <w:spacing w:before="45"/>
                          <w:ind w:left="0" w:right="18" w:firstLine="0"/>
                          <w:jc w:val="right"/>
                          <w:rPr>
                            <w:rFonts w:ascii="Calibri"/>
                            <w:b/>
                            <w:sz w:val="24"/>
                          </w:rPr>
                        </w:pPr>
                        <w:r>
                          <w:rPr>
                            <w:rFonts w:ascii="Calibri"/>
                            <w:b/>
                            <w:spacing w:val="-5"/>
                            <w:sz w:val="24"/>
                          </w:rPr>
                          <w:t>20</w:t>
                        </w:r>
                      </w:p>
                      <w:p>
                        <w:pPr>
                          <w:spacing w:line="289" w:lineRule="exact" w:before="45"/>
                          <w:ind w:left="0" w:right="19" w:firstLine="0"/>
                          <w:jc w:val="right"/>
                          <w:rPr>
                            <w:rFonts w:ascii="Calibri"/>
                            <w:b/>
                            <w:sz w:val="24"/>
                          </w:rPr>
                        </w:pPr>
                        <w:r>
                          <w:rPr>
                            <w:rFonts w:ascii="Calibri"/>
                            <w:b/>
                            <w:spacing w:val="-10"/>
                            <w:sz w:val="24"/>
                          </w:rPr>
                          <w:t>0</w:t>
                        </w:r>
                      </w:p>
                    </w:txbxContent>
                  </v:textbox>
                  <w10:wrap type="none"/>
                </v:shape>
                <v:shape style="position:absolute;left:8043;top:7933;width:2046;height:533" type="#_x0000_t202" id="docshape2181" filled="false" stroked="false">
                  <v:textbox inset="0,0,0,0">
                    <w:txbxContent>
                      <w:p>
                        <w:pPr>
                          <w:spacing w:line="244" w:lineRule="exact" w:before="0"/>
                          <w:ind w:left="-1" w:right="18" w:firstLine="0"/>
                          <w:jc w:val="center"/>
                          <w:rPr>
                            <w:rFonts w:ascii="Calibri"/>
                            <w:b/>
                            <w:sz w:val="24"/>
                          </w:rPr>
                        </w:pPr>
                        <w:r>
                          <w:rPr>
                            <w:rFonts w:ascii="Calibri"/>
                            <w:b/>
                            <w:sz w:val="24"/>
                          </w:rPr>
                          <w:t>y</w:t>
                        </w:r>
                        <w:r>
                          <w:rPr>
                            <w:rFonts w:ascii="Calibri"/>
                            <w:b/>
                            <w:spacing w:val="-1"/>
                            <w:sz w:val="24"/>
                          </w:rPr>
                          <w:t> </w:t>
                        </w:r>
                        <w:r>
                          <w:rPr>
                            <w:rFonts w:ascii="Calibri"/>
                            <w:b/>
                            <w:sz w:val="24"/>
                          </w:rPr>
                          <w:t>= 0.2251x</w:t>
                        </w:r>
                        <w:r>
                          <w:rPr>
                            <w:rFonts w:ascii="Calibri"/>
                            <w:b/>
                            <w:spacing w:val="-4"/>
                            <w:sz w:val="24"/>
                          </w:rPr>
                          <w:t> </w:t>
                        </w:r>
                        <w:r>
                          <w:rPr>
                            <w:rFonts w:ascii="Calibri"/>
                            <w:b/>
                            <w:sz w:val="24"/>
                          </w:rPr>
                          <w:t>+ </w:t>
                        </w:r>
                        <w:r>
                          <w:rPr>
                            <w:rFonts w:ascii="Calibri"/>
                            <w:b/>
                            <w:spacing w:val="-2"/>
                            <w:sz w:val="24"/>
                          </w:rPr>
                          <w:t>63.371</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0.2085</w:t>
                        </w:r>
                      </w:p>
                    </w:txbxContent>
                  </v:textbox>
                  <w10:wrap type="none"/>
                </v:shape>
                <v:shape style="position:absolute;left:7041;top:9945;width:3253;height:594" type="#_x0000_t202" id="docshape2182" filled="false" stroked="false">
                  <v:textbox inset="0,0,0,0">
                    <w:txbxContent>
                      <w:p>
                        <w:pPr>
                          <w:tabs>
                            <w:tab w:pos="1682" w:val="left" w:leader="none"/>
                            <w:tab w:pos="2987" w:val="left" w:leader="none"/>
                          </w:tabs>
                          <w:spacing w:line="241" w:lineRule="exact" w:before="0"/>
                          <w:ind w:left="439" w:right="0" w:firstLine="0"/>
                          <w:jc w:val="left"/>
                          <w:rPr>
                            <w:rFonts w:ascii="Calibri"/>
                            <w:b/>
                            <w:sz w:val="24"/>
                          </w:rPr>
                        </w:pPr>
                        <w:r>
                          <w:rPr>
                            <w:rFonts w:ascii="Calibri"/>
                            <w:b/>
                            <w:spacing w:val="-10"/>
                            <w:sz w:val="24"/>
                          </w:rPr>
                          <w:t>0</w:t>
                        </w:r>
                        <w:r>
                          <w:rPr>
                            <w:rFonts w:ascii="Calibri"/>
                            <w:b/>
                            <w:sz w:val="24"/>
                          </w:rPr>
                          <w:tab/>
                        </w:r>
                        <w:r>
                          <w:rPr>
                            <w:rFonts w:ascii="Calibri"/>
                            <w:b/>
                            <w:spacing w:val="-5"/>
                            <w:sz w:val="24"/>
                          </w:rPr>
                          <w:t>20</w:t>
                        </w:r>
                        <w:r>
                          <w:rPr>
                            <w:rFonts w:ascii="Calibri"/>
                            <w:b/>
                            <w:sz w:val="24"/>
                          </w:rPr>
                          <w:tab/>
                        </w:r>
                        <w:r>
                          <w:rPr>
                            <w:rFonts w:ascii="Calibri"/>
                            <w:b/>
                            <w:spacing w:val="-5"/>
                            <w:sz w:val="24"/>
                          </w:rPr>
                          <w:t>40</w:t>
                        </w:r>
                      </w:p>
                      <w:p>
                        <w:pPr>
                          <w:spacing w:line="352" w:lineRule="exact" w:before="0"/>
                          <w:ind w:left="0" w:right="0" w:firstLine="0"/>
                          <w:jc w:val="left"/>
                          <w:rPr>
                            <w:rFonts w:ascii="Calibri"/>
                            <w:b/>
                            <w:sz w:val="24"/>
                          </w:rPr>
                        </w:pPr>
                        <w:r>
                          <w:rPr>
                            <w:rFonts w:ascii="Calibri"/>
                            <w:b/>
                            <w:position w:val="2"/>
                            <w:sz w:val="29"/>
                          </w:rPr>
                          <w:t>FARO</w:t>
                        </w:r>
                        <w:r>
                          <w:rPr>
                            <w:rFonts w:ascii="Calibri"/>
                            <w:b/>
                            <w:spacing w:val="-11"/>
                            <w:position w:val="2"/>
                            <w:sz w:val="29"/>
                          </w:rPr>
                          <w:t> </w:t>
                        </w:r>
                        <w:r>
                          <w:rPr>
                            <w:rFonts w:ascii="Calibri"/>
                            <w:b/>
                            <w:position w:val="2"/>
                            <w:sz w:val="29"/>
                          </w:rPr>
                          <w:t>45</w:t>
                        </w:r>
                        <w:r>
                          <w:rPr>
                            <w:rFonts w:ascii="Calibri"/>
                            <w:b/>
                            <w:spacing w:val="43"/>
                            <w:position w:val="2"/>
                            <w:sz w:val="29"/>
                          </w:rPr>
                          <w:t> </w:t>
                        </w:r>
                        <w:r>
                          <w:rPr>
                            <w:rFonts w:ascii="Calibri"/>
                            <w:b/>
                            <w:sz w:val="24"/>
                          </w:rPr>
                          <w:t>AMYLOSE</w:t>
                        </w:r>
                        <w:r>
                          <w:rPr>
                            <w:rFonts w:ascii="Calibri"/>
                            <w:b/>
                            <w:spacing w:val="-7"/>
                            <w:sz w:val="24"/>
                          </w:rPr>
                          <w:t> </w:t>
                        </w:r>
                        <w:r>
                          <w:rPr>
                            <w:rFonts w:ascii="Calibri"/>
                            <w:b/>
                            <w:spacing w:val="-5"/>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5104">
                <wp:simplePos x="0" y="0"/>
                <wp:positionH relativeFrom="page">
                  <wp:posOffset>1438427</wp:posOffset>
                </wp:positionH>
                <wp:positionV relativeFrom="page">
                  <wp:posOffset>7701847</wp:posOffset>
                </wp:positionV>
                <wp:extent cx="186690" cy="1227455"/>
                <wp:effectExtent l="0" t="0" r="0" b="0"/>
                <wp:wrapNone/>
                <wp:docPr id="2345" name="Textbox 2345"/>
                <wp:cNvGraphicFramePr>
                  <a:graphicFrameLocks/>
                </wp:cNvGraphicFramePr>
                <a:graphic>
                  <a:graphicData uri="http://schemas.microsoft.com/office/word/2010/wordprocessingShape">
                    <wps:wsp>
                      <wps:cNvPr id="2345" name="Textbox 2345"/>
                      <wps:cNvSpPr txBox="1"/>
                      <wps:spPr>
                        <a:xfrm>
                          <a:off x="0" y="0"/>
                          <a:ext cx="186690" cy="1227455"/>
                        </a:xfrm>
                        <a:prstGeom prst="rect">
                          <a:avLst/>
                        </a:prstGeom>
                      </wps:spPr>
                      <wps:txbx>
                        <w:txbxContent>
                          <w:p>
                            <w:pPr>
                              <w:spacing w:line="278" w:lineRule="exact" w:before="0"/>
                              <w:ind w:left="20" w:right="0" w:firstLine="0"/>
                              <w:jc w:val="left"/>
                              <w:rPr>
                                <w:rFonts w:ascii="Calibri"/>
                                <w:b/>
                                <w:sz w:val="24"/>
                              </w:rPr>
                            </w:pPr>
                            <w:r>
                              <w:rPr>
                                <w:rFonts w:ascii="Calibri"/>
                                <w:b/>
                                <w:color w:val="0D0D0D"/>
                                <w:spacing w:val="-2"/>
                                <w:sz w:val="24"/>
                              </w:rPr>
                              <w:t>TEMPERATURE</w:t>
                            </w:r>
                            <w:r>
                              <w:rPr>
                                <w:rFonts w:ascii="Calibri"/>
                                <w:b/>
                                <w:color w:val="0D0D0D"/>
                                <w:spacing w:val="-6"/>
                                <w:sz w:val="24"/>
                              </w:rPr>
                              <w:t> </w:t>
                            </w:r>
                            <w:r>
                              <w:rPr>
                                <w:rFonts w:ascii="Calibri"/>
                                <w:b/>
                                <w:color w:val="0D0D0D"/>
                                <w:spacing w:val="-4"/>
                                <w:sz w:val="24"/>
                              </w:rPr>
                              <w:t>(</w:t>
                            </w:r>
                            <w:r>
                              <w:rPr>
                                <w:rFonts w:ascii="Calibri"/>
                                <w:b/>
                                <w:color w:val="0D0D0D"/>
                                <w:spacing w:val="-4"/>
                                <w:sz w:val="24"/>
                                <w:vertAlign w:val="superscript"/>
                              </w:rPr>
                              <w:t>0</w:t>
                            </w:r>
                            <w:r>
                              <w:rPr>
                                <w:rFonts w:ascii="Calibri"/>
                                <w:b/>
                                <w:color w:val="0D0D0D"/>
                                <w:spacing w:val="-4"/>
                                <w:sz w:val="24"/>
                                <w:vertAlign w:val="baseline"/>
                              </w:rPr>
                              <w:t>C)</w:t>
                            </w:r>
                          </w:p>
                        </w:txbxContent>
                      </wps:txbx>
                      <wps:bodyPr wrap="square" lIns="0" tIns="0" rIns="0" bIns="0" rtlCol="0" vert="vert270">
                        <a:noAutofit/>
                      </wps:bodyPr>
                    </wps:wsp>
                  </a:graphicData>
                </a:graphic>
              </wp:anchor>
            </w:drawing>
          </mc:Choice>
          <mc:Fallback>
            <w:pict>
              <v:shape style="position:absolute;margin-left:113.262001pt;margin-top:606.444702pt;width:14.7pt;height:96.65pt;mso-position-horizontal-relative:page;mso-position-vertical-relative:page;z-index:15855104" type="#_x0000_t202" id="docshape2183" filled="false" stroked="false">
                <v:textbox inset="0,0,0,0" style="layout-flow:vertical;mso-layout-flow-alt:bottom-to-top">
                  <w:txbxContent>
                    <w:p>
                      <w:pPr>
                        <w:spacing w:line="278" w:lineRule="exact" w:before="0"/>
                        <w:ind w:left="20" w:right="0" w:firstLine="0"/>
                        <w:jc w:val="left"/>
                        <w:rPr>
                          <w:rFonts w:ascii="Calibri"/>
                          <w:b/>
                          <w:sz w:val="24"/>
                        </w:rPr>
                      </w:pPr>
                      <w:r>
                        <w:rPr>
                          <w:rFonts w:ascii="Calibri"/>
                          <w:b/>
                          <w:color w:val="0D0D0D"/>
                          <w:spacing w:val="-2"/>
                          <w:sz w:val="24"/>
                        </w:rPr>
                        <w:t>TEMPERATURE</w:t>
                      </w:r>
                      <w:r>
                        <w:rPr>
                          <w:rFonts w:ascii="Calibri"/>
                          <w:b/>
                          <w:color w:val="0D0D0D"/>
                          <w:spacing w:val="-6"/>
                          <w:sz w:val="24"/>
                        </w:rPr>
                        <w:t> </w:t>
                      </w:r>
                      <w:r>
                        <w:rPr>
                          <w:rFonts w:ascii="Calibri"/>
                          <w:b/>
                          <w:color w:val="0D0D0D"/>
                          <w:spacing w:val="-4"/>
                          <w:sz w:val="24"/>
                        </w:rPr>
                        <w:t>(</w:t>
                      </w:r>
                      <w:r>
                        <w:rPr>
                          <w:rFonts w:ascii="Calibri"/>
                          <w:b/>
                          <w:color w:val="0D0D0D"/>
                          <w:spacing w:val="-4"/>
                          <w:sz w:val="24"/>
                          <w:vertAlign w:val="superscript"/>
                        </w:rPr>
                        <w:t>0</w:t>
                      </w:r>
                      <w:r>
                        <w:rPr>
                          <w:rFonts w:ascii="Calibri"/>
                          <w:b/>
                          <w:color w:val="0D0D0D"/>
                          <w:spacing w:val="-4"/>
                          <w:sz w:val="24"/>
                          <w:vertAlign w:val="baseline"/>
                        </w:rPr>
                        <w:t>C)</w:t>
                      </w:r>
                    </w:p>
                  </w:txbxContent>
                </v:textbox>
                <w10:wrap type="none"/>
              </v:shape>
            </w:pict>
          </mc:Fallback>
        </mc:AlternateContent>
      </w:r>
      <w:r>
        <w:rPr/>
        <mc:AlternateContent>
          <mc:Choice Requires="wps">
            <w:drawing>
              <wp:anchor distT="0" distB="0" distL="0" distR="0" allowOverlap="1" layoutInCell="1" locked="0" behindDoc="0" simplePos="0" relativeHeight="15855616">
                <wp:simplePos x="0" y="0"/>
                <wp:positionH relativeFrom="page">
                  <wp:posOffset>1438427</wp:posOffset>
                </wp:positionH>
                <wp:positionV relativeFrom="page">
                  <wp:posOffset>5299134</wp:posOffset>
                </wp:positionV>
                <wp:extent cx="186690" cy="1227455"/>
                <wp:effectExtent l="0" t="0" r="0" b="0"/>
                <wp:wrapNone/>
                <wp:docPr id="2346" name="Textbox 2346"/>
                <wp:cNvGraphicFramePr>
                  <a:graphicFrameLocks/>
                </wp:cNvGraphicFramePr>
                <a:graphic>
                  <a:graphicData uri="http://schemas.microsoft.com/office/word/2010/wordprocessingShape">
                    <wps:wsp>
                      <wps:cNvPr id="2346" name="Textbox 2346"/>
                      <wps:cNvSpPr txBox="1"/>
                      <wps:spPr>
                        <a:xfrm>
                          <a:off x="0" y="0"/>
                          <a:ext cx="186690" cy="1227455"/>
                        </a:xfrm>
                        <a:prstGeom prst="rect">
                          <a:avLst/>
                        </a:prstGeom>
                      </wps:spPr>
                      <wps:txbx>
                        <w:txbxContent>
                          <w:p>
                            <w:pPr>
                              <w:spacing w:line="278" w:lineRule="exact" w:before="0"/>
                              <w:ind w:left="2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wps:txbx>
                      <wps:bodyPr wrap="square" lIns="0" tIns="0" rIns="0" bIns="0" rtlCol="0" vert="vert270">
                        <a:noAutofit/>
                      </wps:bodyPr>
                    </wps:wsp>
                  </a:graphicData>
                </a:graphic>
              </wp:anchor>
            </w:drawing>
          </mc:Choice>
          <mc:Fallback>
            <w:pict>
              <v:shape style="position:absolute;margin-left:113.262001pt;margin-top:417.2547pt;width:14.7pt;height:96.65pt;mso-position-horizontal-relative:page;mso-position-vertical-relative:page;z-index:15855616" type="#_x0000_t202" id="docshape2184" filled="false" stroked="false">
                <v:textbox inset="0,0,0,0" style="layout-flow:vertical;mso-layout-flow-alt:bottom-to-top">
                  <w:txbxContent>
                    <w:p>
                      <w:pPr>
                        <w:spacing w:line="278" w:lineRule="exact" w:before="0"/>
                        <w:ind w:left="2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v:textbox>
                <w10:wrap type="none"/>
              </v:shape>
            </w:pict>
          </mc:Fallback>
        </mc:AlternateContent>
      </w:r>
      <w:r>
        <w:rPr/>
        <mc:AlternateContent>
          <mc:Choice Requires="wps">
            <w:drawing>
              <wp:anchor distT="0" distB="0" distL="0" distR="0" allowOverlap="1" layoutInCell="1" locked="0" behindDoc="0" simplePos="0" relativeHeight="15856128">
                <wp:simplePos x="0" y="0"/>
                <wp:positionH relativeFrom="page">
                  <wp:posOffset>4165980</wp:posOffset>
                </wp:positionH>
                <wp:positionV relativeFrom="page">
                  <wp:posOffset>7780714</wp:posOffset>
                </wp:positionV>
                <wp:extent cx="186055" cy="1227455"/>
                <wp:effectExtent l="0" t="0" r="0" b="0"/>
                <wp:wrapNone/>
                <wp:docPr id="2347" name="Textbox 2347"/>
                <wp:cNvGraphicFramePr>
                  <a:graphicFrameLocks/>
                </wp:cNvGraphicFramePr>
                <a:graphic>
                  <a:graphicData uri="http://schemas.microsoft.com/office/word/2010/wordprocessingShape">
                    <wps:wsp>
                      <wps:cNvPr id="2347" name="Textbox 2347"/>
                      <wps:cNvSpPr txBox="1"/>
                      <wps:spPr>
                        <a:xfrm>
                          <a:off x="0" y="0"/>
                          <a:ext cx="186055" cy="1227455"/>
                        </a:xfrm>
                        <a:prstGeom prst="rect">
                          <a:avLst/>
                        </a:prstGeom>
                      </wps:spPr>
                      <wps:txbx>
                        <w:txbxContent>
                          <w:p>
                            <w:pPr>
                              <w:spacing w:line="277" w:lineRule="exact" w:before="0"/>
                              <w:ind w:left="20" w:right="0" w:firstLine="0"/>
                              <w:jc w:val="left"/>
                              <w:rPr>
                                <w:rFonts w:ascii="Calibri"/>
                                <w:b/>
                                <w:sz w:val="24"/>
                              </w:rPr>
                            </w:pPr>
                            <w:r>
                              <w:rPr>
                                <w:rFonts w:ascii="Calibri"/>
                                <w:b/>
                                <w:color w:val="0D0D0D"/>
                                <w:spacing w:val="-2"/>
                                <w:sz w:val="24"/>
                              </w:rPr>
                              <w:t>TEMPERATURE</w:t>
                            </w:r>
                            <w:r>
                              <w:rPr>
                                <w:rFonts w:ascii="Calibri"/>
                                <w:b/>
                                <w:color w:val="0D0D0D"/>
                                <w:spacing w:val="-6"/>
                                <w:sz w:val="24"/>
                              </w:rPr>
                              <w:t> </w:t>
                            </w:r>
                            <w:r>
                              <w:rPr>
                                <w:rFonts w:ascii="Calibri"/>
                                <w:b/>
                                <w:color w:val="0D0D0D"/>
                                <w:spacing w:val="-4"/>
                                <w:sz w:val="24"/>
                              </w:rPr>
                              <w:t>(</w:t>
                            </w:r>
                            <w:r>
                              <w:rPr>
                                <w:rFonts w:ascii="Calibri"/>
                                <w:b/>
                                <w:color w:val="0D0D0D"/>
                                <w:spacing w:val="-4"/>
                                <w:sz w:val="24"/>
                                <w:vertAlign w:val="superscript"/>
                              </w:rPr>
                              <w:t>0</w:t>
                            </w:r>
                            <w:r>
                              <w:rPr>
                                <w:rFonts w:ascii="Calibri"/>
                                <w:b/>
                                <w:color w:val="0D0D0D"/>
                                <w:spacing w:val="-4"/>
                                <w:sz w:val="24"/>
                                <w:vertAlign w:val="baseline"/>
                              </w:rPr>
                              <w:t>C)</w:t>
                            </w:r>
                          </w:p>
                        </w:txbxContent>
                      </wps:txbx>
                      <wps:bodyPr wrap="square" lIns="0" tIns="0" rIns="0" bIns="0" rtlCol="0" vert="vert270">
                        <a:noAutofit/>
                      </wps:bodyPr>
                    </wps:wsp>
                  </a:graphicData>
                </a:graphic>
              </wp:anchor>
            </w:drawing>
          </mc:Choice>
          <mc:Fallback>
            <w:pict>
              <v:shape style="position:absolute;margin-left:328.029999pt;margin-top:612.654724pt;width:14.65pt;height:96.65pt;mso-position-horizontal-relative:page;mso-position-vertical-relative:page;z-index:15856128" type="#_x0000_t202" id="docshape2185" filled="false" stroked="false">
                <v:textbox inset="0,0,0,0" style="layout-flow:vertical;mso-layout-flow-alt:bottom-to-top">
                  <w:txbxContent>
                    <w:p>
                      <w:pPr>
                        <w:spacing w:line="277" w:lineRule="exact" w:before="0"/>
                        <w:ind w:left="20" w:right="0" w:firstLine="0"/>
                        <w:jc w:val="left"/>
                        <w:rPr>
                          <w:rFonts w:ascii="Calibri"/>
                          <w:b/>
                          <w:sz w:val="24"/>
                        </w:rPr>
                      </w:pPr>
                      <w:r>
                        <w:rPr>
                          <w:rFonts w:ascii="Calibri"/>
                          <w:b/>
                          <w:color w:val="0D0D0D"/>
                          <w:spacing w:val="-2"/>
                          <w:sz w:val="24"/>
                        </w:rPr>
                        <w:t>TEMPERATURE</w:t>
                      </w:r>
                      <w:r>
                        <w:rPr>
                          <w:rFonts w:ascii="Calibri"/>
                          <w:b/>
                          <w:color w:val="0D0D0D"/>
                          <w:spacing w:val="-6"/>
                          <w:sz w:val="24"/>
                        </w:rPr>
                        <w:t> </w:t>
                      </w:r>
                      <w:r>
                        <w:rPr>
                          <w:rFonts w:ascii="Calibri"/>
                          <w:b/>
                          <w:color w:val="0D0D0D"/>
                          <w:spacing w:val="-4"/>
                          <w:sz w:val="24"/>
                        </w:rPr>
                        <w:t>(</w:t>
                      </w:r>
                      <w:r>
                        <w:rPr>
                          <w:rFonts w:ascii="Calibri"/>
                          <w:b/>
                          <w:color w:val="0D0D0D"/>
                          <w:spacing w:val="-4"/>
                          <w:sz w:val="24"/>
                          <w:vertAlign w:val="superscript"/>
                        </w:rPr>
                        <w:t>0</w:t>
                      </w:r>
                      <w:r>
                        <w:rPr>
                          <w:rFonts w:ascii="Calibri"/>
                          <w:b/>
                          <w:color w:val="0D0D0D"/>
                          <w:spacing w:val="-4"/>
                          <w:sz w:val="24"/>
                          <w:vertAlign w:val="baseline"/>
                        </w:rPr>
                        <w:t>C)</w:t>
                      </w:r>
                    </w:p>
                  </w:txbxContent>
                </v:textbox>
                <w10:wrap type="none"/>
              </v:shape>
            </w:pict>
          </mc:Fallback>
        </mc:AlternateContent>
      </w:r>
      <w:r>
        <w:rPr/>
        <mc:AlternateContent>
          <mc:Choice Requires="wps">
            <w:drawing>
              <wp:anchor distT="0" distB="0" distL="0" distR="0" allowOverlap="1" layoutInCell="1" locked="0" behindDoc="0" simplePos="0" relativeHeight="15856640">
                <wp:simplePos x="0" y="0"/>
                <wp:positionH relativeFrom="page">
                  <wp:posOffset>4274184</wp:posOffset>
                </wp:positionH>
                <wp:positionV relativeFrom="page">
                  <wp:posOffset>5041197</wp:posOffset>
                </wp:positionV>
                <wp:extent cx="186055" cy="1227455"/>
                <wp:effectExtent l="0" t="0" r="0" b="0"/>
                <wp:wrapNone/>
                <wp:docPr id="2348" name="Textbox 2348"/>
                <wp:cNvGraphicFramePr>
                  <a:graphicFrameLocks/>
                </wp:cNvGraphicFramePr>
                <a:graphic>
                  <a:graphicData uri="http://schemas.microsoft.com/office/word/2010/wordprocessingShape">
                    <wps:wsp>
                      <wps:cNvPr id="2348" name="Textbox 2348"/>
                      <wps:cNvSpPr txBox="1"/>
                      <wps:spPr>
                        <a:xfrm>
                          <a:off x="0" y="0"/>
                          <a:ext cx="186055" cy="1227455"/>
                        </a:xfrm>
                        <a:prstGeom prst="rect">
                          <a:avLst/>
                        </a:prstGeom>
                      </wps:spPr>
                      <wps:txbx>
                        <w:txbxContent>
                          <w:p>
                            <w:pPr>
                              <w:spacing w:line="277" w:lineRule="exact" w:before="0"/>
                              <w:ind w:left="2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wps:txbx>
                      <wps:bodyPr wrap="square" lIns="0" tIns="0" rIns="0" bIns="0" rtlCol="0" vert="vert270">
                        <a:noAutofit/>
                      </wps:bodyPr>
                    </wps:wsp>
                  </a:graphicData>
                </a:graphic>
              </wp:anchor>
            </w:drawing>
          </mc:Choice>
          <mc:Fallback>
            <w:pict>
              <v:shape style="position:absolute;margin-left:336.549988pt;margin-top:396.944702pt;width:14.65pt;height:96.65pt;mso-position-horizontal-relative:page;mso-position-vertical-relative:page;z-index:15856640" type="#_x0000_t202" id="docshape2186" filled="false" stroked="false">
                <v:textbox inset="0,0,0,0" style="layout-flow:vertical;mso-layout-flow-alt:bottom-to-top">
                  <w:txbxContent>
                    <w:p>
                      <w:pPr>
                        <w:spacing w:line="277" w:lineRule="exact" w:before="0"/>
                        <w:ind w:left="20" w:right="0" w:firstLine="0"/>
                        <w:jc w:val="left"/>
                        <w:rPr>
                          <w:rFonts w:ascii="Calibri"/>
                          <w:b/>
                          <w:sz w:val="24"/>
                        </w:rPr>
                      </w:pPr>
                      <w:r>
                        <w:rPr>
                          <w:rFonts w:ascii="Calibri"/>
                          <w:b/>
                          <w:spacing w:val="-2"/>
                          <w:sz w:val="24"/>
                        </w:rPr>
                        <w:t>TEMPERATURE</w:t>
                      </w:r>
                      <w:r>
                        <w:rPr>
                          <w:rFonts w:ascii="Calibri"/>
                          <w:b/>
                          <w:spacing w:val="-6"/>
                          <w:sz w:val="24"/>
                        </w:rPr>
                        <w:t> </w:t>
                      </w:r>
                      <w:r>
                        <w:rPr>
                          <w:rFonts w:ascii="Calibri"/>
                          <w:b/>
                          <w:spacing w:val="-4"/>
                          <w:sz w:val="24"/>
                        </w:rPr>
                        <w:t>(</w:t>
                      </w:r>
                      <w:r>
                        <w:rPr>
                          <w:rFonts w:ascii="Calibri"/>
                          <w:b/>
                          <w:spacing w:val="-4"/>
                          <w:sz w:val="24"/>
                          <w:vertAlign w:val="superscript"/>
                        </w:rPr>
                        <w:t>0</w:t>
                      </w:r>
                      <w:r>
                        <w:rPr>
                          <w:rFonts w:ascii="Calibri"/>
                          <w:b/>
                          <w:spacing w:val="-4"/>
                          <w:sz w:val="24"/>
                          <w:vertAlign w:val="baseline"/>
                        </w:rPr>
                        <w:t>C)</w:t>
                      </w:r>
                    </w:p>
                  </w:txbxContent>
                </v:textbox>
                <w10:wrap type="none"/>
              </v:shape>
            </w:pict>
          </mc:Fallback>
        </mc:AlternateContent>
      </w:r>
      <w:r>
        <w:rPr>
          <w:rFonts w:ascii="Times New Roman"/>
        </w:rPr>
        <w:t>APPENDIX</w:t>
      </w:r>
      <w:r>
        <w:rPr>
          <w:rFonts w:ascii="Times New Roman"/>
          <w:spacing w:val="-4"/>
        </w:rPr>
        <w:t> </w:t>
      </w:r>
      <w:r>
        <w:rPr>
          <w:rFonts w:ascii="Times New Roman"/>
          <w:spacing w:val="-10"/>
        </w:rPr>
        <w:t>E</w:t>
      </w:r>
    </w:p>
    <w:p>
      <w:pPr>
        <w:pStyle w:val="BodyText"/>
        <w:spacing w:before="60"/>
        <w:rPr>
          <w:b/>
        </w:rPr>
      </w:pPr>
    </w:p>
    <w:p>
      <w:pPr>
        <w:spacing w:line="242" w:lineRule="auto" w:before="0"/>
        <w:ind w:left="298" w:right="503" w:firstLine="0"/>
        <w:jc w:val="center"/>
        <w:rPr>
          <w:b/>
          <w:sz w:val="24"/>
        </w:rPr>
      </w:pPr>
      <w:r>
        <w:rPr/>
        <mc:AlternateContent>
          <mc:Choice Requires="wps">
            <w:drawing>
              <wp:anchor distT="0" distB="0" distL="0" distR="0" allowOverlap="1" layoutInCell="1" locked="0" behindDoc="0" simplePos="0" relativeHeight="15852032">
                <wp:simplePos x="0" y="0"/>
                <wp:positionH relativeFrom="page">
                  <wp:posOffset>1257300</wp:posOffset>
                </wp:positionH>
                <wp:positionV relativeFrom="paragraph">
                  <wp:posOffset>759489</wp:posOffset>
                </wp:positionV>
                <wp:extent cx="2711450" cy="2087880"/>
                <wp:effectExtent l="0" t="0" r="0" b="0"/>
                <wp:wrapNone/>
                <wp:docPr id="2349" name="Group 2349"/>
                <wp:cNvGraphicFramePr>
                  <a:graphicFrameLocks/>
                </wp:cNvGraphicFramePr>
                <a:graphic>
                  <a:graphicData uri="http://schemas.microsoft.com/office/word/2010/wordprocessingGroup">
                    <wpg:wgp>
                      <wpg:cNvPr id="2349" name="Group 2349"/>
                      <wpg:cNvGrpSpPr/>
                      <wpg:grpSpPr>
                        <a:xfrm>
                          <a:off x="0" y="0"/>
                          <a:ext cx="2711450" cy="2087880"/>
                          <a:chExt cx="2711450" cy="2087880"/>
                        </a:xfrm>
                      </wpg:grpSpPr>
                      <wps:wsp>
                        <wps:cNvPr id="2350" name="Graphic 2350"/>
                        <wps:cNvSpPr/>
                        <wps:spPr>
                          <a:xfrm>
                            <a:off x="682751" y="1417319"/>
                            <a:ext cx="1807845" cy="1270"/>
                          </a:xfrm>
                          <a:custGeom>
                            <a:avLst/>
                            <a:gdLst/>
                            <a:ahLst/>
                            <a:cxnLst/>
                            <a:rect l="l" t="t" r="r" b="b"/>
                            <a:pathLst>
                              <a:path w="1807845" h="0">
                                <a:moveTo>
                                  <a:pt x="0" y="0"/>
                                </a:moveTo>
                                <a:lnTo>
                                  <a:pt x="1807464" y="0"/>
                                </a:lnTo>
                              </a:path>
                            </a:pathLst>
                          </a:custGeom>
                          <a:ln w="12192">
                            <a:solidFill>
                              <a:srgbClr val="D9D9D9"/>
                            </a:solidFill>
                            <a:prstDash val="solid"/>
                          </a:ln>
                        </wps:spPr>
                        <wps:bodyPr wrap="square" lIns="0" tIns="0" rIns="0" bIns="0" rtlCol="0">
                          <a:prstTxWarp prst="textNoShape">
                            <a:avLst/>
                          </a:prstTxWarp>
                          <a:noAutofit/>
                        </wps:bodyPr>
                      </wps:wsp>
                      <pic:pic>
                        <pic:nvPicPr>
                          <pic:cNvPr id="2351" name="Image 2351"/>
                          <pic:cNvPicPr/>
                        </pic:nvPicPr>
                        <pic:blipFill>
                          <a:blip r:embed="rId128" cstate="print"/>
                          <a:stretch>
                            <a:fillRect/>
                          </a:stretch>
                        </pic:blipFill>
                        <pic:spPr>
                          <a:xfrm>
                            <a:off x="1880492" y="681104"/>
                            <a:ext cx="144985" cy="144985"/>
                          </a:xfrm>
                          <a:prstGeom prst="rect">
                            <a:avLst/>
                          </a:prstGeom>
                        </pic:spPr>
                      </pic:pic>
                      <pic:pic>
                        <pic:nvPicPr>
                          <pic:cNvPr id="2352" name="Image 2352"/>
                          <pic:cNvPicPr/>
                        </pic:nvPicPr>
                        <pic:blipFill>
                          <a:blip r:embed="rId127" cstate="print"/>
                          <a:stretch>
                            <a:fillRect/>
                          </a:stretch>
                        </pic:blipFill>
                        <pic:spPr>
                          <a:xfrm>
                            <a:off x="1863851" y="736091"/>
                            <a:ext cx="167639" cy="167640"/>
                          </a:xfrm>
                          <a:prstGeom prst="rect">
                            <a:avLst/>
                          </a:prstGeom>
                        </pic:spPr>
                      </pic:pic>
                      <pic:pic>
                        <pic:nvPicPr>
                          <pic:cNvPr id="2353" name="Image 2353"/>
                          <pic:cNvPicPr/>
                        </pic:nvPicPr>
                        <pic:blipFill>
                          <a:blip r:embed="rId127" cstate="print"/>
                          <a:stretch>
                            <a:fillRect/>
                          </a:stretch>
                        </pic:blipFill>
                        <pic:spPr>
                          <a:xfrm>
                            <a:off x="1892807" y="758951"/>
                            <a:ext cx="167640" cy="167640"/>
                          </a:xfrm>
                          <a:prstGeom prst="rect">
                            <a:avLst/>
                          </a:prstGeom>
                        </pic:spPr>
                      </pic:pic>
                      <pic:pic>
                        <pic:nvPicPr>
                          <pic:cNvPr id="2354" name="Image 2354"/>
                          <pic:cNvPicPr/>
                        </pic:nvPicPr>
                        <pic:blipFill>
                          <a:blip r:embed="rId127" cstate="print"/>
                          <a:stretch>
                            <a:fillRect/>
                          </a:stretch>
                        </pic:blipFill>
                        <pic:spPr>
                          <a:xfrm>
                            <a:off x="1889760" y="783336"/>
                            <a:ext cx="167639" cy="167640"/>
                          </a:xfrm>
                          <a:prstGeom prst="rect">
                            <a:avLst/>
                          </a:prstGeom>
                        </pic:spPr>
                      </pic:pic>
                      <pic:pic>
                        <pic:nvPicPr>
                          <pic:cNvPr id="2355" name="Image 2355"/>
                          <pic:cNvPicPr/>
                        </pic:nvPicPr>
                        <pic:blipFill>
                          <a:blip r:embed="rId127" cstate="print"/>
                          <a:stretch>
                            <a:fillRect/>
                          </a:stretch>
                        </pic:blipFill>
                        <pic:spPr>
                          <a:xfrm>
                            <a:off x="1853183" y="833627"/>
                            <a:ext cx="167640" cy="167640"/>
                          </a:xfrm>
                          <a:prstGeom prst="rect">
                            <a:avLst/>
                          </a:prstGeom>
                        </pic:spPr>
                      </pic:pic>
                      <pic:pic>
                        <pic:nvPicPr>
                          <pic:cNvPr id="2356" name="Image 2356"/>
                          <pic:cNvPicPr/>
                        </pic:nvPicPr>
                        <pic:blipFill>
                          <a:blip r:embed="rId128" cstate="print"/>
                          <a:stretch>
                            <a:fillRect/>
                          </a:stretch>
                        </pic:blipFill>
                        <pic:spPr>
                          <a:xfrm>
                            <a:off x="1548260" y="888368"/>
                            <a:ext cx="144985" cy="144985"/>
                          </a:xfrm>
                          <a:prstGeom prst="rect">
                            <a:avLst/>
                          </a:prstGeom>
                        </pic:spPr>
                      </pic:pic>
                      <pic:pic>
                        <pic:nvPicPr>
                          <pic:cNvPr id="2357" name="Image 2357"/>
                          <pic:cNvPicPr/>
                        </pic:nvPicPr>
                        <pic:blipFill>
                          <a:blip r:embed="rId127" cstate="print"/>
                          <a:stretch>
                            <a:fillRect/>
                          </a:stretch>
                        </pic:blipFill>
                        <pic:spPr>
                          <a:xfrm>
                            <a:off x="1493519" y="943355"/>
                            <a:ext cx="167639" cy="167640"/>
                          </a:xfrm>
                          <a:prstGeom prst="rect">
                            <a:avLst/>
                          </a:prstGeom>
                        </pic:spPr>
                      </pic:pic>
                      <pic:pic>
                        <pic:nvPicPr>
                          <pic:cNvPr id="2358" name="Image 2358"/>
                          <pic:cNvPicPr/>
                        </pic:nvPicPr>
                        <pic:blipFill>
                          <a:blip r:embed="rId127" cstate="print"/>
                          <a:stretch>
                            <a:fillRect/>
                          </a:stretch>
                        </pic:blipFill>
                        <pic:spPr>
                          <a:xfrm>
                            <a:off x="1484375" y="989075"/>
                            <a:ext cx="167639" cy="167640"/>
                          </a:xfrm>
                          <a:prstGeom prst="rect">
                            <a:avLst/>
                          </a:prstGeom>
                        </pic:spPr>
                      </pic:pic>
                      <pic:pic>
                        <pic:nvPicPr>
                          <pic:cNvPr id="2359" name="Image 2359"/>
                          <pic:cNvPicPr/>
                        </pic:nvPicPr>
                        <pic:blipFill>
                          <a:blip r:embed="rId127" cstate="print"/>
                          <a:stretch>
                            <a:fillRect/>
                          </a:stretch>
                        </pic:blipFill>
                        <pic:spPr>
                          <a:xfrm>
                            <a:off x="1458467" y="966216"/>
                            <a:ext cx="167639" cy="167640"/>
                          </a:xfrm>
                          <a:prstGeom prst="rect">
                            <a:avLst/>
                          </a:prstGeom>
                        </pic:spPr>
                      </pic:pic>
                      <pic:pic>
                        <pic:nvPicPr>
                          <pic:cNvPr id="2360" name="Image 2360"/>
                          <pic:cNvPicPr/>
                        </pic:nvPicPr>
                        <pic:blipFill>
                          <a:blip r:embed="rId128" cstate="print"/>
                          <a:stretch>
                            <a:fillRect/>
                          </a:stretch>
                        </pic:blipFill>
                        <pic:spPr>
                          <a:xfrm>
                            <a:off x="1394336" y="1232792"/>
                            <a:ext cx="144985" cy="144985"/>
                          </a:xfrm>
                          <a:prstGeom prst="rect">
                            <a:avLst/>
                          </a:prstGeom>
                        </pic:spPr>
                      </pic:pic>
                      <pic:pic>
                        <pic:nvPicPr>
                          <pic:cNvPr id="2361" name="Image 2361"/>
                          <pic:cNvPicPr/>
                        </pic:nvPicPr>
                        <pic:blipFill>
                          <a:blip r:embed="rId127" cstate="print"/>
                          <a:stretch>
                            <a:fillRect/>
                          </a:stretch>
                        </pic:blipFill>
                        <pic:spPr>
                          <a:xfrm>
                            <a:off x="1322832" y="1057655"/>
                            <a:ext cx="167639" cy="167640"/>
                          </a:xfrm>
                          <a:prstGeom prst="rect">
                            <a:avLst/>
                          </a:prstGeom>
                        </pic:spPr>
                      </pic:pic>
                      <pic:pic>
                        <pic:nvPicPr>
                          <pic:cNvPr id="2362" name="Image 2362"/>
                          <pic:cNvPicPr/>
                        </pic:nvPicPr>
                        <pic:blipFill>
                          <a:blip r:embed="rId127" cstate="print"/>
                          <a:stretch>
                            <a:fillRect/>
                          </a:stretch>
                        </pic:blipFill>
                        <pic:spPr>
                          <a:xfrm>
                            <a:off x="1271016" y="1242060"/>
                            <a:ext cx="167639" cy="167640"/>
                          </a:xfrm>
                          <a:prstGeom prst="rect">
                            <a:avLst/>
                          </a:prstGeom>
                        </pic:spPr>
                      </pic:pic>
                      <pic:pic>
                        <pic:nvPicPr>
                          <pic:cNvPr id="2363" name="Image 2363"/>
                          <pic:cNvPicPr/>
                        </pic:nvPicPr>
                        <pic:blipFill>
                          <a:blip r:embed="rId127" cstate="print"/>
                          <a:stretch>
                            <a:fillRect/>
                          </a:stretch>
                        </pic:blipFill>
                        <pic:spPr>
                          <a:xfrm>
                            <a:off x="1214627" y="1219200"/>
                            <a:ext cx="167639" cy="167640"/>
                          </a:xfrm>
                          <a:prstGeom prst="rect">
                            <a:avLst/>
                          </a:prstGeom>
                        </pic:spPr>
                      </pic:pic>
                      <pic:pic>
                        <pic:nvPicPr>
                          <pic:cNvPr id="2364" name="Image 2364"/>
                          <pic:cNvPicPr/>
                        </pic:nvPicPr>
                        <pic:blipFill>
                          <a:blip r:embed="rId131" cstate="print"/>
                          <a:stretch>
                            <a:fillRect/>
                          </a:stretch>
                        </pic:blipFill>
                        <pic:spPr>
                          <a:xfrm>
                            <a:off x="1900427" y="678180"/>
                            <a:ext cx="100584" cy="100583"/>
                          </a:xfrm>
                          <a:prstGeom prst="rect">
                            <a:avLst/>
                          </a:prstGeom>
                        </pic:spPr>
                      </pic:pic>
                      <pic:pic>
                        <pic:nvPicPr>
                          <pic:cNvPr id="2365" name="Image 2365"/>
                          <pic:cNvPicPr/>
                        </pic:nvPicPr>
                        <pic:blipFill>
                          <a:blip r:embed="rId131" cstate="print"/>
                          <a:stretch>
                            <a:fillRect/>
                          </a:stretch>
                        </pic:blipFill>
                        <pic:spPr>
                          <a:xfrm>
                            <a:off x="1897379" y="746759"/>
                            <a:ext cx="100583" cy="100583"/>
                          </a:xfrm>
                          <a:prstGeom prst="rect">
                            <a:avLst/>
                          </a:prstGeom>
                        </pic:spPr>
                      </pic:pic>
                      <pic:pic>
                        <pic:nvPicPr>
                          <pic:cNvPr id="2366" name="Image 2366"/>
                          <pic:cNvPicPr/>
                        </pic:nvPicPr>
                        <pic:blipFill>
                          <a:blip r:embed="rId131" cstate="print"/>
                          <a:stretch>
                            <a:fillRect/>
                          </a:stretch>
                        </pic:blipFill>
                        <pic:spPr>
                          <a:xfrm>
                            <a:off x="1926335" y="769619"/>
                            <a:ext cx="100584" cy="100583"/>
                          </a:xfrm>
                          <a:prstGeom prst="rect">
                            <a:avLst/>
                          </a:prstGeom>
                        </pic:spPr>
                      </pic:pic>
                      <pic:pic>
                        <pic:nvPicPr>
                          <pic:cNvPr id="2367" name="Image 2367"/>
                          <pic:cNvPicPr/>
                        </pic:nvPicPr>
                        <pic:blipFill>
                          <a:blip r:embed="rId131" cstate="print"/>
                          <a:stretch>
                            <a:fillRect/>
                          </a:stretch>
                        </pic:blipFill>
                        <pic:spPr>
                          <a:xfrm>
                            <a:off x="1923288" y="794004"/>
                            <a:ext cx="100584" cy="100583"/>
                          </a:xfrm>
                          <a:prstGeom prst="rect">
                            <a:avLst/>
                          </a:prstGeom>
                        </pic:spPr>
                      </pic:pic>
                      <pic:pic>
                        <pic:nvPicPr>
                          <pic:cNvPr id="2368" name="Image 2368"/>
                          <pic:cNvPicPr/>
                        </pic:nvPicPr>
                        <pic:blipFill>
                          <a:blip r:embed="rId131" cstate="print"/>
                          <a:stretch>
                            <a:fillRect/>
                          </a:stretch>
                        </pic:blipFill>
                        <pic:spPr>
                          <a:xfrm>
                            <a:off x="1886711" y="844296"/>
                            <a:ext cx="100583" cy="100583"/>
                          </a:xfrm>
                          <a:prstGeom prst="rect">
                            <a:avLst/>
                          </a:prstGeom>
                        </pic:spPr>
                      </pic:pic>
                      <pic:pic>
                        <pic:nvPicPr>
                          <pic:cNvPr id="2369" name="Image 2369"/>
                          <pic:cNvPicPr/>
                        </pic:nvPicPr>
                        <pic:blipFill>
                          <a:blip r:embed="rId131" cstate="print"/>
                          <a:stretch>
                            <a:fillRect/>
                          </a:stretch>
                        </pic:blipFill>
                        <pic:spPr>
                          <a:xfrm>
                            <a:off x="1568196" y="885444"/>
                            <a:ext cx="100583" cy="100583"/>
                          </a:xfrm>
                          <a:prstGeom prst="rect">
                            <a:avLst/>
                          </a:prstGeom>
                        </pic:spPr>
                      </pic:pic>
                      <pic:pic>
                        <pic:nvPicPr>
                          <pic:cNvPr id="2370" name="Image 2370"/>
                          <pic:cNvPicPr/>
                        </pic:nvPicPr>
                        <pic:blipFill>
                          <a:blip r:embed="rId131" cstate="print"/>
                          <a:stretch>
                            <a:fillRect/>
                          </a:stretch>
                        </pic:blipFill>
                        <pic:spPr>
                          <a:xfrm>
                            <a:off x="1527047" y="954024"/>
                            <a:ext cx="100583" cy="100583"/>
                          </a:xfrm>
                          <a:prstGeom prst="rect">
                            <a:avLst/>
                          </a:prstGeom>
                        </pic:spPr>
                      </pic:pic>
                      <pic:pic>
                        <pic:nvPicPr>
                          <pic:cNvPr id="2371" name="Image 2371"/>
                          <pic:cNvPicPr/>
                        </pic:nvPicPr>
                        <pic:blipFill>
                          <a:blip r:embed="rId131" cstate="print"/>
                          <a:stretch>
                            <a:fillRect/>
                          </a:stretch>
                        </pic:blipFill>
                        <pic:spPr>
                          <a:xfrm>
                            <a:off x="1517903" y="999744"/>
                            <a:ext cx="100583" cy="100583"/>
                          </a:xfrm>
                          <a:prstGeom prst="rect">
                            <a:avLst/>
                          </a:prstGeom>
                        </pic:spPr>
                      </pic:pic>
                      <pic:pic>
                        <pic:nvPicPr>
                          <pic:cNvPr id="2372" name="Image 2372"/>
                          <pic:cNvPicPr/>
                        </pic:nvPicPr>
                        <pic:blipFill>
                          <a:blip r:embed="rId131" cstate="print"/>
                          <a:stretch>
                            <a:fillRect/>
                          </a:stretch>
                        </pic:blipFill>
                        <pic:spPr>
                          <a:xfrm>
                            <a:off x="1491996" y="976883"/>
                            <a:ext cx="100583" cy="100583"/>
                          </a:xfrm>
                          <a:prstGeom prst="rect">
                            <a:avLst/>
                          </a:prstGeom>
                        </pic:spPr>
                      </pic:pic>
                      <pic:pic>
                        <pic:nvPicPr>
                          <pic:cNvPr id="2373" name="Image 2373"/>
                          <pic:cNvPicPr/>
                        </pic:nvPicPr>
                        <pic:blipFill>
                          <a:blip r:embed="rId131" cstate="print"/>
                          <a:stretch>
                            <a:fillRect/>
                          </a:stretch>
                        </pic:blipFill>
                        <pic:spPr>
                          <a:xfrm>
                            <a:off x="1414272" y="1229867"/>
                            <a:ext cx="100583" cy="100583"/>
                          </a:xfrm>
                          <a:prstGeom prst="rect">
                            <a:avLst/>
                          </a:prstGeom>
                        </pic:spPr>
                      </pic:pic>
                      <pic:pic>
                        <pic:nvPicPr>
                          <pic:cNvPr id="2374" name="Image 2374"/>
                          <pic:cNvPicPr/>
                        </pic:nvPicPr>
                        <pic:blipFill>
                          <a:blip r:embed="rId131" cstate="print"/>
                          <a:stretch>
                            <a:fillRect/>
                          </a:stretch>
                        </pic:blipFill>
                        <pic:spPr>
                          <a:xfrm>
                            <a:off x="1356360" y="1068324"/>
                            <a:ext cx="100583" cy="100583"/>
                          </a:xfrm>
                          <a:prstGeom prst="rect">
                            <a:avLst/>
                          </a:prstGeom>
                        </pic:spPr>
                      </pic:pic>
                      <pic:pic>
                        <pic:nvPicPr>
                          <pic:cNvPr id="2375" name="Image 2375"/>
                          <pic:cNvPicPr/>
                        </pic:nvPicPr>
                        <pic:blipFill>
                          <a:blip r:embed="rId131" cstate="print"/>
                          <a:stretch>
                            <a:fillRect/>
                          </a:stretch>
                        </pic:blipFill>
                        <pic:spPr>
                          <a:xfrm>
                            <a:off x="1304544" y="1252727"/>
                            <a:ext cx="100583" cy="100583"/>
                          </a:xfrm>
                          <a:prstGeom prst="rect">
                            <a:avLst/>
                          </a:prstGeom>
                        </pic:spPr>
                      </pic:pic>
                      <pic:pic>
                        <pic:nvPicPr>
                          <pic:cNvPr id="2376" name="Image 2376"/>
                          <pic:cNvPicPr/>
                        </pic:nvPicPr>
                        <pic:blipFill>
                          <a:blip r:embed="rId131" cstate="print"/>
                          <a:stretch>
                            <a:fillRect/>
                          </a:stretch>
                        </pic:blipFill>
                        <pic:spPr>
                          <a:xfrm>
                            <a:off x="1248155" y="1229867"/>
                            <a:ext cx="100583" cy="100583"/>
                          </a:xfrm>
                          <a:prstGeom prst="rect">
                            <a:avLst/>
                          </a:prstGeom>
                        </pic:spPr>
                      </pic:pic>
                      <wps:wsp>
                        <wps:cNvPr id="2377" name="Graphic 2377"/>
                        <wps:cNvSpPr/>
                        <wps:spPr>
                          <a:xfrm>
                            <a:off x="1299210" y="788669"/>
                            <a:ext cx="678180" cy="471170"/>
                          </a:xfrm>
                          <a:custGeom>
                            <a:avLst/>
                            <a:gdLst/>
                            <a:ahLst/>
                            <a:cxnLst/>
                            <a:rect l="l" t="t" r="r" b="b"/>
                            <a:pathLst>
                              <a:path w="678180" h="471170">
                                <a:moveTo>
                                  <a:pt x="0" y="470915"/>
                                </a:moveTo>
                                <a:lnTo>
                                  <a:pt x="678179" y="0"/>
                                </a:lnTo>
                              </a:path>
                            </a:pathLst>
                          </a:custGeom>
                          <a:ln w="19812">
                            <a:solidFill>
                              <a:srgbClr val="5B9BD4"/>
                            </a:solidFill>
                            <a:prstDash val="solid"/>
                          </a:ln>
                        </wps:spPr>
                        <wps:bodyPr wrap="square" lIns="0" tIns="0" rIns="0" bIns="0" rtlCol="0">
                          <a:prstTxWarp prst="textNoShape">
                            <a:avLst/>
                          </a:prstTxWarp>
                          <a:noAutofit/>
                        </wps:bodyPr>
                      </wps:wsp>
                      <wps:wsp>
                        <wps:cNvPr id="2378" name="Graphic 2378"/>
                        <wps:cNvSpPr/>
                        <wps:spPr>
                          <a:xfrm>
                            <a:off x="4572" y="4572"/>
                            <a:ext cx="2702560" cy="2078989"/>
                          </a:xfrm>
                          <a:custGeom>
                            <a:avLst/>
                            <a:gdLst/>
                            <a:ahLst/>
                            <a:cxnLst/>
                            <a:rect l="l" t="t" r="r" b="b"/>
                            <a:pathLst>
                              <a:path w="2702560" h="2078989">
                                <a:moveTo>
                                  <a:pt x="0" y="2078736"/>
                                </a:moveTo>
                                <a:lnTo>
                                  <a:pt x="2702052" y="2078736"/>
                                </a:lnTo>
                                <a:lnTo>
                                  <a:pt x="2702052" y="0"/>
                                </a:lnTo>
                                <a:lnTo>
                                  <a:pt x="0" y="0"/>
                                </a:lnTo>
                                <a:lnTo>
                                  <a:pt x="0" y="2078736"/>
                                </a:lnTo>
                                <a:close/>
                              </a:path>
                            </a:pathLst>
                          </a:custGeom>
                          <a:ln w="9144">
                            <a:solidFill>
                              <a:srgbClr val="D9D9D9"/>
                            </a:solidFill>
                            <a:prstDash val="solid"/>
                          </a:ln>
                        </wps:spPr>
                        <wps:bodyPr wrap="square" lIns="0" tIns="0" rIns="0" bIns="0" rtlCol="0">
                          <a:prstTxWarp prst="textNoShape">
                            <a:avLst/>
                          </a:prstTxWarp>
                          <a:noAutofit/>
                        </wps:bodyPr>
                      </wps:wsp>
                      <wps:wsp>
                        <wps:cNvPr id="2379" name="Textbox 2379"/>
                        <wps:cNvSpPr txBox="1"/>
                        <wps:spPr>
                          <a:xfrm>
                            <a:off x="387731" y="428879"/>
                            <a:ext cx="168275" cy="1070610"/>
                          </a:xfrm>
                          <a:prstGeom prst="rect">
                            <a:avLst/>
                          </a:prstGeom>
                        </wps:spPr>
                        <wps:txbx>
                          <w:txbxContent>
                            <w:p>
                              <w:pPr>
                                <w:spacing w:line="244" w:lineRule="exact" w:before="0"/>
                                <w:ind w:left="0" w:right="0" w:firstLine="0"/>
                                <w:jc w:val="left"/>
                                <w:rPr>
                                  <w:rFonts w:ascii="Calibri"/>
                                  <w:b/>
                                  <w:sz w:val="24"/>
                                </w:rPr>
                              </w:pPr>
                              <w:r>
                                <w:rPr>
                                  <w:rFonts w:ascii="Calibri"/>
                                  <w:b/>
                                  <w:spacing w:val="-5"/>
                                  <w:sz w:val="24"/>
                                </w:rPr>
                                <w:t>80</w:t>
                              </w:r>
                            </w:p>
                            <w:p>
                              <w:pPr>
                                <w:spacing w:before="68"/>
                                <w:ind w:left="0" w:right="0" w:firstLine="0"/>
                                <w:jc w:val="left"/>
                                <w:rPr>
                                  <w:rFonts w:ascii="Calibri"/>
                                  <w:b/>
                                  <w:sz w:val="24"/>
                                </w:rPr>
                              </w:pPr>
                              <w:r>
                                <w:rPr>
                                  <w:rFonts w:ascii="Calibri"/>
                                  <w:b/>
                                  <w:spacing w:val="-5"/>
                                  <w:sz w:val="24"/>
                                </w:rPr>
                                <w:t>75</w:t>
                              </w:r>
                            </w:p>
                            <w:p>
                              <w:pPr>
                                <w:spacing w:before="69"/>
                                <w:ind w:left="0" w:right="0" w:firstLine="0"/>
                                <w:jc w:val="left"/>
                                <w:rPr>
                                  <w:rFonts w:ascii="Calibri"/>
                                  <w:b/>
                                  <w:sz w:val="24"/>
                                </w:rPr>
                              </w:pPr>
                              <w:r>
                                <w:rPr>
                                  <w:rFonts w:ascii="Calibri"/>
                                  <w:b/>
                                  <w:spacing w:val="-5"/>
                                  <w:sz w:val="24"/>
                                </w:rPr>
                                <w:t>70</w:t>
                              </w:r>
                            </w:p>
                            <w:p>
                              <w:pPr>
                                <w:spacing w:before="68"/>
                                <w:ind w:left="0" w:right="0" w:firstLine="0"/>
                                <w:jc w:val="left"/>
                                <w:rPr>
                                  <w:rFonts w:ascii="Calibri"/>
                                  <w:b/>
                                  <w:sz w:val="24"/>
                                </w:rPr>
                              </w:pPr>
                              <w:r>
                                <w:rPr>
                                  <w:rFonts w:ascii="Calibri"/>
                                  <w:b/>
                                  <w:spacing w:val="-5"/>
                                  <w:sz w:val="24"/>
                                </w:rPr>
                                <w:t>65</w:t>
                              </w:r>
                            </w:p>
                            <w:p>
                              <w:pPr>
                                <w:spacing w:line="289" w:lineRule="exact" w:before="69"/>
                                <w:ind w:left="0" w:right="0" w:firstLine="0"/>
                                <w:jc w:val="left"/>
                                <w:rPr>
                                  <w:rFonts w:ascii="Calibri"/>
                                  <w:b/>
                                  <w:sz w:val="24"/>
                                </w:rPr>
                              </w:pPr>
                              <w:r>
                                <w:rPr>
                                  <w:rFonts w:ascii="Calibri"/>
                                  <w:b/>
                                  <w:spacing w:val="-5"/>
                                  <w:sz w:val="24"/>
                                </w:rPr>
                                <w:t>60</w:t>
                              </w:r>
                            </w:p>
                          </w:txbxContent>
                        </wps:txbx>
                        <wps:bodyPr wrap="square" lIns="0" tIns="0" rIns="0" bIns="0" rtlCol="0">
                          <a:noAutofit/>
                        </wps:bodyPr>
                      </wps:wsp>
                      <wps:wsp>
                        <wps:cNvPr id="2380" name="Textbox 2380"/>
                        <wps:cNvSpPr txBox="1"/>
                        <wps:spPr>
                          <a:xfrm>
                            <a:off x="871982" y="324611"/>
                            <a:ext cx="129921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0.4563x</w:t>
                              </w:r>
                              <w:r>
                                <w:rPr>
                                  <w:rFonts w:ascii="Calibri"/>
                                  <w:b/>
                                  <w:spacing w:val="-4"/>
                                  <w:sz w:val="24"/>
                                </w:rPr>
                                <w:t> </w:t>
                              </w:r>
                              <w:r>
                                <w:rPr>
                                  <w:rFonts w:ascii="Calibri"/>
                                  <w:b/>
                                  <w:sz w:val="24"/>
                                </w:rPr>
                                <w:t>+ </w:t>
                              </w:r>
                              <w:r>
                                <w:rPr>
                                  <w:rFonts w:ascii="Calibri"/>
                                  <w:b/>
                                  <w:spacing w:val="-2"/>
                                  <w:sz w:val="24"/>
                                </w:rPr>
                                <w:t>54.105</w:t>
                              </w:r>
                            </w:p>
                            <w:p>
                              <w:pPr>
                                <w:spacing w:line="288" w:lineRule="exact" w:before="0"/>
                                <w:ind w:left="0" w:right="19"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0.857</w:t>
                              </w:r>
                            </w:p>
                          </w:txbxContent>
                        </wps:txbx>
                        <wps:bodyPr wrap="square" lIns="0" tIns="0" rIns="0" bIns="0" rtlCol="0">
                          <a:noAutofit/>
                        </wps:bodyPr>
                      </wps:wsp>
                      <wps:wsp>
                        <wps:cNvPr id="2381" name="Textbox 2381"/>
                        <wps:cNvSpPr txBox="1"/>
                        <wps:spPr>
                          <a:xfrm>
                            <a:off x="304165" y="1545082"/>
                            <a:ext cx="649605" cy="393700"/>
                          </a:xfrm>
                          <a:prstGeom prst="rect">
                            <a:avLst/>
                          </a:prstGeom>
                        </wps:spPr>
                        <wps:txbx>
                          <w:txbxContent>
                            <w:p>
                              <w:pPr>
                                <w:spacing w:line="244" w:lineRule="exact" w:before="0"/>
                                <w:ind w:left="230" w:right="58" w:firstLine="0"/>
                                <w:jc w:val="center"/>
                                <w:rPr>
                                  <w:rFonts w:ascii="Calibri"/>
                                  <w:b/>
                                  <w:sz w:val="24"/>
                                </w:rPr>
                              </w:pPr>
                              <w:r>
                                <w:rPr>
                                  <w:rFonts w:ascii="Calibri"/>
                                  <w:b/>
                                  <w:spacing w:val="-10"/>
                                  <w:sz w:val="24"/>
                                </w:rPr>
                                <w:t>0</w:t>
                              </w:r>
                            </w:p>
                            <w:p>
                              <w:pPr>
                                <w:spacing w:line="348" w:lineRule="exact" w:before="26"/>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20</w:t>
                              </w:r>
                            </w:p>
                          </w:txbxContent>
                        </wps:txbx>
                        <wps:bodyPr wrap="square" lIns="0" tIns="0" rIns="0" bIns="0" rtlCol="0">
                          <a:noAutofit/>
                        </wps:bodyPr>
                      </wps:wsp>
                      <wps:wsp>
                        <wps:cNvPr id="2382" name="Textbox 2382"/>
                        <wps:cNvSpPr txBox="1"/>
                        <wps:spPr>
                          <a:xfrm>
                            <a:off x="1208532" y="1545082"/>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383" name="Textbox 2383"/>
                        <wps:cNvSpPr txBox="1"/>
                        <wps:spPr>
                          <a:xfrm>
                            <a:off x="1810766" y="1545082"/>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40</w:t>
                              </w:r>
                            </w:p>
                          </w:txbxContent>
                        </wps:txbx>
                        <wps:bodyPr wrap="square" lIns="0" tIns="0" rIns="0" bIns="0" rtlCol="0">
                          <a:noAutofit/>
                        </wps:bodyPr>
                      </wps:wsp>
                      <wps:wsp>
                        <wps:cNvPr id="2384" name="Textbox 2384"/>
                        <wps:cNvSpPr txBox="1"/>
                        <wps:spPr>
                          <a:xfrm>
                            <a:off x="2412745" y="1545082"/>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60</w:t>
                              </w:r>
                            </w:p>
                          </w:txbxContent>
                        </wps:txbx>
                        <wps:bodyPr wrap="square" lIns="0" tIns="0" rIns="0" bIns="0" rtlCol="0">
                          <a:noAutofit/>
                        </wps:bodyPr>
                      </wps:wsp>
                      <wps:wsp>
                        <wps:cNvPr id="2385" name="Textbox 2385"/>
                        <wps:cNvSpPr txBox="1"/>
                        <wps:spPr>
                          <a:xfrm>
                            <a:off x="1158239" y="1769364"/>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g:wgp>
                  </a:graphicData>
                </a:graphic>
              </wp:anchor>
            </w:drawing>
          </mc:Choice>
          <mc:Fallback>
            <w:pict>
              <v:group style="position:absolute;margin-left:99pt;margin-top:59.802345pt;width:213.5pt;height:164.4pt;mso-position-horizontal-relative:page;mso-position-vertical-relative:paragraph;z-index:15852032" id="docshapegroup2187" coordorigin="1980,1196" coordsize="4270,3288">
                <v:line style="position:absolute" from="3055,3428" to="5902,3428" stroked="true" strokeweight=".96pt" strokecolor="#d9d9d9">
                  <v:stroke dashstyle="solid"/>
                </v:line>
                <v:shape style="position:absolute;left:4941;top:2268;width:229;height:229" type="#_x0000_t75" id="docshape2188" stroked="false">
                  <v:imagedata r:id="rId128" o:title=""/>
                </v:shape>
                <v:shape style="position:absolute;left:4915;top:2355;width:264;height:264" type="#_x0000_t75" id="docshape2189" stroked="false">
                  <v:imagedata r:id="rId127" o:title=""/>
                </v:shape>
                <v:shape style="position:absolute;left:4960;top:2391;width:264;height:264" type="#_x0000_t75" id="docshape2190" stroked="false">
                  <v:imagedata r:id="rId127" o:title=""/>
                </v:shape>
                <v:shape style="position:absolute;left:4956;top:2429;width:264;height:264" type="#_x0000_t75" id="docshape2191" stroked="false">
                  <v:imagedata r:id="rId127" o:title=""/>
                </v:shape>
                <v:shape style="position:absolute;left:4898;top:2508;width:264;height:264" type="#_x0000_t75" id="docshape2192" stroked="false">
                  <v:imagedata r:id="rId127" o:title=""/>
                </v:shape>
                <v:shape style="position:absolute;left:4418;top:2595;width:229;height:229" type="#_x0000_t75" id="docshape2193" stroked="false">
                  <v:imagedata r:id="rId128" o:title=""/>
                </v:shape>
                <v:shape style="position:absolute;left:4332;top:2681;width:264;height:264" type="#_x0000_t75" id="docshape2194" stroked="false">
                  <v:imagedata r:id="rId127" o:title=""/>
                </v:shape>
                <v:shape style="position:absolute;left:4317;top:2753;width:264;height:264" type="#_x0000_t75" id="docshape2195" stroked="false">
                  <v:imagedata r:id="rId127" o:title=""/>
                </v:shape>
                <v:shape style="position:absolute;left:4276;top:2717;width:264;height:264" type="#_x0000_t75" id="docshape2196" stroked="false">
                  <v:imagedata r:id="rId127" o:title=""/>
                </v:shape>
                <v:shape style="position:absolute;left:4175;top:3137;width:229;height:229" type="#_x0000_t75" id="docshape2197" stroked="false">
                  <v:imagedata r:id="rId128" o:title=""/>
                </v:shape>
                <v:shape style="position:absolute;left:4063;top:2861;width:264;height:264" type="#_x0000_t75" id="docshape2198" stroked="false">
                  <v:imagedata r:id="rId127" o:title=""/>
                </v:shape>
                <v:shape style="position:absolute;left:3981;top:3152;width:264;height:264" type="#_x0000_t75" id="docshape2199" stroked="false">
                  <v:imagedata r:id="rId127" o:title=""/>
                </v:shape>
                <v:shape style="position:absolute;left:3892;top:3116;width:264;height:264" type="#_x0000_t75" id="docshape2200" stroked="false">
                  <v:imagedata r:id="rId127" o:title=""/>
                </v:shape>
                <v:shape style="position:absolute;left:4972;top:2264;width:159;height:159" type="#_x0000_t75" id="docshape2201" stroked="false">
                  <v:imagedata r:id="rId131" o:title=""/>
                </v:shape>
                <v:shape style="position:absolute;left:4968;top:2372;width:159;height:159" type="#_x0000_t75" id="docshape2202" stroked="false">
                  <v:imagedata r:id="rId131" o:title=""/>
                </v:shape>
                <v:shape style="position:absolute;left:5013;top:2408;width:159;height:159" type="#_x0000_t75" id="docshape2203" stroked="false">
                  <v:imagedata r:id="rId131" o:title=""/>
                </v:shape>
                <v:shape style="position:absolute;left:5008;top:2446;width:159;height:159" type="#_x0000_t75" id="docshape2204" stroked="false">
                  <v:imagedata r:id="rId131" o:title=""/>
                </v:shape>
                <v:shape style="position:absolute;left:4951;top:2525;width:159;height:159" type="#_x0000_t75" id="docshape2205" stroked="false">
                  <v:imagedata r:id="rId131" o:title=""/>
                </v:shape>
                <v:shape style="position:absolute;left:4449;top:2590;width:159;height:159" type="#_x0000_t75" id="docshape2206" stroked="false">
                  <v:imagedata r:id="rId131" o:title=""/>
                </v:shape>
                <v:shape style="position:absolute;left:4384;top:2698;width:159;height:159" type="#_x0000_t75" id="docshape2207" stroked="false">
                  <v:imagedata r:id="rId131" o:title=""/>
                </v:shape>
                <v:shape style="position:absolute;left:4370;top:2770;width:159;height:159" type="#_x0000_t75" id="docshape2208" stroked="false">
                  <v:imagedata r:id="rId131" o:title=""/>
                </v:shape>
                <v:shape style="position:absolute;left:4329;top:2734;width:159;height:159" type="#_x0000_t75" id="docshape2209" stroked="false">
                  <v:imagedata r:id="rId131" o:title=""/>
                </v:shape>
                <v:shape style="position:absolute;left:4207;top:3132;width:159;height:159" type="#_x0000_t75" id="docshape2210" stroked="false">
                  <v:imagedata r:id="rId131" o:title=""/>
                </v:shape>
                <v:shape style="position:absolute;left:4116;top:2878;width:159;height:159" type="#_x0000_t75" id="docshape2211" stroked="false">
                  <v:imagedata r:id="rId131" o:title=""/>
                </v:shape>
                <v:shape style="position:absolute;left:4034;top:3168;width:159;height:159" type="#_x0000_t75" id="docshape2212" stroked="false">
                  <v:imagedata r:id="rId131" o:title=""/>
                </v:shape>
                <v:shape style="position:absolute;left:3945;top:3132;width:159;height:159" type="#_x0000_t75" id="docshape2213" stroked="false">
                  <v:imagedata r:id="rId131" o:title=""/>
                </v:shape>
                <v:line style="position:absolute" from="4026,3180" to="5094,2438" stroked="true" strokeweight="1.56pt" strokecolor="#5b9bd4">
                  <v:stroke dashstyle="solid"/>
                </v:line>
                <v:rect style="position:absolute;left:1987;top:1203;width:4256;height:3274" id="docshape2214" filled="false" stroked="true" strokeweight=".72pt" strokecolor="#d9d9d9">
                  <v:stroke dashstyle="solid"/>
                </v:rect>
                <v:shape style="position:absolute;left:2590;top:1871;width:265;height:1686" type="#_x0000_t202" id="docshape2215" filled="false" stroked="false">
                  <v:textbox inset="0,0,0,0">
                    <w:txbxContent>
                      <w:p>
                        <w:pPr>
                          <w:spacing w:line="244" w:lineRule="exact" w:before="0"/>
                          <w:ind w:left="0" w:right="0" w:firstLine="0"/>
                          <w:jc w:val="left"/>
                          <w:rPr>
                            <w:rFonts w:ascii="Calibri"/>
                            <w:b/>
                            <w:sz w:val="24"/>
                          </w:rPr>
                        </w:pPr>
                        <w:r>
                          <w:rPr>
                            <w:rFonts w:ascii="Calibri"/>
                            <w:b/>
                            <w:spacing w:val="-5"/>
                            <w:sz w:val="24"/>
                          </w:rPr>
                          <w:t>80</w:t>
                        </w:r>
                      </w:p>
                      <w:p>
                        <w:pPr>
                          <w:spacing w:before="68"/>
                          <w:ind w:left="0" w:right="0" w:firstLine="0"/>
                          <w:jc w:val="left"/>
                          <w:rPr>
                            <w:rFonts w:ascii="Calibri"/>
                            <w:b/>
                            <w:sz w:val="24"/>
                          </w:rPr>
                        </w:pPr>
                        <w:r>
                          <w:rPr>
                            <w:rFonts w:ascii="Calibri"/>
                            <w:b/>
                            <w:spacing w:val="-5"/>
                            <w:sz w:val="24"/>
                          </w:rPr>
                          <w:t>75</w:t>
                        </w:r>
                      </w:p>
                      <w:p>
                        <w:pPr>
                          <w:spacing w:before="69"/>
                          <w:ind w:left="0" w:right="0" w:firstLine="0"/>
                          <w:jc w:val="left"/>
                          <w:rPr>
                            <w:rFonts w:ascii="Calibri"/>
                            <w:b/>
                            <w:sz w:val="24"/>
                          </w:rPr>
                        </w:pPr>
                        <w:r>
                          <w:rPr>
                            <w:rFonts w:ascii="Calibri"/>
                            <w:b/>
                            <w:spacing w:val="-5"/>
                            <w:sz w:val="24"/>
                          </w:rPr>
                          <w:t>70</w:t>
                        </w:r>
                      </w:p>
                      <w:p>
                        <w:pPr>
                          <w:spacing w:before="68"/>
                          <w:ind w:left="0" w:right="0" w:firstLine="0"/>
                          <w:jc w:val="left"/>
                          <w:rPr>
                            <w:rFonts w:ascii="Calibri"/>
                            <w:b/>
                            <w:sz w:val="24"/>
                          </w:rPr>
                        </w:pPr>
                        <w:r>
                          <w:rPr>
                            <w:rFonts w:ascii="Calibri"/>
                            <w:b/>
                            <w:spacing w:val="-5"/>
                            <w:sz w:val="24"/>
                          </w:rPr>
                          <w:t>65</w:t>
                        </w:r>
                      </w:p>
                      <w:p>
                        <w:pPr>
                          <w:spacing w:line="289" w:lineRule="exact" w:before="69"/>
                          <w:ind w:left="0" w:right="0" w:firstLine="0"/>
                          <w:jc w:val="left"/>
                          <w:rPr>
                            <w:rFonts w:ascii="Calibri"/>
                            <w:b/>
                            <w:sz w:val="24"/>
                          </w:rPr>
                        </w:pPr>
                        <w:r>
                          <w:rPr>
                            <w:rFonts w:ascii="Calibri"/>
                            <w:b/>
                            <w:spacing w:val="-5"/>
                            <w:sz w:val="24"/>
                          </w:rPr>
                          <w:t>60</w:t>
                        </w:r>
                      </w:p>
                    </w:txbxContent>
                  </v:textbox>
                  <w10:wrap type="none"/>
                </v:shape>
                <v:shape style="position:absolute;left:3353;top:1707;width:2046;height:533" type="#_x0000_t202" id="docshape2216"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0.4563x</w:t>
                        </w:r>
                        <w:r>
                          <w:rPr>
                            <w:rFonts w:ascii="Calibri"/>
                            <w:b/>
                            <w:spacing w:val="-4"/>
                            <w:sz w:val="24"/>
                          </w:rPr>
                          <w:t> </w:t>
                        </w:r>
                        <w:r>
                          <w:rPr>
                            <w:rFonts w:ascii="Calibri"/>
                            <w:b/>
                            <w:sz w:val="24"/>
                          </w:rPr>
                          <w:t>+ </w:t>
                        </w:r>
                        <w:r>
                          <w:rPr>
                            <w:rFonts w:ascii="Calibri"/>
                            <w:b/>
                            <w:spacing w:val="-2"/>
                            <w:sz w:val="24"/>
                          </w:rPr>
                          <w:t>54.105</w:t>
                        </w:r>
                      </w:p>
                      <w:p>
                        <w:pPr>
                          <w:spacing w:line="288" w:lineRule="exact" w:before="0"/>
                          <w:ind w:left="0" w:right="19"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0.857</w:t>
                        </w:r>
                      </w:p>
                    </w:txbxContent>
                  </v:textbox>
                  <w10:wrap type="none"/>
                </v:shape>
                <v:shape style="position:absolute;left:2459;top:3629;width:1023;height:620" type="#_x0000_t202" id="docshape2217" filled="false" stroked="false">
                  <v:textbox inset="0,0,0,0">
                    <w:txbxContent>
                      <w:p>
                        <w:pPr>
                          <w:spacing w:line="244" w:lineRule="exact" w:before="0"/>
                          <w:ind w:left="230" w:right="58" w:firstLine="0"/>
                          <w:jc w:val="center"/>
                          <w:rPr>
                            <w:rFonts w:ascii="Calibri"/>
                            <w:b/>
                            <w:sz w:val="24"/>
                          </w:rPr>
                        </w:pPr>
                        <w:r>
                          <w:rPr>
                            <w:rFonts w:ascii="Calibri"/>
                            <w:b/>
                            <w:spacing w:val="-10"/>
                            <w:sz w:val="24"/>
                          </w:rPr>
                          <w:t>0</w:t>
                        </w:r>
                      </w:p>
                      <w:p>
                        <w:pPr>
                          <w:spacing w:line="348" w:lineRule="exact" w:before="26"/>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20</w:t>
                        </w:r>
                      </w:p>
                    </w:txbxContent>
                  </v:textbox>
                  <w10:wrap type="none"/>
                </v:shape>
                <v:shape style="position:absolute;left:3883;top:3629;width:265;height:240" type="#_x0000_t202" id="docshape2218"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4831;top:3629;width:265;height:240" type="#_x0000_t202" id="docshape2219" filled="false" stroked="false">
                  <v:textbox inset="0,0,0,0">
                    <w:txbxContent>
                      <w:p>
                        <w:pPr>
                          <w:spacing w:line="240" w:lineRule="exact" w:before="0"/>
                          <w:ind w:left="0" w:right="0" w:firstLine="0"/>
                          <w:jc w:val="left"/>
                          <w:rPr>
                            <w:rFonts w:ascii="Calibri"/>
                            <w:b/>
                            <w:sz w:val="24"/>
                          </w:rPr>
                        </w:pPr>
                        <w:r>
                          <w:rPr>
                            <w:rFonts w:ascii="Calibri"/>
                            <w:b/>
                            <w:spacing w:val="-5"/>
                            <w:sz w:val="24"/>
                          </w:rPr>
                          <w:t>40</w:t>
                        </w:r>
                      </w:p>
                    </w:txbxContent>
                  </v:textbox>
                  <w10:wrap type="none"/>
                </v:shape>
                <v:shape style="position:absolute;left:5779;top:3629;width:265;height:240" type="#_x0000_t202" id="docshape2220" filled="false" stroked="false">
                  <v:textbox inset="0,0,0,0">
                    <w:txbxContent>
                      <w:p>
                        <w:pPr>
                          <w:spacing w:line="240" w:lineRule="exact" w:before="0"/>
                          <w:ind w:left="0" w:right="0" w:firstLine="0"/>
                          <w:jc w:val="left"/>
                          <w:rPr>
                            <w:rFonts w:ascii="Calibri"/>
                            <w:b/>
                            <w:sz w:val="24"/>
                          </w:rPr>
                        </w:pPr>
                        <w:r>
                          <w:rPr>
                            <w:rFonts w:ascii="Calibri"/>
                            <w:b/>
                            <w:spacing w:val="-5"/>
                            <w:sz w:val="24"/>
                          </w:rPr>
                          <w:t>60</w:t>
                        </w:r>
                      </w:p>
                    </w:txbxContent>
                  </v:textbox>
                  <w10:wrap type="none"/>
                </v:shape>
                <v:shape style="position:absolute;left:3804;top:3982;width:1369;height:240" type="#_x0000_t202" id="docshape2221"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2544">
                <wp:simplePos x="0" y="0"/>
                <wp:positionH relativeFrom="page">
                  <wp:posOffset>4213859</wp:posOffset>
                </wp:positionH>
                <wp:positionV relativeFrom="paragraph">
                  <wp:posOffset>747297</wp:posOffset>
                </wp:positionV>
                <wp:extent cx="2455545" cy="2178050"/>
                <wp:effectExtent l="0" t="0" r="0" b="0"/>
                <wp:wrapNone/>
                <wp:docPr id="2386" name="Group 2386"/>
                <wp:cNvGraphicFramePr>
                  <a:graphicFrameLocks/>
                </wp:cNvGraphicFramePr>
                <a:graphic>
                  <a:graphicData uri="http://schemas.microsoft.com/office/word/2010/wordprocessingGroup">
                    <wpg:wgp>
                      <wpg:cNvPr id="2386" name="Group 2386"/>
                      <wpg:cNvGrpSpPr/>
                      <wpg:grpSpPr>
                        <a:xfrm>
                          <a:off x="0" y="0"/>
                          <a:ext cx="2455545" cy="2178050"/>
                          <a:chExt cx="2455545" cy="2178050"/>
                        </a:xfrm>
                      </wpg:grpSpPr>
                      <wps:wsp>
                        <wps:cNvPr id="2387" name="Graphic 2387"/>
                        <wps:cNvSpPr/>
                        <wps:spPr>
                          <a:xfrm>
                            <a:off x="682751" y="1508760"/>
                            <a:ext cx="1551940" cy="1270"/>
                          </a:xfrm>
                          <a:custGeom>
                            <a:avLst/>
                            <a:gdLst/>
                            <a:ahLst/>
                            <a:cxnLst/>
                            <a:rect l="l" t="t" r="r" b="b"/>
                            <a:pathLst>
                              <a:path w="1551940" h="0">
                                <a:moveTo>
                                  <a:pt x="0" y="0"/>
                                </a:moveTo>
                                <a:lnTo>
                                  <a:pt x="1551432" y="0"/>
                                </a:lnTo>
                              </a:path>
                            </a:pathLst>
                          </a:custGeom>
                          <a:ln w="12192">
                            <a:solidFill>
                              <a:srgbClr val="D9D9D9"/>
                            </a:solidFill>
                            <a:prstDash val="solid"/>
                          </a:ln>
                        </wps:spPr>
                        <wps:bodyPr wrap="square" lIns="0" tIns="0" rIns="0" bIns="0" rtlCol="0">
                          <a:prstTxWarp prst="textNoShape">
                            <a:avLst/>
                          </a:prstTxWarp>
                          <a:noAutofit/>
                        </wps:bodyPr>
                      </wps:wsp>
                      <pic:pic>
                        <pic:nvPicPr>
                          <pic:cNvPr id="2388" name="Image 2388"/>
                          <pic:cNvPicPr/>
                        </pic:nvPicPr>
                        <pic:blipFill>
                          <a:blip r:embed="rId128" cstate="print"/>
                          <a:stretch>
                            <a:fillRect/>
                          </a:stretch>
                        </pic:blipFill>
                        <pic:spPr>
                          <a:xfrm>
                            <a:off x="1953644" y="577472"/>
                            <a:ext cx="144985" cy="144985"/>
                          </a:xfrm>
                          <a:prstGeom prst="rect">
                            <a:avLst/>
                          </a:prstGeom>
                        </pic:spPr>
                      </pic:pic>
                      <pic:pic>
                        <pic:nvPicPr>
                          <pic:cNvPr id="2389" name="Image 2389"/>
                          <pic:cNvPicPr/>
                        </pic:nvPicPr>
                        <pic:blipFill>
                          <a:blip r:embed="rId127" cstate="print"/>
                          <a:stretch>
                            <a:fillRect/>
                          </a:stretch>
                        </pic:blipFill>
                        <pic:spPr>
                          <a:xfrm>
                            <a:off x="1953767" y="626363"/>
                            <a:ext cx="167639" cy="167640"/>
                          </a:xfrm>
                          <a:prstGeom prst="rect">
                            <a:avLst/>
                          </a:prstGeom>
                        </pic:spPr>
                      </pic:pic>
                      <pic:pic>
                        <pic:nvPicPr>
                          <pic:cNvPr id="2390" name="Image 2390"/>
                          <pic:cNvPicPr/>
                        </pic:nvPicPr>
                        <pic:blipFill>
                          <a:blip r:embed="rId128" cstate="print"/>
                          <a:stretch>
                            <a:fillRect/>
                          </a:stretch>
                        </pic:blipFill>
                        <pic:spPr>
                          <a:xfrm>
                            <a:off x="1862204" y="955424"/>
                            <a:ext cx="144985" cy="144985"/>
                          </a:xfrm>
                          <a:prstGeom prst="rect">
                            <a:avLst/>
                          </a:prstGeom>
                        </pic:spPr>
                      </pic:pic>
                      <pic:pic>
                        <pic:nvPicPr>
                          <pic:cNvPr id="2391" name="Image 2391"/>
                          <pic:cNvPicPr/>
                        </pic:nvPicPr>
                        <pic:blipFill>
                          <a:blip r:embed="rId127" cstate="print"/>
                          <a:stretch>
                            <a:fillRect/>
                          </a:stretch>
                        </pic:blipFill>
                        <pic:spPr>
                          <a:xfrm>
                            <a:off x="1810511" y="967739"/>
                            <a:ext cx="167639" cy="167640"/>
                          </a:xfrm>
                          <a:prstGeom prst="rect">
                            <a:avLst/>
                          </a:prstGeom>
                        </pic:spPr>
                      </pic:pic>
                      <pic:pic>
                        <pic:nvPicPr>
                          <pic:cNvPr id="2392" name="Image 2392"/>
                          <pic:cNvPicPr/>
                        </pic:nvPicPr>
                        <pic:blipFill>
                          <a:blip r:embed="rId127" cstate="print"/>
                          <a:stretch>
                            <a:fillRect/>
                          </a:stretch>
                        </pic:blipFill>
                        <pic:spPr>
                          <a:xfrm>
                            <a:off x="1723644" y="1005839"/>
                            <a:ext cx="167639" cy="167640"/>
                          </a:xfrm>
                          <a:prstGeom prst="rect">
                            <a:avLst/>
                          </a:prstGeom>
                        </pic:spPr>
                      </pic:pic>
                      <pic:pic>
                        <pic:nvPicPr>
                          <pic:cNvPr id="2393" name="Image 2393"/>
                          <pic:cNvPicPr/>
                        </pic:nvPicPr>
                        <pic:blipFill>
                          <a:blip r:embed="rId128" cstate="print"/>
                          <a:stretch>
                            <a:fillRect/>
                          </a:stretch>
                        </pic:blipFill>
                        <pic:spPr>
                          <a:xfrm>
                            <a:off x="959996" y="955424"/>
                            <a:ext cx="144985" cy="144985"/>
                          </a:xfrm>
                          <a:prstGeom prst="rect">
                            <a:avLst/>
                          </a:prstGeom>
                        </pic:spPr>
                      </pic:pic>
                      <pic:pic>
                        <pic:nvPicPr>
                          <pic:cNvPr id="2394" name="Image 2394"/>
                          <pic:cNvPicPr/>
                        </pic:nvPicPr>
                        <pic:blipFill>
                          <a:blip r:embed="rId128" cstate="print"/>
                          <a:stretch>
                            <a:fillRect/>
                          </a:stretch>
                        </pic:blipFill>
                        <pic:spPr>
                          <a:xfrm>
                            <a:off x="903608" y="1208408"/>
                            <a:ext cx="144985" cy="144985"/>
                          </a:xfrm>
                          <a:prstGeom prst="rect">
                            <a:avLst/>
                          </a:prstGeom>
                        </pic:spPr>
                      </pic:pic>
                      <pic:pic>
                        <pic:nvPicPr>
                          <pic:cNvPr id="2395" name="Image 2395"/>
                          <pic:cNvPicPr/>
                        </pic:nvPicPr>
                        <pic:blipFill>
                          <a:blip r:embed="rId127" cstate="print"/>
                          <a:stretch>
                            <a:fillRect/>
                          </a:stretch>
                        </pic:blipFill>
                        <pic:spPr>
                          <a:xfrm>
                            <a:off x="742187" y="1257300"/>
                            <a:ext cx="167639" cy="167640"/>
                          </a:xfrm>
                          <a:prstGeom prst="rect">
                            <a:avLst/>
                          </a:prstGeom>
                        </pic:spPr>
                      </pic:pic>
                      <pic:pic>
                        <pic:nvPicPr>
                          <pic:cNvPr id="2396" name="Image 2396"/>
                          <pic:cNvPicPr/>
                        </pic:nvPicPr>
                        <pic:blipFill>
                          <a:blip r:embed="rId127" cstate="print"/>
                          <a:stretch>
                            <a:fillRect/>
                          </a:stretch>
                        </pic:blipFill>
                        <pic:spPr>
                          <a:xfrm>
                            <a:off x="719327" y="1132332"/>
                            <a:ext cx="167639" cy="167640"/>
                          </a:xfrm>
                          <a:prstGeom prst="rect">
                            <a:avLst/>
                          </a:prstGeom>
                        </pic:spPr>
                      </pic:pic>
                      <pic:pic>
                        <pic:nvPicPr>
                          <pic:cNvPr id="2397" name="Image 2397"/>
                          <pic:cNvPicPr/>
                        </pic:nvPicPr>
                        <pic:blipFill>
                          <a:blip r:embed="rId162" cstate="print"/>
                          <a:stretch>
                            <a:fillRect/>
                          </a:stretch>
                        </pic:blipFill>
                        <pic:spPr>
                          <a:xfrm>
                            <a:off x="673608" y="1068324"/>
                            <a:ext cx="169163" cy="167640"/>
                          </a:xfrm>
                          <a:prstGeom prst="rect">
                            <a:avLst/>
                          </a:prstGeom>
                        </pic:spPr>
                      </pic:pic>
                      <pic:pic>
                        <pic:nvPicPr>
                          <pic:cNvPr id="2398" name="Image 2398"/>
                          <pic:cNvPicPr/>
                        </pic:nvPicPr>
                        <pic:blipFill>
                          <a:blip r:embed="rId127" cstate="print"/>
                          <a:stretch>
                            <a:fillRect/>
                          </a:stretch>
                        </pic:blipFill>
                        <pic:spPr>
                          <a:xfrm>
                            <a:off x="652272" y="1144524"/>
                            <a:ext cx="167639" cy="167640"/>
                          </a:xfrm>
                          <a:prstGeom prst="rect">
                            <a:avLst/>
                          </a:prstGeom>
                        </pic:spPr>
                      </pic:pic>
                      <pic:pic>
                        <pic:nvPicPr>
                          <pic:cNvPr id="2399" name="Image 2399"/>
                          <pic:cNvPicPr/>
                        </pic:nvPicPr>
                        <pic:blipFill>
                          <a:blip r:embed="rId127" cstate="print"/>
                          <a:stretch>
                            <a:fillRect/>
                          </a:stretch>
                        </pic:blipFill>
                        <pic:spPr>
                          <a:xfrm>
                            <a:off x="626363" y="1383791"/>
                            <a:ext cx="167639" cy="167640"/>
                          </a:xfrm>
                          <a:prstGeom prst="rect">
                            <a:avLst/>
                          </a:prstGeom>
                        </pic:spPr>
                      </pic:pic>
                      <pic:pic>
                        <pic:nvPicPr>
                          <pic:cNvPr id="2400" name="Image 2400"/>
                          <pic:cNvPicPr/>
                        </pic:nvPicPr>
                        <pic:blipFill>
                          <a:blip r:embed="rId131" cstate="print"/>
                          <a:stretch>
                            <a:fillRect/>
                          </a:stretch>
                        </pic:blipFill>
                        <pic:spPr>
                          <a:xfrm>
                            <a:off x="1973579" y="574548"/>
                            <a:ext cx="100584" cy="100583"/>
                          </a:xfrm>
                          <a:prstGeom prst="rect">
                            <a:avLst/>
                          </a:prstGeom>
                        </pic:spPr>
                      </pic:pic>
                      <pic:pic>
                        <pic:nvPicPr>
                          <pic:cNvPr id="2401" name="Image 2401"/>
                          <pic:cNvPicPr/>
                        </pic:nvPicPr>
                        <pic:blipFill>
                          <a:blip r:embed="rId131" cstate="print"/>
                          <a:stretch>
                            <a:fillRect/>
                          </a:stretch>
                        </pic:blipFill>
                        <pic:spPr>
                          <a:xfrm>
                            <a:off x="1987295" y="637031"/>
                            <a:ext cx="100584" cy="100583"/>
                          </a:xfrm>
                          <a:prstGeom prst="rect">
                            <a:avLst/>
                          </a:prstGeom>
                        </pic:spPr>
                      </pic:pic>
                      <pic:pic>
                        <pic:nvPicPr>
                          <pic:cNvPr id="2402" name="Image 2402"/>
                          <pic:cNvPicPr/>
                        </pic:nvPicPr>
                        <pic:blipFill>
                          <a:blip r:embed="rId131" cstate="print"/>
                          <a:stretch>
                            <a:fillRect/>
                          </a:stretch>
                        </pic:blipFill>
                        <pic:spPr>
                          <a:xfrm>
                            <a:off x="1882139" y="952500"/>
                            <a:ext cx="100584" cy="100583"/>
                          </a:xfrm>
                          <a:prstGeom prst="rect">
                            <a:avLst/>
                          </a:prstGeom>
                        </pic:spPr>
                      </pic:pic>
                      <pic:pic>
                        <pic:nvPicPr>
                          <pic:cNvPr id="2403" name="Image 2403"/>
                          <pic:cNvPicPr/>
                        </pic:nvPicPr>
                        <pic:blipFill>
                          <a:blip r:embed="rId131" cstate="print"/>
                          <a:stretch>
                            <a:fillRect/>
                          </a:stretch>
                        </pic:blipFill>
                        <pic:spPr>
                          <a:xfrm>
                            <a:off x="1844039" y="978408"/>
                            <a:ext cx="100584" cy="100583"/>
                          </a:xfrm>
                          <a:prstGeom prst="rect">
                            <a:avLst/>
                          </a:prstGeom>
                        </pic:spPr>
                      </pic:pic>
                      <pic:pic>
                        <pic:nvPicPr>
                          <pic:cNvPr id="2404" name="Image 2404"/>
                          <pic:cNvPicPr/>
                        </pic:nvPicPr>
                        <pic:blipFill>
                          <a:blip r:embed="rId131" cstate="print"/>
                          <a:stretch>
                            <a:fillRect/>
                          </a:stretch>
                        </pic:blipFill>
                        <pic:spPr>
                          <a:xfrm>
                            <a:off x="1757172" y="1016508"/>
                            <a:ext cx="100584" cy="100583"/>
                          </a:xfrm>
                          <a:prstGeom prst="rect">
                            <a:avLst/>
                          </a:prstGeom>
                        </pic:spPr>
                      </pic:pic>
                      <pic:pic>
                        <pic:nvPicPr>
                          <pic:cNvPr id="2405" name="Image 2405"/>
                          <pic:cNvPicPr/>
                        </pic:nvPicPr>
                        <pic:blipFill>
                          <a:blip r:embed="rId131" cstate="print"/>
                          <a:stretch>
                            <a:fillRect/>
                          </a:stretch>
                        </pic:blipFill>
                        <pic:spPr>
                          <a:xfrm>
                            <a:off x="979932" y="952500"/>
                            <a:ext cx="100584" cy="100583"/>
                          </a:xfrm>
                          <a:prstGeom prst="rect">
                            <a:avLst/>
                          </a:prstGeom>
                        </pic:spPr>
                      </pic:pic>
                      <pic:pic>
                        <pic:nvPicPr>
                          <pic:cNvPr id="2406" name="Image 2406"/>
                          <pic:cNvPicPr/>
                        </pic:nvPicPr>
                        <pic:blipFill>
                          <a:blip r:embed="rId131" cstate="print"/>
                          <a:stretch>
                            <a:fillRect/>
                          </a:stretch>
                        </pic:blipFill>
                        <pic:spPr>
                          <a:xfrm>
                            <a:off x="923544" y="1205483"/>
                            <a:ext cx="100584" cy="100583"/>
                          </a:xfrm>
                          <a:prstGeom prst="rect">
                            <a:avLst/>
                          </a:prstGeom>
                        </pic:spPr>
                      </pic:pic>
                      <pic:pic>
                        <pic:nvPicPr>
                          <pic:cNvPr id="2407" name="Image 2407"/>
                          <pic:cNvPicPr/>
                        </pic:nvPicPr>
                        <pic:blipFill>
                          <a:blip r:embed="rId131" cstate="print"/>
                          <a:stretch>
                            <a:fillRect/>
                          </a:stretch>
                        </pic:blipFill>
                        <pic:spPr>
                          <a:xfrm>
                            <a:off x="775716" y="1267967"/>
                            <a:ext cx="100584" cy="100583"/>
                          </a:xfrm>
                          <a:prstGeom prst="rect">
                            <a:avLst/>
                          </a:prstGeom>
                        </pic:spPr>
                      </pic:pic>
                      <pic:pic>
                        <pic:nvPicPr>
                          <pic:cNvPr id="2408" name="Image 2408"/>
                          <pic:cNvPicPr/>
                        </pic:nvPicPr>
                        <pic:blipFill>
                          <a:blip r:embed="rId131" cstate="print"/>
                          <a:stretch>
                            <a:fillRect/>
                          </a:stretch>
                        </pic:blipFill>
                        <pic:spPr>
                          <a:xfrm>
                            <a:off x="752855" y="1143001"/>
                            <a:ext cx="100584" cy="100582"/>
                          </a:xfrm>
                          <a:prstGeom prst="rect">
                            <a:avLst/>
                          </a:prstGeom>
                        </pic:spPr>
                      </pic:pic>
                      <pic:pic>
                        <pic:nvPicPr>
                          <pic:cNvPr id="2409" name="Image 2409"/>
                          <pic:cNvPicPr/>
                        </pic:nvPicPr>
                        <pic:blipFill>
                          <a:blip r:embed="rId163" cstate="print"/>
                          <a:stretch>
                            <a:fillRect/>
                          </a:stretch>
                        </pic:blipFill>
                        <pic:spPr>
                          <a:xfrm>
                            <a:off x="707136" y="1078991"/>
                            <a:ext cx="102108" cy="100583"/>
                          </a:xfrm>
                          <a:prstGeom prst="rect">
                            <a:avLst/>
                          </a:prstGeom>
                        </pic:spPr>
                      </pic:pic>
                      <pic:pic>
                        <pic:nvPicPr>
                          <pic:cNvPr id="2410" name="Image 2410"/>
                          <pic:cNvPicPr/>
                        </pic:nvPicPr>
                        <pic:blipFill>
                          <a:blip r:embed="rId131" cstate="print"/>
                          <a:stretch>
                            <a:fillRect/>
                          </a:stretch>
                        </pic:blipFill>
                        <pic:spPr>
                          <a:xfrm>
                            <a:off x="685800" y="1155191"/>
                            <a:ext cx="100584" cy="100583"/>
                          </a:xfrm>
                          <a:prstGeom prst="rect">
                            <a:avLst/>
                          </a:prstGeom>
                        </pic:spPr>
                      </pic:pic>
                      <pic:pic>
                        <pic:nvPicPr>
                          <pic:cNvPr id="2411" name="Image 2411"/>
                          <pic:cNvPicPr/>
                        </pic:nvPicPr>
                        <pic:blipFill>
                          <a:blip r:embed="rId131" cstate="print"/>
                          <a:stretch>
                            <a:fillRect/>
                          </a:stretch>
                        </pic:blipFill>
                        <pic:spPr>
                          <a:xfrm>
                            <a:off x="659891" y="1394460"/>
                            <a:ext cx="100584" cy="100583"/>
                          </a:xfrm>
                          <a:prstGeom prst="rect">
                            <a:avLst/>
                          </a:prstGeom>
                        </pic:spPr>
                      </pic:pic>
                      <wps:wsp>
                        <wps:cNvPr id="2412" name="Graphic 2412"/>
                        <wps:cNvSpPr/>
                        <wps:spPr>
                          <a:xfrm>
                            <a:off x="709422" y="835913"/>
                            <a:ext cx="1329055" cy="419100"/>
                          </a:xfrm>
                          <a:custGeom>
                            <a:avLst/>
                            <a:gdLst/>
                            <a:ahLst/>
                            <a:cxnLst/>
                            <a:rect l="l" t="t" r="r" b="b"/>
                            <a:pathLst>
                              <a:path w="1329055" h="419100">
                                <a:moveTo>
                                  <a:pt x="0" y="419100"/>
                                </a:moveTo>
                                <a:lnTo>
                                  <a:pt x="1328927" y="0"/>
                                </a:lnTo>
                              </a:path>
                            </a:pathLst>
                          </a:custGeom>
                          <a:ln w="19812">
                            <a:solidFill>
                              <a:srgbClr val="5B9BD4"/>
                            </a:solidFill>
                            <a:prstDash val="solid"/>
                          </a:ln>
                        </wps:spPr>
                        <wps:bodyPr wrap="square" lIns="0" tIns="0" rIns="0" bIns="0" rtlCol="0">
                          <a:prstTxWarp prst="textNoShape">
                            <a:avLst/>
                          </a:prstTxWarp>
                          <a:noAutofit/>
                        </wps:bodyPr>
                      </wps:wsp>
                      <wps:wsp>
                        <wps:cNvPr id="2413" name="Graphic 2413"/>
                        <wps:cNvSpPr/>
                        <wps:spPr>
                          <a:xfrm>
                            <a:off x="4572" y="4572"/>
                            <a:ext cx="2446020" cy="2169160"/>
                          </a:xfrm>
                          <a:custGeom>
                            <a:avLst/>
                            <a:gdLst/>
                            <a:ahLst/>
                            <a:cxnLst/>
                            <a:rect l="l" t="t" r="r" b="b"/>
                            <a:pathLst>
                              <a:path w="2446020" h="2169160">
                                <a:moveTo>
                                  <a:pt x="0" y="2168651"/>
                                </a:moveTo>
                                <a:lnTo>
                                  <a:pt x="2446019" y="2168651"/>
                                </a:lnTo>
                                <a:lnTo>
                                  <a:pt x="2446019" y="0"/>
                                </a:lnTo>
                                <a:lnTo>
                                  <a:pt x="0" y="0"/>
                                </a:lnTo>
                                <a:lnTo>
                                  <a:pt x="0" y="2168651"/>
                                </a:lnTo>
                                <a:close/>
                              </a:path>
                            </a:pathLst>
                          </a:custGeom>
                          <a:ln w="9144">
                            <a:solidFill>
                              <a:srgbClr val="D9D9D9"/>
                            </a:solidFill>
                            <a:prstDash val="solid"/>
                          </a:ln>
                        </wps:spPr>
                        <wps:bodyPr wrap="square" lIns="0" tIns="0" rIns="0" bIns="0" rtlCol="0">
                          <a:prstTxWarp prst="textNoShape">
                            <a:avLst/>
                          </a:prstTxWarp>
                          <a:noAutofit/>
                        </wps:bodyPr>
                      </wps:wsp>
                      <wps:wsp>
                        <wps:cNvPr id="2414" name="Textbox 2414"/>
                        <wps:cNvSpPr txBox="1"/>
                        <wps:spPr>
                          <a:xfrm>
                            <a:off x="1126489" y="53975"/>
                            <a:ext cx="129921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0.1292x</w:t>
                              </w:r>
                              <w:r>
                                <w:rPr>
                                  <w:rFonts w:ascii="Calibri"/>
                                  <w:b/>
                                  <w:spacing w:val="-4"/>
                                  <w:sz w:val="24"/>
                                </w:rPr>
                                <w:t> </w:t>
                              </w:r>
                              <w:r>
                                <w:rPr>
                                  <w:rFonts w:ascii="Calibri"/>
                                  <w:b/>
                                  <w:sz w:val="24"/>
                                </w:rPr>
                                <w:t>+ </w:t>
                              </w:r>
                              <w:r>
                                <w:rPr>
                                  <w:rFonts w:ascii="Calibri"/>
                                  <w:b/>
                                  <w:spacing w:val="-2"/>
                                  <w:sz w:val="24"/>
                                </w:rPr>
                                <w:t>67.936</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0.6252</w:t>
                              </w:r>
                            </w:p>
                          </w:txbxContent>
                        </wps:txbx>
                        <wps:bodyPr wrap="square" lIns="0" tIns="0" rIns="0" bIns="0" rtlCol="0">
                          <a:noAutofit/>
                        </wps:bodyPr>
                      </wps:wsp>
                      <wps:wsp>
                        <wps:cNvPr id="2415" name="Textbox 2415"/>
                        <wps:cNvSpPr txBox="1"/>
                        <wps:spPr>
                          <a:xfrm>
                            <a:off x="388365" y="427608"/>
                            <a:ext cx="168275" cy="1162685"/>
                          </a:xfrm>
                          <a:prstGeom prst="rect">
                            <a:avLst/>
                          </a:prstGeom>
                        </wps:spPr>
                        <wps:txbx>
                          <w:txbxContent>
                            <w:p>
                              <w:pPr>
                                <w:spacing w:line="244" w:lineRule="exact" w:before="0"/>
                                <w:ind w:left="0" w:right="0" w:firstLine="0"/>
                                <w:jc w:val="left"/>
                                <w:rPr>
                                  <w:rFonts w:ascii="Calibri"/>
                                  <w:b/>
                                  <w:sz w:val="24"/>
                                </w:rPr>
                              </w:pPr>
                              <w:r>
                                <w:rPr>
                                  <w:rFonts w:ascii="Calibri"/>
                                  <w:b/>
                                  <w:spacing w:val="-5"/>
                                  <w:sz w:val="24"/>
                                </w:rPr>
                                <w:t>74</w:t>
                              </w:r>
                            </w:p>
                            <w:p>
                              <w:pPr>
                                <w:spacing w:before="104"/>
                                <w:ind w:left="0" w:right="0" w:firstLine="0"/>
                                <w:jc w:val="left"/>
                                <w:rPr>
                                  <w:rFonts w:ascii="Calibri"/>
                                  <w:b/>
                                  <w:sz w:val="24"/>
                                </w:rPr>
                              </w:pPr>
                              <w:r>
                                <w:rPr>
                                  <w:rFonts w:ascii="Calibri"/>
                                  <w:b/>
                                  <w:spacing w:val="-5"/>
                                  <w:sz w:val="24"/>
                                </w:rPr>
                                <w:t>72</w:t>
                              </w:r>
                            </w:p>
                            <w:p>
                              <w:pPr>
                                <w:spacing w:before="105"/>
                                <w:ind w:left="0" w:right="0" w:firstLine="0"/>
                                <w:jc w:val="left"/>
                                <w:rPr>
                                  <w:rFonts w:ascii="Calibri"/>
                                  <w:b/>
                                  <w:sz w:val="24"/>
                                </w:rPr>
                              </w:pPr>
                              <w:r>
                                <w:rPr>
                                  <w:rFonts w:ascii="Calibri"/>
                                  <w:b/>
                                  <w:spacing w:val="-5"/>
                                  <w:sz w:val="24"/>
                                </w:rPr>
                                <w:t>70</w:t>
                              </w:r>
                            </w:p>
                            <w:p>
                              <w:pPr>
                                <w:spacing w:before="105"/>
                                <w:ind w:left="0" w:right="0" w:firstLine="0"/>
                                <w:jc w:val="left"/>
                                <w:rPr>
                                  <w:rFonts w:ascii="Calibri"/>
                                  <w:b/>
                                  <w:sz w:val="24"/>
                                </w:rPr>
                              </w:pPr>
                              <w:r>
                                <w:rPr>
                                  <w:rFonts w:ascii="Calibri"/>
                                  <w:b/>
                                  <w:spacing w:val="-5"/>
                                  <w:sz w:val="24"/>
                                </w:rPr>
                                <w:t>68</w:t>
                              </w:r>
                            </w:p>
                            <w:p>
                              <w:pPr>
                                <w:spacing w:line="289" w:lineRule="exact" w:before="105"/>
                                <w:ind w:left="0" w:right="0" w:firstLine="0"/>
                                <w:jc w:val="left"/>
                                <w:rPr>
                                  <w:rFonts w:ascii="Calibri"/>
                                  <w:b/>
                                  <w:sz w:val="24"/>
                                </w:rPr>
                              </w:pPr>
                              <w:r>
                                <w:rPr>
                                  <w:rFonts w:ascii="Calibri"/>
                                  <w:b/>
                                  <w:spacing w:val="-5"/>
                                  <w:sz w:val="24"/>
                                </w:rPr>
                                <w:t>66</w:t>
                              </w:r>
                            </w:p>
                          </w:txbxContent>
                        </wps:txbx>
                        <wps:bodyPr wrap="square" lIns="0" tIns="0" rIns="0" bIns="0" rtlCol="0">
                          <a:noAutofit/>
                        </wps:bodyPr>
                      </wps:wsp>
                      <wps:wsp>
                        <wps:cNvPr id="2416" name="Textbox 2416"/>
                        <wps:cNvSpPr txBox="1"/>
                        <wps:spPr>
                          <a:xfrm>
                            <a:off x="645541" y="1636141"/>
                            <a:ext cx="901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0</w:t>
                              </w:r>
                            </w:p>
                          </w:txbxContent>
                        </wps:txbx>
                        <wps:bodyPr wrap="square" lIns="0" tIns="0" rIns="0" bIns="0" rtlCol="0">
                          <a:noAutofit/>
                        </wps:bodyPr>
                      </wps:wsp>
                      <wps:wsp>
                        <wps:cNvPr id="2417" name="Textbox 2417"/>
                        <wps:cNvSpPr txBox="1"/>
                        <wps:spPr>
                          <a:xfrm>
                            <a:off x="1123822" y="1636141"/>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2418" name="Textbox 2418"/>
                        <wps:cNvSpPr txBox="1"/>
                        <wps:spPr>
                          <a:xfrm>
                            <a:off x="1640713" y="1636141"/>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419" name="Textbox 2419"/>
                        <wps:cNvSpPr txBox="1"/>
                        <wps:spPr>
                          <a:xfrm>
                            <a:off x="2157729" y="1636141"/>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2420" name="Textbox 2420"/>
                        <wps:cNvSpPr txBox="1"/>
                        <wps:spPr>
                          <a:xfrm>
                            <a:off x="391922" y="1860169"/>
                            <a:ext cx="1508760" cy="263525"/>
                          </a:xfrm>
                          <a:prstGeom prst="rect">
                            <a:avLst/>
                          </a:prstGeom>
                        </wps:spPr>
                        <wps:txbx>
                          <w:txbxContent>
                            <w:p>
                              <w:pPr>
                                <w:spacing w:line="156" w:lineRule="auto" w:before="0"/>
                                <w:ind w:left="0" w:right="0" w:firstLine="0"/>
                                <w:jc w:val="left"/>
                                <w:rPr>
                                  <w:rFonts w:ascii="Calibri"/>
                                  <w:b/>
                                  <w:sz w:val="24"/>
                                </w:rPr>
                              </w:pPr>
                              <w:r>
                                <w:rPr>
                                  <w:rFonts w:ascii="Calibri"/>
                                  <w:b/>
                                  <w:spacing w:val="-2"/>
                                  <w:position w:val="-15"/>
                                  <w:sz w:val="29"/>
                                </w:rPr>
                                <w:t>FARO</w:t>
                              </w:r>
                              <w:r>
                                <w:rPr>
                                  <w:rFonts w:ascii="Calibri"/>
                                  <w:b/>
                                  <w:spacing w:val="-6"/>
                                  <w:position w:val="-15"/>
                                  <w:sz w:val="29"/>
                                </w:rPr>
                                <w:t> </w:t>
                              </w:r>
                              <w:r>
                                <w:rPr>
                                  <w:rFonts w:ascii="Calibri"/>
                                  <w:b/>
                                  <w:spacing w:val="-2"/>
                                  <w:position w:val="-15"/>
                                  <w:sz w:val="29"/>
                                </w:rPr>
                                <w:t>15</w:t>
                              </w:r>
                              <w:r>
                                <w:rPr>
                                  <w:rFonts w:ascii="Calibri"/>
                                  <w:b/>
                                  <w:spacing w:val="-2"/>
                                  <w:sz w:val="24"/>
                                </w:rPr>
                                <w:t>AMYLOSE </w:t>
                              </w:r>
                              <w:r>
                                <w:rPr>
                                  <w:rFonts w:ascii="Calibri"/>
                                  <w:b/>
                                  <w:spacing w:val="-5"/>
                                  <w:sz w:val="24"/>
                                </w:rPr>
                                <w:t>(%)</w:t>
                              </w:r>
                            </w:p>
                          </w:txbxContent>
                        </wps:txbx>
                        <wps:bodyPr wrap="square" lIns="0" tIns="0" rIns="0" bIns="0" rtlCol="0">
                          <a:noAutofit/>
                        </wps:bodyPr>
                      </wps:wsp>
                    </wpg:wgp>
                  </a:graphicData>
                </a:graphic>
              </wp:anchor>
            </w:drawing>
          </mc:Choice>
          <mc:Fallback>
            <w:pict>
              <v:group style="position:absolute;margin-left:331.799988pt;margin-top:58.842342pt;width:193.35pt;height:171.5pt;mso-position-horizontal-relative:page;mso-position-vertical-relative:paragraph;z-index:15852544" id="docshapegroup2222" coordorigin="6636,1177" coordsize="3867,3430">
                <v:line style="position:absolute" from="7711,3553" to="10154,3553" stroked="true" strokeweight=".96pt" strokecolor="#d9d9d9">
                  <v:stroke dashstyle="solid"/>
                </v:line>
                <v:shape style="position:absolute;left:9712;top:2086;width:229;height:229" type="#_x0000_t75" id="docshape2223" stroked="false">
                  <v:imagedata r:id="rId128" o:title=""/>
                </v:shape>
                <v:shape style="position:absolute;left:9712;top:2163;width:264;height:264" type="#_x0000_t75" id="docshape2224" stroked="false">
                  <v:imagedata r:id="rId127" o:title=""/>
                </v:shape>
                <v:shape style="position:absolute;left:9568;top:2681;width:229;height:229" type="#_x0000_t75" id="docshape2225" stroked="false">
                  <v:imagedata r:id="rId128" o:title=""/>
                </v:shape>
                <v:shape style="position:absolute;left:9487;top:2700;width:264;height:264" type="#_x0000_t75" id="docshape2226" stroked="false">
                  <v:imagedata r:id="rId127" o:title=""/>
                </v:shape>
                <v:shape style="position:absolute;left:9350;top:2760;width:264;height:264" type="#_x0000_t75" id="docshape2227" stroked="false">
                  <v:imagedata r:id="rId127" o:title=""/>
                </v:shape>
                <v:shape style="position:absolute;left:8147;top:2681;width:229;height:229" type="#_x0000_t75" id="docshape2228" stroked="false">
                  <v:imagedata r:id="rId128" o:title=""/>
                </v:shape>
                <v:shape style="position:absolute;left:8059;top:3079;width:229;height:229" type="#_x0000_t75" id="docshape2229" stroked="false">
                  <v:imagedata r:id="rId128" o:title=""/>
                </v:shape>
                <v:shape style="position:absolute;left:7804;top:3156;width:264;height:264" type="#_x0000_t75" id="docshape2230" stroked="false">
                  <v:imagedata r:id="rId127" o:title=""/>
                </v:shape>
                <v:shape style="position:absolute;left:7768;top:2960;width:264;height:264" type="#_x0000_t75" id="docshape2231" stroked="false">
                  <v:imagedata r:id="rId127" o:title=""/>
                </v:shape>
                <v:shape style="position:absolute;left:7696;top:2859;width:267;height:264" type="#_x0000_t75" id="docshape2232" stroked="false">
                  <v:imagedata r:id="rId162" o:title=""/>
                </v:shape>
                <v:shape style="position:absolute;left:7663;top:2979;width:264;height:264" type="#_x0000_t75" id="docshape2233" stroked="false">
                  <v:imagedata r:id="rId127" o:title=""/>
                </v:shape>
                <v:shape style="position:absolute;left:7622;top:3356;width:264;height:264" type="#_x0000_t75" id="docshape2234" stroked="false">
                  <v:imagedata r:id="rId127" o:title=""/>
                </v:shape>
                <v:shape style="position:absolute;left:9744;top:2081;width:159;height:159" type="#_x0000_t75" id="docshape2235" stroked="false">
                  <v:imagedata r:id="rId131" o:title=""/>
                </v:shape>
                <v:shape style="position:absolute;left:9765;top:2180;width:159;height:159" type="#_x0000_t75" id="docshape2236" stroked="false">
                  <v:imagedata r:id="rId131" o:title=""/>
                </v:shape>
                <v:shape style="position:absolute;left:9600;top:2676;width:159;height:159" type="#_x0000_t75" id="docshape2237" stroked="false">
                  <v:imagedata r:id="rId131" o:title=""/>
                </v:shape>
                <v:shape style="position:absolute;left:9540;top:2717;width:159;height:159" type="#_x0000_t75" id="docshape2238" stroked="false">
                  <v:imagedata r:id="rId131" o:title=""/>
                </v:shape>
                <v:shape style="position:absolute;left:9403;top:2777;width:159;height:159" type="#_x0000_t75" id="docshape2239" stroked="false">
                  <v:imagedata r:id="rId131" o:title=""/>
                </v:shape>
                <v:shape style="position:absolute;left:8179;top:2676;width:159;height:159" type="#_x0000_t75" id="docshape2240" stroked="false">
                  <v:imagedata r:id="rId131" o:title=""/>
                </v:shape>
                <v:shape style="position:absolute;left:8090;top:3075;width:159;height:159" type="#_x0000_t75" id="docshape2241" stroked="false">
                  <v:imagedata r:id="rId131" o:title=""/>
                </v:shape>
                <v:shape style="position:absolute;left:7857;top:3173;width:159;height:159" type="#_x0000_t75" id="docshape2242" stroked="false">
                  <v:imagedata r:id="rId131" o:title=""/>
                </v:shape>
                <v:shape style="position:absolute;left:7821;top:2976;width:159;height:159" type="#_x0000_t75" id="docshape2243" stroked="false">
                  <v:imagedata r:id="rId131" o:title=""/>
                </v:shape>
                <v:shape style="position:absolute;left:7749;top:2876;width:161;height:159" type="#_x0000_t75" id="docshape2244" stroked="false">
                  <v:imagedata r:id="rId163" o:title=""/>
                </v:shape>
                <v:shape style="position:absolute;left:7716;top:2996;width:159;height:159" type="#_x0000_t75" id="docshape2245" stroked="false">
                  <v:imagedata r:id="rId131" o:title=""/>
                </v:shape>
                <v:shape style="position:absolute;left:7675;top:3372;width:159;height:159" type="#_x0000_t75" id="docshape2246" stroked="false">
                  <v:imagedata r:id="rId131" o:title=""/>
                </v:shape>
                <v:line style="position:absolute" from="7753,3153" to="9846,2493" stroked="true" strokeweight="1.56pt" strokecolor="#5b9bd4">
                  <v:stroke dashstyle="solid"/>
                </v:line>
                <v:rect style="position:absolute;left:6643;top:1184;width:3852;height:3416" id="docshape2247" filled="false" stroked="true" strokeweight=".72pt" strokecolor="#d9d9d9">
                  <v:stroke dashstyle="solid"/>
                </v:rect>
                <v:shape style="position:absolute;left:8410;top:1261;width:2046;height:533" type="#_x0000_t202" id="docshape2248"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0.1292x</w:t>
                        </w:r>
                        <w:r>
                          <w:rPr>
                            <w:rFonts w:ascii="Calibri"/>
                            <w:b/>
                            <w:spacing w:val="-4"/>
                            <w:sz w:val="24"/>
                          </w:rPr>
                          <w:t> </w:t>
                        </w:r>
                        <w:r>
                          <w:rPr>
                            <w:rFonts w:ascii="Calibri"/>
                            <w:b/>
                            <w:sz w:val="24"/>
                          </w:rPr>
                          <w:t>+ </w:t>
                        </w:r>
                        <w:r>
                          <w:rPr>
                            <w:rFonts w:ascii="Calibri"/>
                            <w:b/>
                            <w:spacing w:val="-2"/>
                            <w:sz w:val="24"/>
                          </w:rPr>
                          <w:t>67.936</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0.6252</w:t>
                        </w:r>
                      </w:p>
                    </w:txbxContent>
                  </v:textbox>
                  <w10:wrap type="none"/>
                </v:shape>
                <v:shape style="position:absolute;left:7247;top:1850;width:265;height:1831" type="#_x0000_t202" id="docshape2249" filled="false" stroked="false">
                  <v:textbox inset="0,0,0,0">
                    <w:txbxContent>
                      <w:p>
                        <w:pPr>
                          <w:spacing w:line="244" w:lineRule="exact" w:before="0"/>
                          <w:ind w:left="0" w:right="0" w:firstLine="0"/>
                          <w:jc w:val="left"/>
                          <w:rPr>
                            <w:rFonts w:ascii="Calibri"/>
                            <w:b/>
                            <w:sz w:val="24"/>
                          </w:rPr>
                        </w:pPr>
                        <w:r>
                          <w:rPr>
                            <w:rFonts w:ascii="Calibri"/>
                            <w:b/>
                            <w:spacing w:val="-5"/>
                            <w:sz w:val="24"/>
                          </w:rPr>
                          <w:t>74</w:t>
                        </w:r>
                      </w:p>
                      <w:p>
                        <w:pPr>
                          <w:spacing w:before="104"/>
                          <w:ind w:left="0" w:right="0" w:firstLine="0"/>
                          <w:jc w:val="left"/>
                          <w:rPr>
                            <w:rFonts w:ascii="Calibri"/>
                            <w:b/>
                            <w:sz w:val="24"/>
                          </w:rPr>
                        </w:pPr>
                        <w:r>
                          <w:rPr>
                            <w:rFonts w:ascii="Calibri"/>
                            <w:b/>
                            <w:spacing w:val="-5"/>
                            <w:sz w:val="24"/>
                          </w:rPr>
                          <w:t>72</w:t>
                        </w:r>
                      </w:p>
                      <w:p>
                        <w:pPr>
                          <w:spacing w:before="105"/>
                          <w:ind w:left="0" w:right="0" w:firstLine="0"/>
                          <w:jc w:val="left"/>
                          <w:rPr>
                            <w:rFonts w:ascii="Calibri"/>
                            <w:b/>
                            <w:sz w:val="24"/>
                          </w:rPr>
                        </w:pPr>
                        <w:r>
                          <w:rPr>
                            <w:rFonts w:ascii="Calibri"/>
                            <w:b/>
                            <w:spacing w:val="-5"/>
                            <w:sz w:val="24"/>
                          </w:rPr>
                          <w:t>70</w:t>
                        </w:r>
                      </w:p>
                      <w:p>
                        <w:pPr>
                          <w:spacing w:before="105"/>
                          <w:ind w:left="0" w:right="0" w:firstLine="0"/>
                          <w:jc w:val="left"/>
                          <w:rPr>
                            <w:rFonts w:ascii="Calibri"/>
                            <w:b/>
                            <w:sz w:val="24"/>
                          </w:rPr>
                        </w:pPr>
                        <w:r>
                          <w:rPr>
                            <w:rFonts w:ascii="Calibri"/>
                            <w:b/>
                            <w:spacing w:val="-5"/>
                            <w:sz w:val="24"/>
                          </w:rPr>
                          <w:t>68</w:t>
                        </w:r>
                      </w:p>
                      <w:p>
                        <w:pPr>
                          <w:spacing w:line="289" w:lineRule="exact" w:before="105"/>
                          <w:ind w:left="0" w:right="0" w:firstLine="0"/>
                          <w:jc w:val="left"/>
                          <w:rPr>
                            <w:rFonts w:ascii="Calibri"/>
                            <w:b/>
                            <w:sz w:val="24"/>
                          </w:rPr>
                        </w:pPr>
                        <w:r>
                          <w:rPr>
                            <w:rFonts w:ascii="Calibri"/>
                            <w:b/>
                            <w:spacing w:val="-5"/>
                            <w:sz w:val="24"/>
                          </w:rPr>
                          <w:t>66</w:t>
                        </w:r>
                      </w:p>
                    </w:txbxContent>
                  </v:textbox>
                  <w10:wrap type="none"/>
                </v:shape>
                <v:shape style="position:absolute;left:7652;top:3753;width:142;height:240" type="#_x0000_t202" id="docshape2250" filled="false" stroked="false">
                  <v:textbox inset="0,0,0,0">
                    <w:txbxContent>
                      <w:p>
                        <w:pPr>
                          <w:spacing w:line="240" w:lineRule="exact" w:before="0"/>
                          <w:ind w:left="0" w:right="0" w:firstLine="0"/>
                          <w:jc w:val="left"/>
                          <w:rPr>
                            <w:rFonts w:ascii="Calibri"/>
                            <w:b/>
                            <w:sz w:val="24"/>
                          </w:rPr>
                        </w:pPr>
                        <w:r>
                          <w:rPr>
                            <w:rFonts w:ascii="Calibri"/>
                            <w:b/>
                            <w:spacing w:val="-10"/>
                            <w:sz w:val="24"/>
                          </w:rPr>
                          <w:t>0</w:t>
                        </w:r>
                      </w:p>
                    </w:txbxContent>
                  </v:textbox>
                  <w10:wrap type="none"/>
                </v:shape>
                <v:shape style="position:absolute;left:8405;top:3753;width:265;height:240" type="#_x0000_t202" id="docshape2251"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9219;top:3753;width:265;height:240" type="#_x0000_t202" id="docshape2252"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10034;top:3753;width:265;height:240" type="#_x0000_t202" id="docshape2253"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7253;top:4106;width:2376;height:415" type="#_x0000_t202" id="docshape2254" filled="false" stroked="false">
                  <v:textbox inset="0,0,0,0">
                    <w:txbxContent>
                      <w:p>
                        <w:pPr>
                          <w:spacing w:line="156" w:lineRule="auto" w:before="0"/>
                          <w:ind w:left="0" w:right="0" w:firstLine="0"/>
                          <w:jc w:val="left"/>
                          <w:rPr>
                            <w:rFonts w:ascii="Calibri"/>
                            <w:b/>
                            <w:sz w:val="24"/>
                          </w:rPr>
                        </w:pPr>
                        <w:r>
                          <w:rPr>
                            <w:rFonts w:ascii="Calibri"/>
                            <w:b/>
                            <w:spacing w:val="-2"/>
                            <w:position w:val="-15"/>
                            <w:sz w:val="29"/>
                          </w:rPr>
                          <w:t>FARO</w:t>
                        </w:r>
                        <w:r>
                          <w:rPr>
                            <w:rFonts w:ascii="Calibri"/>
                            <w:b/>
                            <w:spacing w:val="-6"/>
                            <w:position w:val="-15"/>
                            <w:sz w:val="29"/>
                          </w:rPr>
                          <w:t> </w:t>
                        </w:r>
                        <w:r>
                          <w:rPr>
                            <w:rFonts w:ascii="Calibri"/>
                            <w:b/>
                            <w:spacing w:val="-2"/>
                            <w:position w:val="-15"/>
                            <w:sz w:val="29"/>
                          </w:rPr>
                          <w:t>15</w:t>
                        </w:r>
                        <w:r>
                          <w:rPr>
                            <w:rFonts w:ascii="Calibri"/>
                            <w:b/>
                            <w:spacing w:val="-2"/>
                            <w:sz w:val="24"/>
                          </w:rPr>
                          <w:t>AMYLOSE </w:t>
                        </w:r>
                        <w:r>
                          <w:rPr>
                            <w:rFonts w:ascii="Calibri"/>
                            <w:b/>
                            <w:spacing w:val="-5"/>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4592">
                <wp:simplePos x="0" y="0"/>
                <wp:positionH relativeFrom="page">
                  <wp:posOffset>1430400</wp:posOffset>
                </wp:positionH>
                <wp:positionV relativeFrom="paragraph">
                  <wp:posOffset>1284186</wp:posOffset>
                </wp:positionV>
                <wp:extent cx="186055" cy="1193800"/>
                <wp:effectExtent l="0" t="0" r="0" b="0"/>
                <wp:wrapNone/>
                <wp:docPr id="2421" name="Textbox 2421"/>
                <wp:cNvGraphicFramePr>
                  <a:graphicFrameLocks/>
                </wp:cNvGraphicFramePr>
                <a:graphic>
                  <a:graphicData uri="http://schemas.microsoft.com/office/word/2010/wordprocessingShape">
                    <wps:wsp>
                      <wps:cNvPr id="2421" name="Textbox 2421"/>
                      <wps:cNvSpPr txBox="1"/>
                      <wps:spPr>
                        <a:xfrm>
                          <a:off x="0" y="0"/>
                          <a:ext cx="186055" cy="1193800"/>
                        </a:xfrm>
                        <a:prstGeom prst="rect">
                          <a:avLst/>
                        </a:prstGeom>
                      </wps:spPr>
                      <wps:txbx>
                        <w:txbxContent>
                          <w:p>
                            <w:pPr>
                              <w:spacing w:line="277" w:lineRule="exact" w:before="0"/>
                              <w:ind w:left="20" w:right="0" w:firstLine="0"/>
                              <w:jc w:val="left"/>
                              <w:rPr>
                                <w:rFonts w:ascii="Calibri"/>
                                <w:b/>
                                <w:sz w:val="24"/>
                              </w:rPr>
                            </w:pPr>
                            <w:r>
                              <w:rPr>
                                <w:rFonts w:ascii="Calibri"/>
                                <w:b/>
                                <w:spacing w:val="-2"/>
                                <w:sz w:val="24"/>
                              </w:rPr>
                              <w:t>TEMPERATURE(</w:t>
                            </w:r>
                            <w:r>
                              <w:rPr>
                                <w:rFonts w:ascii="Calibri"/>
                                <w:b/>
                                <w:spacing w:val="-2"/>
                                <w:sz w:val="24"/>
                                <w:vertAlign w:val="superscript"/>
                              </w:rPr>
                              <w:t>0</w:t>
                            </w:r>
                            <w:r>
                              <w:rPr>
                                <w:rFonts w:ascii="Calibri"/>
                                <w:b/>
                                <w:spacing w:val="-2"/>
                                <w:sz w:val="24"/>
                                <w:vertAlign w:val="baseline"/>
                              </w:rPr>
                              <w:t>C)</w:t>
                            </w:r>
                          </w:p>
                        </w:txbxContent>
                      </wps:txbx>
                      <wps:bodyPr wrap="square" lIns="0" tIns="0" rIns="0" bIns="0" rtlCol="0" vert="vert270">
                        <a:noAutofit/>
                      </wps:bodyPr>
                    </wps:wsp>
                  </a:graphicData>
                </a:graphic>
              </wp:anchor>
            </w:drawing>
          </mc:Choice>
          <mc:Fallback>
            <w:pict>
              <v:shape style="position:absolute;margin-left:112.629997pt;margin-top:101.117065pt;width:14.65pt;height:94pt;mso-position-horizontal-relative:page;mso-position-vertical-relative:paragraph;z-index:15854592" type="#_x0000_t202" id="docshape2255" filled="false" stroked="false">
                <v:textbox inset="0,0,0,0" style="layout-flow:vertical;mso-layout-flow-alt:bottom-to-top">
                  <w:txbxContent>
                    <w:p>
                      <w:pPr>
                        <w:spacing w:line="277" w:lineRule="exact" w:before="0"/>
                        <w:ind w:left="20" w:right="0" w:firstLine="0"/>
                        <w:jc w:val="left"/>
                        <w:rPr>
                          <w:rFonts w:ascii="Calibri"/>
                          <w:b/>
                          <w:sz w:val="24"/>
                        </w:rPr>
                      </w:pPr>
                      <w:r>
                        <w:rPr>
                          <w:rFonts w:ascii="Calibri"/>
                          <w:b/>
                          <w:spacing w:val="-2"/>
                          <w:sz w:val="24"/>
                        </w:rPr>
                        <w:t>TEMPERATURE(</w:t>
                      </w:r>
                      <w:r>
                        <w:rPr>
                          <w:rFonts w:ascii="Calibri"/>
                          <w:b/>
                          <w:spacing w:val="-2"/>
                          <w:sz w:val="24"/>
                          <w:vertAlign w:val="superscript"/>
                        </w:rPr>
                        <w:t>0</w:t>
                      </w:r>
                      <w:r>
                        <w:rPr>
                          <w:rFonts w:ascii="Calibri"/>
                          <w:b/>
                          <w:spacing w:val="-2"/>
                          <w:sz w:val="24"/>
                          <w:vertAlign w:val="baseline"/>
                        </w:rPr>
                        <w:t>C)</w:t>
                      </w:r>
                    </w:p>
                  </w:txbxContent>
                </v:textbox>
                <w10:wrap type="none"/>
              </v:shape>
            </w:pict>
          </mc:Fallback>
        </mc:AlternateContent>
      </w:r>
      <w:r>
        <w:rPr/>
        <mc:AlternateContent>
          <mc:Choice Requires="wps">
            <w:drawing>
              <wp:anchor distT="0" distB="0" distL="0" distR="0" allowOverlap="1" layoutInCell="1" locked="0" behindDoc="0" simplePos="0" relativeHeight="15857152">
                <wp:simplePos x="0" y="0"/>
                <wp:positionH relativeFrom="page">
                  <wp:posOffset>4321581</wp:posOffset>
                </wp:positionH>
                <wp:positionV relativeFrom="paragraph">
                  <wp:posOffset>1248928</wp:posOffset>
                </wp:positionV>
                <wp:extent cx="186690" cy="1193800"/>
                <wp:effectExtent l="0" t="0" r="0" b="0"/>
                <wp:wrapNone/>
                <wp:docPr id="2422" name="Textbox 2422"/>
                <wp:cNvGraphicFramePr>
                  <a:graphicFrameLocks/>
                </wp:cNvGraphicFramePr>
                <a:graphic>
                  <a:graphicData uri="http://schemas.microsoft.com/office/word/2010/wordprocessingShape">
                    <wps:wsp>
                      <wps:cNvPr id="2422" name="Textbox 2422"/>
                      <wps:cNvSpPr txBox="1"/>
                      <wps:spPr>
                        <a:xfrm>
                          <a:off x="0" y="0"/>
                          <a:ext cx="186690" cy="1193800"/>
                        </a:xfrm>
                        <a:prstGeom prst="rect">
                          <a:avLst/>
                        </a:prstGeom>
                      </wps:spPr>
                      <wps:txbx>
                        <w:txbxContent>
                          <w:p>
                            <w:pPr>
                              <w:spacing w:line="277" w:lineRule="exact" w:before="0"/>
                              <w:ind w:left="20" w:right="0" w:firstLine="0"/>
                              <w:jc w:val="left"/>
                              <w:rPr>
                                <w:rFonts w:ascii="Calibri"/>
                                <w:b/>
                                <w:sz w:val="24"/>
                              </w:rPr>
                            </w:pPr>
                            <w:r>
                              <w:rPr>
                                <w:rFonts w:ascii="Calibri"/>
                                <w:b/>
                                <w:spacing w:val="-2"/>
                                <w:sz w:val="24"/>
                              </w:rPr>
                              <w:t>TEMPERATURE(</w:t>
                            </w:r>
                            <w:r>
                              <w:rPr>
                                <w:rFonts w:ascii="Calibri"/>
                                <w:b/>
                                <w:spacing w:val="-2"/>
                                <w:sz w:val="24"/>
                                <w:vertAlign w:val="superscript"/>
                              </w:rPr>
                              <w:t>0</w:t>
                            </w:r>
                            <w:r>
                              <w:rPr>
                                <w:rFonts w:ascii="Calibri"/>
                                <w:b/>
                                <w:spacing w:val="-2"/>
                                <w:sz w:val="24"/>
                                <w:vertAlign w:val="baseline"/>
                              </w:rPr>
                              <w:t>C)</w:t>
                            </w:r>
                          </w:p>
                        </w:txbxContent>
                      </wps:txbx>
                      <wps:bodyPr wrap="square" lIns="0" tIns="0" rIns="0" bIns="0" rtlCol="0" vert="vert270">
                        <a:noAutofit/>
                      </wps:bodyPr>
                    </wps:wsp>
                  </a:graphicData>
                </a:graphic>
              </wp:anchor>
            </w:drawing>
          </mc:Choice>
          <mc:Fallback>
            <w:pict>
              <v:shape style="position:absolute;margin-left:340.282013pt;margin-top:98.340858pt;width:14.7pt;height:94pt;mso-position-horizontal-relative:page;mso-position-vertical-relative:paragraph;z-index:15857152" type="#_x0000_t202" id="docshape2256" filled="false" stroked="false">
                <v:textbox inset="0,0,0,0" style="layout-flow:vertical;mso-layout-flow-alt:bottom-to-top">
                  <w:txbxContent>
                    <w:p>
                      <w:pPr>
                        <w:spacing w:line="277" w:lineRule="exact" w:before="0"/>
                        <w:ind w:left="20" w:right="0" w:firstLine="0"/>
                        <w:jc w:val="left"/>
                        <w:rPr>
                          <w:rFonts w:ascii="Calibri"/>
                          <w:b/>
                          <w:sz w:val="24"/>
                        </w:rPr>
                      </w:pPr>
                      <w:r>
                        <w:rPr>
                          <w:rFonts w:ascii="Calibri"/>
                          <w:b/>
                          <w:spacing w:val="-2"/>
                          <w:sz w:val="24"/>
                        </w:rPr>
                        <w:t>TEMPERATURE(</w:t>
                      </w:r>
                      <w:r>
                        <w:rPr>
                          <w:rFonts w:ascii="Calibri"/>
                          <w:b/>
                          <w:spacing w:val="-2"/>
                          <w:sz w:val="24"/>
                          <w:vertAlign w:val="superscript"/>
                        </w:rPr>
                        <w:t>0</w:t>
                      </w:r>
                      <w:r>
                        <w:rPr>
                          <w:rFonts w:ascii="Calibri"/>
                          <w:b/>
                          <w:spacing w:val="-2"/>
                          <w:sz w:val="24"/>
                          <w:vertAlign w:val="baseline"/>
                        </w:rPr>
                        <w:t>C)</w:t>
                      </w:r>
                    </w:p>
                  </w:txbxContent>
                </v:textbox>
                <w10:wrap type="none"/>
              </v:shape>
            </w:pict>
          </mc:Fallback>
        </mc:AlternateContent>
      </w:r>
      <w:r>
        <w:rPr>
          <w:b/>
          <w:sz w:val="24"/>
        </w:rPr>
        <w:t>regression</w:t>
      </w:r>
      <w:r>
        <w:rPr>
          <w:b/>
          <w:spacing w:val="-4"/>
          <w:sz w:val="24"/>
        </w:rPr>
        <w:t> </w:t>
      </w:r>
      <w:r>
        <w:rPr>
          <w:b/>
          <w:sz w:val="24"/>
        </w:rPr>
        <w:t>line</w:t>
      </w:r>
      <w:r>
        <w:rPr>
          <w:b/>
          <w:spacing w:val="-5"/>
          <w:sz w:val="24"/>
        </w:rPr>
        <w:t> </w:t>
      </w:r>
      <w:r>
        <w:rPr>
          <w:b/>
          <w:sz w:val="24"/>
        </w:rPr>
        <w:t>equation</w:t>
      </w:r>
      <w:r>
        <w:rPr>
          <w:b/>
          <w:spacing w:val="-6"/>
          <w:sz w:val="24"/>
        </w:rPr>
        <w:t> </w:t>
      </w:r>
      <w:r>
        <w:rPr>
          <w:b/>
          <w:sz w:val="24"/>
        </w:rPr>
        <w:t>between</w:t>
      </w:r>
      <w:r>
        <w:rPr>
          <w:b/>
          <w:spacing w:val="-4"/>
          <w:sz w:val="24"/>
        </w:rPr>
        <w:t> </w:t>
      </w:r>
      <w:r>
        <w:rPr>
          <w:b/>
          <w:sz w:val="24"/>
        </w:rPr>
        <w:t>amylose</w:t>
      </w:r>
      <w:r>
        <w:rPr>
          <w:b/>
          <w:spacing w:val="-3"/>
          <w:sz w:val="24"/>
        </w:rPr>
        <w:t> </w:t>
      </w:r>
      <w:r>
        <w:rPr>
          <w:b/>
          <w:sz w:val="24"/>
        </w:rPr>
        <w:t>content</w:t>
      </w:r>
      <w:r>
        <w:rPr>
          <w:b/>
          <w:spacing w:val="-4"/>
          <w:sz w:val="24"/>
        </w:rPr>
        <w:t> </w:t>
      </w:r>
      <w:r>
        <w:rPr>
          <w:b/>
          <w:sz w:val="24"/>
        </w:rPr>
        <w:t>and</w:t>
      </w:r>
      <w:r>
        <w:rPr>
          <w:b/>
          <w:spacing w:val="-4"/>
          <w:sz w:val="24"/>
        </w:rPr>
        <w:t> </w:t>
      </w:r>
      <w:r>
        <w:rPr>
          <w:b/>
          <w:sz w:val="24"/>
        </w:rPr>
        <w:t>gel</w:t>
      </w:r>
      <w:r>
        <w:rPr>
          <w:b/>
          <w:spacing w:val="-4"/>
          <w:sz w:val="24"/>
        </w:rPr>
        <w:t> </w:t>
      </w:r>
      <w:r>
        <w:rPr>
          <w:b/>
          <w:sz w:val="24"/>
        </w:rPr>
        <w:t>temperature</w:t>
      </w:r>
      <w:r>
        <w:rPr>
          <w:b/>
          <w:spacing w:val="-4"/>
          <w:sz w:val="24"/>
        </w:rPr>
        <w:t> </w:t>
      </w:r>
      <w:r>
        <w:rPr>
          <w:b/>
          <w:sz w:val="24"/>
        </w:rPr>
        <w:t>for</w:t>
      </w:r>
      <w:r>
        <w:rPr>
          <w:b/>
          <w:spacing w:val="-5"/>
          <w:sz w:val="24"/>
        </w:rPr>
        <w:t> </w:t>
      </w:r>
      <w:r>
        <w:rPr>
          <w:b/>
          <w:sz w:val="24"/>
        </w:rPr>
        <w:t>the FARO rice varieties.</w:t>
      </w:r>
    </w:p>
    <w:p>
      <w:pPr>
        <w:spacing w:after="0" w:line="242" w:lineRule="auto"/>
        <w:jc w:val="center"/>
        <w:rPr>
          <w:sz w:val="24"/>
        </w:rPr>
        <w:sectPr>
          <w:pgSz w:w="11910" w:h="16840"/>
          <w:pgMar w:header="0" w:footer="666" w:top="1320" w:bottom="860" w:left="1680" w:right="900"/>
        </w:sectPr>
      </w:pPr>
    </w:p>
    <w:p>
      <w:pPr>
        <w:pStyle w:val="BodyText"/>
        <w:spacing w:before="4"/>
        <w:rPr>
          <w:b/>
          <w:sz w:val="17"/>
        </w:rPr>
      </w:pPr>
      <w:r>
        <w:rPr/>
        <mc:AlternateContent>
          <mc:Choice Requires="wps">
            <w:drawing>
              <wp:anchor distT="0" distB="0" distL="0" distR="0" allowOverlap="1" layoutInCell="1" locked="0" behindDoc="0" simplePos="0" relativeHeight="15857664">
                <wp:simplePos x="0" y="0"/>
                <wp:positionH relativeFrom="page">
                  <wp:posOffset>1275588</wp:posOffset>
                </wp:positionH>
                <wp:positionV relativeFrom="page">
                  <wp:posOffset>891539</wp:posOffset>
                </wp:positionV>
                <wp:extent cx="2766060" cy="1815464"/>
                <wp:effectExtent l="0" t="0" r="0" b="0"/>
                <wp:wrapNone/>
                <wp:docPr id="2423" name="Group 2423"/>
                <wp:cNvGraphicFramePr>
                  <a:graphicFrameLocks/>
                </wp:cNvGraphicFramePr>
                <a:graphic>
                  <a:graphicData uri="http://schemas.microsoft.com/office/word/2010/wordprocessingGroup">
                    <wpg:wgp>
                      <wpg:cNvPr id="2423" name="Group 2423"/>
                      <wpg:cNvGrpSpPr/>
                      <wpg:grpSpPr>
                        <a:xfrm>
                          <a:off x="0" y="0"/>
                          <a:ext cx="2766060" cy="1815464"/>
                          <a:chExt cx="2766060" cy="1815464"/>
                        </a:xfrm>
                      </wpg:grpSpPr>
                      <wps:wsp>
                        <wps:cNvPr id="2424" name="Graphic 2424"/>
                        <wps:cNvSpPr/>
                        <wps:spPr>
                          <a:xfrm>
                            <a:off x="760476" y="1144524"/>
                            <a:ext cx="1744980" cy="1270"/>
                          </a:xfrm>
                          <a:custGeom>
                            <a:avLst/>
                            <a:gdLst/>
                            <a:ahLst/>
                            <a:cxnLst/>
                            <a:rect l="l" t="t" r="r" b="b"/>
                            <a:pathLst>
                              <a:path w="1744980" h="0">
                                <a:moveTo>
                                  <a:pt x="0" y="0"/>
                                </a:moveTo>
                                <a:lnTo>
                                  <a:pt x="1744980" y="0"/>
                                </a:lnTo>
                              </a:path>
                            </a:pathLst>
                          </a:custGeom>
                          <a:ln w="12192">
                            <a:solidFill>
                              <a:srgbClr val="D9D9D9"/>
                            </a:solidFill>
                            <a:prstDash val="solid"/>
                          </a:ln>
                        </wps:spPr>
                        <wps:bodyPr wrap="square" lIns="0" tIns="0" rIns="0" bIns="0" rtlCol="0">
                          <a:prstTxWarp prst="textNoShape">
                            <a:avLst/>
                          </a:prstTxWarp>
                          <a:noAutofit/>
                        </wps:bodyPr>
                      </wps:wsp>
                      <pic:pic>
                        <pic:nvPicPr>
                          <pic:cNvPr id="2425" name="Image 2425"/>
                          <pic:cNvPicPr/>
                        </pic:nvPicPr>
                        <pic:blipFill>
                          <a:blip r:embed="rId128" cstate="print"/>
                          <a:stretch>
                            <a:fillRect/>
                          </a:stretch>
                        </pic:blipFill>
                        <pic:spPr>
                          <a:xfrm>
                            <a:off x="1758572" y="647576"/>
                            <a:ext cx="144985" cy="144985"/>
                          </a:xfrm>
                          <a:prstGeom prst="rect">
                            <a:avLst/>
                          </a:prstGeom>
                        </pic:spPr>
                      </pic:pic>
                      <pic:pic>
                        <pic:nvPicPr>
                          <pic:cNvPr id="2426" name="Image 2426"/>
                          <pic:cNvPicPr/>
                        </pic:nvPicPr>
                        <pic:blipFill>
                          <a:blip r:embed="rId127" cstate="print"/>
                          <a:stretch>
                            <a:fillRect/>
                          </a:stretch>
                        </pic:blipFill>
                        <pic:spPr>
                          <a:xfrm>
                            <a:off x="1720595" y="673608"/>
                            <a:ext cx="167639" cy="167640"/>
                          </a:xfrm>
                          <a:prstGeom prst="rect">
                            <a:avLst/>
                          </a:prstGeom>
                        </pic:spPr>
                      </pic:pic>
                      <pic:pic>
                        <pic:nvPicPr>
                          <pic:cNvPr id="2427" name="Image 2427"/>
                          <pic:cNvPicPr/>
                        </pic:nvPicPr>
                        <pic:blipFill>
                          <a:blip r:embed="rId127" cstate="print"/>
                          <a:stretch>
                            <a:fillRect/>
                          </a:stretch>
                        </pic:blipFill>
                        <pic:spPr>
                          <a:xfrm>
                            <a:off x="1729739" y="624840"/>
                            <a:ext cx="167639" cy="167640"/>
                          </a:xfrm>
                          <a:prstGeom prst="rect">
                            <a:avLst/>
                          </a:prstGeom>
                        </pic:spPr>
                      </pic:pic>
                      <pic:pic>
                        <pic:nvPicPr>
                          <pic:cNvPr id="2428" name="Image 2428"/>
                          <pic:cNvPicPr/>
                        </pic:nvPicPr>
                        <pic:blipFill>
                          <a:blip r:embed="rId127" cstate="print"/>
                          <a:stretch>
                            <a:fillRect/>
                          </a:stretch>
                        </pic:blipFill>
                        <pic:spPr>
                          <a:xfrm>
                            <a:off x="1708404" y="633983"/>
                            <a:ext cx="167639" cy="167640"/>
                          </a:xfrm>
                          <a:prstGeom prst="rect">
                            <a:avLst/>
                          </a:prstGeom>
                        </pic:spPr>
                      </pic:pic>
                      <pic:pic>
                        <pic:nvPicPr>
                          <pic:cNvPr id="2429" name="Image 2429"/>
                          <pic:cNvPicPr/>
                        </pic:nvPicPr>
                        <pic:blipFill>
                          <a:blip r:embed="rId164" cstate="print"/>
                          <a:stretch>
                            <a:fillRect/>
                          </a:stretch>
                        </pic:blipFill>
                        <pic:spPr>
                          <a:xfrm>
                            <a:off x="1648967" y="644651"/>
                            <a:ext cx="176783" cy="173736"/>
                          </a:xfrm>
                          <a:prstGeom prst="rect">
                            <a:avLst/>
                          </a:prstGeom>
                        </pic:spPr>
                      </pic:pic>
                      <pic:pic>
                        <pic:nvPicPr>
                          <pic:cNvPr id="2430" name="Image 2430"/>
                          <pic:cNvPicPr/>
                        </pic:nvPicPr>
                        <pic:blipFill>
                          <a:blip r:embed="rId127" cstate="print"/>
                          <a:stretch>
                            <a:fillRect/>
                          </a:stretch>
                        </pic:blipFill>
                        <pic:spPr>
                          <a:xfrm>
                            <a:off x="1633727" y="641604"/>
                            <a:ext cx="167639" cy="167640"/>
                          </a:xfrm>
                          <a:prstGeom prst="rect">
                            <a:avLst/>
                          </a:prstGeom>
                        </pic:spPr>
                      </pic:pic>
                      <pic:pic>
                        <pic:nvPicPr>
                          <pic:cNvPr id="2431" name="Image 2431"/>
                          <pic:cNvPicPr/>
                        </pic:nvPicPr>
                        <pic:blipFill>
                          <a:blip r:embed="rId128" cstate="print"/>
                          <a:stretch>
                            <a:fillRect/>
                          </a:stretch>
                        </pic:blipFill>
                        <pic:spPr>
                          <a:xfrm>
                            <a:off x="1397384" y="716156"/>
                            <a:ext cx="144985" cy="144985"/>
                          </a:xfrm>
                          <a:prstGeom prst="rect">
                            <a:avLst/>
                          </a:prstGeom>
                        </pic:spPr>
                      </pic:pic>
                      <pic:pic>
                        <pic:nvPicPr>
                          <pic:cNvPr id="2432" name="Image 2432"/>
                          <pic:cNvPicPr/>
                        </pic:nvPicPr>
                        <pic:blipFill>
                          <a:blip r:embed="rId127" cstate="print"/>
                          <a:stretch>
                            <a:fillRect/>
                          </a:stretch>
                        </pic:blipFill>
                        <pic:spPr>
                          <a:xfrm>
                            <a:off x="1397508" y="682751"/>
                            <a:ext cx="167639" cy="167640"/>
                          </a:xfrm>
                          <a:prstGeom prst="rect">
                            <a:avLst/>
                          </a:prstGeom>
                        </pic:spPr>
                      </pic:pic>
                      <pic:pic>
                        <pic:nvPicPr>
                          <pic:cNvPr id="2433" name="Image 2433"/>
                          <pic:cNvPicPr/>
                        </pic:nvPicPr>
                        <pic:blipFill>
                          <a:blip r:embed="rId128" cstate="print"/>
                          <a:stretch>
                            <a:fillRect/>
                          </a:stretch>
                        </pic:blipFill>
                        <pic:spPr>
                          <a:xfrm>
                            <a:off x="1220600" y="690248"/>
                            <a:ext cx="144985" cy="144985"/>
                          </a:xfrm>
                          <a:prstGeom prst="rect">
                            <a:avLst/>
                          </a:prstGeom>
                        </pic:spPr>
                      </pic:pic>
                      <pic:pic>
                        <pic:nvPicPr>
                          <pic:cNvPr id="2434" name="Image 2434"/>
                          <pic:cNvPicPr/>
                        </pic:nvPicPr>
                        <pic:blipFill>
                          <a:blip r:embed="rId127" cstate="print"/>
                          <a:stretch>
                            <a:fillRect/>
                          </a:stretch>
                        </pic:blipFill>
                        <pic:spPr>
                          <a:xfrm>
                            <a:off x="1114044" y="691895"/>
                            <a:ext cx="167639" cy="167640"/>
                          </a:xfrm>
                          <a:prstGeom prst="rect">
                            <a:avLst/>
                          </a:prstGeom>
                        </pic:spPr>
                      </pic:pic>
                      <pic:pic>
                        <pic:nvPicPr>
                          <pic:cNvPr id="2435" name="Image 2435"/>
                          <pic:cNvPicPr/>
                        </pic:nvPicPr>
                        <pic:blipFill>
                          <a:blip r:embed="rId165" cstate="print"/>
                          <a:stretch>
                            <a:fillRect/>
                          </a:stretch>
                        </pic:blipFill>
                        <pic:spPr>
                          <a:xfrm>
                            <a:off x="1008888" y="714755"/>
                            <a:ext cx="184403" cy="181356"/>
                          </a:xfrm>
                          <a:prstGeom prst="rect">
                            <a:avLst/>
                          </a:prstGeom>
                        </pic:spPr>
                      </pic:pic>
                      <pic:pic>
                        <pic:nvPicPr>
                          <pic:cNvPr id="2436" name="Image 2436"/>
                          <pic:cNvPicPr/>
                        </pic:nvPicPr>
                        <pic:blipFill>
                          <a:blip r:embed="rId131" cstate="print"/>
                          <a:stretch>
                            <a:fillRect/>
                          </a:stretch>
                        </pic:blipFill>
                        <pic:spPr>
                          <a:xfrm>
                            <a:off x="1778507" y="644651"/>
                            <a:ext cx="100583" cy="100583"/>
                          </a:xfrm>
                          <a:prstGeom prst="rect">
                            <a:avLst/>
                          </a:prstGeom>
                        </pic:spPr>
                      </pic:pic>
                      <pic:pic>
                        <pic:nvPicPr>
                          <pic:cNvPr id="2437" name="Image 2437"/>
                          <pic:cNvPicPr/>
                        </pic:nvPicPr>
                        <pic:blipFill>
                          <a:blip r:embed="rId131" cstate="print"/>
                          <a:stretch>
                            <a:fillRect/>
                          </a:stretch>
                        </pic:blipFill>
                        <pic:spPr>
                          <a:xfrm>
                            <a:off x="1754123" y="684276"/>
                            <a:ext cx="100583" cy="100583"/>
                          </a:xfrm>
                          <a:prstGeom prst="rect">
                            <a:avLst/>
                          </a:prstGeom>
                        </pic:spPr>
                      </pic:pic>
                      <pic:pic>
                        <pic:nvPicPr>
                          <pic:cNvPr id="2438" name="Image 2438"/>
                          <pic:cNvPicPr/>
                        </pic:nvPicPr>
                        <pic:blipFill>
                          <a:blip r:embed="rId131" cstate="print"/>
                          <a:stretch>
                            <a:fillRect/>
                          </a:stretch>
                        </pic:blipFill>
                        <pic:spPr>
                          <a:xfrm>
                            <a:off x="1763267" y="635508"/>
                            <a:ext cx="100583" cy="100583"/>
                          </a:xfrm>
                          <a:prstGeom prst="rect">
                            <a:avLst/>
                          </a:prstGeom>
                        </pic:spPr>
                      </pic:pic>
                      <pic:pic>
                        <pic:nvPicPr>
                          <pic:cNvPr id="2439" name="Image 2439"/>
                          <pic:cNvPicPr/>
                        </pic:nvPicPr>
                        <pic:blipFill>
                          <a:blip r:embed="rId131" cstate="print"/>
                          <a:stretch>
                            <a:fillRect/>
                          </a:stretch>
                        </pic:blipFill>
                        <pic:spPr>
                          <a:xfrm>
                            <a:off x="1741932" y="644651"/>
                            <a:ext cx="100583" cy="100583"/>
                          </a:xfrm>
                          <a:prstGeom prst="rect">
                            <a:avLst/>
                          </a:prstGeom>
                        </pic:spPr>
                      </pic:pic>
                      <pic:pic>
                        <pic:nvPicPr>
                          <pic:cNvPr id="2440" name="Image 2440"/>
                          <pic:cNvPicPr/>
                        </pic:nvPicPr>
                        <pic:blipFill>
                          <a:blip r:embed="rId166" cstate="print"/>
                          <a:stretch>
                            <a:fillRect/>
                          </a:stretch>
                        </pic:blipFill>
                        <pic:spPr>
                          <a:xfrm>
                            <a:off x="1682495" y="655319"/>
                            <a:ext cx="109727" cy="106679"/>
                          </a:xfrm>
                          <a:prstGeom prst="rect">
                            <a:avLst/>
                          </a:prstGeom>
                        </pic:spPr>
                      </pic:pic>
                      <pic:pic>
                        <pic:nvPicPr>
                          <pic:cNvPr id="2441" name="Image 2441"/>
                          <pic:cNvPicPr/>
                        </pic:nvPicPr>
                        <pic:blipFill>
                          <a:blip r:embed="rId131" cstate="print"/>
                          <a:stretch>
                            <a:fillRect/>
                          </a:stretch>
                        </pic:blipFill>
                        <pic:spPr>
                          <a:xfrm>
                            <a:off x="1667255" y="652272"/>
                            <a:ext cx="100583" cy="100583"/>
                          </a:xfrm>
                          <a:prstGeom prst="rect">
                            <a:avLst/>
                          </a:prstGeom>
                        </pic:spPr>
                      </pic:pic>
                      <pic:pic>
                        <pic:nvPicPr>
                          <pic:cNvPr id="2442" name="Image 2442"/>
                          <pic:cNvPicPr/>
                        </pic:nvPicPr>
                        <pic:blipFill>
                          <a:blip r:embed="rId131" cstate="print"/>
                          <a:stretch>
                            <a:fillRect/>
                          </a:stretch>
                        </pic:blipFill>
                        <pic:spPr>
                          <a:xfrm>
                            <a:off x="1417319" y="713231"/>
                            <a:ext cx="100583" cy="100583"/>
                          </a:xfrm>
                          <a:prstGeom prst="rect">
                            <a:avLst/>
                          </a:prstGeom>
                        </pic:spPr>
                      </pic:pic>
                      <pic:pic>
                        <pic:nvPicPr>
                          <pic:cNvPr id="2443" name="Image 2443"/>
                          <pic:cNvPicPr/>
                        </pic:nvPicPr>
                        <pic:blipFill>
                          <a:blip r:embed="rId131" cstate="print"/>
                          <a:stretch>
                            <a:fillRect/>
                          </a:stretch>
                        </pic:blipFill>
                        <pic:spPr>
                          <a:xfrm>
                            <a:off x="1431036" y="693419"/>
                            <a:ext cx="100583" cy="100583"/>
                          </a:xfrm>
                          <a:prstGeom prst="rect">
                            <a:avLst/>
                          </a:prstGeom>
                        </pic:spPr>
                      </pic:pic>
                      <pic:pic>
                        <pic:nvPicPr>
                          <pic:cNvPr id="2444" name="Image 2444"/>
                          <pic:cNvPicPr/>
                        </pic:nvPicPr>
                        <pic:blipFill>
                          <a:blip r:embed="rId131" cstate="print"/>
                          <a:stretch>
                            <a:fillRect/>
                          </a:stretch>
                        </pic:blipFill>
                        <pic:spPr>
                          <a:xfrm>
                            <a:off x="1240536" y="687323"/>
                            <a:ext cx="100583" cy="100583"/>
                          </a:xfrm>
                          <a:prstGeom prst="rect">
                            <a:avLst/>
                          </a:prstGeom>
                        </pic:spPr>
                      </pic:pic>
                      <pic:pic>
                        <pic:nvPicPr>
                          <pic:cNvPr id="2445" name="Image 2445"/>
                          <pic:cNvPicPr/>
                        </pic:nvPicPr>
                        <pic:blipFill>
                          <a:blip r:embed="rId131" cstate="print"/>
                          <a:stretch>
                            <a:fillRect/>
                          </a:stretch>
                        </pic:blipFill>
                        <pic:spPr>
                          <a:xfrm>
                            <a:off x="1147572" y="702563"/>
                            <a:ext cx="100583" cy="100583"/>
                          </a:xfrm>
                          <a:prstGeom prst="rect">
                            <a:avLst/>
                          </a:prstGeom>
                        </pic:spPr>
                      </pic:pic>
                      <pic:pic>
                        <pic:nvPicPr>
                          <pic:cNvPr id="2446" name="Image 2446"/>
                          <pic:cNvPicPr/>
                        </pic:nvPicPr>
                        <pic:blipFill>
                          <a:blip r:embed="rId167" cstate="print"/>
                          <a:stretch>
                            <a:fillRect/>
                          </a:stretch>
                        </pic:blipFill>
                        <pic:spPr>
                          <a:xfrm>
                            <a:off x="1042416" y="725423"/>
                            <a:ext cx="117347" cy="114299"/>
                          </a:xfrm>
                          <a:prstGeom prst="rect">
                            <a:avLst/>
                          </a:prstGeom>
                        </pic:spPr>
                      </pic:pic>
                      <wps:wsp>
                        <wps:cNvPr id="2447" name="Graphic 2447"/>
                        <wps:cNvSpPr/>
                        <wps:spPr>
                          <a:xfrm>
                            <a:off x="1093469" y="700277"/>
                            <a:ext cx="736600" cy="78105"/>
                          </a:xfrm>
                          <a:custGeom>
                            <a:avLst/>
                            <a:gdLst/>
                            <a:ahLst/>
                            <a:cxnLst/>
                            <a:rect l="l" t="t" r="r" b="b"/>
                            <a:pathLst>
                              <a:path w="736600" h="78105">
                                <a:moveTo>
                                  <a:pt x="0" y="77724"/>
                                </a:moveTo>
                                <a:lnTo>
                                  <a:pt x="736092" y="0"/>
                                </a:lnTo>
                              </a:path>
                            </a:pathLst>
                          </a:custGeom>
                          <a:ln w="19812">
                            <a:solidFill>
                              <a:srgbClr val="5B9BD4"/>
                            </a:solidFill>
                            <a:prstDash val="solid"/>
                          </a:ln>
                        </wps:spPr>
                        <wps:bodyPr wrap="square" lIns="0" tIns="0" rIns="0" bIns="0" rtlCol="0">
                          <a:prstTxWarp prst="textNoShape">
                            <a:avLst/>
                          </a:prstTxWarp>
                          <a:noAutofit/>
                        </wps:bodyPr>
                      </wps:wsp>
                      <wps:wsp>
                        <wps:cNvPr id="2448" name="Graphic 2448"/>
                        <wps:cNvSpPr/>
                        <wps:spPr>
                          <a:xfrm>
                            <a:off x="4572" y="4572"/>
                            <a:ext cx="2757170" cy="1805939"/>
                          </a:xfrm>
                          <a:custGeom>
                            <a:avLst/>
                            <a:gdLst/>
                            <a:ahLst/>
                            <a:cxnLst/>
                            <a:rect l="l" t="t" r="r" b="b"/>
                            <a:pathLst>
                              <a:path w="2757170" h="1805939">
                                <a:moveTo>
                                  <a:pt x="0" y="1805939"/>
                                </a:moveTo>
                                <a:lnTo>
                                  <a:pt x="2756916" y="1805939"/>
                                </a:lnTo>
                                <a:lnTo>
                                  <a:pt x="2756916" y="0"/>
                                </a:lnTo>
                                <a:lnTo>
                                  <a:pt x="0" y="0"/>
                                </a:lnTo>
                                <a:lnTo>
                                  <a:pt x="0" y="1805939"/>
                                </a:lnTo>
                                <a:close/>
                              </a:path>
                            </a:pathLst>
                          </a:custGeom>
                          <a:ln w="9143">
                            <a:solidFill>
                              <a:srgbClr val="D9D9D9"/>
                            </a:solidFill>
                            <a:prstDash val="solid"/>
                          </a:ln>
                        </wps:spPr>
                        <wps:bodyPr wrap="square" lIns="0" tIns="0" rIns="0" bIns="0" rtlCol="0">
                          <a:prstTxWarp prst="textNoShape">
                            <a:avLst/>
                          </a:prstTxWarp>
                          <a:noAutofit/>
                        </wps:bodyPr>
                      </wps:wsp>
                      <wps:wsp>
                        <wps:cNvPr id="2449" name="Textbox 2449"/>
                        <wps:cNvSpPr txBox="1"/>
                        <wps:spPr>
                          <a:xfrm>
                            <a:off x="388365" y="427608"/>
                            <a:ext cx="2444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100</w:t>
                              </w:r>
                            </w:p>
                          </w:txbxContent>
                        </wps:txbx>
                        <wps:bodyPr wrap="square" lIns="0" tIns="0" rIns="0" bIns="0" rtlCol="0">
                          <a:noAutofit/>
                        </wps:bodyPr>
                      </wps:wsp>
                      <wps:wsp>
                        <wps:cNvPr id="2450" name="Textbox 2450"/>
                        <wps:cNvSpPr txBox="1"/>
                        <wps:spPr>
                          <a:xfrm>
                            <a:off x="742441" y="200279"/>
                            <a:ext cx="1299210" cy="338455"/>
                          </a:xfrm>
                          <a:prstGeom prst="rect">
                            <a:avLst/>
                          </a:prstGeom>
                        </wps:spPr>
                        <wps:txbx>
                          <w:txbxContent>
                            <w:p>
                              <w:pPr>
                                <w:spacing w:line="244" w:lineRule="exact" w:before="0"/>
                                <w:ind w:left="-1" w:right="18" w:firstLine="0"/>
                                <w:jc w:val="center"/>
                                <w:rPr>
                                  <w:rFonts w:ascii="Calibri"/>
                                  <w:b/>
                                  <w:sz w:val="24"/>
                                </w:rPr>
                              </w:pPr>
                              <w:r>
                                <w:rPr>
                                  <w:rFonts w:ascii="Calibri"/>
                                  <w:b/>
                                  <w:color w:val="0D0D0D"/>
                                  <w:sz w:val="24"/>
                                </w:rPr>
                                <w:t>y</w:t>
                              </w:r>
                              <w:r>
                                <w:rPr>
                                  <w:rFonts w:ascii="Calibri"/>
                                  <w:b/>
                                  <w:color w:val="0D0D0D"/>
                                  <w:spacing w:val="-1"/>
                                  <w:sz w:val="24"/>
                                </w:rPr>
                                <w:t> </w:t>
                              </w:r>
                              <w:r>
                                <w:rPr>
                                  <w:rFonts w:ascii="Calibri"/>
                                  <w:b/>
                                  <w:color w:val="0D0D0D"/>
                                  <w:sz w:val="24"/>
                                </w:rPr>
                                <w:t>= 0.2846x</w:t>
                              </w:r>
                              <w:r>
                                <w:rPr>
                                  <w:rFonts w:ascii="Calibri"/>
                                  <w:b/>
                                  <w:color w:val="0D0D0D"/>
                                  <w:spacing w:val="-4"/>
                                  <w:sz w:val="24"/>
                                </w:rPr>
                                <w:t> </w:t>
                              </w:r>
                              <w:r>
                                <w:rPr>
                                  <w:rFonts w:ascii="Calibri"/>
                                  <w:b/>
                                  <w:color w:val="0D0D0D"/>
                                  <w:sz w:val="24"/>
                                </w:rPr>
                                <w:t>+ </w:t>
                              </w:r>
                              <w:r>
                                <w:rPr>
                                  <w:rFonts w:ascii="Calibri"/>
                                  <w:b/>
                                  <w:color w:val="0D0D0D"/>
                                  <w:spacing w:val="-2"/>
                                  <w:sz w:val="24"/>
                                </w:rPr>
                                <w:t>51.342</w:t>
                              </w:r>
                            </w:p>
                            <w:p>
                              <w:pPr>
                                <w:spacing w:line="288" w:lineRule="exact" w:before="0"/>
                                <w:ind w:left="0" w:right="17" w:firstLine="0"/>
                                <w:jc w:val="center"/>
                                <w:rPr>
                                  <w:rFonts w:ascii="Calibri" w:hAnsi="Calibri"/>
                                  <w:b/>
                                  <w:sz w:val="24"/>
                                </w:rPr>
                              </w:pPr>
                              <w:r>
                                <w:rPr>
                                  <w:rFonts w:ascii="Calibri" w:hAnsi="Calibri"/>
                                  <w:b/>
                                  <w:color w:val="0D0D0D"/>
                                  <w:sz w:val="24"/>
                                </w:rPr>
                                <w:t>R²</w:t>
                              </w:r>
                              <w:r>
                                <w:rPr>
                                  <w:rFonts w:ascii="Calibri" w:hAnsi="Calibri"/>
                                  <w:b/>
                                  <w:color w:val="0D0D0D"/>
                                  <w:spacing w:val="-2"/>
                                  <w:sz w:val="24"/>
                                </w:rPr>
                                <w:t> </w:t>
                              </w:r>
                              <w:r>
                                <w:rPr>
                                  <w:rFonts w:ascii="Calibri" w:hAnsi="Calibri"/>
                                  <w:b/>
                                  <w:color w:val="0D0D0D"/>
                                  <w:sz w:val="24"/>
                                </w:rPr>
                                <w:t>=</w:t>
                              </w:r>
                              <w:r>
                                <w:rPr>
                                  <w:rFonts w:ascii="Calibri" w:hAnsi="Calibri"/>
                                  <w:b/>
                                  <w:color w:val="0D0D0D"/>
                                  <w:spacing w:val="-1"/>
                                  <w:sz w:val="24"/>
                                </w:rPr>
                                <w:t> </w:t>
                              </w:r>
                              <w:r>
                                <w:rPr>
                                  <w:rFonts w:ascii="Calibri" w:hAnsi="Calibri"/>
                                  <w:b/>
                                  <w:color w:val="0D0D0D"/>
                                  <w:spacing w:val="-2"/>
                                  <w:sz w:val="24"/>
                                </w:rPr>
                                <w:t>0.7933</w:t>
                              </w:r>
                            </w:p>
                          </w:txbxContent>
                        </wps:txbx>
                        <wps:bodyPr wrap="square" lIns="0" tIns="0" rIns="0" bIns="0" rtlCol="0">
                          <a:noAutofit/>
                        </wps:bodyPr>
                      </wps:wsp>
                      <wps:wsp>
                        <wps:cNvPr id="2451" name="Textbox 2451"/>
                        <wps:cNvSpPr txBox="1"/>
                        <wps:spPr>
                          <a:xfrm>
                            <a:off x="465708" y="750697"/>
                            <a:ext cx="168275" cy="475615"/>
                          </a:xfrm>
                          <a:prstGeom prst="rect">
                            <a:avLst/>
                          </a:prstGeom>
                        </wps:spPr>
                        <wps:txbx>
                          <w:txbxContent>
                            <w:p>
                              <w:pPr>
                                <w:spacing w:line="244" w:lineRule="exact" w:before="0"/>
                                <w:ind w:left="0" w:right="18" w:firstLine="0"/>
                                <w:jc w:val="right"/>
                                <w:rPr>
                                  <w:rFonts w:ascii="Calibri"/>
                                  <w:b/>
                                  <w:sz w:val="24"/>
                                </w:rPr>
                              </w:pPr>
                              <w:r>
                                <w:rPr>
                                  <w:rFonts w:ascii="Calibri"/>
                                  <w:b/>
                                  <w:color w:val="0D0D0D"/>
                                  <w:spacing w:val="-5"/>
                                  <w:sz w:val="24"/>
                                </w:rPr>
                                <w:t>50</w:t>
                              </w:r>
                            </w:p>
                            <w:p>
                              <w:pPr>
                                <w:spacing w:line="289" w:lineRule="exact" w:before="215"/>
                                <w:ind w:left="0" w:right="19" w:firstLine="0"/>
                                <w:jc w:val="right"/>
                                <w:rPr>
                                  <w:rFonts w:ascii="Calibri"/>
                                  <w:b/>
                                  <w:sz w:val="24"/>
                                </w:rPr>
                              </w:pPr>
                              <w:r>
                                <w:rPr>
                                  <w:rFonts w:ascii="Calibri"/>
                                  <w:b/>
                                  <w:color w:val="0D0D0D"/>
                                  <w:spacing w:val="-10"/>
                                  <w:sz w:val="24"/>
                                </w:rPr>
                                <w:t>0</w:t>
                              </w:r>
                            </w:p>
                          </w:txbxContent>
                        </wps:txbx>
                        <wps:bodyPr wrap="square" lIns="0" tIns="0" rIns="0" bIns="0" rtlCol="0">
                          <a:noAutofit/>
                        </wps:bodyPr>
                      </wps:wsp>
                      <wps:wsp>
                        <wps:cNvPr id="2452" name="Textbox 2452"/>
                        <wps:cNvSpPr txBox="1"/>
                        <wps:spPr>
                          <a:xfrm>
                            <a:off x="723011" y="1271650"/>
                            <a:ext cx="90170"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10"/>
                                  <w:sz w:val="24"/>
                                </w:rPr>
                                <w:t>0</w:t>
                              </w:r>
                            </w:p>
                          </w:txbxContent>
                        </wps:txbx>
                        <wps:bodyPr wrap="square" lIns="0" tIns="0" rIns="0" bIns="0" rtlCol="0">
                          <a:noAutofit/>
                        </wps:bodyPr>
                      </wps:wsp>
                      <wps:wsp>
                        <wps:cNvPr id="2453" name="Textbox 2453"/>
                        <wps:cNvSpPr txBox="1"/>
                        <wps:spPr>
                          <a:xfrm>
                            <a:off x="1205230" y="1271650"/>
                            <a:ext cx="869950" cy="376555"/>
                          </a:xfrm>
                          <a:prstGeom prst="rect">
                            <a:avLst/>
                          </a:prstGeom>
                        </wps:spPr>
                        <wps:txbx>
                          <w:txbxContent>
                            <w:p>
                              <w:pPr>
                                <w:spacing w:line="244" w:lineRule="exact" w:before="0"/>
                                <w:ind w:left="0" w:right="15" w:firstLine="0"/>
                                <w:jc w:val="center"/>
                                <w:rPr>
                                  <w:rFonts w:ascii="Calibri"/>
                                  <w:b/>
                                  <w:sz w:val="24"/>
                                </w:rPr>
                              </w:pPr>
                              <w:r>
                                <w:rPr>
                                  <w:rFonts w:ascii="Calibri"/>
                                  <w:b/>
                                  <w:color w:val="0D0D0D"/>
                                  <w:spacing w:val="-5"/>
                                  <w:sz w:val="24"/>
                                </w:rPr>
                                <w:t>50</w:t>
                              </w:r>
                            </w:p>
                            <w:p>
                              <w:pPr>
                                <w:spacing w:line="289" w:lineRule="exact" w:before="60"/>
                                <w:ind w:left="0" w:right="18" w:firstLine="0"/>
                                <w:jc w:val="center"/>
                                <w:rPr>
                                  <w:rFonts w:ascii="Calibri"/>
                                  <w:b/>
                                  <w:sz w:val="24"/>
                                </w:rPr>
                              </w:pPr>
                              <w:r>
                                <w:rPr>
                                  <w:rFonts w:ascii="Calibri"/>
                                  <w:b/>
                                  <w:color w:val="0D0D0D"/>
                                  <w:sz w:val="24"/>
                                </w:rPr>
                                <w:t>AMYLOSE</w:t>
                              </w:r>
                              <w:r>
                                <w:rPr>
                                  <w:rFonts w:ascii="Calibri"/>
                                  <w:b/>
                                  <w:color w:val="0D0D0D"/>
                                  <w:spacing w:val="-7"/>
                                  <w:sz w:val="24"/>
                                </w:rPr>
                                <w:t> </w:t>
                              </w:r>
                              <w:r>
                                <w:rPr>
                                  <w:rFonts w:ascii="Calibri"/>
                                  <w:b/>
                                  <w:color w:val="0D0D0D"/>
                                  <w:spacing w:val="-5"/>
                                  <w:sz w:val="24"/>
                                </w:rPr>
                                <w:t>(%)</w:t>
                              </w:r>
                            </w:p>
                          </w:txbxContent>
                        </wps:txbx>
                        <wps:bodyPr wrap="square" lIns="0" tIns="0" rIns="0" bIns="0" rtlCol="0">
                          <a:noAutofit/>
                        </wps:bodyPr>
                      </wps:wsp>
                      <wps:wsp>
                        <wps:cNvPr id="2454" name="Textbox 2454"/>
                        <wps:cNvSpPr txBox="1"/>
                        <wps:spPr>
                          <a:xfrm>
                            <a:off x="2390520" y="1271650"/>
                            <a:ext cx="244475" cy="152400"/>
                          </a:xfrm>
                          <a:prstGeom prst="rect">
                            <a:avLst/>
                          </a:prstGeom>
                        </wps:spPr>
                        <wps:txbx>
                          <w:txbxContent>
                            <w:p>
                              <w:pPr>
                                <w:spacing w:line="240" w:lineRule="exact" w:before="0"/>
                                <w:ind w:left="0" w:right="0" w:firstLine="0"/>
                                <w:jc w:val="left"/>
                                <w:rPr>
                                  <w:rFonts w:ascii="Calibri"/>
                                  <w:b/>
                                  <w:sz w:val="24"/>
                                </w:rPr>
                              </w:pPr>
                              <w:r>
                                <w:rPr>
                                  <w:rFonts w:ascii="Calibri"/>
                                  <w:b/>
                                  <w:color w:val="0D0D0D"/>
                                  <w:spacing w:val="-5"/>
                                  <w:sz w:val="24"/>
                                </w:rPr>
                                <w:t>100</w:t>
                              </w:r>
                            </w:p>
                          </w:txbxContent>
                        </wps:txbx>
                        <wps:bodyPr wrap="square" lIns="0" tIns="0" rIns="0" bIns="0" rtlCol="0">
                          <a:noAutofit/>
                        </wps:bodyPr>
                      </wps:wsp>
                      <wps:wsp>
                        <wps:cNvPr id="2455" name="Textbox 2455"/>
                        <wps:cNvSpPr txBox="1"/>
                        <wps:spPr>
                          <a:xfrm>
                            <a:off x="416687" y="1604517"/>
                            <a:ext cx="649605" cy="182880"/>
                          </a:xfrm>
                          <a:prstGeom prst="rect">
                            <a:avLst/>
                          </a:prstGeom>
                        </wps:spPr>
                        <wps:txbx>
                          <w:txbxContent>
                            <w:p>
                              <w:pPr>
                                <w:spacing w:line="288" w:lineRule="exact" w:before="0"/>
                                <w:ind w:left="0" w:right="0" w:firstLine="0"/>
                                <w:jc w:val="left"/>
                                <w:rPr>
                                  <w:rFonts w:ascii="Calibri"/>
                                  <w:b/>
                                  <w:sz w:val="29"/>
                                </w:rPr>
                              </w:pPr>
                              <w:r>
                                <w:rPr>
                                  <w:rFonts w:ascii="Calibri"/>
                                  <w:b/>
                                  <w:color w:val="0D0D0D"/>
                                  <w:spacing w:val="-4"/>
                                  <w:sz w:val="29"/>
                                </w:rPr>
                                <w:t>FARO</w:t>
                              </w:r>
                              <w:r>
                                <w:rPr>
                                  <w:rFonts w:ascii="Calibri"/>
                                  <w:b/>
                                  <w:color w:val="0D0D0D"/>
                                  <w:spacing w:val="-12"/>
                                  <w:sz w:val="29"/>
                                </w:rPr>
                                <w:t> </w:t>
                              </w:r>
                              <w:r>
                                <w:rPr>
                                  <w:rFonts w:ascii="Calibri"/>
                                  <w:b/>
                                  <w:color w:val="0D0D0D"/>
                                  <w:spacing w:val="-5"/>
                                  <w:sz w:val="29"/>
                                </w:rPr>
                                <w:t>62</w:t>
                              </w:r>
                            </w:p>
                          </w:txbxContent>
                        </wps:txbx>
                        <wps:bodyPr wrap="square" lIns="0" tIns="0" rIns="0" bIns="0" rtlCol="0">
                          <a:noAutofit/>
                        </wps:bodyPr>
                      </wps:wsp>
                    </wpg:wgp>
                  </a:graphicData>
                </a:graphic>
              </wp:anchor>
            </w:drawing>
          </mc:Choice>
          <mc:Fallback>
            <w:pict>
              <v:group style="position:absolute;margin-left:100.440002pt;margin-top:70.199982pt;width:217.8pt;height:142.950pt;mso-position-horizontal-relative:page;mso-position-vertical-relative:page;z-index:15857664" id="docshapegroup2257" coordorigin="2009,1404" coordsize="4356,2859">
                <v:line style="position:absolute" from="3206,3206" to="5954,3206" stroked="true" strokeweight=".96pt" strokecolor="#d9d9d9">
                  <v:stroke dashstyle="solid"/>
                </v:line>
                <v:shape style="position:absolute;left:4778;top:2423;width:229;height:229" type="#_x0000_t75" id="docshape2258" stroked="false">
                  <v:imagedata r:id="rId128" o:title=""/>
                </v:shape>
                <v:shape style="position:absolute;left:4718;top:2464;width:264;height:264" type="#_x0000_t75" id="docshape2259" stroked="false">
                  <v:imagedata r:id="rId127" o:title=""/>
                </v:shape>
                <v:shape style="position:absolute;left:4732;top:2388;width:264;height:264" type="#_x0000_t75" id="docshape2260" stroked="false">
                  <v:imagedata r:id="rId127" o:title=""/>
                </v:shape>
                <v:shape style="position:absolute;left:4699;top:2402;width:264;height:264" type="#_x0000_t75" id="docshape2261" stroked="false">
                  <v:imagedata r:id="rId127" o:title=""/>
                </v:shape>
                <v:shape style="position:absolute;left:4605;top:2419;width:279;height:274" type="#_x0000_t75" id="docshape2262" stroked="false">
                  <v:imagedata r:id="rId164" o:title=""/>
                </v:shape>
                <v:shape style="position:absolute;left:4581;top:2414;width:264;height:264" type="#_x0000_t75" id="docshape2263" stroked="false">
                  <v:imagedata r:id="rId127" o:title=""/>
                </v:shape>
                <v:shape style="position:absolute;left:4209;top:2531;width:229;height:229" type="#_x0000_t75" id="docshape2264" stroked="false">
                  <v:imagedata r:id="rId128" o:title=""/>
                </v:shape>
                <v:shape style="position:absolute;left:4209;top:2479;width:264;height:264" type="#_x0000_t75" id="docshape2265" stroked="false">
                  <v:imagedata r:id="rId127" o:title=""/>
                </v:shape>
                <v:shape style="position:absolute;left:3931;top:2491;width:229;height:229" type="#_x0000_t75" id="docshape2266" stroked="false">
                  <v:imagedata r:id="rId128" o:title=""/>
                </v:shape>
                <v:shape style="position:absolute;left:3763;top:2493;width:264;height:264" type="#_x0000_t75" id="docshape2267" stroked="false">
                  <v:imagedata r:id="rId127" o:title=""/>
                </v:shape>
                <v:shape style="position:absolute;left:3597;top:2529;width:291;height:286" type="#_x0000_t75" id="docshape2268" stroked="false">
                  <v:imagedata r:id="rId165" o:title=""/>
                </v:shape>
                <v:shape style="position:absolute;left:4809;top:2419;width:159;height:159" type="#_x0000_t75" id="docshape2269" stroked="false">
                  <v:imagedata r:id="rId131" o:title=""/>
                </v:shape>
                <v:shape style="position:absolute;left:4771;top:2481;width:159;height:159" type="#_x0000_t75" id="docshape2270" stroked="false">
                  <v:imagedata r:id="rId131" o:title=""/>
                </v:shape>
                <v:shape style="position:absolute;left:4785;top:2404;width:159;height:159" type="#_x0000_t75" id="docshape2271" stroked="false">
                  <v:imagedata r:id="rId131" o:title=""/>
                </v:shape>
                <v:shape style="position:absolute;left:4752;top:2419;width:159;height:159" type="#_x0000_t75" id="docshape2272" stroked="false">
                  <v:imagedata r:id="rId131" o:title=""/>
                </v:shape>
                <v:shape style="position:absolute;left:4658;top:2436;width:173;height:168" type="#_x0000_t75" id="docshape2273" stroked="false">
                  <v:imagedata r:id="rId166" o:title=""/>
                </v:shape>
                <v:shape style="position:absolute;left:4634;top:2431;width:159;height:159" type="#_x0000_t75" id="docshape2274" stroked="false">
                  <v:imagedata r:id="rId131" o:title=""/>
                </v:shape>
                <v:shape style="position:absolute;left:4240;top:2527;width:159;height:159" type="#_x0000_t75" id="docshape2275" stroked="false">
                  <v:imagedata r:id="rId131" o:title=""/>
                </v:shape>
                <v:shape style="position:absolute;left:4262;top:2496;width:159;height:159" type="#_x0000_t75" id="docshape2276" stroked="false">
                  <v:imagedata r:id="rId131" o:title=""/>
                </v:shape>
                <v:shape style="position:absolute;left:3962;top:2486;width:159;height:159" type="#_x0000_t75" id="docshape2277" stroked="false">
                  <v:imagedata r:id="rId131" o:title=""/>
                </v:shape>
                <v:shape style="position:absolute;left:3816;top:2510;width:159;height:159" type="#_x0000_t75" id="docshape2278" stroked="false">
                  <v:imagedata r:id="rId131" o:title=""/>
                </v:shape>
                <v:shape style="position:absolute;left:3650;top:2546;width:185;height:180" type="#_x0000_t75" id="docshape2279" stroked="false">
                  <v:imagedata r:id="rId167" o:title=""/>
                </v:shape>
                <v:line style="position:absolute" from="3731,2629" to="4890,2507" stroked="true" strokeweight="1.56pt" strokecolor="#5b9bd4">
                  <v:stroke dashstyle="solid"/>
                </v:line>
                <v:rect style="position:absolute;left:2016;top:1411;width:4342;height:2844" id="docshape2280" filled="false" stroked="true" strokeweight=".72pt" strokecolor="#d9d9d9">
                  <v:stroke dashstyle="solid"/>
                </v:rect>
                <v:shape style="position:absolute;left:2620;top:2077;width:385;height:240" type="#_x0000_t202" id="docshape2281"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100</w:t>
                        </w:r>
                      </w:p>
                    </w:txbxContent>
                  </v:textbox>
                  <w10:wrap type="none"/>
                </v:shape>
                <v:shape style="position:absolute;left:3178;top:1719;width:2046;height:533" type="#_x0000_t202" id="docshape2282" filled="false" stroked="false">
                  <v:textbox inset="0,0,0,0">
                    <w:txbxContent>
                      <w:p>
                        <w:pPr>
                          <w:spacing w:line="244" w:lineRule="exact" w:before="0"/>
                          <w:ind w:left="-1" w:right="18" w:firstLine="0"/>
                          <w:jc w:val="center"/>
                          <w:rPr>
                            <w:rFonts w:ascii="Calibri"/>
                            <w:b/>
                            <w:sz w:val="24"/>
                          </w:rPr>
                        </w:pPr>
                        <w:r>
                          <w:rPr>
                            <w:rFonts w:ascii="Calibri"/>
                            <w:b/>
                            <w:color w:val="0D0D0D"/>
                            <w:sz w:val="24"/>
                          </w:rPr>
                          <w:t>y</w:t>
                        </w:r>
                        <w:r>
                          <w:rPr>
                            <w:rFonts w:ascii="Calibri"/>
                            <w:b/>
                            <w:color w:val="0D0D0D"/>
                            <w:spacing w:val="-1"/>
                            <w:sz w:val="24"/>
                          </w:rPr>
                          <w:t> </w:t>
                        </w:r>
                        <w:r>
                          <w:rPr>
                            <w:rFonts w:ascii="Calibri"/>
                            <w:b/>
                            <w:color w:val="0D0D0D"/>
                            <w:sz w:val="24"/>
                          </w:rPr>
                          <w:t>= 0.2846x</w:t>
                        </w:r>
                        <w:r>
                          <w:rPr>
                            <w:rFonts w:ascii="Calibri"/>
                            <w:b/>
                            <w:color w:val="0D0D0D"/>
                            <w:spacing w:val="-4"/>
                            <w:sz w:val="24"/>
                          </w:rPr>
                          <w:t> </w:t>
                        </w:r>
                        <w:r>
                          <w:rPr>
                            <w:rFonts w:ascii="Calibri"/>
                            <w:b/>
                            <w:color w:val="0D0D0D"/>
                            <w:sz w:val="24"/>
                          </w:rPr>
                          <w:t>+ </w:t>
                        </w:r>
                        <w:r>
                          <w:rPr>
                            <w:rFonts w:ascii="Calibri"/>
                            <w:b/>
                            <w:color w:val="0D0D0D"/>
                            <w:spacing w:val="-2"/>
                            <w:sz w:val="24"/>
                          </w:rPr>
                          <w:t>51.342</w:t>
                        </w:r>
                      </w:p>
                      <w:p>
                        <w:pPr>
                          <w:spacing w:line="288" w:lineRule="exact" w:before="0"/>
                          <w:ind w:left="0" w:right="17" w:firstLine="0"/>
                          <w:jc w:val="center"/>
                          <w:rPr>
                            <w:rFonts w:ascii="Calibri" w:hAnsi="Calibri"/>
                            <w:b/>
                            <w:sz w:val="24"/>
                          </w:rPr>
                        </w:pPr>
                        <w:r>
                          <w:rPr>
                            <w:rFonts w:ascii="Calibri" w:hAnsi="Calibri"/>
                            <w:b/>
                            <w:color w:val="0D0D0D"/>
                            <w:sz w:val="24"/>
                          </w:rPr>
                          <w:t>R²</w:t>
                        </w:r>
                        <w:r>
                          <w:rPr>
                            <w:rFonts w:ascii="Calibri" w:hAnsi="Calibri"/>
                            <w:b/>
                            <w:color w:val="0D0D0D"/>
                            <w:spacing w:val="-2"/>
                            <w:sz w:val="24"/>
                          </w:rPr>
                          <w:t> </w:t>
                        </w:r>
                        <w:r>
                          <w:rPr>
                            <w:rFonts w:ascii="Calibri" w:hAnsi="Calibri"/>
                            <w:b/>
                            <w:color w:val="0D0D0D"/>
                            <w:sz w:val="24"/>
                          </w:rPr>
                          <w:t>=</w:t>
                        </w:r>
                        <w:r>
                          <w:rPr>
                            <w:rFonts w:ascii="Calibri" w:hAnsi="Calibri"/>
                            <w:b/>
                            <w:color w:val="0D0D0D"/>
                            <w:spacing w:val="-1"/>
                            <w:sz w:val="24"/>
                          </w:rPr>
                          <w:t> </w:t>
                        </w:r>
                        <w:r>
                          <w:rPr>
                            <w:rFonts w:ascii="Calibri" w:hAnsi="Calibri"/>
                            <w:b/>
                            <w:color w:val="0D0D0D"/>
                            <w:spacing w:val="-2"/>
                            <w:sz w:val="24"/>
                          </w:rPr>
                          <w:t>0.7933</w:t>
                        </w:r>
                      </w:p>
                    </w:txbxContent>
                  </v:textbox>
                  <w10:wrap type="none"/>
                </v:shape>
                <v:shape style="position:absolute;left:2742;top:2586;width:265;height:749" type="#_x0000_t202" id="docshape2283" filled="false" stroked="false">
                  <v:textbox inset="0,0,0,0">
                    <w:txbxContent>
                      <w:p>
                        <w:pPr>
                          <w:spacing w:line="244" w:lineRule="exact" w:before="0"/>
                          <w:ind w:left="0" w:right="18" w:firstLine="0"/>
                          <w:jc w:val="right"/>
                          <w:rPr>
                            <w:rFonts w:ascii="Calibri"/>
                            <w:b/>
                            <w:sz w:val="24"/>
                          </w:rPr>
                        </w:pPr>
                        <w:r>
                          <w:rPr>
                            <w:rFonts w:ascii="Calibri"/>
                            <w:b/>
                            <w:color w:val="0D0D0D"/>
                            <w:spacing w:val="-5"/>
                            <w:sz w:val="24"/>
                          </w:rPr>
                          <w:t>50</w:t>
                        </w:r>
                      </w:p>
                      <w:p>
                        <w:pPr>
                          <w:spacing w:line="289" w:lineRule="exact" w:before="215"/>
                          <w:ind w:left="0" w:right="19" w:firstLine="0"/>
                          <w:jc w:val="right"/>
                          <w:rPr>
                            <w:rFonts w:ascii="Calibri"/>
                            <w:b/>
                            <w:sz w:val="24"/>
                          </w:rPr>
                        </w:pPr>
                        <w:r>
                          <w:rPr>
                            <w:rFonts w:ascii="Calibri"/>
                            <w:b/>
                            <w:color w:val="0D0D0D"/>
                            <w:spacing w:val="-10"/>
                            <w:sz w:val="24"/>
                          </w:rPr>
                          <w:t>0</w:t>
                        </w:r>
                      </w:p>
                    </w:txbxContent>
                  </v:textbox>
                  <w10:wrap type="none"/>
                </v:shape>
                <v:shape style="position:absolute;left:3147;top:3406;width:142;height:240" type="#_x0000_t202" id="docshape2284" filled="false" stroked="false">
                  <v:textbox inset="0,0,0,0">
                    <w:txbxContent>
                      <w:p>
                        <w:pPr>
                          <w:spacing w:line="240" w:lineRule="exact" w:before="0"/>
                          <w:ind w:left="0" w:right="0" w:firstLine="0"/>
                          <w:jc w:val="left"/>
                          <w:rPr>
                            <w:rFonts w:ascii="Calibri"/>
                            <w:b/>
                            <w:sz w:val="24"/>
                          </w:rPr>
                        </w:pPr>
                        <w:r>
                          <w:rPr>
                            <w:rFonts w:ascii="Calibri"/>
                            <w:b/>
                            <w:color w:val="0D0D0D"/>
                            <w:spacing w:val="-10"/>
                            <w:sz w:val="24"/>
                          </w:rPr>
                          <w:t>0</w:t>
                        </w:r>
                      </w:p>
                    </w:txbxContent>
                  </v:textbox>
                  <w10:wrap type="none"/>
                </v:shape>
                <v:shape style="position:absolute;left:3906;top:3406;width:1370;height:593" type="#_x0000_t202" id="docshape2285" filled="false" stroked="false">
                  <v:textbox inset="0,0,0,0">
                    <w:txbxContent>
                      <w:p>
                        <w:pPr>
                          <w:spacing w:line="244" w:lineRule="exact" w:before="0"/>
                          <w:ind w:left="0" w:right="15" w:firstLine="0"/>
                          <w:jc w:val="center"/>
                          <w:rPr>
                            <w:rFonts w:ascii="Calibri"/>
                            <w:b/>
                            <w:sz w:val="24"/>
                          </w:rPr>
                        </w:pPr>
                        <w:r>
                          <w:rPr>
                            <w:rFonts w:ascii="Calibri"/>
                            <w:b/>
                            <w:color w:val="0D0D0D"/>
                            <w:spacing w:val="-5"/>
                            <w:sz w:val="24"/>
                          </w:rPr>
                          <w:t>50</w:t>
                        </w:r>
                      </w:p>
                      <w:p>
                        <w:pPr>
                          <w:spacing w:line="289" w:lineRule="exact" w:before="60"/>
                          <w:ind w:left="0" w:right="18" w:firstLine="0"/>
                          <w:jc w:val="center"/>
                          <w:rPr>
                            <w:rFonts w:ascii="Calibri"/>
                            <w:b/>
                            <w:sz w:val="24"/>
                          </w:rPr>
                        </w:pPr>
                        <w:r>
                          <w:rPr>
                            <w:rFonts w:ascii="Calibri"/>
                            <w:b/>
                            <w:color w:val="0D0D0D"/>
                            <w:sz w:val="24"/>
                          </w:rPr>
                          <w:t>AMYLOSE</w:t>
                        </w:r>
                        <w:r>
                          <w:rPr>
                            <w:rFonts w:ascii="Calibri"/>
                            <w:b/>
                            <w:color w:val="0D0D0D"/>
                            <w:spacing w:val="-7"/>
                            <w:sz w:val="24"/>
                          </w:rPr>
                          <w:t> </w:t>
                        </w:r>
                        <w:r>
                          <w:rPr>
                            <w:rFonts w:ascii="Calibri"/>
                            <w:b/>
                            <w:color w:val="0D0D0D"/>
                            <w:spacing w:val="-5"/>
                            <w:sz w:val="24"/>
                          </w:rPr>
                          <w:t>(%)</w:t>
                        </w:r>
                      </w:p>
                    </w:txbxContent>
                  </v:textbox>
                  <w10:wrap type="none"/>
                </v:shape>
                <v:shape style="position:absolute;left:5773;top:3406;width:385;height:240" type="#_x0000_t202" id="docshape2286" filled="false" stroked="false">
                  <v:textbox inset="0,0,0,0">
                    <w:txbxContent>
                      <w:p>
                        <w:pPr>
                          <w:spacing w:line="240" w:lineRule="exact" w:before="0"/>
                          <w:ind w:left="0" w:right="0" w:firstLine="0"/>
                          <w:jc w:val="left"/>
                          <w:rPr>
                            <w:rFonts w:ascii="Calibri"/>
                            <w:b/>
                            <w:sz w:val="24"/>
                          </w:rPr>
                        </w:pPr>
                        <w:r>
                          <w:rPr>
                            <w:rFonts w:ascii="Calibri"/>
                            <w:b/>
                            <w:color w:val="0D0D0D"/>
                            <w:spacing w:val="-5"/>
                            <w:sz w:val="24"/>
                          </w:rPr>
                          <w:t>100</w:t>
                        </w:r>
                      </w:p>
                    </w:txbxContent>
                  </v:textbox>
                  <w10:wrap type="none"/>
                </v:shape>
                <v:shape style="position:absolute;left:2665;top:3930;width:1023;height:288" type="#_x0000_t202" id="docshape2287" filled="false" stroked="false">
                  <v:textbox inset="0,0,0,0">
                    <w:txbxContent>
                      <w:p>
                        <w:pPr>
                          <w:spacing w:line="288" w:lineRule="exact" w:before="0"/>
                          <w:ind w:left="0" w:right="0" w:firstLine="0"/>
                          <w:jc w:val="left"/>
                          <w:rPr>
                            <w:rFonts w:ascii="Calibri"/>
                            <w:b/>
                            <w:sz w:val="29"/>
                          </w:rPr>
                        </w:pPr>
                        <w:r>
                          <w:rPr>
                            <w:rFonts w:ascii="Calibri"/>
                            <w:b/>
                            <w:color w:val="0D0D0D"/>
                            <w:spacing w:val="-4"/>
                            <w:sz w:val="29"/>
                          </w:rPr>
                          <w:t>FARO</w:t>
                        </w:r>
                        <w:r>
                          <w:rPr>
                            <w:rFonts w:ascii="Calibri"/>
                            <w:b/>
                            <w:color w:val="0D0D0D"/>
                            <w:spacing w:val="-12"/>
                            <w:sz w:val="29"/>
                          </w:rPr>
                          <w:t> </w:t>
                        </w:r>
                        <w:r>
                          <w:rPr>
                            <w:rFonts w:ascii="Calibri"/>
                            <w:b/>
                            <w:color w:val="0D0D0D"/>
                            <w:spacing w:val="-5"/>
                            <w:sz w:val="29"/>
                          </w:rPr>
                          <w:t>62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8176">
                <wp:simplePos x="0" y="0"/>
                <wp:positionH relativeFrom="page">
                  <wp:posOffset>1449705</wp:posOffset>
                </wp:positionH>
                <wp:positionV relativeFrom="page">
                  <wp:posOffset>1414966</wp:posOffset>
                </wp:positionV>
                <wp:extent cx="186055" cy="1227455"/>
                <wp:effectExtent l="0" t="0" r="0" b="0"/>
                <wp:wrapNone/>
                <wp:docPr id="2456" name="Textbox 2456"/>
                <wp:cNvGraphicFramePr>
                  <a:graphicFrameLocks/>
                </wp:cNvGraphicFramePr>
                <a:graphic>
                  <a:graphicData uri="http://schemas.microsoft.com/office/word/2010/wordprocessingShape">
                    <wps:wsp>
                      <wps:cNvPr id="2456" name="Textbox 2456"/>
                      <wps:cNvSpPr txBox="1"/>
                      <wps:spPr>
                        <a:xfrm>
                          <a:off x="0" y="0"/>
                          <a:ext cx="186055" cy="1227455"/>
                        </a:xfrm>
                        <a:prstGeom prst="rect">
                          <a:avLst/>
                        </a:prstGeom>
                      </wps:spPr>
                      <wps:txbx>
                        <w:txbxContent>
                          <w:p>
                            <w:pPr>
                              <w:spacing w:line="277" w:lineRule="exact" w:before="0"/>
                              <w:ind w:left="20" w:right="0" w:firstLine="0"/>
                              <w:jc w:val="left"/>
                              <w:rPr>
                                <w:rFonts w:ascii="Calibri"/>
                                <w:b/>
                                <w:sz w:val="24"/>
                              </w:rPr>
                            </w:pPr>
                            <w:r>
                              <w:rPr>
                                <w:rFonts w:ascii="Calibri"/>
                                <w:b/>
                                <w:color w:val="0D0D0D"/>
                                <w:spacing w:val="-2"/>
                                <w:sz w:val="24"/>
                              </w:rPr>
                              <w:t>TEMPERATURE</w:t>
                            </w:r>
                            <w:r>
                              <w:rPr>
                                <w:rFonts w:ascii="Calibri"/>
                                <w:b/>
                                <w:color w:val="0D0D0D"/>
                                <w:spacing w:val="-3"/>
                                <w:sz w:val="24"/>
                              </w:rPr>
                              <w:t> </w:t>
                            </w:r>
                            <w:r>
                              <w:rPr>
                                <w:rFonts w:ascii="Calibri"/>
                                <w:b/>
                                <w:color w:val="0D0D0D"/>
                                <w:spacing w:val="-4"/>
                                <w:sz w:val="24"/>
                              </w:rPr>
                              <w:t>(</w:t>
                            </w:r>
                            <w:r>
                              <w:rPr>
                                <w:rFonts w:ascii="Calibri"/>
                                <w:b/>
                                <w:color w:val="0D0D0D"/>
                                <w:spacing w:val="-4"/>
                                <w:sz w:val="24"/>
                                <w:vertAlign w:val="superscript"/>
                              </w:rPr>
                              <w:t>0</w:t>
                            </w:r>
                            <w:r>
                              <w:rPr>
                                <w:rFonts w:ascii="Calibri"/>
                                <w:b/>
                                <w:color w:val="0D0D0D"/>
                                <w:spacing w:val="-4"/>
                                <w:sz w:val="24"/>
                                <w:vertAlign w:val="baseline"/>
                              </w:rPr>
                              <w:t>C)</w:t>
                            </w:r>
                          </w:p>
                        </w:txbxContent>
                      </wps:txbx>
                      <wps:bodyPr wrap="square" lIns="0" tIns="0" rIns="0" bIns="0" rtlCol="0" vert="vert270">
                        <a:noAutofit/>
                      </wps:bodyPr>
                    </wps:wsp>
                  </a:graphicData>
                </a:graphic>
              </wp:anchor>
            </w:drawing>
          </mc:Choice>
          <mc:Fallback>
            <w:pict>
              <v:shape style="position:absolute;margin-left:114.150002pt;margin-top:111.414703pt;width:14.65pt;height:96.65pt;mso-position-horizontal-relative:page;mso-position-vertical-relative:page;z-index:15858176" type="#_x0000_t202" id="docshape2288" filled="false" stroked="false">
                <v:textbox inset="0,0,0,0" style="layout-flow:vertical;mso-layout-flow-alt:bottom-to-top">
                  <w:txbxContent>
                    <w:p>
                      <w:pPr>
                        <w:spacing w:line="277" w:lineRule="exact" w:before="0"/>
                        <w:ind w:left="20" w:right="0" w:firstLine="0"/>
                        <w:jc w:val="left"/>
                        <w:rPr>
                          <w:rFonts w:ascii="Calibri"/>
                          <w:b/>
                          <w:sz w:val="24"/>
                        </w:rPr>
                      </w:pPr>
                      <w:r>
                        <w:rPr>
                          <w:rFonts w:ascii="Calibri"/>
                          <w:b/>
                          <w:color w:val="0D0D0D"/>
                          <w:spacing w:val="-2"/>
                          <w:sz w:val="24"/>
                        </w:rPr>
                        <w:t>TEMPERATURE</w:t>
                      </w:r>
                      <w:r>
                        <w:rPr>
                          <w:rFonts w:ascii="Calibri"/>
                          <w:b/>
                          <w:color w:val="0D0D0D"/>
                          <w:spacing w:val="-3"/>
                          <w:sz w:val="24"/>
                        </w:rPr>
                        <w:t> </w:t>
                      </w:r>
                      <w:r>
                        <w:rPr>
                          <w:rFonts w:ascii="Calibri"/>
                          <w:b/>
                          <w:color w:val="0D0D0D"/>
                          <w:spacing w:val="-4"/>
                          <w:sz w:val="24"/>
                        </w:rPr>
                        <w:t>(</w:t>
                      </w:r>
                      <w:r>
                        <w:rPr>
                          <w:rFonts w:ascii="Calibri"/>
                          <w:b/>
                          <w:color w:val="0D0D0D"/>
                          <w:spacing w:val="-4"/>
                          <w:sz w:val="24"/>
                          <w:vertAlign w:val="superscript"/>
                        </w:rPr>
                        <w:t>0</w:t>
                      </w:r>
                      <w:r>
                        <w:rPr>
                          <w:rFonts w:ascii="Calibri"/>
                          <w:b/>
                          <w:color w:val="0D0D0D"/>
                          <w:spacing w:val="-4"/>
                          <w:sz w:val="24"/>
                          <w:vertAlign w:val="baseline"/>
                        </w:rPr>
                        <w:t>C)</w:t>
                      </w:r>
                    </w:p>
                  </w:txbxContent>
                </v:textbox>
                <w10:wrap type="none"/>
              </v:shape>
            </w:pict>
          </mc:Fallback>
        </mc:AlternateContent>
      </w:r>
    </w:p>
    <w:p>
      <w:pPr>
        <w:spacing w:after="0"/>
        <w:rPr>
          <w:sz w:val="17"/>
        </w:rPr>
        <w:sectPr>
          <w:pgSz w:w="11910" w:h="16840"/>
          <w:pgMar w:header="0" w:footer="666" w:top="1380" w:bottom="860" w:left="1680" w:right="900"/>
        </w:sectPr>
      </w:pPr>
    </w:p>
    <w:p>
      <w:pPr>
        <w:pStyle w:val="Heading1"/>
        <w:spacing w:before="72"/>
        <w:ind w:left="0" w:right="200"/>
        <w:jc w:val="center"/>
        <w:rPr>
          <w:rFonts w:ascii="Times New Roman"/>
        </w:rPr>
      </w:pPr>
      <w:r>
        <w:rPr/>
        <mc:AlternateContent>
          <mc:Choice Requires="wps">
            <w:drawing>
              <wp:anchor distT="0" distB="0" distL="0" distR="0" allowOverlap="1" layoutInCell="1" locked="0" behindDoc="0" simplePos="0" relativeHeight="15859200">
                <wp:simplePos x="0" y="0"/>
                <wp:positionH relativeFrom="page">
                  <wp:posOffset>1457705</wp:posOffset>
                </wp:positionH>
                <wp:positionV relativeFrom="page">
                  <wp:posOffset>5411162</wp:posOffset>
                </wp:positionV>
                <wp:extent cx="177800" cy="1074420"/>
                <wp:effectExtent l="0" t="0" r="0" b="0"/>
                <wp:wrapNone/>
                <wp:docPr id="2457" name="Textbox 2457"/>
                <wp:cNvGraphicFramePr>
                  <a:graphicFrameLocks/>
                </wp:cNvGraphicFramePr>
                <a:graphic>
                  <a:graphicData uri="http://schemas.microsoft.com/office/word/2010/wordprocessingShape">
                    <wps:wsp>
                      <wps:cNvPr id="2457" name="Textbox 2457"/>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114.779999pt;margin-top:426.075806pt;width:14pt;height:84.6pt;mso-position-horizontal-relative:page;mso-position-vertical-relative:page;z-index:15859200" type="#_x0000_t202" id="docshape2289"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w:rFonts w:ascii="Times New Roman"/>
        </w:rPr>
        <w:t>APPENDIX</w:t>
      </w:r>
      <w:r>
        <w:rPr>
          <w:rFonts w:ascii="Times New Roman"/>
          <w:spacing w:val="-4"/>
        </w:rPr>
        <w:t> </w:t>
      </w:r>
      <w:r>
        <w:rPr>
          <w:rFonts w:ascii="Times New Roman"/>
          <w:spacing w:val="-10"/>
        </w:rPr>
        <w:t>F</w:t>
      </w:r>
    </w:p>
    <w:p>
      <w:pPr>
        <w:pStyle w:val="Heading2"/>
        <w:spacing w:line="482" w:lineRule="auto" w:before="238"/>
        <w:ind w:left="298" w:right="504"/>
        <w:jc w:val="center"/>
      </w:pPr>
      <w:r>
        <w:rPr/>
        <w:t>Regression</w:t>
      </w:r>
      <w:r>
        <w:rPr>
          <w:spacing w:val="-3"/>
        </w:rPr>
        <w:t> </w:t>
      </w:r>
      <w:r>
        <w:rPr/>
        <w:t>line</w:t>
      </w:r>
      <w:r>
        <w:rPr>
          <w:spacing w:val="-4"/>
        </w:rPr>
        <w:t> </w:t>
      </w:r>
      <w:r>
        <w:rPr/>
        <w:t>equation</w:t>
      </w:r>
      <w:r>
        <w:rPr>
          <w:spacing w:val="-3"/>
        </w:rPr>
        <w:t> </w:t>
      </w:r>
      <w:r>
        <w:rPr/>
        <w:t>between</w:t>
      </w:r>
      <w:r>
        <w:rPr>
          <w:spacing w:val="-3"/>
        </w:rPr>
        <w:t> </w:t>
      </w:r>
      <w:r>
        <w:rPr/>
        <w:t>amylose</w:t>
      </w:r>
      <w:r>
        <w:rPr>
          <w:spacing w:val="-3"/>
        </w:rPr>
        <w:t> </w:t>
      </w:r>
      <w:r>
        <w:rPr/>
        <w:t>content</w:t>
      </w:r>
      <w:r>
        <w:rPr>
          <w:spacing w:val="-3"/>
        </w:rPr>
        <w:t> </w:t>
      </w:r>
      <w:r>
        <w:rPr/>
        <w:t>and</w:t>
      </w:r>
      <w:r>
        <w:rPr>
          <w:spacing w:val="-3"/>
        </w:rPr>
        <w:t> </w:t>
      </w:r>
      <w:r>
        <w:rPr/>
        <w:t>gel</w:t>
      </w:r>
      <w:r>
        <w:rPr>
          <w:spacing w:val="-3"/>
        </w:rPr>
        <w:t> </w:t>
      </w:r>
      <w:r>
        <w:rPr/>
        <w:t>time</w:t>
      </w:r>
      <w:r>
        <w:rPr>
          <w:spacing w:val="-5"/>
        </w:rPr>
        <w:t> </w:t>
      </w:r>
      <w:r>
        <w:rPr/>
        <w:t>for</w:t>
      </w:r>
      <w:r>
        <w:rPr>
          <w:spacing w:val="-4"/>
        </w:rPr>
        <w:t> </w:t>
      </w:r>
      <w:r>
        <w:rPr/>
        <w:t>the</w:t>
      </w:r>
      <w:r>
        <w:rPr>
          <w:spacing w:val="-3"/>
        </w:rPr>
        <w:t> </w:t>
      </w:r>
      <w:r>
        <w:rPr/>
        <w:t>FARO</w:t>
      </w:r>
      <w:r>
        <w:rPr>
          <w:spacing w:val="-3"/>
        </w:rPr>
        <w:t> </w:t>
      </w:r>
      <w:r>
        <w:rPr/>
        <w:t>rice </w:t>
      </w:r>
      <w:r>
        <w:rPr>
          <w:spacing w:val="-2"/>
        </w:rPr>
        <w:t>varieties.</w:t>
      </w:r>
    </w:p>
    <w:p>
      <w:pPr>
        <w:spacing w:before="193"/>
        <w:ind w:left="307" w:right="0" w:firstLine="0"/>
        <w:jc w:val="left"/>
        <w:rPr>
          <w:sz w:val="24"/>
        </w:rPr>
      </w:pPr>
      <w:r>
        <w:rPr/>
        <mc:AlternateContent>
          <mc:Choice Requires="wps">
            <w:drawing>
              <wp:anchor distT="0" distB="0" distL="0" distR="0" allowOverlap="1" layoutInCell="1" locked="0" behindDoc="0" simplePos="0" relativeHeight="15858688">
                <wp:simplePos x="0" y="0"/>
                <wp:positionH relativeFrom="page">
                  <wp:posOffset>1275588</wp:posOffset>
                </wp:positionH>
                <wp:positionV relativeFrom="paragraph">
                  <wp:posOffset>667383</wp:posOffset>
                </wp:positionV>
                <wp:extent cx="2801620" cy="4509770"/>
                <wp:effectExtent l="0" t="0" r="0" b="0"/>
                <wp:wrapNone/>
                <wp:docPr id="2458" name="Group 2458"/>
                <wp:cNvGraphicFramePr>
                  <a:graphicFrameLocks/>
                </wp:cNvGraphicFramePr>
                <a:graphic>
                  <a:graphicData uri="http://schemas.microsoft.com/office/word/2010/wordprocessingGroup">
                    <wpg:wgp>
                      <wpg:cNvPr id="2458" name="Group 2458"/>
                      <wpg:cNvGrpSpPr/>
                      <wpg:grpSpPr>
                        <a:xfrm>
                          <a:off x="0" y="0"/>
                          <a:ext cx="2801620" cy="4509770"/>
                          <a:chExt cx="2801620" cy="4509770"/>
                        </a:xfrm>
                      </wpg:grpSpPr>
                      <wps:wsp>
                        <wps:cNvPr id="2459" name="Graphic 2459"/>
                        <wps:cNvSpPr/>
                        <wps:spPr>
                          <a:xfrm>
                            <a:off x="760476" y="3838955"/>
                            <a:ext cx="1805939" cy="1270"/>
                          </a:xfrm>
                          <a:custGeom>
                            <a:avLst/>
                            <a:gdLst/>
                            <a:ahLst/>
                            <a:cxnLst/>
                            <a:rect l="l" t="t" r="r" b="b"/>
                            <a:pathLst>
                              <a:path w="1805939" h="0">
                                <a:moveTo>
                                  <a:pt x="0" y="0"/>
                                </a:moveTo>
                                <a:lnTo>
                                  <a:pt x="1805939" y="0"/>
                                </a:lnTo>
                              </a:path>
                            </a:pathLst>
                          </a:custGeom>
                          <a:ln w="12192">
                            <a:solidFill>
                              <a:srgbClr val="D9D9D9"/>
                            </a:solidFill>
                            <a:prstDash val="solid"/>
                          </a:ln>
                        </wps:spPr>
                        <wps:bodyPr wrap="square" lIns="0" tIns="0" rIns="0" bIns="0" rtlCol="0">
                          <a:prstTxWarp prst="textNoShape">
                            <a:avLst/>
                          </a:prstTxWarp>
                          <a:noAutofit/>
                        </wps:bodyPr>
                      </wps:wsp>
                      <pic:pic>
                        <pic:nvPicPr>
                          <pic:cNvPr id="2460" name="Image 2460"/>
                          <pic:cNvPicPr/>
                        </pic:nvPicPr>
                        <pic:blipFill>
                          <a:blip r:embed="rId168" cstate="print"/>
                          <a:stretch>
                            <a:fillRect/>
                          </a:stretch>
                        </pic:blipFill>
                        <pic:spPr>
                          <a:xfrm>
                            <a:off x="1941576" y="3386328"/>
                            <a:ext cx="170687" cy="175259"/>
                          </a:xfrm>
                          <a:prstGeom prst="rect">
                            <a:avLst/>
                          </a:prstGeom>
                        </pic:spPr>
                      </pic:pic>
                      <pic:pic>
                        <pic:nvPicPr>
                          <pic:cNvPr id="2461" name="Image 2461"/>
                          <pic:cNvPicPr/>
                        </pic:nvPicPr>
                        <pic:blipFill>
                          <a:blip r:embed="rId169" cstate="print"/>
                          <a:stretch>
                            <a:fillRect/>
                          </a:stretch>
                        </pic:blipFill>
                        <pic:spPr>
                          <a:xfrm>
                            <a:off x="1967483" y="3366515"/>
                            <a:ext cx="170687" cy="173735"/>
                          </a:xfrm>
                          <a:prstGeom prst="rect">
                            <a:avLst/>
                          </a:prstGeom>
                        </pic:spPr>
                      </pic:pic>
                      <pic:pic>
                        <pic:nvPicPr>
                          <pic:cNvPr id="2462" name="Image 2462"/>
                          <pic:cNvPicPr/>
                        </pic:nvPicPr>
                        <pic:blipFill>
                          <a:blip r:embed="rId127" cstate="print"/>
                          <a:stretch>
                            <a:fillRect/>
                          </a:stretch>
                        </pic:blipFill>
                        <pic:spPr>
                          <a:xfrm>
                            <a:off x="1930907" y="3337559"/>
                            <a:ext cx="167640" cy="167639"/>
                          </a:xfrm>
                          <a:prstGeom prst="rect">
                            <a:avLst/>
                          </a:prstGeom>
                        </pic:spPr>
                      </pic:pic>
                      <pic:pic>
                        <pic:nvPicPr>
                          <pic:cNvPr id="2463" name="Image 2463"/>
                          <pic:cNvPicPr/>
                        </pic:nvPicPr>
                        <pic:blipFill>
                          <a:blip r:embed="rId128" cstate="print"/>
                          <a:stretch>
                            <a:fillRect/>
                          </a:stretch>
                        </pic:blipFill>
                        <pic:spPr>
                          <a:xfrm>
                            <a:off x="1625984" y="3294764"/>
                            <a:ext cx="144985" cy="144985"/>
                          </a:xfrm>
                          <a:prstGeom prst="rect">
                            <a:avLst/>
                          </a:prstGeom>
                        </pic:spPr>
                      </pic:pic>
                      <pic:pic>
                        <pic:nvPicPr>
                          <pic:cNvPr id="2464" name="Image 2464"/>
                          <pic:cNvPicPr/>
                        </pic:nvPicPr>
                        <pic:blipFill>
                          <a:blip r:embed="rId170" cstate="print"/>
                          <a:stretch>
                            <a:fillRect/>
                          </a:stretch>
                        </pic:blipFill>
                        <pic:spPr>
                          <a:xfrm>
                            <a:off x="1562100" y="3247644"/>
                            <a:ext cx="176783" cy="181355"/>
                          </a:xfrm>
                          <a:prstGeom prst="rect">
                            <a:avLst/>
                          </a:prstGeom>
                        </pic:spPr>
                      </pic:pic>
                      <pic:pic>
                        <pic:nvPicPr>
                          <pic:cNvPr id="2465" name="Image 2465"/>
                          <pic:cNvPicPr/>
                        </pic:nvPicPr>
                        <pic:blipFill>
                          <a:blip r:embed="rId127" cstate="print"/>
                          <a:stretch>
                            <a:fillRect/>
                          </a:stretch>
                        </pic:blipFill>
                        <pic:spPr>
                          <a:xfrm>
                            <a:off x="1536191" y="3232404"/>
                            <a:ext cx="167639" cy="167639"/>
                          </a:xfrm>
                          <a:prstGeom prst="rect">
                            <a:avLst/>
                          </a:prstGeom>
                        </pic:spPr>
                      </pic:pic>
                      <pic:pic>
                        <pic:nvPicPr>
                          <pic:cNvPr id="2466" name="Image 2466"/>
                          <pic:cNvPicPr/>
                        </pic:nvPicPr>
                        <pic:blipFill>
                          <a:blip r:embed="rId127" cstate="print"/>
                          <a:stretch>
                            <a:fillRect/>
                          </a:stretch>
                        </pic:blipFill>
                        <pic:spPr>
                          <a:xfrm>
                            <a:off x="1458467" y="3212592"/>
                            <a:ext cx="167639" cy="167639"/>
                          </a:xfrm>
                          <a:prstGeom prst="rect">
                            <a:avLst/>
                          </a:prstGeom>
                        </pic:spPr>
                      </pic:pic>
                      <pic:pic>
                        <pic:nvPicPr>
                          <pic:cNvPr id="2467" name="Image 2467"/>
                          <pic:cNvPicPr/>
                        </pic:nvPicPr>
                        <pic:blipFill>
                          <a:blip r:embed="rId127" cstate="print"/>
                          <a:stretch>
                            <a:fillRect/>
                          </a:stretch>
                        </pic:blipFill>
                        <pic:spPr>
                          <a:xfrm>
                            <a:off x="1400555" y="3197351"/>
                            <a:ext cx="167639" cy="167639"/>
                          </a:xfrm>
                          <a:prstGeom prst="rect">
                            <a:avLst/>
                          </a:prstGeom>
                        </pic:spPr>
                      </pic:pic>
                      <pic:pic>
                        <pic:nvPicPr>
                          <pic:cNvPr id="2468" name="Image 2468"/>
                          <pic:cNvPicPr/>
                        </pic:nvPicPr>
                        <pic:blipFill>
                          <a:blip r:embed="rId127" cstate="print"/>
                          <a:stretch>
                            <a:fillRect/>
                          </a:stretch>
                        </pic:blipFill>
                        <pic:spPr>
                          <a:xfrm>
                            <a:off x="1348739" y="3113532"/>
                            <a:ext cx="167639" cy="167639"/>
                          </a:xfrm>
                          <a:prstGeom prst="rect">
                            <a:avLst/>
                          </a:prstGeom>
                        </pic:spPr>
                      </pic:pic>
                      <pic:pic>
                        <pic:nvPicPr>
                          <pic:cNvPr id="2469" name="Image 2469"/>
                          <pic:cNvPicPr/>
                        </pic:nvPicPr>
                        <pic:blipFill>
                          <a:blip r:embed="rId127" cstate="print"/>
                          <a:stretch>
                            <a:fillRect/>
                          </a:stretch>
                        </pic:blipFill>
                        <pic:spPr>
                          <a:xfrm>
                            <a:off x="1293875" y="3058667"/>
                            <a:ext cx="167639" cy="167639"/>
                          </a:xfrm>
                          <a:prstGeom prst="rect">
                            <a:avLst/>
                          </a:prstGeom>
                        </pic:spPr>
                      </pic:pic>
                      <pic:pic>
                        <pic:nvPicPr>
                          <pic:cNvPr id="2470" name="Image 2470"/>
                          <pic:cNvPicPr/>
                        </pic:nvPicPr>
                        <pic:blipFill>
                          <a:blip r:embed="rId171" cstate="print"/>
                          <a:stretch>
                            <a:fillRect/>
                          </a:stretch>
                        </pic:blipFill>
                        <pic:spPr>
                          <a:xfrm>
                            <a:off x="1975104" y="3396996"/>
                            <a:ext cx="103631" cy="108203"/>
                          </a:xfrm>
                          <a:prstGeom prst="rect">
                            <a:avLst/>
                          </a:prstGeom>
                        </pic:spPr>
                      </pic:pic>
                      <pic:pic>
                        <pic:nvPicPr>
                          <pic:cNvPr id="2471" name="Image 2471"/>
                          <pic:cNvPicPr/>
                        </pic:nvPicPr>
                        <pic:blipFill>
                          <a:blip r:embed="rId172" cstate="print"/>
                          <a:stretch>
                            <a:fillRect/>
                          </a:stretch>
                        </pic:blipFill>
                        <pic:spPr>
                          <a:xfrm>
                            <a:off x="2001011" y="3377184"/>
                            <a:ext cx="103632" cy="106679"/>
                          </a:xfrm>
                          <a:prstGeom prst="rect">
                            <a:avLst/>
                          </a:prstGeom>
                        </pic:spPr>
                      </pic:pic>
                      <pic:pic>
                        <pic:nvPicPr>
                          <pic:cNvPr id="2472" name="Image 2472"/>
                          <pic:cNvPicPr/>
                        </pic:nvPicPr>
                        <pic:blipFill>
                          <a:blip r:embed="rId131" cstate="print"/>
                          <a:stretch>
                            <a:fillRect/>
                          </a:stretch>
                        </pic:blipFill>
                        <pic:spPr>
                          <a:xfrm>
                            <a:off x="1964435" y="3348228"/>
                            <a:ext cx="100584" cy="100584"/>
                          </a:xfrm>
                          <a:prstGeom prst="rect">
                            <a:avLst/>
                          </a:prstGeom>
                        </pic:spPr>
                      </pic:pic>
                      <pic:pic>
                        <pic:nvPicPr>
                          <pic:cNvPr id="2473" name="Image 2473"/>
                          <pic:cNvPicPr/>
                        </pic:nvPicPr>
                        <pic:blipFill>
                          <a:blip r:embed="rId131" cstate="print"/>
                          <a:stretch>
                            <a:fillRect/>
                          </a:stretch>
                        </pic:blipFill>
                        <pic:spPr>
                          <a:xfrm>
                            <a:off x="1645920" y="3291840"/>
                            <a:ext cx="100583" cy="100584"/>
                          </a:xfrm>
                          <a:prstGeom prst="rect">
                            <a:avLst/>
                          </a:prstGeom>
                        </pic:spPr>
                      </pic:pic>
                      <pic:pic>
                        <pic:nvPicPr>
                          <pic:cNvPr id="2474" name="Image 2474"/>
                          <pic:cNvPicPr/>
                        </pic:nvPicPr>
                        <pic:blipFill>
                          <a:blip r:embed="rId173" cstate="print"/>
                          <a:stretch>
                            <a:fillRect/>
                          </a:stretch>
                        </pic:blipFill>
                        <pic:spPr>
                          <a:xfrm>
                            <a:off x="1595627" y="3258311"/>
                            <a:ext cx="109727" cy="114300"/>
                          </a:xfrm>
                          <a:prstGeom prst="rect">
                            <a:avLst/>
                          </a:prstGeom>
                        </pic:spPr>
                      </pic:pic>
                      <pic:pic>
                        <pic:nvPicPr>
                          <pic:cNvPr id="2475" name="Image 2475"/>
                          <pic:cNvPicPr/>
                        </pic:nvPicPr>
                        <pic:blipFill>
                          <a:blip r:embed="rId131" cstate="print"/>
                          <a:stretch>
                            <a:fillRect/>
                          </a:stretch>
                        </pic:blipFill>
                        <pic:spPr>
                          <a:xfrm>
                            <a:off x="1569719" y="3243072"/>
                            <a:ext cx="100583" cy="100584"/>
                          </a:xfrm>
                          <a:prstGeom prst="rect">
                            <a:avLst/>
                          </a:prstGeom>
                        </pic:spPr>
                      </pic:pic>
                      <pic:pic>
                        <pic:nvPicPr>
                          <pic:cNvPr id="2476" name="Image 2476"/>
                          <pic:cNvPicPr/>
                        </pic:nvPicPr>
                        <pic:blipFill>
                          <a:blip r:embed="rId131" cstate="print"/>
                          <a:stretch>
                            <a:fillRect/>
                          </a:stretch>
                        </pic:blipFill>
                        <pic:spPr>
                          <a:xfrm>
                            <a:off x="1491996" y="3223260"/>
                            <a:ext cx="100583" cy="100584"/>
                          </a:xfrm>
                          <a:prstGeom prst="rect">
                            <a:avLst/>
                          </a:prstGeom>
                        </pic:spPr>
                      </pic:pic>
                      <pic:pic>
                        <pic:nvPicPr>
                          <pic:cNvPr id="2477" name="Image 2477"/>
                          <pic:cNvPicPr/>
                        </pic:nvPicPr>
                        <pic:blipFill>
                          <a:blip r:embed="rId131" cstate="print"/>
                          <a:stretch>
                            <a:fillRect/>
                          </a:stretch>
                        </pic:blipFill>
                        <pic:spPr>
                          <a:xfrm>
                            <a:off x="1434083" y="3208020"/>
                            <a:ext cx="100583" cy="100584"/>
                          </a:xfrm>
                          <a:prstGeom prst="rect">
                            <a:avLst/>
                          </a:prstGeom>
                        </pic:spPr>
                      </pic:pic>
                      <pic:pic>
                        <pic:nvPicPr>
                          <pic:cNvPr id="2478" name="Image 2478"/>
                          <pic:cNvPicPr/>
                        </pic:nvPicPr>
                        <pic:blipFill>
                          <a:blip r:embed="rId131" cstate="print"/>
                          <a:stretch>
                            <a:fillRect/>
                          </a:stretch>
                        </pic:blipFill>
                        <pic:spPr>
                          <a:xfrm>
                            <a:off x="1382267" y="3124200"/>
                            <a:ext cx="100583" cy="100584"/>
                          </a:xfrm>
                          <a:prstGeom prst="rect">
                            <a:avLst/>
                          </a:prstGeom>
                        </pic:spPr>
                      </pic:pic>
                      <pic:pic>
                        <pic:nvPicPr>
                          <pic:cNvPr id="2479" name="Image 2479"/>
                          <pic:cNvPicPr/>
                        </pic:nvPicPr>
                        <pic:blipFill>
                          <a:blip r:embed="rId131" cstate="print"/>
                          <a:stretch>
                            <a:fillRect/>
                          </a:stretch>
                        </pic:blipFill>
                        <pic:spPr>
                          <a:xfrm>
                            <a:off x="1327403" y="3069335"/>
                            <a:ext cx="100583" cy="100584"/>
                          </a:xfrm>
                          <a:prstGeom prst="rect">
                            <a:avLst/>
                          </a:prstGeom>
                        </pic:spPr>
                      </pic:pic>
                      <wps:wsp>
                        <wps:cNvPr id="2480" name="Graphic 2480"/>
                        <wps:cNvSpPr/>
                        <wps:spPr>
                          <a:xfrm>
                            <a:off x="1376933" y="3185922"/>
                            <a:ext cx="678180" cy="264160"/>
                          </a:xfrm>
                          <a:custGeom>
                            <a:avLst/>
                            <a:gdLst/>
                            <a:ahLst/>
                            <a:cxnLst/>
                            <a:rect l="l" t="t" r="r" b="b"/>
                            <a:pathLst>
                              <a:path w="678180" h="264160">
                                <a:moveTo>
                                  <a:pt x="0" y="0"/>
                                </a:moveTo>
                                <a:lnTo>
                                  <a:pt x="678179" y="263651"/>
                                </a:lnTo>
                              </a:path>
                            </a:pathLst>
                          </a:custGeom>
                          <a:ln w="19812">
                            <a:solidFill>
                              <a:srgbClr val="5B9BD4"/>
                            </a:solidFill>
                            <a:prstDash val="solid"/>
                          </a:ln>
                        </wps:spPr>
                        <wps:bodyPr wrap="square" lIns="0" tIns="0" rIns="0" bIns="0" rtlCol="0">
                          <a:prstTxWarp prst="textNoShape">
                            <a:avLst/>
                          </a:prstTxWarp>
                          <a:noAutofit/>
                        </wps:bodyPr>
                      </wps:wsp>
                      <wps:wsp>
                        <wps:cNvPr id="2481" name="Graphic 2481"/>
                        <wps:cNvSpPr/>
                        <wps:spPr>
                          <a:xfrm>
                            <a:off x="4572" y="2296667"/>
                            <a:ext cx="2780030" cy="2208530"/>
                          </a:xfrm>
                          <a:custGeom>
                            <a:avLst/>
                            <a:gdLst/>
                            <a:ahLst/>
                            <a:cxnLst/>
                            <a:rect l="l" t="t" r="r" b="b"/>
                            <a:pathLst>
                              <a:path w="2780030" h="2208530">
                                <a:moveTo>
                                  <a:pt x="0" y="2208276"/>
                                </a:moveTo>
                                <a:lnTo>
                                  <a:pt x="2779776" y="2208276"/>
                                </a:lnTo>
                                <a:lnTo>
                                  <a:pt x="2779776" y="0"/>
                                </a:lnTo>
                                <a:lnTo>
                                  <a:pt x="0" y="0"/>
                                </a:lnTo>
                                <a:lnTo>
                                  <a:pt x="0" y="2208276"/>
                                </a:lnTo>
                                <a:close/>
                              </a:path>
                            </a:pathLst>
                          </a:custGeom>
                          <a:ln w="9144">
                            <a:solidFill>
                              <a:srgbClr val="D9D9D9"/>
                            </a:solidFill>
                            <a:prstDash val="solid"/>
                          </a:ln>
                        </wps:spPr>
                        <wps:bodyPr wrap="square" lIns="0" tIns="0" rIns="0" bIns="0" rtlCol="0">
                          <a:prstTxWarp prst="textNoShape">
                            <a:avLst/>
                          </a:prstTxWarp>
                          <a:noAutofit/>
                        </wps:bodyPr>
                      </wps:wsp>
                      <wps:wsp>
                        <wps:cNvPr id="2482" name="Graphic 2482"/>
                        <wps:cNvSpPr/>
                        <wps:spPr>
                          <a:xfrm>
                            <a:off x="760476" y="1630679"/>
                            <a:ext cx="1819910" cy="1270"/>
                          </a:xfrm>
                          <a:custGeom>
                            <a:avLst/>
                            <a:gdLst/>
                            <a:ahLst/>
                            <a:cxnLst/>
                            <a:rect l="l" t="t" r="r" b="b"/>
                            <a:pathLst>
                              <a:path w="1819910" h="0">
                                <a:moveTo>
                                  <a:pt x="0" y="0"/>
                                </a:moveTo>
                                <a:lnTo>
                                  <a:pt x="1819656" y="0"/>
                                </a:lnTo>
                              </a:path>
                            </a:pathLst>
                          </a:custGeom>
                          <a:ln w="12192">
                            <a:solidFill>
                              <a:srgbClr val="D9D9D9"/>
                            </a:solidFill>
                            <a:prstDash val="solid"/>
                          </a:ln>
                        </wps:spPr>
                        <wps:bodyPr wrap="square" lIns="0" tIns="0" rIns="0" bIns="0" rtlCol="0">
                          <a:prstTxWarp prst="textNoShape">
                            <a:avLst/>
                          </a:prstTxWarp>
                          <a:noAutofit/>
                        </wps:bodyPr>
                      </wps:wsp>
                      <pic:pic>
                        <pic:nvPicPr>
                          <pic:cNvPr id="2483" name="Image 2483"/>
                          <pic:cNvPicPr/>
                        </pic:nvPicPr>
                        <pic:blipFill>
                          <a:blip r:embed="rId165" cstate="print"/>
                          <a:stretch>
                            <a:fillRect/>
                          </a:stretch>
                        </pic:blipFill>
                        <pic:spPr>
                          <a:xfrm>
                            <a:off x="2249423" y="1101852"/>
                            <a:ext cx="184403" cy="182880"/>
                          </a:xfrm>
                          <a:prstGeom prst="rect">
                            <a:avLst/>
                          </a:prstGeom>
                        </pic:spPr>
                      </pic:pic>
                      <pic:pic>
                        <pic:nvPicPr>
                          <pic:cNvPr id="2484" name="Image 2484"/>
                          <pic:cNvPicPr/>
                        </pic:nvPicPr>
                        <pic:blipFill>
                          <a:blip r:embed="rId127" cstate="print"/>
                          <a:stretch>
                            <a:fillRect/>
                          </a:stretch>
                        </pic:blipFill>
                        <pic:spPr>
                          <a:xfrm>
                            <a:off x="2142744" y="1048511"/>
                            <a:ext cx="167639" cy="167640"/>
                          </a:xfrm>
                          <a:prstGeom prst="rect">
                            <a:avLst/>
                          </a:prstGeom>
                        </pic:spPr>
                      </pic:pic>
                      <pic:pic>
                        <pic:nvPicPr>
                          <pic:cNvPr id="2485" name="Image 2485"/>
                          <pic:cNvPicPr/>
                        </pic:nvPicPr>
                        <pic:blipFill>
                          <a:blip r:embed="rId127" cstate="print"/>
                          <a:stretch>
                            <a:fillRect/>
                          </a:stretch>
                        </pic:blipFill>
                        <pic:spPr>
                          <a:xfrm>
                            <a:off x="2098548" y="1027175"/>
                            <a:ext cx="167639" cy="167640"/>
                          </a:xfrm>
                          <a:prstGeom prst="rect">
                            <a:avLst/>
                          </a:prstGeom>
                        </pic:spPr>
                      </pic:pic>
                      <pic:pic>
                        <pic:nvPicPr>
                          <pic:cNvPr id="2486" name="Image 2486"/>
                          <pic:cNvPicPr/>
                        </pic:nvPicPr>
                        <pic:blipFill>
                          <a:blip r:embed="rId127" cstate="print"/>
                          <a:stretch>
                            <a:fillRect/>
                          </a:stretch>
                        </pic:blipFill>
                        <pic:spPr>
                          <a:xfrm>
                            <a:off x="1996439" y="989075"/>
                            <a:ext cx="167639" cy="167640"/>
                          </a:xfrm>
                          <a:prstGeom prst="rect">
                            <a:avLst/>
                          </a:prstGeom>
                        </pic:spPr>
                      </pic:pic>
                      <pic:pic>
                        <pic:nvPicPr>
                          <pic:cNvPr id="2487" name="Image 2487"/>
                          <pic:cNvPicPr/>
                        </pic:nvPicPr>
                        <pic:blipFill>
                          <a:blip r:embed="rId128" cstate="print"/>
                          <a:stretch>
                            <a:fillRect/>
                          </a:stretch>
                        </pic:blipFill>
                        <pic:spPr>
                          <a:xfrm>
                            <a:off x="1098680" y="995048"/>
                            <a:ext cx="144985" cy="144985"/>
                          </a:xfrm>
                          <a:prstGeom prst="rect">
                            <a:avLst/>
                          </a:prstGeom>
                        </pic:spPr>
                      </pic:pic>
                      <pic:pic>
                        <pic:nvPicPr>
                          <pic:cNvPr id="2488" name="Image 2488"/>
                          <pic:cNvPicPr/>
                        </pic:nvPicPr>
                        <pic:blipFill>
                          <a:blip r:embed="rId127" cstate="print"/>
                          <a:stretch>
                            <a:fillRect/>
                          </a:stretch>
                        </pic:blipFill>
                        <pic:spPr>
                          <a:xfrm>
                            <a:off x="1018032" y="950975"/>
                            <a:ext cx="167639" cy="167640"/>
                          </a:xfrm>
                          <a:prstGeom prst="rect">
                            <a:avLst/>
                          </a:prstGeom>
                        </pic:spPr>
                      </pic:pic>
                      <pic:pic>
                        <pic:nvPicPr>
                          <pic:cNvPr id="2489" name="Image 2489"/>
                          <pic:cNvPicPr/>
                        </pic:nvPicPr>
                        <pic:blipFill>
                          <a:blip r:embed="rId128" cstate="print"/>
                          <a:stretch>
                            <a:fillRect/>
                          </a:stretch>
                        </pic:blipFill>
                        <pic:spPr>
                          <a:xfrm>
                            <a:off x="857888" y="941708"/>
                            <a:ext cx="144985" cy="144985"/>
                          </a:xfrm>
                          <a:prstGeom prst="rect">
                            <a:avLst/>
                          </a:prstGeom>
                        </pic:spPr>
                      </pic:pic>
                      <pic:pic>
                        <pic:nvPicPr>
                          <pic:cNvPr id="2490" name="Image 2490"/>
                          <pic:cNvPicPr/>
                        </pic:nvPicPr>
                        <pic:blipFill>
                          <a:blip r:embed="rId127" cstate="print"/>
                          <a:stretch>
                            <a:fillRect/>
                          </a:stretch>
                        </pic:blipFill>
                        <pic:spPr>
                          <a:xfrm>
                            <a:off x="816863" y="897636"/>
                            <a:ext cx="167639" cy="167640"/>
                          </a:xfrm>
                          <a:prstGeom prst="rect">
                            <a:avLst/>
                          </a:prstGeom>
                        </pic:spPr>
                      </pic:pic>
                      <pic:pic>
                        <pic:nvPicPr>
                          <pic:cNvPr id="2491" name="Image 2491"/>
                          <pic:cNvPicPr/>
                        </pic:nvPicPr>
                        <pic:blipFill>
                          <a:blip r:embed="rId127" cstate="print"/>
                          <a:stretch>
                            <a:fillRect/>
                          </a:stretch>
                        </pic:blipFill>
                        <pic:spPr>
                          <a:xfrm>
                            <a:off x="766572" y="882396"/>
                            <a:ext cx="167639" cy="167640"/>
                          </a:xfrm>
                          <a:prstGeom prst="rect">
                            <a:avLst/>
                          </a:prstGeom>
                        </pic:spPr>
                      </pic:pic>
                      <pic:pic>
                        <pic:nvPicPr>
                          <pic:cNvPr id="2492" name="Image 2492"/>
                          <pic:cNvPicPr/>
                        </pic:nvPicPr>
                        <pic:blipFill>
                          <a:blip r:embed="rId127" cstate="print"/>
                          <a:stretch>
                            <a:fillRect/>
                          </a:stretch>
                        </pic:blipFill>
                        <pic:spPr>
                          <a:xfrm>
                            <a:off x="765048" y="822960"/>
                            <a:ext cx="167639" cy="167640"/>
                          </a:xfrm>
                          <a:prstGeom prst="rect">
                            <a:avLst/>
                          </a:prstGeom>
                        </pic:spPr>
                      </pic:pic>
                      <pic:pic>
                        <pic:nvPicPr>
                          <pic:cNvPr id="2493" name="Image 2493"/>
                          <pic:cNvPicPr/>
                        </pic:nvPicPr>
                        <pic:blipFill>
                          <a:blip r:embed="rId127" cstate="print"/>
                          <a:stretch>
                            <a:fillRect/>
                          </a:stretch>
                        </pic:blipFill>
                        <pic:spPr>
                          <a:xfrm>
                            <a:off x="739140" y="807719"/>
                            <a:ext cx="167639" cy="167640"/>
                          </a:xfrm>
                          <a:prstGeom prst="rect">
                            <a:avLst/>
                          </a:prstGeom>
                        </pic:spPr>
                      </pic:pic>
                      <pic:pic>
                        <pic:nvPicPr>
                          <pic:cNvPr id="2494" name="Image 2494"/>
                          <pic:cNvPicPr/>
                        </pic:nvPicPr>
                        <pic:blipFill>
                          <a:blip r:embed="rId127" cstate="print"/>
                          <a:stretch>
                            <a:fillRect/>
                          </a:stretch>
                        </pic:blipFill>
                        <pic:spPr>
                          <a:xfrm>
                            <a:off x="708659" y="723900"/>
                            <a:ext cx="167639" cy="167640"/>
                          </a:xfrm>
                          <a:prstGeom prst="rect">
                            <a:avLst/>
                          </a:prstGeom>
                        </pic:spPr>
                      </pic:pic>
                      <pic:pic>
                        <pic:nvPicPr>
                          <pic:cNvPr id="2495" name="Image 2495"/>
                          <pic:cNvPicPr/>
                        </pic:nvPicPr>
                        <pic:blipFill>
                          <a:blip r:embed="rId174" cstate="print"/>
                          <a:stretch>
                            <a:fillRect/>
                          </a:stretch>
                        </pic:blipFill>
                        <pic:spPr>
                          <a:xfrm>
                            <a:off x="2282951" y="1112519"/>
                            <a:ext cx="117348" cy="115823"/>
                          </a:xfrm>
                          <a:prstGeom prst="rect">
                            <a:avLst/>
                          </a:prstGeom>
                        </pic:spPr>
                      </pic:pic>
                      <pic:pic>
                        <pic:nvPicPr>
                          <pic:cNvPr id="2496" name="Image 2496"/>
                          <pic:cNvPicPr/>
                        </pic:nvPicPr>
                        <pic:blipFill>
                          <a:blip r:embed="rId131" cstate="print"/>
                          <a:stretch>
                            <a:fillRect/>
                          </a:stretch>
                        </pic:blipFill>
                        <pic:spPr>
                          <a:xfrm>
                            <a:off x="2176272" y="1059180"/>
                            <a:ext cx="100584" cy="100583"/>
                          </a:xfrm>
                          <a:prstGeom prst="rect">
                            <a:avLst/>
                          </a:prstGeom>
                        </pic:spPr>
                      </pic:pic>
                      <pic:pic>
                        <pic:nvPicPr>
                          <pic:cNvPr id="2497" name="Image 2497"/>
                          <pic:cNvPicPr/>
                        </pic:nvPicPr>
                        <pic:blipFill>
                          <a:blip r:embed="rId131" cstate="print"/>
                          <a:stretch>
                            <a:fillRect/>
                          </a:stretch>
                        </pic:blipFill>
                        <pic:spPr>
                          <a:xfrm>
                            <a:off x="2132076" y="1037845"/>
                            <a:ext cx="100584" cy="100582"/>
                          </a:xfrm>
                          <a:prstGeom prst="rect">
                            <a:avLst/>
                          </a:prstGeom>
                        </pic:spPr>
                      </pic:pic>
                      <pic:pic>
                        <pic:nvPicPr>
                          <pic:cNvPr id="2498" name="Image 2498"/>
                          <pic:cNvPicPr/>
                        </pic:nvPicPr>
                        <pic:blipFill>
                          <a:blip r:embed="rId131" cstate="print"/>
                          <a:stretch>
                            <a:fillRect/>
                          </a:stretch>
                        </pic:blipFill>
                        <pic:spPr>
                          <a:xfrm>
                            <a:off x="2029967" y="999745"/>
                            <a:ext cx="100584" cy="100582"/>
                          </a:xfrm>
                          <a:prstGeom prst="rect">
                            <a:avLst/>
                          </a:prstGeom>
                        </pic:spPr>
                      </pic:pic>
                      <pic:pic>
                        <pic:nvPicPr>
                          <pic:cNvPr id="2499" name="Image 2499"/>
                          <pic:cNvPicPr/>
                        </pic:nvPicPr>
                        <pic:blipFill>
                          <a:blip r:embed="rId131" cstate="print"/>
                          <a:stretch>
                            <a:fillRect/>
                          </a:stretch>
                        </pic:blipFill>
                        <pic:spPr>
                          <a:xfrm>
                            <a:off x="1118616" y="992124"/>
                            <a:ext cx="100583" cy="100583"/>
                          </a:xfrm>
                          <a:prstGeom prst="rect">
                            <a:avLst/>
                          </a:prstGeom>
                        </pic:spPr>
                      </pic:pic>
                      <pic:pic>
                        <pic:nvPicPr>
                          <pic:cNvPr id="2500" name="Image 2500"/>
                          <pic:cNvPicPr/>
                        </pic:nvPicPr>
                        <pic:blipFill>
                          <a:blip r:embed="rId131" cstate="print"/>
                          <a:stretch>
                            <a:fillRect/>
                          </a:stretch>
                        </pic:blipFill>
                        <pic:spPr>
                          <a:xfrm>
                            <a:off x="1051560" y="961645"/>
                            <a:ext cx="100583" cy="100582"/>
                          </a:xfrm>
                          <a:prstGeom prst="rect">
                            <a:avLst/>
                          </a:prstGeom>
                        </pic:spPr>
                      </pic:pic>
                      <pic:pic>
                        <pic:nvPicPr>
                          <pic:cNvPr id="2501" name="Image 2501"/>
                          <pic:cNvPicPr/>
                        </pic:nvPicPr>
                        <pic:blipFill>
                          <a:blip r:embed="rId131" cstate="print"/>
                          <a:stretch>
                            <a:fillRect/>
                          </a:stretch>
                        </pic:blipFill>
                        <pic:spPr>
                          <a:xfrm>
                            <a:off x="877824" y="938783"/>
                            <a:ext cx="100583" cy="100583"/>
                          </a:xfrm>
                          <a:prstGeom prst="rect">
                            <a:avLst/>
                          </a:prstGeom>
                        </pic:spPr>
                      </pic:pic>
                      <pic:pic>
                        <pic:nvPicPr>
                          <pic:cNvPr id="2502" name="Image 2502"/>
                          <pic:cNvPicPr/>
                        </pic:nvPicPr>
                        <pic:blipFill>
                          <a:blip r:embed="rId131" cstate="print"/>
                          <a:stretch>
                            <a:fillRect/>
                          </a:stretch>
                        </pic:blipFill>
                        <pic:spPr>
                          <a:xfrm>
                            <a:off x="850391" y="908303"/>
                            <a:ext cx="100583" cy="100583"/>
                          </a:xfrm>
                          <a:prstGeom prst="rect">
                            <a:avLst/>
                          </a:prstGeom>
                        </pic:spPr>
                      </pic:pic>
                      <pic:pic>
                        <pic:nvPicPr>
                          <pic:cNvPr id="2503" name="Image 2503"/>
                          <pic:cNvPicPr/>
                        </pic:nvPicPr>
                        <pic:blipFill>
                          <a:blip r:embed="rId131" cstate="print"/>
                          <a:stretch>
                            <a:fillRect/>
                          </a:stretch>
                        </pic:blipFill>
                        <pic:spPr>
                          <a:xfrm>
                            <a:off x="800100" y="893063"/>
                            <a:ext cx="100583" cy="100583"/>
                          </a:xfrm>
                          <a:prstGeom prst="rect">
                            <a:avLst/>
                          </a:prstGeom>
                        </pic:spPr>
                      </pic:pic>
                      <pic:pic>
                        <pic:nvPicPr>
                          <pic:cNvPr id="2504" name="Image 2504"/>
                          <pic:cNvPicPr/>
                        </pic:nvPicPr>
                        <pic:blipFill>
                          <a:blip r:embed="rId131" cstate="print"/>
                          <a:stretch>
                            <a:fillRect/>
                          </a:stretch>
                        </pic:blipFill>
                        <pic:spPr>
                          <a:xfrm>
                            <a:off x="798576" y="833627"/>
                            <a:ext cx="100583" cy="100583"/>
                          </a:xfrm>
                          <a:prstGeom prst="rect">
                            <a:avLst/>
                          </a:prstGeom>
                        </pic:spPr>
                      </pic:pic>
                      <pic:pic>
                        <pic:nvPicPr>
                          <pic:cNvPr id="2505" name="Image 2505"/>
                          <pic:cNvPicPr/>
                        </pic:nvPicPr>
                        <pic:blipFill>
                          <a:blip r:embed="rId131" cstate="print"/>
                          <a:stretch>
                            <a:fillRect/>
                          </a:stretch>
                        </pic:blipFill>
                        <pic:spPr>
                          <a:xfrm>
                            <a:off x="772668" y="818388"/>
                            <a:ext cx="100583" cy="100583"/>
                          </a:xfrm>
                          <a:prstGeom prst="rect">
                            <a:avLst/>
                          </a:prstGeom>
                        </pic:spPr>
                      </pic:pic>
                      <pic:pic>
                        <pic:nvPicPr>
                          <pic:cNvPr id="2506" name="Image 2506"/>
                          <pic:cNvPicPr/>
                        </pic:nvPicPr>
                        <pic:blipFill>
                          <a:blip r:embed="rId131" cstate="print"/>
                          <a:stretch>
                            <a:fillRect/>
                          </a:stretch>
                        </pic:blipFill>
                        <pic:spPr>
                          <a:xfrm>
                            <a:off x="742187" y="734569"/>
                            <a:ext cx="100583" cy="100582"/>
                          </a:xfrm>
                          <a:prstGeom prst="rect">
                            <a:avLst/>
                          </a:prstGeom>
                        </pic:spPr>
                      </pic:pic>
                      <wps:wsp>
                        <wps:cNvPr id="2507" name="Graphic 2507"/>
                        <wps:cNvSpPr/>
                        <wps:spPr>
                          <a:xfrm>
                            <a:off x="791718" y="909066"/>
                            <a:ext cx="1557655" cy="236220"/>
                          </a:xfrm>
                          <a:custGeom>
                            <a:avLst/>
                            <a:gdLst/>
                            <a:ahLst/>
                            <a:cxnLst/>
                            <a:rect l="l" t="t" r="r" b="b"/>
                            <a:pathLst>
                              <a:path w="1557655" h="236220">
                                <a:moveTo>
                                  <a:pt x="0" y="0"/>
                                </a:moveTo>
                                <a:lnTo>
                                  <a:pt x="1557528" y="236220"/>
                                </a:lnTo>
                              </a:path>
                            </a:pathLst>
                          </a:custGeom>
                          <a:ln w="19812">
                            <a:solidFill>
                              <a:srgbClr val="5B9BD4"/>
                            </a:solidFill>
                            <a:prstDash val="solid"/>
                          </a:ln>
                        </wps:spPr>
                        <wps:bodyPr wrap="square" lIns="0" tIns="0" rIns="0" bIns="0" rtlCol="0">
                          <a:prstTxWarp prst="textNoShape">
                            <a:avLst/>
                          </a:prstTxWarp>
                          <a:noAutofit/>
                        </wps:bodyPr>
                      </wps:wsp>
                      <wps:wsp>
                        <wps:cNvPr id="2508" name="Graphic 2508"/>
                        <wps:cNvSpPr/>
                        <wps:spPr>
                          <a:xfrm>
                            <a:off x="4572" y="4572"/>
                            <a:ext cx="2792095" cy="2292350"/>
                          </a:xfrm>
                          <a:custGeom>
                            <a:avLst/>
                            <a:gdLst/>
                            <a:ahLst/>
                            <a:cxnLst/>
                            <a:rect l="l" t="t" r="r" b="b"/>
                            <a:pathLst>
                              <a:path w="2792095" h="2292350">
                                <a:moveTo>
                                  <a:pt x="0" y="2292095"/>
                                </a:moveTo>
                                <a:lnTo>
                                  <a:pt x="2791967" y="2292095"/>
                                </a:lnTo>
                                <a:lnTo>
                                  <a:pt x="2791967" y="0"/>
                                </a:lnTo>
                                <a:lnTo>
                                  <a:pt x="0" y="0"/>
                                </a:lnTo>
                                <a:lnTo>
                                  <a:pt x="0" y="2292095"/>
                                </a:lnTo>
                                <a:close/>
                              </a:path>
                            </a:pathLst>
                          </a:custGeom>
                          <a:ln w="9144">
                            <a:solidFill>
                              <a:srgbClr val="D9D9D9"/>
                            </a:solidFill>
                            <a:prstDash val="solid"/>
                          </a:ln>
                        </wps:spPr>
                        <wps:bodyPr wrap="square" lIns="0" tIns="0" rIns="0" bIns="0" rtlCol="0">
                          <a:prstTxWarp prst="textNoShape">
                            <a:avLst/>
                          </a:prstTxWarp>
                          <a:noAutofit/>
                        </wps:bodyPr>
                      </wps:wsp>
                      <wps:wsp>
                        <wps:cNvPr id="2509" name="Textbox 2509"/>
                        <wps:cNvSpPr txBox="1"/>
                        <wps:spPr>
                          <a:xfrm>
                            <a:off x="1235963" y="4191634"/>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510" name="Textbox 2510"/>
                        <wps:cNvSpPr txBox="1"/>
                        <wps:spPr>
                          <a:xfrm>
                            <a:off x="2490470" y="396760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60</w:t>
                              </w:r>
                            </w:p>
                          </w:txbxContent>
                        </wps:txbx>
                        <wps:bodyPr wrap="square" lIns="0" tIns="0" rIns="0" bIns="0" rtlCol="0">
                          <a:noAutofit/>
                        </wps:bodyPr>
                      </wps:wsp>
                      <wps:wsp>
                        <wps:cNvPr id="2511" name="Textbox 2511"/>
                        <wps:cNvSpPr txBox="1"/>
                        <wps:spPr>
                          <a:xfrm>
                            <a:off x="1888489" y="396760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40</w:t>
                              </w:r>
                            </w:p>
                          </w:txbxContent>
                        </wps:txbx>
                        <wps:bodyPr wrap="square" lIns="0" tIns="0" rIns="0" bIns="0" rtlCol="0">
                          <a:noAutofit/>
                        </wps:bodyPr>
                      </wps:wsp>
                      <wps:wsp>
                        <wps:cNvPr id="2512" name="Textbox 2512"/>
                        <wps:cNvSpPr txBox="1"/>
                        <wps:spPr>
                          <a:xfrm>
                            <a:off x="1286255" y="396760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513" name="Textbox 2513"/>
                        <wps:cNvSpPr txBox="1"/>
                        <wps:spPr>
                          <a:xfrm>
                            <a:off x="503555" y="3967607"/>
                            <a:ext cx="649605" cy="455295"/>
                          </a:xfrm>
                          <a:prstGeom prst="rect">
                            <a:avLst/>
                          </a:prstGeom>
                        </wps:spPr>
                        <wps:txbx>
                          <w:txbxContent>
                            <w:p>
                              <w:pPr>
                                <w:spacing w:line="244" w:lineRule="exact" w:before="0"/>
                                <w:ind w:left="209" w:right="416" w:firstLine="0"/>
                                <w:jc w:val="center"/>
                                <w:rPr>
                                  <w:rFonts w:ascii="Calibri"/>
                                  <w:b/>
                                  <w:sz w:val="24"/>
                                </w:rPr>
                              </w:pPr>
                              <w:r>
                                <w:rPr>
                                  <w:rFonts w:ascii="Calibri"/>
                                  <w:b/>
                                  <w:spacing w:val="-10"/>
                                  <w:sz w:val="24"/>
                                </w:rPr>
                                <w:t>0</w:t>
                              </w:r>
                            </w:p>
                            <w:p>
                              <w:pPr>
                                <w:spacing w:line="348" w:lineRule="exact" w:before="123"/>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20</w:t>
                              </w:r>
                            </w:p>
                          </w:txbxContent>
                        </wps:txbx>
                        <wps:bodyPr wrap="square" lIns="0" tIns="0" rIns="0" bIns="0" rtlCol="0">
                          <a:noAutofit/>
                        </wps:bodyPr>
                      </wps:wsp>
                      <wps:wsp>
                        <wps:cNvPr id="2514" name="Textbox 2514"/>
                        <wps:cNvSpPr txBox="1"/>
                        <wps:spPr>
                          <a:xfrm>
                            <a:off x="385572" y="2579242"/>
                            <a:ext cx="1191260" cy="1342390"/>
                          </a:xfrm>
                          <a:prstGeom prst="rect">
                            <a:avLst/>
                          </a:prstGeom>
                        </wps:spPr>
                        <wps:txbx>
                          <w:txbxContent>
                            <w:p>
                              <w:pPr>
                                <w:spacing w:line="194" w:lineRule="auto" w:before="0"/>
                                <w:ind w:left="4" w:right="0" w:hanging="5"/>
                                <w:jc w:val="left"/>
                                <w:rPr>
                                  <w:rFonts w:ascii="Calibri" w:hAnsi="Calibri"/>
                                  <w:b/>
                                  <w:sz w:val="24"/>
                                </w:rPr>
                              </w:pPr>
                              <w:r>
                                <w:rPr>
                                  <w:rFonts w:ascii="Calibri" w:hAnsi="Calibri"/>
                                  <w:b/>
                                  <w:sz w:val="24"/>
                                </w:rPr>
                                <w:t>y</w:t>
                              </w:r>
                              <w:r>
                                <w:rPr>
                                  <w:rFonts w:ascii="Calibri" w:hAnsi="Calibri"/>
                                  <w:b/>
                                  <w:spacing w:val="-9"/>
                                  <w:sz w:val="24"/>
                                </w:rPr>
                                <w:t> </w:t>
                              </w:r>
                              <w:r>
                                <w:rPr>
                                  <w:rFonts w:ascii="Calibri" w:hAnsi="Calibri"/>
                                  <w:b/>
                                  <w:sz w:val="24"/>
                                </w:rPr>
                                <w:t>=</w:t>
                              </w:r>
                              <w:r>
                                <w:rPr>
                                  <w:rFonts w:ascii="Calibri" w:hAnsi="Calibri"/>
                                  <w:b/>
                                  <w:spacing w:val="-9"/>
                                  <w:sz w:val="24"/>
                                </w:rPr>
                                <w:t> </w:t>
                              </w:r>
                              <w:r>
                                <w:rPr>
                                  <w:rFonts w:ascii="Calibri" w:hAnsi="Calibri"/>
                                  <w:b/>
                                  <w:sz w:val="24"/>
                                </w:rPr>
                                <w:t>-1.677x</w:t>
                              </w:r>
                              <w:r>
                                <w:rPr>
                                  <w:rFonts w:ascii="Calibri" w:hAnsi="Calibri"/>
                                  <w:b/>
                                  <w:spacing w:val="-11"/>
                                  <w:sz w:val="24"/>
                                </w:rPr>
                                <w:t> </w:t>
                              </w:r>
                              <w:r>
                                <w:rPr>
                                  <w:rFonts w:ascii="Calibri" w:hAnsi="Calibri"/>
                                  <w:b/>
                                  <w:sz w:val="24"/>
                                </w:rPr>
                                <w:t>+</w:t>
                              </w:r>
                              <w:r>
                                <w:rPr>
                                  <w:rFonts w:ascii="Calibri" w:hAnsi="Calibri"/>
                                  <w:b/>
                                  <w:spacing w:val="-9"/>
                                  <w:sz w:val="24"/>
                                </w:rPr>
                                <w:t> </w:t>
                              </w:r>
                              <w:r>
                                <w:rPr>
                                  <w:rFonts w:ascii="Calibri" w:hAnsi="Calibri"/>
                                  <w:b/>
                                  <w:sz w:val="24"/>
                                </w:rPr>
                                <w:t>127.8 </w:t>
                              </w:r>
                              <w:r>
                                <w:rPr>
                                  <w:rFonts w:ascii="Calibri" w:hAnsi="Calibri"/>
                                  <w:b/>
                                  <w:position w:val="7"/>
                                  <w:sz w:val="24"/>
                                </w:rPr>
                                <w:t>150</w:t>
                              </w:r>
                              <w:r>
                                <w:rPr>
                                  <w:rFonts w:ascii="Calibri" w:hAnsi="Calibri"/>
                                  <w:b/>
                                  <w:sz w:val="24"/>
                                </w:rPr>
                                <w:t>R² = 0.9117</w:t>
                              </w:r>
                            </w:p>
                            <w:p>
                              <w:pPr>
                                <w:spacing w:before="179"/>
                                <w:ind w:left="0" w:right="1504" w:firstLine="0"/>
                                <w:jc w:val="right"/>
                                <w:rPr>
                                  <w:rFonts w:ascii="Calibri"/>
                                  <w:b/>
                                  <w:sz w:val="24"/>
                                </w:rPr>
                              </w:pPr>
                              <w:r>
                                <w:rPr>
                                  <w:rFonts w:ascii="Calibri"/>
                                  <w:b/>
                                  <w:spacing w:val="-5"/>
                                  <w:sz w:val="24"/>
                                </w:rPr>
                                <w:t>100</w:t>
                              </w:r>
                            </w:p>
                            <w:p>
                              <w:pPr>
                                <w:spacing w:before="258"/>
                                <w:ind w:left="0" w:right="1502" w:firstLine="0"/>
                                <w:jc w:val="right"/>
                                <w:rPr>
                                  <w:rFonts w:ascii="Calibri"/>
                                  <w:b/>
                                  <w:sz w:val="24"/>
                                </w:rPr>
                              </w:pPr>
                              <w:r>
                                <w:rPr>
                                  <w:rFonts w:ascii="Calibri"/>
                                  <w:b/>
                                  <w:spacing w:val="-5"/>
                                  <w:sz w:val="24"/>
                                </w:rPr>
                                <w:t>50</w:t>
                              </w:r>
                            </w:p>
                            <w:p>
                              <w:pPr>
                                <w:spacing w:line="289" w:lineRule="exact" w:before="257"/>
                                <w:ind w:left="247" w:right="0" w:firstLine="0"/>
                                <w:jc w:val="left"/>
                                <w:rPr>
                                  <w:rFonts w:ascii="Calibri"/>
                                  <w:b/>
                                  <w:sz w:val="24"/>
                                </w:rPr>
                              </w:pPr>
                              <w:r>
                                <w:rPr>
                                  <w:rFonts w:ascii="Calibri"/>
                                  <w:b/>
                                  <w:spacing w:val="-10"/>
                                  <w:sz w:val="24"/>
                                </w:rPr>
                                <w:t>0</w:t>
                              </w:r>
                            </w:p>
                          </w:txbxContent>
                        </wps:txbx>
                        <wps:bodyPr wrap="square" lIns="0" tIns="0" rIns="0" bIns="0" rtlCol="0">
                          <a:noAutofit/>
                        </wps:bodyPr>
                      </wps:wsp>
                      <wps:wsp>
                        <wps:cNvPr id="2515" name="Textbox 2515"/>
                        <wps:cNvSpPr txBox="1"/>
                        <wps:spPr>
                          <a:xfrm>
                            <a:off x="1241805" y="1982723"/>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516" name="Textbox 2516"/>
                        <wps:cNvSpPr txBox="1"/>
                        <wps:spPr>
                          <a:xfrm>
                            <a:off x="353822" y="2049526"/>
                            <a:ext cx="649605" cy="182880"/>
                          </a:xfrm>
                          <a:prstGeom prst="rect">
                            <a:avLst/>
                          </a:prstGeom>
                        </wps:spPr>
                        <wps:txbx>
                          <w:txbxContent>
                            <w:p>
                              <w:pPr>
                                <w:spacing w:line="288"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15</w:t>
                              </w:r>
                            </w:p>
                          </w:txbxContent>
                        </wps:txbx>
                        <wps:bodyPr wrap="square" lIns="0" tIns="0" rIns="0" bIns="0" rtlCol="0">
                          <a:noAutofit/>
                        </wps:bodyPr>
                      </wps:wsp>
                      <wps:wsp>
                        <wps:cNvPr id="2517" name="Textbox 2517"/>
                        <wps:cNvSpPr txBox="1"/>
                        <wps:spPr>
                          <a:xfrm>
                            <a:off x="2503297" y="1758695"/>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2518" name="Textbox 2518"/>
                        <wps:cNvSpPr txBox="1"/>
                        <wps:spPr>
                          <a:xfrm>
                            <a:off x="1897126" y="1758695"/>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519" name="Textbox 2519"/>
                        <wps:cNvSpPr txBox="1"/>
                        <wps:spPr>
                          <a:xfrm>
                            <a:off x="1290574" y="1758695"/>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2520" name="Textbox 2520"/>
                        <wps:cNvSpPr txBox="1"/>
                        <wps:spPr>
                          <a:xfrm>
                            <a:off x="723011" y="1758695"/>
                            <a:ext cx="901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0</w:t>
                              </w:r>
                            </w:p>
                          </w:txbxContent>
                        </wps:txbx>
                        <wps:bodyPr wrap="square" lIns="0" tIns="0" rIns="0" bIns="0" rtlCol="0">
                          <a:noAutofit/>
                        </wps:bodyPr>
                      </wps:wsp>
                      <wps:wsp>
                        <wps:cNvPr id="2521" name="Textbox 2521"/>
                        <wps:cNvSpPr txBox="1"/>
                        <wps:spPr>
                          <a:xfrm>
                            <a:off x="388365" y="805561"/>
                            <a:ext cx="245745" cy="907415"/>
                          </a:xfrm>
                          <a:prstGeom prst="rect">
                            <a:avLst/>
                          </a:prstGeom>
                        </wps:spPr>
                        <wps:txbx>
                          <w:txbxContent>
                            <w:p>
                              <w:pPr>
                                <w:spacing w:line="244" w:lineRule="exact" w:before="0"/>
                                <w:ind w:left="0" w:right="20" w:firstLine="0"/>
                                <w:jc w:val="right"/>
                                <w:rPr>
                                  <w:rFonts w:ascii="Calibri"/>
                                  <w:b/>
                                  <w:sz w:val="24"/>
                                </w:rPr>
                              </w:pPr>
                              <w:r>
                                <w:rPr>
                                  <w:rFonts w:ascii="Calibri"/>
                                  <w:b/>
                                  <w:spacing w:val="-5"/>
                                  <w:sz w:val="24"/>
                                </w:rPr>
                                <w:t>100</w:t>
                              </w:r>
                            </w:p>
                            <w:p>
                              <w:pPr>
                                <w:spacing w:line="240" w:lineRule="auto" w:before="8"/>
                                <w:rPr>
                                  <w:rFonts w:ascii="Calibri"/>
                                  <w:b/>
                                  <w:sz w:val="24"/>
                                </w:rPr>
                              </w:pPr>
                            </w:p>
                            <w:p>
                              <w:pPr>
                                <w:spacing w:before="0"/>
                                <w:ind w:left="121" w:right="0" w:firstLine="0"/>
                                <w:jc w:val="left"/>
                                <w:rPr>
                                  <w:rFonts w:ascii="Calibri"/>
                                  <w:b/>
                                  <w:sz w:val="24"/>
                                </w:rPr>
                              </w:pPr>
                              <w:r>
                                <w:rPr>
                                  <w:rFonts w:ascii="Calibri"/>
                                  <w:b/>
                                  <w:spacing w:val="-5"/>
                                  <w:sz w:val="24"/>
                                </w:rPr>
                                <w:t>50</w:t>
                              </w:r>
                            </w:p>
                            <w:p>
                              <w:pPr>
                                <w:spacing w:line="240" w:lineRule="auto" w:before="8"/>
                                <w:rPr>
                                  <w:rFonts w:ascii="Calibri"/>
                                  <w:b/>
                                  <w:sz w:val="24"/>
                                </w:rPr>
                              </w:pPr>
                            </w:p>
                            <w:p>
                              <w:pPr>
                                <w:spacing w:line="289" w:lineRule="exact" w:before="0"/>
                                <w:ind w:left="0" w:right="19" w:firstLine="0"/>
                                <w:jc w:val="right"/>
                                <w:rPr>
                                  <w:rFonts w:ascii="Calibri"/>
                                  <w:b/>
                                  <w:sz w:val="24"/>
                                </w:rPr>
                              </w:pPr>
                              <w:r>
                                <w:rPr>
                                  <w:rFonts w:ascii="Calibri"/>
                                  <w:b/>
                                  <w:spacing w:val="-10"/>
                                  <w:sz w:val="24"/>
                                </w:rPr>
                                <w:t>0</w:t>
                              </w:r>
                            </w:p>
                          </w:txbxContent>
                        </wps:txbx>
                        <wps:bodyPr wrap="square" lIns="0" tIns="0" rIns="0" bIns="0" rtlCol="0">
                          <a:noAutofit/>
                        </wps:bodyPr>
                      </wps:wsp>
                      <wps:wsp>
                        <wps:cNvPr id="2522" name="Textbox 2522"/>
                        <wps:cNvSpPr txBox="1"/>
                        <wps:spPr>
                          <a:xfrm>
                            <a:off x="1186307" y="440181"/>
                            <a:ext cx="1346835"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-1.2179x</w:t>
                              </w:r>
                              <w:r>
                                <w:rPr>
                                  <w:rFonts w:ascii="Calibri"/>
                                  <w:b/>
                                  <w:spacing w:val="-4"/>
                                  <w:sz w:val="24"/>
                                </w:rPr>
                                <w:t> </w:t>
                              </w:r>
                              <w:r>
                                <w:rPr>
                                  <w:rFonts w:ascii="Calibri"/>
                                  <w:b/>
                                  <w:sz w:val="24"/>
                                </w:rPr>
                                <w:t>+ </w:t>
                              </w:r>
                              <w:r>
                                <w:rPr>
                                  <w:rFonts w:ascii="Calibri"/>
                                  <w:b/>
                                  <w:spacing w:val="-2"/>
                                  <w:sz w:val="24"/>
                                </w:rPr>
                                <w:t>96.278</w:t>
                              </w:r>
                            </w:p>
                            <w:p>
                              <w:pPr>
                                <w:spacing w:line="288" w:lineRule="exact" w:before="0"/>
                                <w:ind w:left="0" w:right="15"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0.7644</w:t>
                              </w:r>
                            </w:p>
                          </w:txbxContent>
                        </wps:txbx>
                        <wps:bodyPr wrap="square" lIns="0" tIns="0" rIns="0" bIns="0" rtlCol="0">
                          <a:noAutofit/>
                        </wps:bodyPr>
                      </wps:wsp>
                      <wps:wsp>
                        <wps:cNvPr id="2523" name="Textbox 2523"/>
                        <wps:cNvSpPr txBox="1"/>
                        <wps:spPr>
                          <a:xfrm>
                            <a:off x="388365" y="428244"/>
                            <a:ext cx="2444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150</w:t>
                              </w:r>
                            </w:p>
                          </w:txbxContent>
                        </wps:txbx>
                        <wps:bodyPr wrap="square" lIns="0" tIns="0" rIns="0" bIns="0" rtlCol="0">
                          <a:noAutofit/>
                        </wps:bodyPr>
                      </wps:wsp>
                    </wpg:wgp>
                  </a:graphicData>
                </a:graphic>
              </wp:anchor>
            </w:drawing>
          </mc:Choice>
          <mc:Fallback>
            <w:pict>
              <v:group style="position:absolute;margin-left:100.440002pt;margin-top:52.549881pt;width:220.6pt;height:355.1pt;mso-position-horizontal-relative:page;mso-position-vertical-relative:paragraph;z-index:15858688" id="docshapegroup2290" coordorigin="2009,1051" coordsize="4412,7102">
                <v:line style="position:absolute" from="3206,7097" to="6050,7097" stroked="true" strokeweight=".96pt" strokecolor="#d9d9d9">
                  <v:stroke dashstyle="solid"/>
                </v:line>
                <v:shape style="position:absolute;left:5066;top:6383;width:269;height:276" type="#_x0000_t75" id="docshape2291" stroked="false">
                  <v:imagedata r:id="rId168" o:title=""/>
                </v:shape>
                <v:shape style="position:absolute;left:5107;top:6352;width:269;height:274" type="#_x0000_t75" id="docshape2292" stroked="false">
                  <v:imagedata r:id="rId169" o:title=""/>
                </v:shape>
                <v:shape style="position:absolute;left:5049;top:6307;width:264;height:264" type="#_x0000_t75" id="docshape2293" stroked="false">
                  <v:imagedata r:id="rId127" o:title=""/>
                </v:shape>
                <v:shape style="position:absolute;left:4569;top:6239;width:229;height:229" type="#_x0000_t75" id="docshape2294" stroked="false">
                  <v:imagedata r:id="rId128" o:title=""/>
                </v:shape>
                <v:shape style="position:absolute;left:4468;top:6165;width:279;height:286" type="#_x0000_t75" id="docshape2295" stroked="false">
                  <v:imagedata r:id="rId170" o:title=""/>
                </v:shape>
                <v:shape style="position:absolute;left:4428;top:6141;width:264;height:264" type="#_x0000_t75" id="docshape2296" stroked="false">
                  <v:imagedata r:id="rId127" o:title=""/>
                </v:shape>
                <v:shape style="position:absolute;left:4305;top:6110;width:264;height:264" type="#_x0000_t75" id="docshape2297" stroked="false">
                  <v:imagedata r:id="rId127" o:title=""/>
                </v:shape>
                <v:shape style="position:absolute;left:4214;top:6086;width:264;height:264" type="#_x0000_t75" id="docshape2298" stroked="false">
                  <v:imagedata r:id="rId127" o:title=""/>
                </v:shape>
                <v:shape style="position:absolute;left:4132;top:5954;width:264;height:264" type="#_x0000_t75" id="docshape2299" stroked="false">
                  <v:imagedata r:id="rId127" o:title=""/>
                </v:shape>
                <v:shape style="position:absolute;left:4046;top:5867;width:264;height:264" type="#_x0000_t75" id="docshape2300" stroked="false">
                  <v:imagedata r:id="rId127" o:title=""/>
                </v:shape>
                <v:shape style="position:absolute;left:5119;top:6400;width:164;height:171" type="#_x0000_t75" id="docshape2301" stroked="false">
                  <v:imagedata r:id="rId171" o:title=""/>
                </v:shape>
                <v:shape style="position:absolute;left:5160;top:6369;width:164;height:168" type="#_x0000_t75" id="docshape2302" stroked="false">
                  <v:imagedata r:id="rId172" o:title=""/>
                </v:shape>
                <v:shape style="position:absolute;left:5102;top:6323;width:159;height:159" type="#_x0000_t75" id="docshape2303" stroked="false">
                  <v:imagedata r:id="rId131" o:title=""/>
                </v:shape>
                <v:shape style="position:absolute;left:4600;top:6235;width:159;height:159" type="#_x0000_t75" id="docshape2304" stroked="false">
                  <v:imagedata r:id="rId131" o:title=""/>
                </v:shape>
                <v:shape style="position:absolute;left:4521;top:6182;width:173;height:180" type="#_x0000_t75" id="docshape2305" stroked="false">
                  <v:imagedata r:id="rId173" o:title=""/>
                </v:shape>
                <v:shape style="position:absolute;left:4480;top:6158;width:159;height:159" type="#_x0000_t75" id="docshape2306" stroked="false">
                  <v:imagedata r:id="rId131" o:title=""/>
                </v:shape>
                <v:shape style="position:absolute;left:4358;top:6127;width:159;height:159" type="#_x0000_t75" id="docshape2307" stroked="false">
                  <v:imagedata r:id="rId131" o:title=""/>
                </v:shape>
                <v:shape style="position:absolute;left:4267;top:6103;width:159;height:159" type="#_x0000_t75" id="docshape2308" stroked="false">
                  <v:imagedata r:id="rId131" o:title=""/>
                </v:shape>
                <v:shape style="position:absolute;left:4185;top:5971;width:159;height:159" type="#_x0000_t75" id="docshape2309" stroked="false">
                  <v:imagedata r:id="rId131" o:title=""/>
                </v:shape>
                <v:shape style="position:absolute;left:4099;top:5884;width:159;height:159" type="#_x0000_t75" id="docshape2310" stroked="false">
                  <v:imagedata r:id="rId131" o:title=""/>
                </v:shape>
                <v:line style="position:absolute" from="4177,6068" to="5245,6483" stroked="true" strokeweight="1.56pt" strokecolor="#5b9bd4">
                  <v:stroke dashstyle="solid"/>
                </v:line>
                <v:rect style="position:absolute;left:2016;top:4667;width:4378;height:3478" id="docshape2311" filled="false" stroked="true" strokeweight=".72pt" strokecolor="#d9d9d9">
                  <v:stroke dashstyle="solid"/>
                </v:rect>
                <v:line style="position:absolute" from="3206,3619" to="6072,3619" stroked="true" strokeweight=".96pt" strokecolor="#d9d9d9">
                  <v:stroke dashstyle="solid"/>
                </v:line>
                <v:shape style="position:absolute;left:5551;top:2786;width:291;height:288" type="#_x0000_t75" id="docshape2312" stroked="false">
                  <v:imagedata r:id="rId165" o:title=""/>
                </v:shape>
                <v:shape style="position:absolute;left:5383;top:2702;width:264;height:264" type="#_x0000_t75" id="docshape2313" stroked="false">
                  <v:imagedata r:id="rId127" o:title=""/>
                </v:shape>
                <v:shape style="position:absolute;left:5313;top:2668;width:264;height:264" type="#_x0000_t75" id="docshape2314" stroked="false">
                  <v:imagedata r:id="rId127" o:title=""/>
                </v:shape>
                <v:shape style="position:absolute;left:5152;top:2608;width:264;height:264" type="#_x0000_t75" id="docshape2315" stroked="false">
                  <v:imagedata r:id="rId127" o:title=""/>
                </v:shape>
                <v:shape style="position:absolute;left:3739;top:2618;width:229;height:229" type="#_x0000_t75" id="docshape2316" stroked="false">
                  <v:imagedata r:id="rId128" o:title=""/>
                </v:shape>
                <v:shape style="position:absolute;left:3612;top:2548;width:264;height:264" type="#_x0000_t75" id="docshape2317" stroked="false">
                  <v:imagedata r:id="rId127" o:title=""/>
                </v:shape>
                <v:shape style="position:absolute;left:3359;top:2534;width:229;height:229" type="#_x0000_t75" id="docshape2318" stroked="false">
                  <v:imagedata r:id="rId128" o:title=""/>
                </v:shape>
                <v:shape style="position:absolute;left:3295;top:2464;width:264;height:264" type="#_x0000_t75" id="docshape2319" stroked="false">
                  <v:imagedata r:id="rId127" o:title=""/>
                </v:shape>
                <v:shape style="position:absolute;left:3216;top:2440;width:264;height:264" type="#_x0000_t75" id="docshape2320" stroked="false">
                  <v:imagedata r:id="rId127" o:title=""/>
                </v:shape>
                <v:shape style="position:absolute;left:3213;top:2347;width:264;height:264" type="#_x0000_t75" id="docshape2321" stroked="false">
                  <v:imagedata r:id="rId127" o:title=""/>
                </v:shape>
                <v:shape style="position:absolute;left:3172;top:2323;width:264;height:264" type="#_x0000_t75" id="docshape2322" stroked="false">
                  <v:imagedata r:id="rId127" o:title=""/>
                </v:shape>
                <v:shape style="position:absolute;left:3124;top:2191;width:264;height:264" type="#_x0000_t75" id="docshape2323" stroked="false">
                  <v:imagedata r:id="rId127" o:title=""/>
                </v:shape>
                <v:shape style="position:absolute;left:5604;top:2803;width:185;height:183" type="#_x0000_t75" id="docshape2324" stroked="false">
                  <v:imagedata r:id="rId174" o:title=""/>
                </v:shape>
                <v:shape style="position:absolute;left:5436;top:2719;width:159;height:159" type="#_x0000_t75" id="docshape2325" stroked="false">
                  <v:imagedata r:id="rId131" o:title=""/>
                </v:shape>
                <v:shape style="position:absolute;left:5366;top:2685;width:159;height:159" type="#_x0000_t75" id="docshape2326" stroked="false">
                  <v:imagedata r:id="rId131" o:title=""/>
                </v:shape>
                <v:shape style="position:absolute;left:5205;top:2625;width:159;height:159" type="#_x0000_t75" id="docshape2327" stroked="false">
                  <v:imagedata r:id="rId131" o:title=""/>
                </v:shape>
                <v:shape style="position:absolute;left:3770;top:2613;width:159;height:159" type="#_x0000_t75" id="docshape2328" stroked="false">
                  <v:imagedata r:id="rId131" o:title=""/>
                </v:shape>
                <v:shape style="position:absolute;left:3664;top:2565;width:159;height:159" type="#_x0000_t75" id="docshape2329" stroked="false">
                  <v:imagedata r:id="rId131" o:title=""/>
                </v:shape>
                <v:shape style="position:absolute;left:3391;top:2529;width:159;height:159" type="#_x0000_t75" id="docshape2330" stroked="false">
                  <v:imagedata r:id="rId131" o:title=""/>
                </v:shape>
                <v:shape style="position:absolute;left:3348;top:2481;width:159;height:159" type="#_x0000_t75" id="docshape2331" stroked="false">
                  <v:imagedata r:id="rId131" o:title=""/>
                </v:shape>
                <v:shape style="position:absolute;left:3268;top:2457;width:159;height:159" type="#_x0000_t75" id="docshape2332" stroked="false">
                  <v:imagedata r:id="rId131" o:title=""/>
                </v:shape>
                <v:shape style="position:absolute;left:3266;top:2363;width:159;height:159" type="#_x0000_t75" id="docshape2333" stroked="false">
                  <v:imagedata r:id="rId131" o:title=""/>
                </v:shape>
                <v:shape style="position:absolute;left:3225;top:2339;width:159;height:159" type="#_x0000_t75" id="docshape2334" stroked="false">
                  <v:imagedata r:id="rId131" o:title=""/>
                </v:shape>
                <v:shape style="position:absolute;left:3177;top:2207;width:159;height:159" type="#_x0000_t75" id="docshape2335" stroked="false">
                  <v:imagedata r:id="rId131" o:title=""/>
                </v:shape>
                <v:line style="position:absolute" from="3256,2483" to="5708,2855" stroked="true" strokeweight="1.56pt" strokecolor="#5b9bd4">
                  <v:stroke dashstyle="solid"/>
                </v:line>
                <v:rect style="position:absolute;left:2016;top:1058;width:4397;height:3610" id="docshape2336" filled="false" stroked="true" strokeweight=".72pt" strokecolor="#d9d9d9">
                  <v:stroke dashstyle="solid"/>
                </v:rect>
                <v:shape style="position:absolute;left:3955;top:7652;width:1369;height:240" type="#_x0000_t202" id="docshape2337"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5930;top:7299;width:265;height:240" type="#_x0000_t202" id="docshape2338" filled="false" stroked="false">
                  <v:textbox inset="0,0,0,0">
                    <w:txbxContent>
                      <w:p>
                        <w:pPr>
                          <w:spacing w:line="240" w:lineRule="exact" w:before="0"/>
                          <w:ind w:left="0" w:right="0" w:firstLine="0"/>
                          <w:jc w:val="left"/>
                          <w:rPr>
                            <w:rFonts w:ascii="Calibri"/>
                            <w:b/>
                            <w:sz w:val="24"/>
                          </w:rPr>
                        </w:pPr>
                        <w:r>
                          <w:rPr>
                            <w:rFonts w:ascii="Calibri"/>
                            <w:b/>
                            <w:spacing w:val="-5"/>
                            <w:sz w:val="24"/>
                          </w:rPr>
                          <w:t>60</w:t>
                        </w:r>
                      </w:p>
                    </w:txbxContent>
                  </v:textbox>
                  <w10:wrap type="none"/>
                </v:shape>
                <v:shape style="position:absolute;left:4982;top:7299;width:265;height:240" type="#_x0000_t202" id="docshape2339" filled="false" stroked="false">
                  <v:textbox inset="0,0,0,0">
                    <w:txbxContent>
                      <w:p>
                        <w:pPr>
                          <w:spacing w:line="240" w:lineRule="exact" w:before="0"/>
                          <w:ind w:left="0" w:right="0" w:firstLine="0"/>
                          <w:jc w:val="left"/>
                          <w:rPr>
                            <w:rFonts w:ascii="Calibri"/>
                            <w:b/>
                            <w:sz w:val="24"/>
                          </w:rPr>
                        </w:pPr>
                        <w:r>
                          <w:rPr>
                            <w:rFonts w:ascii="Calibri"/>
                            <w:b/>
                            <w:spacing w:val="-5"/>
                            <w:sz w:val="24"/>
                          </w:rPr>
                          <w:t>40</w:t>
                        </w:r>
                      </w:p>
                    </w:txbxContent>
                  </v:textbox>
                  <w10:wrap type="none"/>
                </v:shape>
                <v:shape style="position:absolute;left:4034;top:7299;width:265;height:240" type="#_x0000_t202" id="docshape2340"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2801;top:7299;width:1023;height:717" type="#_x0000_t202" id="docshape2341" filled="false" stroked="false">
                  <v:textbox inset="0,0,0,0">
                    <w:txbxContent>
                      <w:p>
                        <w:pPr>
                          <w:spacing w:line="244" w:lineRule="exact" w:before="0"/>
                          <w:ind w:left="209" w:right="416" w:firstLine="0"/>
                          <w:jc w:val="center"/>
                          <w:rPr>
                            <w:rFonts w:ascii="Calibri"/>
                            <w:b/>
                            <w:sz w:val="24"/>
                          </w:rPr>
                        </w:pPr>
                        <w:r>
                          <w:rPr>
                            <w:rFonts w:ascii="Calibri"/>
                            <w:b/>
                            <w:spacing w:val="-10"/>
                            <w:sz w:val="24"/>
                          </w:rPr>
                          <w:t>0</w:t>
                        </w:r>
                      </w:p>
                      <w:p>
                        <w:pPr>
                          <w:spacing w:line="348" w:lineRule="exact" w:before="123"/>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20</w:t>
                        </w:r>
                      </w:p>
                    </w:txbxContent>
                  </v:textbox>
                  <w10:wrap type="none"/>
                </v:shape>
                <v:shape style="position:absolute;left:2616;top:5112;width:1876;height:2114" type="#_x0000_t202" id="docshape2342" filled="false" stroked="false">
                  <v:textbox inset="0,0,0,0">
                    <w:txbxContent>
                      <w:p>
                        <w:pPr>
                          <w:spacing w:line="194" w:lineRule="auto" w:before="0"/>
                          <w:ind w:left="4" w:right="0" w:hanging="5"/>
                          <w:jc w:val="left"/>
                          <w:rPr>
                            <w:rFonts w:ascii="Calibri" w:hAnsi="Calibri"/>
                            <w:b/>
                            <w:sz w:val="24"/>
                          </w:rPr>
                        </w:pPr>
                        <w:r>
                          <w:rPr>
                            <w:rFonts w:ascii="Calibri" w:hAnsi="Calibri"/>
                            <w:b/>
                            <w:sz w:val="24"/>
                          </w:rPr>
                          <w:t>y</w:t>
                        </w:r>
                        <w:r>
                          <w:rPr>
                            <w:rFonts w:ascii="Calibri" w:hAnsi="Calibri"/>
                            <w:b/>
                            <w:spacing w:val="-9"/>
                            <w:sz w:val="24"/>
                          </w:rPr>
                          <w:t> </w:t>
                        </w:r>
                        <w:r>
                          <w:rPr>
                            <w:rFonts w:ascii="Calibri" w:hAnsi="Calibri"/>
                            <w:b/>
                            <w:sz w:val="24"/>
                          </w:rPr>
                          <w:t>=</w:t>
                        </w:r>
                        <w:r>
                          <w:rPr>
                            <w:rFonts w:ascii="Calibri" w:hAnsi="Calibri"/>
                            <w:b/>
                            <w:spacing w:val="-9"/>
                            <w:sz w:val="24"/>
                          </w:rPr>
                          <w:t> </w:t>
                        </w:r>
                        <w:r>
                          <w:rPr>
                            <w:rFonts w:ascii="Calibri" w:hAnsi="Calibri"/>
                            <w:b/>
                            <w:sz w:val="24"/>
                          </w:rPr>
                          <w:t>-1.677x</w:t>
                        </w:r>
                        <w:r>
                          <w:rPr>
                            <w:rFonts w:ascii="Calibri" w:hAnsi="Calibri"/>
                            <w:b/>
                            <w:spacing w:val="-11"/>
                            <w:sz w:val="24"/>
                          </w:rPr>
                          <w:t> </w:t>
                        </w:r>
                        <w:r>
                          <w:rPr>
                            <w:rFonts w:ascii="Calibri" w:hAnsi="Calibri"/>
                            <w:b/>
                            <w:sz w:val="24"/>
                          </w:rPr>
                          <w:t>+</w:t>
                        </w:r>
                        <w:r>
                          <w:rPr>
                            <w:rFonts w:ascii="Calibri" w:hAnsi="Calibri"/>
                            <w:b/>
                            <w:spacing w:val="-9"/>
                            <w:sz w:val="24"/>
                          </w:rPr>
                          <w:t> </w:t>
                        </w:r>
                        <w:r>
                          <w:rPr>
                            <w:rFonts w:ascii="Calibri" w:hAnsi="Calibri"/>
                            <w:b/>
                            <w:sz w:val="24"/>
                          </w:rPr>
                          <w:t>127.8 </w:t>
                        </w:r>
                        <w:r>
                          <w:rPr>
                            <w:rFonts w:ascii="Calibri" w:hAnsi="Calibri"/>
                            <w:b/>
                            <w:position w:val="7"/>
                            <w:sz w:val="24"/>
                          </w:rPr>
                          <w:t>150</w:t>
                        </w:r>
                        <w:r>
                          <w:rPr>
                            <w:rFonts w:ascii="Calibri" w:hAnsi="Calibri"/>
                            <w:b/>
                            <w:sz w:val="24"/>
                          </w:rPr>
                          <w:t>R² = 0.9117</w:t>
                        </w:r>
                      </w:p>
                      <w:p>
                        <w:pPr>
                          <w:spacing w:before="179"/>
                          <w:ind w:left="0" w:right="1504" w:firstLine="0"/>
                          <w:jc w:val="right"/>
                          <w:rPr>
                            <w:rFonts w:ascii="Calibri"/>
                            <w:b/>
                            <w:sz w:val="24"/>
                          </w:rPr>
                        </w:pPr>
                        <w:r>
                          <w:rPr>
                            <w:rFonts w:ascii="Calibri"/>
                            <w:b/>
                            <w:spacing w:val="-5"/>
                            <w:sz w:val="24"/>
                          </w:rPr>
                          <w:t>100</w:t>
                        </w:r>
                      </w:p>
                      <w:p>
                        <w:pPr>
                          <w:spacing w:before="258"/>
                          <w:ind w:left="0" w:right="1502" w:firstLine="0"/>
                          <w:jc w:val="right"/>
                          <w:rPr>
                            <w:rFonts w:ascii="Calibri"/>
                            <w:b/>
                            <w:sz w:val="24"/>
                          </w:rPr>
                        </w:pPr>
                        <w:r>
                          <w:rPr>
                            <w:rFonts w:ascii="Calibri"/>
                            <w:b/>
                            <w:spacing w:val="-5"/>
                            <w:sz w:val="24"/>
                          </w:rPr>
                          <w:t>50</w:t>
                        </w:r>
                      </w:p>
                      <w:p>
                        <w:pPr>
                          <w:spacing w:line="289" w:lineRule="exact" w:before="257"/>
                          <w:ind w:left="247" w:right="0" w:firstLine="0"/>
                          <w:jc w:val="left"/>
                          <w:rPr>
                            <w:rFonts w:ascii="Calibri"/>
                            <w:b/>
                            <w:sz w:val="24"/>
                          </w:rPr>
                        </w:pPr>
                        <w:r>
                          <w:rPr>
                            <w:rFonts w:ascii="Calibri"/>
                            <w:b/>
                            <w:spacing w:val="-10"/>
                            <w:sz w:val="24"/>
                          </w:rPr>
                          <w:t>0</w:t>
                        </w:r>
                      </w:p>
                    </w:txbxContent>
                  </v:textbox>
                  <w10:wrap type="none"/>
                </v:shape>
                <v:shape style="position:absolute;left:3964;top:4173;width:1369;height:240" type="#_x0000_t202" id="docshape2343"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2566;top:4278;width:1023;height:288" type="#_x0000_t202" id="docshape2344" filled="false" stroked="false">
                  <v:textbox inset="0,0,0,0">
                    <w:txbxContent>
                      <w:p>
                        <w:pPr>
                          <w:spacing w:line="288"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15</w:t>
                        </w:r>
                      </w:p>
                    </w:txbxContent>
                  </v:textbox>
                  <w10:wrap type="none"/>
                </v:shape>
                <v:shape style="position:absolute;left:5951;top:3820;width:265;height:240" type="#_x0000_t202" id="docshape2345"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4996;top:3820;width:265;height:240" type="#_x0000_t202" id="docshape2346"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4041;top:3820;width:265;height:240" type="#_x0000_t202" id="docshape2347"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3147;top:3820;width:142;height:240" type="#_x0000_t202" id="docshape2348" filled="false" stroked="false">
                  <v:textbox inset="0,0,0,0">
                    <w:txbxContent>
                      <w:p>
                        <w:pPr>
                          <w:spacing w:line="240" w:lineRule="exact" w:before="0"/>
                          <w:ind w:left="0" w:right="0" w:firstLine="0"/>
                          <w:jc w:val="left"/>
                          <w:rPr>
                            <w:rFonts w:ascii="Calibri"/>
                            <w:b/>
                            <w:sz w:val="24"/>
                          </w:rPr>
                        </w:pPr>
                        <w:r>
                          <w:rPr>
                            <w:rFonts w:ascii="Calibri"/>
                            <w:b/>
                            <w:spacing w:val="-10"/>
                            <w:sz w:val="24"/>
                          </w:rPr>
                          <w:t>0</w:t>
                        </w:r>
                      </w:p>
                    </w:txbxContent>
                  </v:textbox>
                  <w10:wrap type="none"/>
                </v:shape>
                <v:shape style="position:absolute;left:2620;top:2319;width:387;height:1429" type="#_x0000_t202" id="docshape2349" filled="false" stroked="false">
                  <v:textbox inset="0,0,0,0">
                    <w:txbxContent>
                      <w:p>
                        <w:pPr>
                          <w:spacing w:line="244" w:lineRule="exact" w:before="0"/>
                          <w:ind w:left="0" w:right="20" w:firstLine="0"/>
                          <w:jc w:val="right"/>
                          <w:rPr>
                            <w:rFonts w:ascii="Calibri"/>
                            <w:b/>
                            <w:sz w:val="24"/>
                          </w:rPr>
                        </w:pPr>
                        <w:r>
                          <w:rPr>
                            <w:rFonts w:ascii="Calibri"/>
                            <w:b/>
                            <w:spacing w:val="-5"/>
                            <w:sz w:val="24"/>
                          </w:rPr>
                          <w:t>100</w:t>
                        </w:r>
                      </w:p>
                      <w:p>
                        <w:pPr>
                          <w:spacing w:line="240" w:lineRule="auto" w:before="8"/>
                          <w:rPr>
                            <w:rFonts w:ascii="Calibri"/>
                            <w:b/>
                            <w:sz w:val="24"/>
                          </w:rPr>
                        </w:pPr>
                      </w:p>
                      <w:p>
                        <w:pPr>
                          <w:spacing w:before="0"/>
                          <w:ind w:left="121" w:right="0" w:firstLine="0"/>
                          <w:jc w:val="left"/>
                          <w:rPr>
                            <w:rFonts w:ascii="Calibri"/>
                            <w:b/>
                            <w:sz w:val="24"/>
                          </w:rPr>
                        </w:pPr>
                        <w:r>
                          <w:rPr>
                            <w:rFonts w:ascii="Calibri"/>
                            <w:b/>
                            <w:spacing w:val="-5"/>
                            <w:sz w:val="24"/>
                          </w:rPr>
                          <w:t>50</w:t>
                        </w:r>
                      </w:p>
                      <w:p>
                        <w:pPr>
                          <w:spacing w:line="240" w:lineRule="auto" w:before="8"/>
                          <w:rPr>
                            <w:rFonts w:ascii="Calibri"/>
                            <w:b/>
                            <w:sz w:val="24"/>
                          </w:rPr>
                        </w:pPr>
                      </w:p>
                      <w:p>
                        <w:pPr>
                          <w:spacing w:line="289" w:lineRule="exact" w:before="0"/>
                          <w:ind w:left="0" w:right="19" w:firstLine="0"/>
                          <w:jc w:val="right"/>
                          <w:rPr>
                            <w:rFonts w:ascii="Calibri"/>
                            <w:b/>
                            <w:sz w:val="24"/>
                          </w:rPr>
                        </w:pPr>
                        <w:r>
                          <w:rPr>
                            <w:rFonts w:ascii="Calibri"/>
                            <w:b/>
                            <w:spacing w:val="-10"/>
                            <w:sz w:val="24"/>
                          </w:rPr>
                          <w:t>0</w:t>
                        </w:r>
                      </w:p>
                    </w:txbxContent>
                  </v:textbox>
                  <w10:wrap type="none"/>
                </v:shape>
                <v:shape style="position:absolute;left:3877;top:1744;width:2121;height:533" type="#_x0000_t202" id="docshape2350"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-1.2179x</w:t>
                        </w:r>
                        <w:r>
                          <w:rPr>
                            <w:rFonts w:ascii="Calibri"/>
                            <w:b/>
                            <w:spacing w:val="-4"/>
                            <w:sz w:val="24"/>
                          </w:rPr>
                          <w:t> </w:t>
                        </w:r>
                        <w:r>
                          <w:rPr>
                            <w:rFonts w:ascii="Calibri"/>
                            <w:b/>
                            <w:sz w:val="24"/>
                          </w:rPr>
                          <w:t>+ </w:t>
                        </w:r>
                        <w:r>
                          <w:rPr>
                            <w:rFonts w:ascii="Calibri"/>
                            <w:b/>
                            <w:spacing w:val="-2"/>
                            <w:sz w:val="24"/>
                          </w:rPr>
                          <w:t>96.278</w:t>
                        </w:r>
                      </w:p>
                      <w:p>
                        <w:pPr>
                          <w:spacing w:line="288" w:lineRule="exact" w:before="0"/>
                          <w:ind w:left="0" w:right="15"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0.7644</w:t>
                        </w:r>
                      </w:p>
                    </w:txbxContent>
                  </v:textbox>
                  <w10:wrap type="none"/>
                </v:shape>
                <v:shape style="position:absolute;left:2620;top:1725;width:385;height:240" type="#_x0000_t202" id="docshape2351" filled="false" stroked="false">
                  <v:textbox inset="0,0,0,0">
                    <w:txbxContent>
                      <w:p>
                        <w:pPr>
                          <w:spacing w:line="240" w:lineRule="exact" w:before="0"/>
                          <w:ind w:left="0" w:right="0" w:firstLine="0"/>
                          <w:jc w:val="left"/>
                          <w:rPr>
                            <w:rFonts w:ascii="Calibri"/>
                            <w:b/>
                            <w:sz w:val="24"/>
                          </w:rPr>
                        </w:pPr>
                        <w:r>
                          <w:rPr>
                            <w:rFonts w:ascii="Calibri"/>
                            <w:b/>
                            <w:spacing w:val="-5"/>
                            <w:sz w:val="24"/>
                          </w:rPr>
                          <w:t>150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9712">
                <wp:simplePos x="0" y="0"/>
                <wp:positionH relativeFrom="page">
                  <wp:posOffset>1457705</wp:posOffset>
                </wp:positionH>
                <wp:positionV relativeFrom="paragraph">
                  <wp:posOffset>1196285</wp:posOffset>
                </wp:positionV>
                <wp:extent cx="177800" cy="1074420"/>
                <wp:effectExtent l="0" t="0" r="0" b="0"/>
                <wp:wrapNone/>
                <wp:docPr id="2524" name="Textbox 2524"/>
                <wp:cNvGraphicFramePr>
                  <a:graphicFrameLocks/>
                </wp:cNvGraphicFramePr>
                <a:graphic>
                  <a:graphicData uri="http://schemas.microsoft.com/office/word/2010/wordprocessingShape">
                    <wps:wsp>
                      <wps:cNvPr id="2524" name="Textbox 2524"/>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114.779999pt;margin-top:94.195694pt;width:14pt;height:84.6pt;mso-position-horizontal-relative:page;mso-position-vertical-relative:paragraph;z-index:15859712" type="#_x0000_t202" id="docshape2352"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w:spacing w:val="-10"/>
          <w:sz w:val="24"/>
        </w:rPr>
        <w:t>.</w:t>
      </w:r>
    </w:p>
    <w:p>
      <w:pPr>
        <w:spacing w:after="0"/>
        <w:jc w:val="left"/>
        <w:rPr>
          <w:sz w:val="24"/>
        </w:rPr>
        <w:sectPr>
          <w:pgSz w:w="11910" w:h="16840"/>
          <w:pgMar w:header="0" w:footer="666" w:top="1320" w:bottom="860" w:left="1680" w:right="900"/>
        </w:sectPr>
      </w:pPr>
    </w:p>
    <w:p>
      <w:pPr>
        <w:pStyle w:val="BodyText"/>
        <w:spacing w:before="4"/>
        <w:rPr>
          <w:sz w:val="17"/>
        </w:rPr>
      </w:pPr>
      <w:r>
        <w:rPr/>
        <mc:AlternateContent>
          <mc:Choice Requires="wps">
            <w:drawing>
              <wp:anchor distT="0" distB="0" distL="0" distR="0" allowOverlap="1" layoutInCell="1" locked="0" behindDoc="0" simplePos="0" relativeHeight="15860224">
                <wp:simplePos x="0" y="0"/>
                <wp:positionH relativeFrom="page">
                  <wp:posOffset>1275588</wp:posOffset>
                </wp:positionH>
                <wp:positionV relativeFrom="page">
                  <wp:posOffset>1002791</wp:posOffset>
                </wp:positionV>
                <wp:extent cx="2802890" cy="3596640"/>
                <wp:effectExtent l="0" t="0" r="0" b="0"/>
                <wp:wrapNone/>
                <wp:docPr id="2525" name="Group 2525"/>
                <wp:cNvGraphicFramePr>
                  <a:graphicFrameLocks/>
                </wp:cNvGraphicFramePr>
                <a:graphic>
                  <a:graphicData uri="http://schemas.microsoft.com/office/word/2010/wordprocessingGroup">
                    <wpg:wgp>
                      <wpg:cNvPr id="2525" name="Group 2525"/>
                      <wpg:cNvGrpSpPr/>
                      <wpg:grpSpPr>
                        <a:xfrm>
                          <a:off x="0" y="0"/>
                          <a:ext cx="2802890" cy="3596640"/>
                          <a:chExt cx="2802890" cy="3596640"/>
                        </a:xfrm>
                      </wpg:grpSpPr>
                      <wps:wsp>
                        <wps:cNvPr id="2526" name="Graphic 2526"/>
                        <wps:cNvSpPr/>
                        <wps:spPr>
                          <a:xfrm>
                            <a:off x="760476" y="2926079"/>
                            <a:ext cx="1805939" cy="1270"/>
                          </a:xfrm>
                          <a:custGeom>
                            <a:avLst/>
                            <a:gdLst/>
                            <a:ahLst/>
                            <a:cxnLst/>
                            <a:rect l="l" t="t" r="r" b="b"/>
                            <a:pathLst>
                              <a:path w="1805939" h="0">
                                <a:moveTo>
                                  <a:pt x="0" y="0"/>
                                </a:moveTo>
                                <a:lnTo>
                                  <a:pt x="1805939" y="0"/>
                                </a:lnTo>
                              </a:path>
                            </a:pathLst>
                          </a:custGeom>
                          <a:ln w="12192">
                            <a:solidFill>
                              <a:srgbClr val="D9D9D9"/>
                            </a:solidFill>
                            <a:prstDash val="solid"/>
                          </a:ln>
                        </wps:spPr>
                        <wps:bodyPr wrap="square" lIns="0" tIns="0" rIns="0" bIns="0" rtlCol="0">
                          <a:prstTxWarp prst="textNoShape">
                            <a:avLst/>
                          </a:prstTxWarp>
                          <a:noAutofit/>
                        </wps:bodyPr>
                      </wps:wsp>
                      <pic:pic>
                        <pic:nvPicPr>
                          <pic:cNvPr id="2527" name="Image 2527"/>
                          <pic:cNvPicPr/>
                        </pic:nvPicPr>
                        <pic:blipFill>
                          <a:blip r:embed="rId128" cstate="print"/>
                          <a:stretch>
                            <a:fillRect/>
                          </a:stretch>
                        </pic:blipFill>
                        <pic:spPr>
                          <a:xfrm>
                            <a:off x="2227964" y="2695832"/>
                            <a:ext cx="144985" cy="144985"/>
                          </a:xfrm>
                          <a:prstGeom prst="rect">
                            <a:avLst/>
                          </a:prstGeom>
                        </pic:spPr>
                      </pic:pic>
                      <pic:pic>
                        <pic:nvPicPr>
                          <pic:cNvPr id="2528" name="Image 2528"/>
                          <pic:cNvPicPr/>
                        </pic:nvPicPr>
                        <pic:blipFill>
                          <a:blip r:embed="rId127" cstate="print"/>
                          <a:stretch>
                            <a:fillRect/>
                          </a:stretch>
                        </pic:blipFill>
                        <pic:spPr>
                          <a:xfrm>
                            <a:off x="2194560" y="2692907"/>
                            <a:ext cx="167639" cy="167640"/>
                          </a:xfrm>
                          <a:prstGeom prst="rect">
                            <a:avLst/>
                          </a:prstGeom>
                        </pic:spPr>
                      </pic:pic>
                      <pic:pic>
                        <pic:nvPicPr>
                          <pic:cNvPr id="2529" name="Image 2529"/>
                          <pic:cNvPicPr/>
                        </pic:nvPicPr>
                        <pic:blipFill>
                          <a:blip r:embed="rId127" cstate="print"/>
                          <a:stretch>
                            <a:fillRect/>
                          </a:stretch>
                        </pic:blipFill>
                        <pic:spPr>
                          <a:xfrm>
                            <a:off x="2164079" y="2667000"/>
                            <a:ext cx="167639" cy="167640"/>
                          </a:xfrm>
                          <a:prstGeom prst="rect">
                            <a:avLst/>
                          </a:prstGeom>
                        </pic:spPr>
                      </pic:pic>
                      <pic:pic>
                        <pic:nvPicPr>
                          <pic:cNvPr id="2530" name="Image 2530"/>
                          <pic:cNvPicPr/>
                        </pic:nvPicPr>
                        <pic:blipFill>
                          <a:blip r:embed="rId127" cstate="print"/>
                          <a:stretch>
                            <a:fillRect/>
                          </a:stretch>
                        </pic:blipFill>
                        <pic:spPr>
                          <a:xfrm>
                            <a:off x="2040635" y="2660904"/>
                            <a:ext cx="167639" cy="167640"/>
                          </a:xfrm>
                          <a:prstGeom prst="rect">
                            <a:avLst/>
                          </a:prstGeom>
                        </pic:spPr>
                      </pic:pic>
                      <pic:pic>
                        <pic:nvPicPr>
                          <pic:cNvPr id="2531" name="Image 2531"/>
                          <pic:cNvPicPr/>
                        </pic:nvPicPr>
                        <pic:blipFill>
                          <a:blip r:embed="rId127" cstate="print"/>
                          <a:stretch>
                            <a:fillRect/>
                          </a:stretch>
                        </pic:blipFill>
                        <pic:spPr>
                          <a:xfrm>
                            <a:off x="2075688" y="2644139"/>
                            <a:ext cx="167639" cy="167640"/>
                          </a:xfrm>
                          <a:prstGeom prst="rect">
                            <a:avLst/>
                          </a:prstGeom>
                        </pic:spPr>
                      </pic:pic>
                      <pic:pic>
                        <pic:nvPicPr>
                          <pic:cNvPr id="2532" name="Image 2532"/>
                          <pic:cNvPicPr/>
                        </pic:nvPicPr>
                        <pic:blipFill>
                          <a:blip r:embed="rId127" cstate="print"/>
                          <a:stretch>
                            <a:fillRect/>
                          </a:stretch>
                        </pic:blipFill>
                        <pic:spPr>
                          <a:xfrm>
                            <a:off x="1991867" y="2636520"/>
                            <a:ext cx="167639" cy="167640"/>
                          </a:xfrm>
                          <a:prstGeom prst="rect">
                            <a:avLst/>
                          </a:prstGeom>
                        </pic:spPr>
                      </pic:pic>
                      <pic:pic>
                        <pic:nvPicPr>
                          <pic:cNvPr id="2533" name="Image 2533"/>
                          <pic:cNvPicPr/>
                        </pic:nvPicPr>
                        <pic:blipFill>
                          <a:blip r:embed="rId128" cstate="print"/>
                          <a:stretch>
                            <a:fillRect/>
                          </a:stretch>
                        </pic:blipFill>
                        <pic:spPr>
                          <a:xfrm>
                            <a:off x="1391288" y="2644016"/>
                            <a:ext cx="144985" cy="144985"/>
                          </a:xfrm>
                          <a:prstGeom prst="rect">
                            <a:avLst/>
                          </a:prstGeom>
                        </pic:spPr>
                      </pic:pic>
                      <pic:pic>
                        <pic:nvPicPr>
                          <pic:cNvPr id="2534" name="Image 2534"/>
                          <pic:cNvPicPr/>
                        </pic:nvPicPr>
                        <pic:blipFill>
                          <a:blip r:embed="rId128" cstate="print"/>
                          <a:stretch>
                            <a:fillRect/>
                          </a:stretch>
                        </pic:blipFill>
                        <pic:spPr>
                          <a:xfrm>
                            <a:off x="781688" y="2612012"/>
                            <a:ext cx="144985" cy="144985"/>
                          </a:xfrm>
                          <a:prstGeom prst="rect">
                            <a:avLst/>
                          </a:prstGeom>
                        </pic:spPr>
                      </pic:pic>
                      <pic:pic>
                        <pic:nvPicPr>
                          <pic:cNvPr id="2535" name="Image 2535"/>
                          <pic:cNvPicPr/>
                        </pic:nvPicPr>
                        <pic:blipFill>
                          <a:blip r:embed="rId144" cstate="print"/>
                          <a:stretch>
                            <a:fillRect/>
                          </a:stretch>
                        </pic:blipFill>
                        <pic:spPr>
                          <a:xfrm>
                            <a:off x="726948" y="2589276"/>
                            <a:ext cx="167639" cy="176784"/>
                          </a:xfrm>
                          <a:prstGeom prst="rect">
                            <a:avLst/>
                          </a:prstGeom>
                        </pic:spPr>
                      </pic:pic>
                      <pic:pic>
                        <pic:nvPicPr>
                          <pic:cNvPr id="2536" name="Image 2536"/>
                          <pic:cNvPicPr/>
                        </pic:nvPicPr>
                        <pic:blipFill>
                          <a:blip r:embed="rId175" cstate="print"/>
                          <a:stretch>
                            <a:fillRect/>
                          </a:stretch>
                        </pic:blipFill>
                        <pic:spPr>
                          <a:xfrm>
                            <a:off x="710183" y="2543555"/>
                            <a:ext cx="175259" cy="185928"/>
                          </a:xfrm>
                          <a:prstGeom prst="rect">
                            <a:avLst/>
                          </a:prstGeom>
                        </pic:spPr>
                      </pic:pic>
                      <pic:pic>
                        <pic:nvPicPr>
                          <pic:cNvPr id="2537" name="Image 2537"/>
                          <pic:cNvPicPr/>
                        </pic:nvPicPr>
                        <pic:blipFill>
                          <a:blip r:embed="rId127" cstate="print"/>
                          <a:stretch>
                            <a:fillRect/>
                          </a:stretch>
                        </pic:blipFill>
                        <pic:spPr>
                          <a:xfrm>
                            <a:off x="685800" y="2517648"/>
                            <a:ext cx="167639" cy="167640"/>
                          </a:xfrm>
                          <a:prstGeom prst="rect">
                            <a:avLst/>
                          </a:prstGeom>
                        </pic:spPr>
                      </pic:pic>
                      <pic:pic>
                        <pic:nvPicPr>
                          <pic:cNvPr id="2538" name="Image 2538"/>
                          <pic:cNvPicPr/>
                        </pic:nvPicPr>
                        <pic:blipFill>
                          <a:blip r:embed="rId131" cstate="print"/>
                          <a:stretch>
                            <a:fillRect/>
                          </a:stretch>
                        </pic:blipFill>
                        <pic:spPr>
                          <a:xfrm>
                            <a:off x="2247900" y="2692907"/>
                            <a:ext cx="100584" cy="100583"/>
                          </a:xfrm>
                          <a:prstGeom prst="rect">
                            <a:avLst/>
                          </a:prstGeom>
                        </pic:spPr>
                      </pic:pic>
                      <pic:pic>
                        <pic:nvPicPr>
                          <pic:cNvPr id="2539" name="Image 2539"/>
                          <pic:cNvPicPr/>
                        </pic:nvPicPr>
                        <pic:blipFill>
                          <a:blip r:embed="rId131" cstate="print"/>
                          <a:stretch>
                            <a:fillRect/>
                          </a:stretch>
                        </pic:blipFill>
                        <pic:spPr>
                          <a:xfrm>
                            <a:off x="2228088" y="2703576"/>
                            <a:ext cx="100584" cy="100583"/>
                          </a:xfrm>
                          <a:prstGeom prst="rect">
                            <a:avLst/>
                          </a:prstGeom>
                        </pic:spPr>
                      </pic:pic>
                      <pic:pic>
                        <pic:nvPicPr>
                          <pic:cNvPr id="2540" name="Image 2540"/>
                          <pic:cNvPicPr/>
                        </pic:nvPicPr>
                        <pic:blipFill>
                          <a:blip r:embed="rId131" cstate="print"/>
                          <a:stretch>
                            <a:fillRect/>
                          </a:stretch>
                        </pic:blipFill>
                        <pic:spPr>
                          <a:xfrm>
                            <a:off x="2197607" y="2677667"/>
                            <a:ext cx="100584" cy="100583"/>
                          </a:xfrm>
                          <a:prstGeom prst="rect">
                            <a:avLst/>
                          </a:prstGeom>
                        </pic:spPr>
                      </pic:pic>
                      <pic:pic>
                        <pic:nvPicPr>
                          <pic:cNvPr id="2541" name="Image 2541"/>
                          <pic:cNvPicPr/>
                        </pic:nvPicPr>
                        <pic:blipFill>
                          <a:blip r:embed="rId131" cstate="print"/>
                          <a:stretch>
                            <a:fillRect/>
                          </a:stretch>
                        </pic:blipFill>
                        <pic:spPr>
                          <a:xfrm>
                            <a:off x="2074164" y="2671572"/>
                            <a:ext cx="100584" cy="100583"/>
                          </a:xfrm>
                          <a:prstGeom prst="rect">
                            <a:avLst/>
                          </a:prstGeom>
                        </pic:spPr>
                      </pic:pic>
                      <pic:pic>
                        <pic:nvPicPr>
                          <pic:cNvPr id="2542" name="Image 2542"/>
                          <pic:cNvPicPr/>
                        </pic:nvPicPr>
                        <pic:blipFill>
                          <a:blip r:embed="rId131" cstate="print"/>
                          <a:stretch>
                            <a:fillRect/>
                          </a:stretch>
                        </pic:blipFill>
                        <pic:spPr>
                          <a:xfrm>
                            <a:off x="2109216" y="2654807"/>
                            <a:ext cx="100584" cy="100583"/>
                          </a:xfrm>
                          <a:prstGeom prst="rect">
                            <a:avLst/>
                          </a:prstGeom>
                        </pic:spPr>
                      </pic:pic>
                      <pic:pic>
                        <pic:nvPicPr>
                          <pic:cNvPr id="2543" name="Image 2543"/>
                          <pic:cNvPicPr/>
                        </pic:nvPicPr>
                        <pic:blipFill>
                          <a:blip r:embed="rId131" cstate="print"/>
                          <a:stretch>
                            <a:fillRect/>
                          </a:stretch>
                        </pic:blipFill>
                        <pic:spPr>
                          <a:xfrm>
                            <a:off x="2025395" y="2647188"/>
                            <a:ext cx="100584" cy="100583"/>
                          </a:xfrm>
                          <a:prstGeom prst="rect">
                            <a:avLst/>
                          </a:prstGeom>
                        </pic:spPr>
                      </pic:pic>
                      <pic:pic>
                        <pic:nvPicPr>
                          <pic:cNvPr id="2544" name="Image 2544"/>
                          <pic:cNvPicPr/>
                        </pic:nvPicPr>
                        <pic:blipFill>
                          <a:blip r:embed="rId131" cstate="print"/>
                          <a:stretch>
                            <a:fillRect/>
                          </a:stretch>
                        </pic:blipFill>
                        <pic:spPr>
                          <a:xfrm>
                            <a:off x="1411224" y="2641092"/>
                            <a:ext cx="100583" cy="100583"/>
                          </a:xfrm>
                          <a:prstGeom prst="rect">
                            <a:avLst/>
                          </a:prstGeom>
                        </pic:spPr>
                      </pic:pic>
                      <pic:pic>
                        <pic:nvPicPr>
                          <pic:cNvPr id="2545" name="Image 2545"/>
                          <pic:cNvPicPr/>
                        </pic:nvPicPr>
                        <pic:blipFill>
                          <a:blip r:embed="rId131" cstate="print"/>
                          <a:stretch>
                            <a:fillRect/>
                          </a:stretch>
                        </pic:blipFill>
                        <pic:spPr>
                          <a:xfrm>
                            <a:off x="801623" y="2609088"/>
                            <a:ext cx="100583" cy="100583"/>
                          </a:xfrm>
                          <a:prstGeom prst="rect">
                            <a:avLst/>
                          </a:prstGeom>
                        </pic:spPr>
                      </pic:pic>
                      <pic:pic>
                        <pic:nvPicPr>
                          <pic:cNvPr id="2546" name="Image 2546"/>
                          <pic:cNvPicPr/>
                        </pic:nvPicPr>
                        <pic:blipFill>
                          <a:blip r:embed="rId176" cstate="print"/>
                          <a:stretch>
                            <a:fillRect/>
                          </a:stretch>
                        </pic:blipFill>
                        <pic:spPr>
                          <a:xfrm>
                            <a:off x="760476" y="2599944"/>
                            <a:ext cx="100583" cy="109727"/>
                          </a:xfrm>
                          <a:prstGeom prst="rect">
                            <a:avLst/>
                          </a:prstGeom>
                        </pic:spPr>
                      </pic:pic>
                      <pic:pic>
                        <pic:nvPicPr>
                          <pic:cNvPr id="2547" name="Image 2547"/>
                          <pic:cNvPicPr/>
                        </pic:nvPicPr>
                        <pic:blipFill>
                          <a:blip r:embed="rId177" cstate="print"/>
                          <a:stretch>
                            <a:fillRect/>
                          </a:stretch>
                        </pic:blipFill>
                        <pic:spPr>
                          <a:xfrm>
                            <a:off x="743712" y="2554225"/>
                            <a:ext cx="108203" cy="118870"/>
                          </a:xfrm>
                          <a:prstGeom prst="rect">
                            <a:avLst/>
                          </a:prstGeom>
                        </pic:spPr>
                      </pic:pic>
                      <pic:pic>
                        <pic:nvPicPr>
                          <pic:cNvPr id="2548" name="Image 2548"/>
                          <pic:cNvPicPr/>
                        </pic:nvPicPr>
                        <pic:blipFill>
                          <a:blip r:embed="rId131" cstate="print"/>
                          <a:stretch>
                            <a:fillRect/>
                          </a:stretch>
                        </pic:blipFill>
                        <pic:spPr>
                          <a:xfrm>
                            <a:off x="719327" y="2528316"/>
                            <a:ext cx="100583" cy="100583"/>
                          </a:xfrm>
                          <a:prstGeom prst="rect">
                            <a:avLst/>
                          </a:prstGeom>
                        </pic:spPr>
                      </pic:pic>
                      <wps:wsp>
                        <wps:cNvPr id="2549" name="Graphic 2549"/>
                        <wps:cNvSpPr/>
                        <wps:spPr>
                          <a:xfrm>
                            <a:off x="770381" y="2626614"/>
                            <a:ext cx="1529080" cy="108585"/>
                          </a:xfrm>
                          <a:custGeom>
                            <a:avLst/>
                            <a:gdLst/>
                            <a:ahLst/>
                            <a:cxnLst/>
                            <a:rect l="l" t="t" r="r" b="b"/>
                            <a:pathLst>
                              <a:path w="1529080" h="108585">
                                <a:moveTo>
                                  <a:pt x="0" y="0"/>
                                </a:moveTo>
                                <a:lnTo>
                                  <a:pt x="1528571" y="108203"/>
                                </a:lnTo>
                              </a:path>
                            </a:pathLst>
                          </a:custGeom>
                          <a:ln w="19812">
                            <a:solidFill>
                              <a:srgbClr val="5B9BD4"/>
                            </a:solidFill>
                            <a:prstDash val="solid"/>
                          </a:ln>
                        </wps:spPr>
                        <wps:bodyPr wrap="square" lIns="0" tIns="0" rIns="0" bIns="0" rtlCol="0">
                          <a:prstTxWarp prst="textNoShape">
                            <a:avLst/>
                          </a:prstTxWarp>
                          <a:noAutofit/>
                        </wps:bodyPr>
                      </wps:wsp>
                      <wps:wsp>
                        <wps:cNvPr id="2550" name="Graphic 2550"/>
                        <wps:cNvSpPr/>
                        <wps:spPr>
                          <a:xfrm>
                            <a:off x="4572" y="1859279"/>
                            <a:ext cx="2780030" cy="1732914"/>
                          </a:xfrm>
                          <a:custGeom>
                            <a:avLst/>
                            <a:gdLst/>
                            <a:ahLst/>
                            <a:cxnLst/>
                            <a:rect l="l" t="t" r="r" b="b"/>
                            <a:pathLst>
                              <a:path w="2780030" h="1732914">
                                <a:moveTo>
                                  <a:pt x="0" y="1732787"/>
                                </a:moveTo>
                                <a:lnTo>
                                  <a:pt x="2779776" y="1732787"/>
                                </a:lnTo>
                                <a:lnTo>
                                  <a:pt x="2779776" y="0"/>
                                </a:lnTo>
                                <a:lnTo>
                                  <a:pt x="0" y="0"/>
                                </a:lnTo>
                                <a:lnTo>
                                  <a:pt x="0" y="1732787"/>
                                </a:lnTo>
                                <a:close/>
                              </a:path>
                            </a:pathLst>
                          </a:custGeom>
                          <a:ln w="9144">
                            <a:solidFill>
                              <a:srgbClr val="D9D9D9"/>
                            </a:solidFill>
                            <a:prstDash val="solid"/>
                          </a:ln>
                        </wps:spPr>
                        <wps:bodyPr wrap="square" lIns="0" tIns="0" rIns="0" bIns="0" rtlCol="0">
                          <a:prstTxWarp prst="textNoShape">
                            <a:avLst/>
                          </a:prstTxWarp>
                          <a:noAutofit/>
                        </wps:bodyPr>
                      </wps:wsp>
                      <wps:wsp>
                        <wps:cNvPr id="2551" name="Graphic 2551"/>
                        <wps:cNvSpPr/>
                        <wps:spPr>
                          <a:xfrm>
                            <a:off x="760476" y="1193291"/>
                            <a:ext cx="1821180" cy="1270"/>
                          </a:xfrm>
                          <a:custGeom>
                            <a:avLst/>
                            <a:gdLst/>
                            <a:ahLst/>
                            <a:cxnLst/>
                            <a:rect l="l" t="t" r="r" b="b"/>
                            <a:pathLst>
                              <a:path w="1821180" h="0">
                                <a:moveTo>
                                  <a:pt x="0" y="0"/>
                                </a:moveTo>
                                <a:lnTo>
                                  <a:pt x="1821180" y="0"/>
                                </a:lnTo>
                              </a:path>
                            </a:pathLst>
                          </a:custGeom>
                          <a:ln w="12192">
                            <a:solidFill>
                              <a:srgbClr val="D9D9D9"/>
                            </a:solidFill>
                            <a:prstDash val="solid"/>
                          </a:ln>
                        </wps:spPr>
                        <wps:bodyPr wrap="square" lIns="0" tIns="0" rIns="0" bIns="0" rtlCol="0">
                          <a:prstTxWarp prst="textNoShape">
                            <a:avLst/>
                          </a:prstTxWarp>
                          <a:noAutofit/>
                        </wps:bodyPr>
                      </wps:wsp>
                      <pic:pic>
                        <pic:nvPicPr>
                          <pic:cNvPr id="2552" name="Image 2552"/>
                          <pic:cNvPicPr/>
                        </pic:nvPicPr>
                        <pic:blipFill>
                          <a:blip r:embed="rId128" cstate="print"/>
                          <a:stretch>
                            <a:fillRect/>
                          </a:stretch>
                        </pic:blipFill>
                        <pic:spPr>
                          <a:xfrm>
                            <a:off x="2337692" y="812168"/>
                            <a:ext cx="144985" cy="144985"/>
                          </a:xfrm>
                          <a:prstGeom prst="rect">
                            <a:avLst/>
                          </a:prstGeom>
                        </pic:spPr>
                      </pic:pic>
                      <pic:pic>
                        <pic:nvPicPr>
                          <pic:cNvPr id="2553" name="Image 2553"/>
                          <pic:cNvPicPr/>
                        </pic:nvPicPr>
                        <pic:blipFill>
                          <a:blip r:embed="rId127" cstate="print"/>
                          <a:stretch>
                            <a:fillRect/>
                          </a:stretch>
                        </pic:blipFill>
                        <pic:spPr>
                          <a:xfrm>
                            <a:off x="2261616" y="784859"/>
                            <a:ext cx="167639" cy="167640"/>
                          </a:xfrm>
                          <a:prstGeom prst="rect">
                            <a:avLst/>
                          </a:prstGeom>
                        </pic:spPr>
                      </pic:pic>
                      <pic:pic>
                        <pic:nvPicPr>
                          <pic:cNvPr id="2554" name="Image 2554"/>
                          <pic:cNvPicPr/>
                        </pic:nvPicPr>
                        <pic:blipFill>
                          <a:blip r:embed="rId127" cstate="print"/>
                          <a:stretch>
                            <a:fillRect/>
                          </a:stretch>
                        </pic:blipFill>
                        <pic:spPr>
                          <a:xfrm>
                            <a:off x="2214372" y="780287"/>
                            <a:ext cx="167639" cy="167640"/>
                          </a:xfrm>
                          <a:prstGeom prst="rect">
                            <a:avLst/>
                          </a:prstGeom>
                        </pic:spPr>
                      </pic:pic>
                      <pic:pic>
                        <pic:nvPicPr>
                          <pic:cNvPr id="2555" name="Image 2555"/>
                          <pic:cNvPicPr/>
                        </pic:nvPicPr>
                        <pic:blipFill>
                          <a:blip r:embed="rId127" cstate="print"/>
                          <a:stretch>
                            <a:fillRect/>
                          </a:stretch>
                        </pic:blipFill>
                        <pic:spPr>
                          <a:xfrm>
                            <a:off x="2194560" y="766572"/>
                            <a:ext cx="167639" cy="167640"/>
                          </a:xfrm>
                          <a:prstGeom prst="rect">
                            <a:avLst/>
                          </a:prstGeom>
                        </pic:spPr>
                      </pic:pic>
                      <pic:pic>
                        <pic:nvPicPr>
                          <pic:cNvPr id="2556" name="Image 2556"/>
                          <pic:cNvPicPr/>
                        </pic:nvPicPr>
                        <pic:blipFill>
                          <a:blip r:embed="rId128" cstate="print"/>
                          <a:stretch>
                            <a:fillRect/>
                          </a:stretch>
                        </pic:blipFill>
                        <pic:spPr>
                          <a:xfrm>
                            <a:off x="1865252" y="775592"/>
                            <a:ext cx="144985" cy="144985"/>
                          </a:xfrm>
                          <a:prstGeom prst="rect">
                            <a:avLst/>
                          </a:prstGeom>
                        </pic:spPr>
                      </pic:pic>
                      <pic:pic>
                        <pic:nvPicPr>
                          <pic:cNvPr id="2557" name="Image 2557"/>
                          <pic:cNvPicPr/>
                        </pic:nvPicPr>
                        <pic:blipFill>
                          <a:blip r:embed="rId128" cstate="print"/>
                          <a:stretch>
                            <a:fillRect/>
                          </a:stretch>
                        </pic:blipFill>
                        <pic:spPr>
                          <a:xfrm>
                            <a:off x="1092584" y="752732"/>
                            <a:ext cx="144985" cy="144985"/>
                          </a:xfrm>
                          <a:prstGeom prst="rect">
                            <a:avLst/>
                          </a:prstGeom>
                        </pic:spPr>
                      </pic:pic>
                      <pic:pic>
                        <pic:nvPicPr>
                          <pic:cNvPr id="2558" name="Image 2558"/>
                          <pic:cNvPicPr/>
                        </pic:nvPicPr>
                        <pic:blipFill>
                          <a:blip r:embed="rId127" cstate="print"/>
                          <a:stretch>
                            <a:fillRect/>
                          </a:stretch>
                        </pic:blipFill>
                        <pic:spPr>
                          <a:xfrm>
                            <a:off x="1139952" y="743712"/>
                            <a:ext cx="167639" cy="167640"/>
                          </a:xfrm>
                          <a:prstGeom prst="rect">
                            <a:avLst/>
                          </a:prstGeom>
                        </pic:spPr>
                      </pic:pic>
                      <pic:pic>
                        <pic:nvPicPr>
                          <pic:cNvPr id="2559" name="Image 2559"/>
                          <pic:cNvPicPr/>
                        </pic:nvPicPr>
                        <pic:blipFill>
                          <a:blip r:embed="rId128" cstate="print"/>
                          <a:stretch>
                            <a:fillRect/>
                          </a:stretch>
                        </pic:blipFill>
                        <pic:spPr>
                          <a:xfrm>
                            <a:off x="752732" y="732920"/>
                            <a:ext cx="144985" cy="144985"/>
                          </a:xfrm>
                          <a:prstGeom prst="rect">
                            <a:avLst/>
                          </a:prstGeom>
                        </pic:spPr>
                      </pic:pic>
                      <pic:pic>
                        <pic:nvPicPr>
                          <pic:cNvPr id="2560" name="Image 2560"/>
                          <pic:cNvPicPr/>
                        </pic:nvPicPr>
                        <pic:blipFill>
                          <a:blip r:embed="rId127" cstate="print"/>
                          <a:stretch>
                            <a:fillRect/>
                          </a:stretch>
                        </pic:blipFill>
                        <pic:spPr>
                          <a:xfrm>
                            <a:off x="1085088" y="705612"/>
                            <a:ext cx="167639" cy="167640"/>
                          </a:xfrm>
                          <a:prstGeom prst="rect">
                            <a:avLst/>
                          </a:prstGeom>
                        </pic:spPr>
                      </pic:pic>
                      <pic:pic>
                        <pic:nvPicPr>
                          <pic:cNvPr id="2561" name="Image 2561"/>
                          <pic:cNvPicPr/>
                        </pic:nvPicPr>
                        <pic:blipFill>
                          <a:blip r:embed="rId127" cstate="print"/>
                          <a:stretch>
                            <a:fillRect/>
                          </a:stretch>
                        </pic:blipFill>
                        <pic:spPr>
                          <a:xfrm>
                            <a:off x="1024127" y="696468"/>
                            <a:ext cx="167639" cy="167640"/>
                          </a:xfrm>
                          <a:prstGeom prst="rect">
                            <a:avLst/>
                          </a:prstGeom>
                        </pic:spPr>
                      </pic:pic>
                      <pic:pic>
                        <pic:nvPicPr>
                          <pic:cNvPr id="2562" name="Image 2562"/>
                          <pic:cNvPicPr/>
                        </pic:nvPicPr>
                        <pic:blipFill>
                          <a:blip r:embed="rId127" cstate="print"/>
                          <a:stretch>
                            <a:fillRect/>
                          </a:stretch>
                        </pic:blipFill>
                        <pic:spPr>
                          <a:xfrm>
                            <a:off x="963167" y="682751"/>
                            <a:ext cx="167639" cy="167640"/>
                          </a:xfrm>
                          <a:prstGeom prst="rect">
                            <a:avLst/>
                          </a:prstGeom>
                        </pic:spPr>
                      </pic:pic>
                      <pic:pic>
                        <pic:nvPicPr>
                          <pic:cNvPr id="2563" name="Image 2563"/>
                          <pic:cNvPicPr/>
                        </pic:nvPicPr>
                        <pic:blipFill>
                          <a:blip r:embed="rId127" cstate="print"/>
                          <a:stretch>
                            <a:fillRect/>
                          </a:stretch>
                        </pic:blipFill>
                        <pic:spPr>
                          <a:xfrm>
                            <a:off x="908303" y="623316"/>
                            <a:ext cx="167639" cy="167640"/>
                          </a:xfrm>
                          <a:prstGeom prst="rect">
                            <a:avLst/>
                          </a:prstGeom>
                        </pic:spPr>
                      </pic:pic>
                      <pic:pic>
                        <pic:nvPicPr>
                          <pic:cNvPr id="2564" name="Image 2564"/>
                          <pic:cNvPicPr/>
                        </pic:nvPicPr>
                        <pic:blipFill>
                          <a:blip r:embed="rId127" cstate="print"/>
                          <a:stretch>
                            <a:fillRect/>
                          </a:stretch>
                        </pic:blipFill>
                        <pic:spPr>
                          <a:xfrm>
                            <a:off x="737616" y="576072"/>
                            <a:ext cx="167639" cy="167640"/>
                          </a:xfrm>
                          <a:prstGeom prst="rect">
                            <a:avLst/>
                          </a:prstGeom>
                        </pic:spPr>
                      </pic:pic>
                      <pic:pic>
                        <pic:nvPicPr>
                          <pic:cNvPr id="2565" name="Image 2565"/>
                          <pic:cNvPicPr/>
                        </pic:nvPicPr>
                        <pic:blipFill>
                          <a:blip r:embed="rId131" cstate="print"/>
                          <a:stretch>
                            <a:fillRect/>
                          </a:stretch>
                        </pic:blipFill>
                        <pic:spPr>
                          <a:xfrm>
                            <a:off x="2357627" y="809244"/>
                            <a:ext cx="100584" cy="100583"/>
                          </a:xfrm>
                          <a:prstGeom prst="rect">
                            <a:avLst/>
                          </a:prstGeom>
                        </pic:spPr>
                      </pic:pic>
                      <pic:pic>
                        <pic:nvPicPr>
                          <pic:cNvPr id="2566" name="Image 2566"/>
                          <pic:cNvPicPr/>
                        </pic:nvPicPr>
                        <pic:blipFill>
                          <a:blip r:embed="rId131" cstate="print"/>
                          <a:stretch>
                            <a:fillRect/>
                          </a:stretch>
                        </pic:blipFill>
                        <pic:spPr>
                          <a:xfrm>
                            <a:off x="2295144" y="795527"/>
                            <a:ext cx="100584" cy="100583"/>
                          </a:xfrm>
                          <a:prstGeom prst="rect">
                            <a:avLst/>
                          </a:prstGeom>
                        </pic:spPr>
                      </pic:pic>
                      <pic:pic>
                        <pic:nvPicPr>
                          <pic:cNvPr id="2567" name="Image 2567"/>
                          <pic:cNvPicPr/>
                        </pic:nvPicPr>
                        <pic:blipFill>
                          <a:blip r:embed="rId131" cstate="print"/>
                          <a:stretch>
                            <a:fillRect/>
                          </a:stretch>
                        </pic:blipFill>
                        <pic:spPr>
                          <a:xfrm>
                            <a:off x="2247900" y="790955"/>
                            <a:ext cx="100584" cy="100583"/>
                          </a:xfrm>
                          <a:prstGeom prst="rect">
                            <a:avLst/>
                          </a:prstGeom>
                        </pic:spPr>
                      </pic:pic>
                      <pic:pic>
                        <pic:nvPicPr>
                          <pic:cNvPr id="2568" name="Image 2568"/>
                          <pic:cNvPicPr/>
                        </pic:nvPicPr>
                        <pic:blipFill>
                          <a:blip r:embed="rId131" cstate="print"/>
                          <a:stretch>
                            <a:fillRect/>
                          </a:stretch>
                        </pic:blipFill>
                        <pic:spPr>
                          <a:xfrm>
                            <a:off x="2228088" y="777240"/>
                            <a:ext cx="100584" cy="100583"/>
                          </a:xfrm>
                          <a:prstGeom prst="rect">
                            <a:avLst/>
                          </a:prstGeom>
                        </pic:spPr>
                      </pic:pic>
                      <pic:pic>
                        <pic:nvPicPr>
                          <pic:cNvPr id="2569" name="Image 2569"/>
                          <pic:cNvPicPr/>
                        </pic:nvPicPr>
                        <pic:blipFill>
                          <a:blip r:embed="rId131" cstate="print"/>
                          <a:stretch>
                            <a:fillRect/>
                          </a:stretch>
                        </pic:blipFill>
                        <pic:spPr>
                          <a:xfrm>
                            <a:off x="1885188" y="772668"/>
                            <a:ext cx="100584" cy="100583"/>
                          </a:xfrm>
                          <a:prstGeom prst="rect">
                            <a:avLst/>
                          </a:prstGeom>
                        </pic:spPr>
                      </pic:pic>
                      <pic:pic>
                        <pic:nvPicPr>
                          <pic:cNvPr id="2570" name="Image 2570"/>
                          <pic:cNvPicPr/>
                        </pic:nvPicPr>
                        <pic:blipFill>
                          <a:blip r:embed="rId131" cstate="print"/>
                          <a:stretch>
                            <a:fillRect/>
                          </a:stretch>
                        </pic:blipFill>
                        <pic:spPr>
                          <a:xfrm>
                            <a:off x="1112519" y="749808"/>
                            <a:ext cx="100583" cy="100583"/>
                          </a:xfrm>
                          <a:prstGeom prst="rect">
                            <a:avLst/>
                          </a:prstGeom>
                        </pic:spPr>
                      </pic:pic>
                      <pic:pic>
                        <pic:nvPicPr>
                          <pic:cNvPr id="2571" name="Image 2571"/>
                          <pic:cNvPicPr/>
                        </pic:nvPicPr>
                        <pic:blipFill>
                          <a:blip r:embed="rId131" cstate="print"/>
                          <a:stretch>
                            <a:fillRect/>
                          </a:stretch>
                        </pic:blipFill>
                        <pic:spPr>
                          <a:xfrm>
                            <a:off x="1173480" y="754380"/>
                            <a:ext cx="100583" cy="100583"/>
                          </a:xfrm>
                          <a:prstGeom prst="rect">
                            <a:avLst/>
                          </a:prstGeom>
                        </pic:spPr>
                      </pic:pic>
                      <pic:pic>
                        <pic:nvPicPr>
                          <pic:cNvPr id="2572" name="Image 2572"/>
                          <pic:cNvPicPr/>
                        </pic:nvPicPr>
                        <pic:blipFill>
                          <a:blip r:embed="rId131" cstate="print"/>
                          <a:stretch>
                            <a:fillRect/>
                          </a:stretch>
                        </pic:blipFill>
                        <pic:spPr>
                          <a:xfrm>
                            <a:off x="772668" y="729995"/>
                            <a:ext cx="100583" cy="100583"/>
                          </a:xfrm>
                          <a:prstGeom prst="rect">
                            <a:avLst/>
                          </a:prstGeom>
                        </pic:spPr>
                      </pic:pic>
                      <pic:pic>
                        <pic:nvPicPr>
                          <pic:cNvPr id="2573" name="Image 2573"/>
                          <pic:cNvPicPr/>
                        </pic:nvPicPr>
                        <pic:blipFill>
                          <a:blip r:embed="rId131" cstate="print"/>
                          <a:stretch>
                            <a:fillRect/>
                          </a:stretch>
                        </pic:blipFill>
                        <pic:spPr>
                          <a:xfrm>
                            <a:off x="1118616" y="716280"/>
                            <a:ext cx="100583" cy="100583"/>
                          </a:xfrm>
                          <a:prstGeom prst="rect">
                            <a:avLst/>
                          </a:prstGeom>
                        </pic:spPr>
                      </pic:pic>
                      <pic:pic>
                        <pic:nvPicPr>
                          <pic:cNvPr id="2574" name="Image 2574"/>
                          <pic:cNvPicPr/>
                        </pic:nvPicPr>
                        <pic:blipFill>
                          <a:blip r:embed="rId131" cstate="print"/>
                          <a:stretch>
                            <a:fillRect/>
                          </a:stretch>
                        </pic:blipFill>
                        <pic:spPr>
                          <a:xfrm>
                            <a:off x="1057655" y="707136"/>
                            <a:ext cx="100583" cy="100583"/>
                          </a:xfrm>
                          <a:prstGeom prst="rect">
                            <a:avLst/>
                          </a:prstGeom>
                        </pic:spPr>
                      </pic:pic>
                      <pic:pic>
                        <pic:nvPicPr>
                          <pic:cNvPr id="2575" name="Image 2575"/>
                          <pic:cNvPicPr/>
                        </pic:nvPicPr>
                        <pic:blipFill>
                          <a:blip r:embed="rId131" cstate="print"/>
                          <a:stretch>
                            <a:fillRect/>
                          </a:stretch>
                        </pic:blipFill>
                        <pic:spPr>
                          <a:xfrm>
                            <a:off x="996696" y="693419"/>
                            <a:ext cx="100583" cy="100583"/>
                          </a:xfrm>
                          <a:prstGeom prst="rect">
                            <a:avLst/>
                          </a:prstGeom>
                        </pic:spPr>
                      </pic:pic>
                      <pic:pic>
                        <pic:nvPicPr>
                          <pic:cNvPr id="2576" name="Image 2576"/>
                          <pic:cNvPicPr/>
                        </pic:nvPicPr>
                        <pic:blipFill>
                          <a:blip r:embed="rId131" cstate="print"/>
                          <a:stretch>
                            <a:fillRect/>
                          </a:stretch>
                        </pic:blipFill>
                        <pic:spPr>
                          <a:xfrm>
                            <a:off x="941832" y="633983"/>
                            <a:ext cx="100583" cy="100583"/>
                          </a:xfrm>
                          <a:prstGeom prst="rect">
                            <a:avLst/>
                          </a:prstGeom>
                        </pic:spPr>
                      </pic:pic>
                      <pic:pic>
                        <pic:nvPicPr>
                          <pic:cNvPr id="2577" name="Image 2577"/>
                          <pic:cNvPicPr/>
                        </pic:nvPicPr>
                        <pic:blipFill>
                          <a:blip r:embed="rId131" cstate="print"/>
                          <a:stretch>
                            <a:fillRect/>
                          </a:stretch>
                        </pic:blipFill>
                        <pic:spPr>
                          <a:xfrm>
                            <a:off x="771144" y="586740"/>
                            <a:ext cx="100583" cy="100583"/>
                          </a:xfrm>
                          <a:prstGeom prst="rect">
                            <a:avLst/>
                          </a:prstGeom>
                        </pic:spPr>
                      </pic:pic>
                      <wps:wsp>
                        <wps:cNvPr id="2578" name="Graphic 2578"/>
                        <wps:cNvSpPr/>
                        <wps:spPr>
                          <a:xfrm>
                            <a:off x="822197" y="726186"/>
                            <a:ext cx="1584960" cy="129539"/>
                          </a:xfrm>
                          <a:custGeom>
                            <a:avLst/>
                            <a:gdLst/>
                            <a:ahLst/>
                            <a:cxnLst/>
                            <a:rect l="l" t="t" r="r" b="b"/>
                            <a:pathLst>
                              <a:path w="1584960" h="129539">
                                <a:moveTo>
                                  <a:pt x="0" y="0"/>
                                </a:moveTo>
                                <a:lnTo>
                                  <a:pt x="1584960" y="129539"/>
                                </a:lnTo>
                              </a:path>
                            </a:pathLst>
                          </a:custGeom>
                          <a:ln w="19812">
                            <a:solidFill>
                              <a:srgbClr val="5B9BD4"/>
                            </a:solidFill>
                            <a:prstDash val="solid"/>
                          </a:ln>
                        </wps:spPr>
                        <wps:bodyPr wrap="square" lIns="0" tIns="0" rIns="0" bIns="0" rtlCol="0">
                          <a:prstTxWarp prst="textNoShape">
                            <a:avLst/>
                          </a:prstTxWarp>
                          <a:noAutofit/>
                        </wps:bodyPr>
                      </wps:wsp>
                      <wps:wsp>
                        <wps:cNvPr id="2579" name="Graphic 2579"/>
                        <wps:cNvSpPr/>
                        <wps:spPr>
                          <a:xfrm>
                            <a:off x="4572" y="4572"/>
                            <a:ext cx="2794000" cy="1854835"/>
                          </a:xfrm>
                          <a:custGeom>
                            <a:avLst/>
                            <a:gdLst/>
                            <a:ahLst/>
                            <a:cxnLst/>
                            <a:rect l="l" t="t" r="r" b="b"/>
                            <a:pathLst>
                              <a:path w="2794000" h="1854835">
                                <a:moveTo>
                                  <a:pt x="0" y="1854707"/>
                                </a:moveTo>
                                <a:lnTo>
                                  <a:pt x="2793491" y="1854707"/>
                                </a:lnTo>
                                <a:lnTo>
                                  <a:pt x="2793491" y="0"/>
                                </a:lnTo>
                                <a:lnTo>
                                  <a:pt x="0" y="0"/>
                                </a:lnTo>
                                <a:lnTo>
                                  <a:pt x="0" y="1854707"/>
                                </a:lnTo>
                                <a:close/>
                              </a:path>
                            </a:pathLst>
                          </a:custGeom>
                          <a:ln w="9144">
                            <a:solidFill>
                              <a:srgbClr val="D9D9D9"/>
                            </a:solidFill>
                            <a:prstDash val="solid"/>
                          </a:ln>
                        </wps:spPr>
                        <wps:bodyPr wrap="square" lIns="0" tIns="0" rIns="0" bIns="0" rtlCol="0">
                          <a:prstTxWarp prst="textNoShape">
                            <a:avLst/>
                          </a:prstTxWarp>
                          <a:noAutofit/>
                        </wps:bodyPr>
                      </wps:wsp>
                      <wps:wsp>
                        <wps:cNvPr id="2580" name="Textbox 2580"/>
                        <wps:cNvSpPr txBox="1"/>
                        <wps:spPr>
                          <a:xfrm>
                            <a:off x="2490470" y="3053460"/>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581" name="Textbox 2581"/>
                        <wps:cNvSpPr txBox="1"/>
                        <wps:spPr>
                          <a:xfrm>
                            <a:off x="1235963" y="3053460"/>
                            <a:ext cx="869315" cy="377190"/>
                          </a:xfrm>
                          <a:prstGeom prst="rect">
                            <a:avLst/>
                          </a:prstGeom>
                        </wps:spPr>
                        <wps:txbx>
                          <w:txbxContent>
                            <w:p>
                              <w:pPr>
                                <w:spacing w:line="244" w:lineRule="exact" w:before="0"/>
                                <w:ind w:left="0" w:right="15" w:firstLine="0"/>
                                <w:jc w:val="center"/>
                                <w:rPr>
                                  <w:rFonts w:ascii="Calibri"/>
                                  <w:b/>
                                  <w:sz w:val="24"/>
                                </w:rPr>
                              </w:pPr>
                              <w:r>
                                <w:rPr>
                                  <w:rFonts w:ascii="Calibri"/>
                                  <w:b/>
                                  <w:spacing w:val="-5"/>
                                  <w:sz w:val="24"/>
                                </w:rPr>
                                <w:t>10</w:t>
                              </w:r>
                            </w:p>
                            <w:p>
                              <w:pPr>
                                <w:spacing w:line="289" w:lineRule="exact" w:before="60"/>
                                <w:ind w:left="0"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582" name="Textbox 2582"/>
                        <wps:cNvSpPr txBox="1"/>
                        <wps:spPr>
                          <a:xfrm>
                            <a:off x="370331" y="3053460"/>
                            <a:ext cx="649605" cy="516255"/>
                          </a:xfrm>
                          <a:prstGeom prst="rect">
                            <a:avLst/>
                          </a:prstGeom>
                        </wps:spPr>
                        <wps:txbx>
                          <w:txbxContent>
                            <w:p>
                              <w:pPr>
                                <w:spacing w:line="244" w:lineRule="exact" w:before="0"/>
                                <w:ind w:left="267" w:right="58" w:firstLine="0"/>
                                <w:jc w:val="center"/>
                                <w:rPr>
                                  <w:rFonts w:ascii="Calibri"/>
                                  <w:b/>
                                  <w:sz w:val="24"/>
                                </w:rPr>
                              </w:pPr>
                              <w:r>
                                <w:rPr>
                                  <w:rFonts w:ascii="Calibri"/>
                                  <w:b/>
                                  <w:spacing w:val="-10"/>
                                  <w:sz w:val="24"/>
                                </w:rPr>
                                <w:t>0</w:t>
                              </w:r>
                            </w:p>
                            <w:p>
                              <w:pPr>
                                <w:spacing w:line="348" w:lineRule="exact" w:before="219"/>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30</w:t>
                              </w:r>
                            </w:p>
                          </w:txbxContent>
                        </wps:txbx>
                        <wps:bodyPr wrap="square" lIns="0" tIns="0" rIns="0" bIns="0" rtlCol="0">
                          <a:noAutofit/>
                        </wps:bodyPr>
                      </wps:wsp>
                      <wps:wsp>
                        <wps:cNvPr id="2583" name="Textbox 2583"/>
                        <wps:cNvSpPr txBox="1"/>
                        <wps:spPr>
                          <a:xfrm>
                            <a:off x="542798" y="2855341"/>
                            <a:ext cx="901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0</w:t>
                              </w:r>
                            </w:p>
                          </w:txbxContent>
                        </wps:txbx>
                        <wps:bodyPr wrap="square" lIns="0" tIns="0" rIns="0" bIns="0" rtlCol="0">
                          <a:noAutofit/>
                        </wps:bodyPr>
                      </wps:wsp>
                      <wps:wsp>
                        <wps:cNvPr id="2584" name="Textbox 2584"/>
                        <wps:cNvSpPr txBox="1"/>
                        <wps:spPr>
                          <a:xfrm>
                            <a:off x="979932" y="2130298"/>
                            <a:ext cx="134620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-2.2111x</w:t>
                              </w:r>
                              <w:r>
                                <w:rPr>
                                  <w:rFonts w:ascii="Calibri"/>
                                  <w:b/>
                                  <w:spacing w:val="-4"/>
                                  <w:sz w:val="24"/>
                                </w:rPr>
                                <w:t> </w:t>
                              </w:r>
                              <w:r>
                                <w:rPr>
                                  <w:rFonts w:ascii="Calibri"/>
                                  <w:b/>
                                  <w:sz w:val="24"/>
                                </w:rPr>
                                <w:t>+ </w:t>
                              </w:r>
                              <w:r>
                                <w:rPr>
                                  <w:rFonts w:ascii="Calibri"/>
                                  <w:b/>
                                  <w:spacing w:val="-2"/>
                                  <w:sz w:val="24"/>
                                </w:rPr>
                                <w:t>104.53</w:t>
                              </w:r>
                            </w:p>
                            <w:p>
                              <w:pPr>
                                <w:spacing w:line="288" w:lineRule="exact" w:before="0"/>
                                <w:ind w:left="0" w:right="15"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0.8151</w:t>
                              </w:r>
                            </w:p>
                          </w:txbxContent>
                        </wps:txbx>
                        <wps:bodyPr wrap="square" lIns="0" tIns="0" rIns="0" bIns="0" rtlCol="0">
                          <a:noAutofit/>
                        </wps:bodyPr>
                      </wps:wsp>
                      <wps:wsp>
                        <wps:cNvPr id="2585" name="Textbox 2585"/>
                        <wps:cNvSpPr txBox="1"/>
                        <wps:spPr>
                          <a:xfrm>
                            <a:off x="388365" y="2282698"/>
                            <a:ext cx="244475" cy="439420"/>
                          </a:xfrm>
                          <a:prstGeom prst="rect">
                            <a:avLst/>
                          </a:prstGeom>
                        </wps:spPr>
                        <wps:txbx>
                          <w:txbxContent>
                            <w:p>
                              <w:pPr>
                                <w:spacing w:line="244" w:lineRule="exact" w:before="0"/>
                                <w:ind w:left="0" w:right="0" w:firstLine="0"/>
                                <w:jc w:val="left"/>
                                <w:rPr>
                                  <w:rFonts w:ascii="Calibri"/>
                                  <w:b/>
                                  <w:sz w:val="24"/>
                                </w:rPr>
                              </w:pPr>
                              <w:r>
                                <w:rPr>
                                  <w:rFonts w:ascii="Calibri"/>
                                  <w:b/>
                                  <w:spacing w:val="-5"/>
                                  <w:sz w:val="24"/>
                                </w:rPr>
                                <w:t>200</w:t>
                              </w:r>
                            </w:p>
                            <w:p>
                              <w:pPr>
                                <w:spacing w:line="289" w:lineRule="exact" w:before="158"/>
                                <w:ind w:left="0" w:right="0" w:firstLine="0"/>
                                <w:jc w:val="left"/>
                                <w:rPr>
                                  <w:rFonts w:ascii="Calibri"/>
                                  <w:b/>
                                  <w:sz w:val="24"/>
                                </w:rPr>
                              </w:pPr>
                              <w:r>
                                <w:rPr>
                                  <w:rFonts w:ascii="Calibri"/>
                                  <w:b/>
                                  <w:spacing w:val="-5"/>
                                  <w:sz w:val="24"/>
                                </w:rPr>
                                <w:t>100</w:t>
                              </w:r>
                            </w:p>
                          </w:txbxContent>
                        </wps:txbx>
                        <wps:bodyPr wrap="square" lIns="0" tIns="0" rIns="0" bIns="0" rtlCol="0">
                          <a:noAutofit/>
                        </wps:bodyPr>
                      </wps:wsp>
                      <wps:wsp>
                        <wps:cNvPr id="2586" name="Textbox 2586"/>
                        <wps:cNvSpPr txBox="1"/>
                        <wps:spPr>
                          <a:xfrm>
                            <a:off x="1243330" y="1545336"/>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587" name="Textbox 2587"/>
                        <wps:cNvSpPr txBox="1"/>
                        <wps:spPr>
                          <a:xfrm>
                            <a:off x="2504567" y="1321053"/>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2588" name="Textbox 2588"/>
                        <wps:cNvSpPr txBox="1"/>
                        <wps:spPr>
                          <a:xfrm>
                            <a:off x="1897633" y="1321053"/>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589" name="Textbox 2589"/>
                        <wps:cNvSpPr txBox="1"/>
                        <wps:spPr>
                          <a:xfrm>
                            <a:off x="1291082" y="1321053"/>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2590" name="Textbox 2590"/>
                        <wps:cNvSpPr txBox="1"/>
                        <wps:spPr>
                          <a:xfrm>
                            <a:off x="496823" y="1321053"/>
                            <a:ext cx="649605" cy="379095"/>
                          </a:xfrm>
                          <a:prstGeom prst="rect">
                            <a:avLst/>
                          </a:prstGeom>
                        </wps:spPr>
                        <wps:txbx>
                          <w:txbxContent>
                            <w:p>
                              <w:pPr>
                                <w:spacing w:line="244" w:lineRule="exact" w:before="0"/>
                                <w:ind w:left="0" w:right="186" w:firstLine="0"/>
                                <w:jc w:val="center"/>
                                <w:rPr>
                                  <w:rFonts w:ascii="Calibri"/>
                                  <w:b/>
                                  <w:sz w:val="24"/>
                                </w:rPr>
                              </w:pPr>
                              <w:r>
                                <w:rPr>
                                  <w:rFonts w:ascii="Calibri"/>
                                  <w:b/>
                                  <w:spacing w:val="-10"/>
                                  <w:sz w:val="24"/>
                                </w:rPr>
                                <w:t>0</w:t>
                              </w:r>
                            </w:p>
                            <w:p>
                              <w:pPr>
                                <w:spacing w:line="348" w:lineRule="exact" w:before="4"/>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16</w:t>
                              </w:r>
                            </w:p>
                          </w:txbxContent>
                        </wps:txbx>
                        <wps:bodyPr wrap="square" lIns="0" tIns="0" rIns="0" bIns="0" rtlCol="0">
                          <a:noAutofit/>
                        </wps:bodyPr>
                      </wps:wsp>
                      <wps:wsp>
                        <wps:cNvPr id="2591" name="Textbox 2591"/>
                        <wps:cNvSpPr txBox="1"/>
                        <wps:spPr>
                          <a:xfrm>
                            <a:off x="1212214" y="344424"/>
                            <a:ext cx="126873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-1.071x</w:t>
                              </w:r>
                              <w:r>
                                <w:rPr>
                                  <w:rFonts w:ascii="Calibri"/>
                                  <w:b/>
                                  <w:spacing w:val="-4"/>
                                  <w:sz w:val="24"/>
                                </w:rPr>
                                <w:t> </w:t>
                              </w:r>
                              <w:r>
                                <w:rPr>
                                  <w:rFonts w:ascii="Calibri"/>
                                  <w:b/>
                                  <w:sz w:val="24"/>
                                </w:rPr>
                                <w:t>+</w:t>
                              </w:r>
                              <w:r>
                                <w:rPr>
                                  <w:rFonts w:ascii="Calibri"/>
                                  <w:b/>
                                  <w:spacing w:val="-1"/>
                                  <w:sz w:val="24"/>
                                </w:rPr>
                                <w:t> </w:t>
                              </w:r>
                              <w:r>
                                <w:rPr>
                                  <w:rFonts w:ascii="Calibri"/>
                                  <w:b/>
                                  <w:spacing w:val="-2"/>
                                  <w:sz w:val="24"/>
                                </w:rPr>
                                <w:t>101.89</w:t>
                              </w:r>
                            </w:p>
                            <w:p>
                              <w:pPr>
                                <w:spacing w:line="288" w:lineRule="exact" w:before="0"/>
                                <w:ind w:left="0" w:right="16"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0.6307</w:t>
                              </w:r>
                            </w:p>
                          </w:txbxContent>
                        </wps:txbx>
                        <wps:bodyPr wrap="square" lIns="0" tIns="0" rIns="0" bIns="0" rtlCol="0">
                          <a:noAutofit/>
                        </wps:bodyPr>
                      </wps:wsp>
                      <wps:wsp>
                        <wps:cNvPr id="2592" name="Textbox 2592"/>
                        <wps:cNvSpPr txBox="1"/>
                        <wps:spPr>
                          <a:xfrm>
                            <a:off x="388365" y="427608"/>
                            <a:ext cx="245745" cy="847725"/>
                          </a:xfrm>
                          <a:prstGeom prst="rect">
                            <a:avLst/>
                          </a:prstGeom>
                        </wps:spPr>
                        <wps:txbx>
                          <w:txbxContent>
                            <w:p>
                              <w:pPr>
                                <w:spacing w:line="244" w:lineRule="exact" w:before="0"/>
                                <w:ind w:left="0" w:right="20" w:firstLine="0"/>
                                <w:jc w:val="right"/>
                                <w:rPr>
                                  <w:rFonts w:ascii="Calibri"/>
                                  <w:b/>
                                  <w:sz w:val="24"/>
                                </w:rPr>
                              </w:pPr>
                              <w:r>
                                <w:rPr>
                                  <w:rFonts w:ascii="Calibri"/>
                                  <w:b/>
                                  <w:spacing w:val="-5"/>
                                  <w:sz w:val="24"/>
                                </w:rPr>
                                <w:t>150</w:t>
                              </w:r>
                            </w:p>
                            <w:p>
                              <w:pPr>
                                <w:spacing w:before="72"/>
                                <w:ind w:left="0" w:right="20" w:firstLine="0"/>
                                <w:jc w:val="right"/>
                                <w:rPr>
                                  <w:rFonts w:ascii="Calibri"/>
                                  <w:b/>
                                  <w:sz w:val="24"/>
                                </w:rPr>
                              </w:pPr>
                              <w:r>
                                <w:rPr>
                                  <w:rFonts w:ascii="Calibri"/>
                                  <w:b/>
                                  <w:spacing w:val="-5"/>
                                  <w:sz w:val="24"/>
                                </w:rPr>
                                <w:t>100</w:t>
                              </w:r>
                            </w:p>
                            <w:p>
                              <w:pPr>
                                <w:spacing w:before="72"/>
                                <w:ind w:left="0" w:right="18" w:firstLine="0"/>
                                <w:jc w:val="right"/>
                                <w:rPr>
                                  <w:rFonts w:ascii="Calibri"/>
                                  <w:b/>
                                  <w:sz w:val="24"/>
                                </w:rPr>
                              </w:pPr>
                              <w:r>
                                <w:rPr>
                                  <w:rFonts w:ascii="Calibri"/>
                                  <w:b/>
                                  <w:spacing w:val="-5"/>
                                  <w:sz w:val="24"/>
                                </w:rPr>
                                <w:t>50</w:t>
                              </w:r>
                            </w:p>
                            <w:p>
                              <w:pPr>
                                <w:spacing w:line="289" w:lineRule="exact" w:before="72"/>
                                <w:ind w:left="0" w:right="19" w:firstLine="0"/>
                                <w:jc w:val="right"/>
                                <w:rPr>
                                  <w:rFonts w:ascii="Calibri"/>
                                  <w:b/>
                                  <w:sz w:val="24"/>
                                </w:rPr>
                              </w:pPr>
                              <w:r>
                                <w:rPr>
                                  <w:rFonts w:ascii="Calibri"/>
                                  <w:b/>
                                  <w:spacing w:val="-10"/>
                                  <w:sz w:val="24"/>
                                </w:rPr>
                                <w:t>0</w:t>
                              </w:r>
                            </w:p>
                          </w:txbxContent>
                        </wps:txbx>
                        <wps:bodyPr wrap="square" lIns="0" tIns="0" rIns="0" bIns="0" rtlCol="0">
                          <a:noAutofit/>
                        </wps:bodyPr>
                      </wps:wsp>
                    </wpg:wgp>
                  </a:graphicData>
                </a:graphic>
              </wp:anchor>
            </w:drawing>
          </mc:Choice>
          <mc:Fallback>
            <w:pict>
              <v:group style="position:absolute;margin-left:100.440002pt;margin-top:78.959984pt;width:220.7pt;height:283.2pt;mso-position-horizontal-relative:page;mso-position-vertical-relative:page;z-index:15860224" id="docshapegroup2353" coordorigin="2009,1579" coordsize="4414,5664">
                <v:line style="position:absolute" from="3206,6187" to="6050,6187" stroked="true" strokeweight=".96pt" strokecolor="#d9d9d9">
                  <v:stroke dashstyle="solid"/>
                </v:line>
                <v:shape style="position:absolute;left:5517;top:5824;width:229;height:229" type="#_x0000_t75" id="docshape2354" stroked="false">
                  <v:imagedata r:id="rId128" o:title=""/>
                </v:shape>
                <v:shape style="position:absolute;left:5464;top:5820;width:264;height:264" type="#_x0000_t75" id="docshape2355" stroked="false">
                  <v:imagedata r:id="rId127" o:title=""/>
                </v:shape>
                <v:shape style="position:absolute;left:5416;top:5779;width:264;height:264" type="#_x0000_t75" id="docshape2356" stroked="false">
                  <v:imagedata r:id="rId127" o:title=""/>
                </v:shape>
                <v:shape style="position:absolute;left:5222;top:5769;width:264;height:264" type="#_x0000_t75" id="docshape2357" stroked="false">
                  <v:imagedata r:id="rId127" o:title=""/>
                </v:shape>
                <v:shape style="position:absolute;left:5277;top:5743;width:264;height:264" type="#_x0000_t75" id="docshape2358" stroked="false">
                  <v:imagedata r:id="rId127" o:title=""/>
                </v:shape>
                <v:shape style="position:absolute;left:5145;top:5731;width:264;height:264" type="#_x0000_t75" id="docshape2359" stroked="false">
                  <v:imagedata r:id="rId127" o:title=""/>
                </v:shape>
                <v:shape style="position:absolute;left:4199;top:5743;width:229;height:229" type="#_x0000_t75" id="docshape2360" stroked="false">
                  <v:imagedata r:id="rId128" o:title=""/>
                </v:shape>
                <v:shape style="position:absolute;left:3239;top:5692;width:229;height:229" type="#_x0000_t75" id="docshape2361" stroked="false">
                  <v:imagedata r:id="rId128" o:title=""/>
                </v:shape>
                <v:shape style="position:absolute;left:3153;top:5656;width:264;height:279" type="#_x0000_t75" id="docshape2362" stroked="false">
                  <v:imagedata r:id="rId144" o:title=""/>
                </v:shape>
                <v:shape style="position:absolute;left:3127;top:5584;width:276;height:293" type="#_x0000_t75" id="docshape2363" stroked="false">
                  <v:imagedata r:id="rId175" o:title=""/>
                </v:shape>
                <v:shape style="position:absolute;left:3088;top:5544;width:264;height:264" type="#_x0000_t75" id="docshape2364" stroked="false">
                  <v:imagedata r:id="rId127" o:title=""/>
                </v:shape>
                <v:shape style="position:absolute;left:5548;top:5820;width:159;height:159" type="#_x0000_t75" id="docshape2365" stroked="false">
                  <v:imagedata r:id="rId131" o:title=""/>
                </v:shape>
                <v:shape style="position:absolute;left:5517;top:5836;width:159;height:159" type="#_x0000_t75" id="docshape2366" stroked="false">
                  <v:imagedata r:id="rId131" o:title=""/>
                </v:shape>
                <v:shape style="position:absolute;left:5469;top:5796;width:159;height:159" type="#_x0000_t75" id="docshape2367" stroked="false">
                  <v:imagedata r:id="rId131" o:title=""/>
                </v:shape>
                <v:shape style="position:absolute;left:5275;top:5786;width:159;height:159" type="#_x0000_t75" id="docshape2368" stroked="false">
                  <v:imagedata r:id="rId131" o:title=""/>
                </v:shape>
                <v:shape style="position:absolute;left:5330;top:5760;width:159;height:159" type="#_x0000_t75" id="docshape2369" stroked="false">
                  <v:imagedata r:id="rId131" o:title=""/>
                </v:shape>
                <v:shape style="position:absolute;left:5198;top:5748;width:159;height:159" type="#_x0000_t75" id="docshape2370" stroked="false">
                  <v:imagedata r:id="rId131" o:title=""/>
                </v:shape>
                <v:shape style="position:absolute;left:4231;top:5738;width:159;height:159" type="#_x0000_t75" id="docshape2371" stroked="false">
                  <v:imagedata r:id="rId131" o:title=""/>
                </v:shape>
                <v:shape style="position:absolute;left:3271;top:5688;width:159;height:159" type="#_x0000_t75" id="docshape2372" stroked="false">
                  <v:imagedata r:id="rId131" o:title=""/>
                </v:shape>
                <v:shape style="position:absolute;left:3206;top:5673;width:159;height:173" type="#_x0000_t75" id="docshape2373" stroked="false">
                  <v:imagedata r:id="rId176" o:title=""/>
                </v:shape>
                <v:shape style="position:absolute;left:3180;top:5601;width:171;height:188" type="#_x0000_t75" id="docshape2374" stroked="false">
                  <v:imagedata r:id="rId177" o:title=""/>
                </v:shape>
                <v:shape style="position:absolute;left:3141;top:5560;width:159;height:159" type="#_x0000_t75" id="docshape2375" stroked="false">
                  <v:imagedata r:id="rId131" o:title=""/>
                </v:shape>
                <v:line style="position:absolute" from="3222,5716" to="5629,5886" stroked="true" strokeweight="1.56pt" strokecolor="#5b9bd4">
                  <v:stroke dashstyle="solid"/>
                </v:line>
                <v:rect style="position:absolute;left:2016;top:4507;width:4378;height:2729" id="docshape2376" filled="false" stroked="true" strokeweight=".72pt" strokecolor="#d9d9d9">
                  <v:stroke dashstyle="solid"/>
                </v:rect>
                <v:line style="position:absolute" from="3206,3458" to="6074,3458" stroked="true" strokeweight=".96pt" strokecolor="#d9d9d9">
                  <v:stroke dashstyle="solid"/>
                </v:line>
                <v:shape style="position:absolute;left:5690;top:2858;width:229;height:229" type="#_x0000_t75" id="docshape2377" stroked="false">
                  <v:imagedata r:id="rId128" o:title=""/>
                </v:shape>
                <v:shape style="position:absolute;left:5570;top:2815;width:264;height:264" type="#_x0000_t75" id="docshape2378" stroked="false">
                  <v:imagedata r:id="rId127" o:title=""/>
                </v:shape>
                <v:shape style="position:absolute;left:5496;top:2808;width:264;height:264" type="#_x0000_t75" id="docshape2379" stroked="false">
                  <v:imagedata r:id="rId127" o:title=""/>
                </v:shape>
                <v:shape style="position:absolute;left:5464;top:2786;width:264;height:264" type="#_x0000_t75" id="docshape2380" stroked="false">
                  <v:imagedata r:id="rId127" o:title=""/>
                </v:shape>
                <v:shape style="position:absolute;left:4946;top:2800;width:229;height:229" type="#_x0000_t75" id="docshape2381" stroked="false">
                  <v:imagedata r:id="rId128" o:title=""/>
                </v:shape>
                <v:shape style="position:absolute;left:3729;top:2764;width:229;height:229" type="#_x0000_t75" id="docshape2382" stroked="false">
                  <v:imagedata r:id="rId128" o:title=""/>
                </v:shape>
                <v:shape style="position:absolute;left:3804;top:2750;width:264;height:264" type="#_x0000_t75" id="docshape2383" stroked="false">
                  <v:imagedata r:id="rId127" o:title=""/>
                </v:shape>
                <v:shape style="position:absolute;left:3194;top:2733;width:229;height:229" type="#_x0000_t75" id="docshape2384" stroked="false">
                  <v:imagedata r:id="rId128" o:title=""/>
                </v:shape>
                <v:shape style="position:absolute;left:3717;top:2690;width:264;height:264" type="#_x0000_t75" id="docshape2385" stroked="false">
                  <v:imagedata r:id="rId127" o:title=""/>
                </v:shape>
                <v:shape style="position:absolute;left:3621;top:2676;width:264;height:264" type="#_x0000_t75" id="docshape2386" stroked="false">
                  <v:imagedata r:id="rId127" o:title=""/>
                </v:shape>
                <v:shape style="position:absolute;left:3525;top:2654;width:264;height:264" type="#_x0000_t75" id="docshape2387" stroked="false">
                  <v:imagedata r:id="rId127" o:title=""/>
                </v:shape>
                <v:shape style="position:absolute;left:3439;top:2560;width:264;height:264" type="#_x0000_t75" id="docshape2388" stroked="false">
                  <v:imagedata r:id="rId127" o:title=""/>
                </v:shape>
                <v:shape style="position:absolute;left:3170;top:2486;width:264;height:264" type="#_x0000_t75" id="docshape2389" stroked="false">
                  <v:imagedata r:id="rId127" o:title=""/>
                </v:shape>
                <v:shape style="position:absolute;left:5721;top:2853;width:159;height:159" type="#_x0000_t75" id="docshape2390" stroked="false">
                  <v:imagedata r:id="rId131" o:title=""/>
                </v:shape>
                <v:shape style="position:absolute;left:5623;top:2832;width:159;height:159" type="#_x0000_t75" id="docshape2391" stroked="false">
                  <v:imagedata r:id="rId131" o:title=""/>
                </v:shape>
                <v:shape style="position:absolute;left:5548;top:2824;width:159;height:159" type="#_x0000_t75" id="docshape2392" stroked="false">
                  <v:imagedata r:id="rId131" o:title=""/>
                </v:shape>
                <v:shape style="position:absolute;left:5517;top:2803;width:159;height:159" type="#_x0000_t75" id="docshape2393" stroked="false">
                  <v:imagedata r:id="rId131" o:title=""/>
                </v:shape>
                <v:shape style="position:absolute;left:4977;top:2796;width:159;height:159" type="#_x0000_t75" id="docshape2394" stroked="false">
                  <v:imagedata r:id="rId131" o:title=""/>
                </v:shape>
                <v:shape style="position:absolute;left:3760;top:2760;width:159;height:159" type="#_x0000_t75" id="docshape2395" stroked="false">
                  <v:imagedata r:id="rId131" o:title=""/>
                </v:shape>
                <v:shape style="position:absolute;left:3856;top:2767;width:159;height:159" type="#_x0000_t75" id="docshape2396" stroked="false">
                  <v:imagedata r:id="rId131" o:title=""/>
                </v:shape>
                <v:shape style="position:absolute;left:3225;top:2728;width:159;height:159" type="#_x0000_t75" id="docshape2397" stroked="false">
                  <v:imagedata r:id="rId131" o:title=""/>
                </v:shape>
                <v:shape style="position:absolute;left:3770;top:2707;width:159;height:159" type="#_x0000_t75" id="docshape2398" stroked="false">
                  <v:imagedata r:id="rId131" o:title=""/>
                </v:shape>
                <v:shape style="position:absolute;left:3674;top:2692;width:159;height:159" type="#_x0000_t75" id="docshape2399" stroked="false">
                  <v:imagedata r:id="rId131" o:title=""/>
                </v:shape>
                <v:shape style="position:absolute;left:3578;top:2671;width:159;height:159" type="#_x0000_t75" id="docshape2400" stroked="false">
                  <v:imagedata r:id="rId131" o:title=""/>
                </v:shape>
                <v:shape style="position:absolute;left:3492;top:2577;width:159;height:159" type="#_x0000_t75" id="docshape2401" stroked="false">
                  <v:imagedata r:id="rId131" o:title=""/>
                </v:shape>
                <v:shape style="position:absolute;left:3223;top:2503;width:159;height:159" type="#_x0000_t75" id="docshape2402" stroked="false">
                  <v:imagedata r:id="rId131" o:title=""/>
                </v:shape>
                <v:line style="position:absolute" from="3304,2723" to="5800,2927" stroked="true" strokeweight="1.56pt" strokecolor="#5b9bd4">
                  <v:stroke dashstyle="solid"/>
                </v:line>
                <v:rect style="position:absolute;left:2016;top:1586;width:4400;height:2921" id="docshape2403" filled="false" stroked="true" strokeweight=".72pt" strokecolor="#d9d9d9">
                  <v:stroke dashstyle="solid"/>
                </v:rect>
                <v:shape style="position:absolute;left:5930;top:6387;width:265;height:240" type="#_x0000_t202" id="docshape2404"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3955;top:6387;width:1369;height:594" type="#_x0000_t202" id="docshape2405" filled="false" stroked="false">
                  <v:textbox inset="0,0,0,0">
                    <w:txbxContent>
                      <w:p>
                        <w:pPr>
                          <w:spacing w:line="244" w:lineRule="exact" w:before="0"/>
                          <w:ind w:left="0" w:right="15" w:firstLine="0"/>
                          <w:jc w:val="center"/>
                          <w:rPr>
                            <w:rFonts w:ascii="Calibri"/>
                            <w:b/>
                            <w:sz w:val="24"/>
                          </w:rPr>
                        </w:pPr>
                        <w:r>
                          <w:rPr>
                            <w:rFonts w:ascii="Calibri"/>
                            <w:b/>
                            <w:spacing w:val="-5"/>
                            <w:sz w:val="24"/>
                          </w:rPr>
                          <w:t>10</w:t>
                        </w:r>
                      </w:p>
                      <w:p>
                        <w:pPr>
                          <w:spacing w:line="289" w:lineRule="exact" w:before="60"/>
                          <w:ind w:left="0"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2592;top:6387;width:1023;height:813" type="#_x0000_t202" id="docshape2406" filled="false" stroked="false">
                  <v:textbox inset="0,0,0,0">
                    <w:txbxContent>
                      <w:p>
                        <w:pPr>
                          <w:spacing w:line="244" w:lineRule="exact" w:before="0"/>
                          <w:ind w:left="267" w:right="58" w:firstLine="0"/>
                          <w:jc w:val="center"/>
                          <w:rPr>
                            <w:rFonts w:ascii="Calibri"/>
                            <w:b/>
                            <w:sz w:val="24"/>
                          </w:rPr>
                        </w:pPr>
                        <w:r>
                          <w:rPr>
                            <w:rFonts w:ascii="Calibri"/>
                            <w:b/>
                            <w:spacing w:val="-10"/>
                            <w:sz w:val="24"/>
                          </w:rPr>
                          <w:t>0</w:t>
                        </w:r>
                      </w:p>
                      <w:p>
                        <w:pPr>
                          <w:spacing w:line="348" w:lineRule="exact" w:before="219"/>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30</w:t>
                        </w:r>
                      </w:p>
                    </w:txbxContent>
                  </v:textbox>
                  <w10:wrap type="none"/>
                </v:shape>
                <v:shape style="position:absolute;left:2863;top:6075;width:142;height:240" type="#_x0000_t202" id="docshape2407" filled="false" stroked="false">
                  <v:textbox inset="0,0,0,0">
                    <w:txbxContent>
                      <w:p>
                        <w:pPr>
                          <w:spacing w:line="240" w:lineRule="exact" w:before="0"/>
                          <w:ind w:left="0" w:right="0" w:firstLine="0"/>
                          <w:jc w:val="left"/>
                          <w:rPr>
                            <w:rFonts w:ascii="Calibri"/>
                            <w:b/>
                            <w:sz w:val="24"/>
                          </w:rPr>
                        </w:pPr>
                        <w:r>
                          <w:rPr>
                            <w:rFonts w:ascii="Calibri"/>
                            <w:b/>
                            <w:spacing w:val="-10"/>
                            <w:sz w:val="24"/>
                          </w:rPr>
                          <w:t>0</w:t>
                        </w:r>
                      </w:p>
                    </w:txbxContent>
                  </v:textbox>
                  <w10:wrap type="none"/>
                </v:shape>
                <v:shape style="position:absolute;left:3552;top:4934;width:2120;height:533" type="#_x0000_t202" id="docshape2408"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-2.2111x</w:t>
                        </w:r>
                        <w:r>
                          <w:rPr>
                            <w:rFonts w:ascii="Calibri"/>
                            <w:b/>
                            <w:spacing w:val="-4"/>
                            <w:sz w:val="24"/>
                          </w:rPr>
                          <w:t> </w:t>
                        </w:r>
                        <w:r>
                          <w:rPr>
                            <w:rFonts w:ascii="Calibri"/>
                            <w:b/>
                            <w:sz w:val="24"/>
                          </w:rPr>
                          <w:t>+ </w:t>
                        </w:r>
                        <w:r>
                          <w:rPr>
                            <w:rFonts w:ascii="Calibri"/>
                            <w:b/>
                            <w:spacing w:val="-2"/>
                            <w:sz w:val="24"/>
                          </w:rPr>
                          <w:t>104.53</w:t>
                        </w:r>
                      </w:p>
                      <w:p>
                        <w:pPr>
                          <w:spacing w:line="288" w:lineRule="exact" w:before="0"/>
                          <w:ind w:left="0" w:right="15"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0.8151</w:t>
                        </w:r>
                      </w:p>
                    </w:txbxContent>
                  </v:textbox>
                  <w10:wrap type="none"/>
                </v:shape>
                <v:shape style="position:absolute;left:2620;top:5174;width:385;height:692" type="#_x0000_t202" id="docshape2409" filled="false" stroked="false">
                  <v:textbox inset="0,0,0,0">
                    <w:txbxContent>
                      <w:p>
                        <w:pPr>
                          <w:spacing w:line="244" w:lineRule="exact" w:before="0"/>
                          <w:ind w:left="0" w:right="0" w:firstLine="0"/>
                          <w:jc w:val="left"/>
                          <w:rPr>
                            <w:rFonts w:ascii="Calibri"/>
                            <w:b/>
                            <w:sz w:val="24"/>
                          </w:rPr>
                        </w:pPr>
                        <w:r>
                          <w:rPr>
                            <w:rFonts w:ascii="Calibri"/>
                            <w:b/>
                            <w:spacing w:val="-5"/>
                            <w:sz w:val="24"/>
                          </w:rPr>
                          <w:t>200</w:t>
                        </w:r>
                      </w:p>
                      <w:p>
                        <w:pPr>
                          <w:spacing w:line="289" w:lineRule="exact" w:before="158"/>
                          <w:ind w:left="0" w:right="0" w:firstLine="0"/>
                          <w:jc w:val="left"/>
                          <w:rPr>
                            <w:rFonts w:ascii="Calibri"/>
                            <w:b/>
                            <w:sz w:val="24"/>
                          </w:rPr>
                        </w:pPr>
                        <w:r>
                          <w:rPr>
                            <w:rFonts w:ascii="Calibri"/>
                            <w:b/>
                            <w:spacing w:val="-5"/>
                            <w:sz w:val="24"/>
                          </w:rPr>
                          <w:t>100</w:t>
                        </w:r>
                      </w:p>
                    </w:txbxContent>
                  </v:textbox>
                  <w10:wrap type="none"/>
                </v:shape>
                <v:shape style="position:absolute;left:3966;top:4012;width:1369;height:240" type="#_x0000_t202" id="docshape2410"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5953;top:3659;width:265;height:240" type="#_x0000_t202" id="docshape2411"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4997;top:3659;width:265;height:240" type="#_x0000_t202" id="docshape2412"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4042;top:3659;width:265;height:240" type="#_x0000_t202" id="docshape2413"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2791;top:3659;width:1023;height:597" type="#_x0000_t202" id="docshape2414" filled="false" stroked="false">
                  <v:textbox inset="0,0,0,0">
                    <w:txbxContent>
                      <w:p>
                        <w:pPr>
                          <w:spacing w:line="244" w:lineRule="exact" w:before="0"/>
                          <w:ind w:left="0" w:right="186" w:firstLine="0"/>
                          <w:jc w:val="center"/>
                          <w:rPr>
                            <w:rFonts w:ascii="Calibri"/>
                            <w:b/>
                            <w:sz w:val="24"/>
                          </w:rPr>
                        </w:pPr>
                        <w:r>
                          <w:rPr>
                            <w:rFonts w:ascii="Calibri"/>
                            <w:b/>
                            <w:spacing w:val="-10"/>
                            <w:sz w:val="24"/>
                          </w:rPr>
                          <w:t>0</w:t>
                        </w:r>
                      </w:p>
                      <w:p>
                        <w:pPr>
                          <w:spacing w:line="348" w:lineRule="exact" w:before="4"/>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16</w:t>
                        </w:r>
                      </w:p>
                    </w:txbxContent>
                  </v:textbox>
                  <w10:wrap type="none"/>
                </v:shape>
                <v:shape style="position:absolute;left:3917;top:2121;width:1998;height:533" type="#_x0000_t202" id="docshape2415"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-1.071x</w:t>
                        </w:r>
                        <w:r>
                          <w:rPr>
                            <w:rFonts w:ascii="Calibri"/>
                            <w:b/>
                            <w:spacing w:val="-4"/>
                            <w:sz w:val="24"/>
                          </w:rPr>
                          <w:t> </w:t>
                        </w:r>
                        <w:r>
                          <w:rPr>
                            <w:rFonts w:ascii="Calibri"/>
                            <w:b/>
                            <w:sz w:val="24"/>
                          </w:rPr>
                          <w:t>+</w:t>
                        </w:r>
                        <w:r>
                          <w:rPr>
                            <w:rFonts w:ascii="Calibri"/>
                            <w:b/>
                            <w:spacing w:val="-1"/>
                            <w:sz w:val="24"/>
                          </w:rPr>
                          <w:t> </w:t>
                        </w:r>
                        <w:r>
                          <w:rPr>
                            <w:rFonts w:ascii="Calibri"/>
                            <w:b/>
                            <w:spacing w:val="-2"/>
                            <w:sz w:val="24"/>
                          </w:rPr>
                          <w:t>101.89</w:t>
                        </w:r>
                      </w:p>
                      <w:p>
                        <w:pPr>
                          <w:spacing w:line="288" w:lineRule="exact" w:before="0"/>
                          <w:ind w:left="0" w:right="16"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0.6307</w:t>
                        </w:r>
                      </w:p>
                    </w:txbxContent>
                  </v:textbox>
                  <w10:wrap type="none"/>
                </v:shape>
                <v:shape style="position:absolute;left:2620;top:2252;width:387;height:1335" type="#_x0000_t202" id="docshape2416" filled="false" stroked="false">
                  <v:textbox inset="0,0,0,0">
                    <w:txbxContent>
                      <w:p>
                        <w:pPr>
                          <w:spacing w:line="244" w:lineRule="exact" w:before="0"/>
                          <w:ind w:left="0" w:right="20" w:firstLine="0"/>
                          <w:jc w:val="right"/>
                          <w:rPr>
                            <w:rFonts w:ascii="Calibri"/>
                            <w:b/>
                            <w:sz w:val="24"/>
                          </w:rPr>
                        </w:pPr>
                        <w:r>
                          <w:rPr>
                            <w:rFonts w:ascii="Calibri"/>
                            <w:b/>
                            <w:spacing w:val="-5"/>
                            <w:sz w:val="24"/>
                          </w:rPr>
                          <w:t>150</w:t>
                        </w:r>
                      </w:p>
                      <w:p>
                        <w:pPr>
                          <w:spacing w:before="72"/>
                          <w:ind w:left="0" w:right="20" w:firstLine="0"/>
                          <w:jc w:val="right"/>
                          <w:rPr>
                            <w:rFonts w:ascii="Calibri"/>
                            <w:b/>
                            <w:sz w:val="24"/>
                          </w:rPr>
                        </w:pPr>
                        <w:r>
                          <w:rPr>
                            <w:rFonts w:ascii="Calibri"/>
                            <w:b/>
                            <w:spacing w:val="-5"/>
                            <w:sz w:val="24"/>
                          </w:rPr>
                          <w:t>100</w:t>
                        </w:r>
                      </w:p>
                      <w:p>
                        <w:pPr>
                          <w:spacing w:before="72"/>
                          <w:ind w:left="0" w:right="18" w:firstLine="0"/>
                          <w:jc w:val="right"/>
                          <w:rPr>
                            <w:rFonts w:ascii="Calibri"/>
                            <w:b/>
                            <w:sz w:val="24"/>
                          </w:rPr>
                        </w:pPr>
                        <w:r>
                          <w:rPr>
                            <w:rFonts w:ascii="Calibri"/>
                            <w:b/>
                            <w:spacing w:val="-5"/>
                            <w:sz w:val="24"/>
                          </w:rPr>
                          <w:t>50</w:t>
                        </w:r>
                      </w:p>
                      <w:p>
                        <w:pPr>
                          <w:spacing w:line="289" w:lineRule="exact" w:before="72"/>
                          <w:ind w:left="0" w:right="19" w:firstLine="0"/>
                          <w:jc w:val="right"/>
                          <w:rPr>
                            <w:rFonts w:ascii="Calibri"/>
                            <w:b/>
                            <w:sz w:val="24"/>
                          </w:rPr>
                        </w:pPr>
                        <w:r>
                          <w:rPr>
                            <w:rFonts w:ascii="Calibri"/>
                            <w:b/>
                            <w:spacing w:val="-10"/>
                            <w:sz w:val="24"/>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0736">
                <wp:simplePos x="0" y="0"/>
                <wp:positionH relativeFrom="page">
                  <wp:posOffset>1729739</wp:posOffset>
                </wp:positionH>
                <wp:positionV relativeFrom="page">
                  <wp:posOffset>5106923</wp:posOffset>
                </wp:positionV>
                <wp:extent cx="4462780" cy="2481580"/>
                <wp:effectExtent l="0" t="0" r="0" b="0"/>
                <wp:wrapNone/>
                <wp:docPr id="2593" name="Group 2593"/>
                <wp:cNvGraphicFramePr>
                  <a:graphicFrameLocks/>
                </wp:cNvGraphicFramePr>
                <a:graphic>
                  <a:graphicData uri="http://schemas.microsoft.com/office/word/2010/wordprocessingGroup">
                    <wpg:wgp>
                      <wpg:cNvPr id="2593" name="Group 2593"/>
                      <wpg:cNvGrpSpPr/>
                      <wpg:grpSpPr>
                        <a:xfrm>
                          <a:off x="0" y="0"/>
                          <a:ext cx="4462780" cy="2481580"/>
                          <a:chExt cx="4462780" cy="2481580"/>
                        </a:xfrm>
                      </wpg:grpSpPr>
                      <wps:wsp>
                        <wps:cNvPr id="2594" name="Graphic 2594"/>
                        <wps:cNvSpPr/>
                        <wps:spPr>
                          <a:xfrm>
                            <a:off x="760476" y="1812035"/>
                            <a:ext cx="3481070" cy="1270"/>
                          </a:xfrm>
                          <a:custGeom>
                            <a:avLst/>
                            <a:gdLst/>
                            <a:ahLst/>
                            <a:cxnLst/>
                            <a:rect l="l" t="t" r="r" b="b"/>
                            <a:pathLst>
                              <a:path w="3481070" h="0">
                                <a:moveTo>
                                  <a:pt x="0" y="0"/>
                                </a:moveTo>
                                <a:lnTo>
                                  <a:pt x="3480816" y="0"/>
                                </a:lnTo>
                              </a:path>
                            </a:pathLst>
                          </a:custGeom>
                          <a:ln w="12192">
                            <a:solidFill>
                              <a:srgbClr val="D9D9D9"/>
                            </a:solidFill>
                            <a:prstDash val="solid"/>
                          </a:ln>
                        </wps:spPr>
                        <wps:bodyPr wrap="square" lIns="0" tIns="0" rIns="0" bIns="0" rtlCol="0">
                          <a:prstTxWarp prst="textNoShape">
                            <a:avLst/>
                          </a:prstTxWarp>
                          <a:noAutofit/>
                        </wps:bodyPr>
                      </wps:wsp>
                      <pic:pic>
                        <pic:nvPicPr>
                          <pic:cNvPr id="2595" name="Image 2595"/>
                          <pic:cNvPicPr/>
                        </pic:nvPicPr>
                        <pic:blipFill>
                          <a:blip r:embed="rId128" cstate="print"/>
                          <a:stretch>
                            <a:fillRect/>
                          </a:stretch>
                        </pic:blipFill>
                        <pic:spPr>
                          <a:xfrm>
                            <a:off x="3383156" y="1152020"/>
                            <a:ext cx="144985" cy="144985"/>
                          </a:xfrm>
                          <a:prstGeom prst="rect">
                            <a:avLst/>
                          </a:prstGeom>
                        </pic:spPr>
                      </pic:pic>
                      <pic:pic>
                        <pic:nvPicPr>
                          <pic:cNvPr id="2596" name="Image 2596"/>
                          <pic:cNvPicPr/>
                        </pic:nvPicPr>
                        <pic:blipFill>
                          <a:blip r:embed="rId127" cstate="print"/>
                          <a:stretch>
                            <a:fillRect/>
                          </a:stretch>
                        </pic:blipFill>
                        <pic:spPr>
                          <a:xfrm>
                            <a:off x="3401567" y="1147572"/>
                            <a:ext cx="167639" cy="167639"/>
                          </a:xfrm>
                          <a:prstGeom prst="rect">
                            <a:avLst/>
                          </a:prstGeom>
                        </pic:spPr>
                      </pic:pic>
                      <pic:pic>
                        <pic:nvPicPr>
                          <pic:cNvPr id="2597" name="Image 2597"/>
                          <pic:cNvPicPr/>
                        </pic:nvPicPr>
                        <pic:blipFill>
                          <a:blip r:embed="rId128" cstate="print"/>
                          <a:stretch>
                            <a:fillRect/>
                          </a:stretch>
                        </pic:blipFill>
                        <pic:spPr>
                          <a:xfrm>
                            <a:off x="3014348" y="1081916"/>
                            <a:ext cx="144985" cy="144985"/>
                          </a:xfrm>
                          <a:prstGeom prst="rect">
                            <a:avLst/>
                          </a:prstGeom>
                        </pic:spPr>
                      </pic:pic>
                      <pic:pic>
                        <pic:nvPicPr>
                          <pic:cNvPr id="2598" name="Image 2598"/>
                          <pic:cNvPicPr/>
                        </pic:nvPicPr>
                        <pic:blipFill>
                          <a:blip r:embed="rId127" cstate="print"/>
                          <a:stretch>
                            <a:fillRect/>
                          </a:stretch>
                        </pic:blipFill>
                        <pic:spPr>
                          <a:xfrm>
                            <a:off x="2891027" y="1042416"/>
                            <a:ext cx="167639" cy="167639"/>
                          </a:xfrm>
                          <a:prstGeom prst="rect">
                            <a:avLst/>
                          </a:prstGeom>
                        </pic:spPr>
                      </pic:pic>
                      <pic:pic>
                        <pic:nvPicPr>
                          <pic:cNvPr id="2599" name="Image 2599"/>
                          <pic:cNvPicPr/>
                        </pic:nvPicPr>
                        <pic:blipFill>
                          <a:blip r:embed="rId128" cstate="print"/>
                          <a:stretch>
                            <a:fillRect/>
                          </a:stretch>
                        </pic:blipFill>
                        <pic:spPr>
                          <a:xfrm>
                            <a:off x="2555624" y="1028576"/>
                            <a:ext cx="144985" cy="144985"/>
                          </a:xfrm>
                          <a:prstGeom prst="rect">
                            <a:avLst/>
                          </a:prstGeom>
                        </pic:spPr>
                      </pic:pic>
                      <pic:pic>
                        <pic:nvPicPr>
                          <pic:cNvPr id="2600" name="Image 2600"/>
                          <pic:cNvPicPr/>
                        </pic:nvPicPr>
                        <pic:blipFill>
                          <a:blip r:embed="rId128" cstate="print"/>
                          <a:stretch>
                            <a:fillRect/>
                          </a:stretch>
                        </pic:blipFill>
                        <pic:spPr>
                          <a:xfrm>
                            <a:off x="1839344" y="985904"/>
                            <a:ext cx="144985" cy="144985"/>
                          </a:xfrm>
                          <a:prstGeom prst="rect">
                            <a:avLst/>
                          </a:prstGeom>
                        </pic:spPr>
                      </pic:pic>
                      <pic:pic>
                        <pic:nvPicPr>
                          <pic:cNvPr id="2601" name="Image 2601"/>
                          <pic:cNvPicPr/>
                        </pic:nvPicPr>
                        <pic:blipFill>
                          <a:blip r:embed="rId128" cstate="print"/>
                          <a:stretch>
                            <a:fillRect/>
                          </a:stretch>
                        </pic:blipFill>
                        <pic:spPr>
                          <a:xfrm>
                            <a:off x="1478156" y="976760"/>
                            <a:ext cx="144985" cy="144985"/>
                          </a:xfrm>
                          <a:prstGeom prst="rect">
                            <a:avLst/>
                          </a:prstGeom>
                        </pic:spPr>
                      </pic:pic>
                      <pic:pic>
                        <pic:nvPicPr>
                          <pic:cNvPr id="2602" name="Image 2602"/>
                          <pic:cNvPicPr/>
                        </pic:nvPicPr>
                        <pic:blipFill>
                          <a:blip r:embed="rId127" cstate="print"/>
                          <a:stretch>
                            <a:fillRect/>
                          </a:stretch>
                        </pic:blipFill>
                        <pic:spPr>
                          <a:xfrm>
                            <a:off x="1568196" y="893063"/>
                            <a:ext cx="167639" cy="167639"/>
                          </a:xfrm>
                          <a:prstGeom prst="rect">
                            <a:avLst/>
                          </a:prstGeom>
                        </pic:spPr>
                      </pic:pic>
                      <pic:pic>
                        <pic:nvPicPr>
                          <pic:cNvPr id="2603" name="Image 2603"/>
                          <pic:cNvPicPr/>
                        </pic:nvPicPr>
                        <pic:blipFill>
                          <a:blip r:embed="rId127" cstate="print"/>
                          <a:stretch>
                            <a:fillRect/>
                          </a:stretch>
                        </pic:blipFill>
                        <pic:spPr>
                          <a:xfrm>
                            <a:off x="1467611" y="848867"/>
                            <a:ext cx="167639" cy="167639"/>
                          </a:xfrm>
                          <a:prstGeom prst="rect">
                            <a:avLst/>
                          </a:prstGeom>
                        </pic:spPr>
                      </pic:pic>
                      <pic:pic>
                        <pic:nvPicPr>
                          <pic:cNvPr id="2604" name="Image 2604"/>
                          <pic:cNvPicPr/>
                        </pic:nvPicPr>
                        <pic:blipFill>
                          <a:blip r:embed="rId127" cstate="print"/>
                          <a:stretch>
                            <a:fillRect/>
                          </a:stretch>
                        </pic:blipFill>
                        <pic:spPr>
                          <a:xfrm>
                            <a:off x="1537716" y="797051"/>
                            <a:ext cx="167639" cy="167639"/>
                          </a:xfrm>
                          <a:prstGeom prst="rect">
                            <a:avLst/>
                          </a:prstGeom>
                        </pic:spPr>
                      </pic:pic>
                      <pic:pic>
                        <pic:nvPicPr>
                          <pic:cNvPr id="2605" name="Image 2605"/>
                          <pic:cNvPicPr/>
                        </pic:nvPicPr>
                        <pic:blipFill>
                          <a:blip r:embed="rId128" cstate="print"/>
                          <a:stretch>
                            <a:fillRect/>
                          </a:stretch>
                        </pic:blipFill>
                        <pic:spPr>
                          <a:xfrm>
                            <a:off x="1182500" y="626240"/>
                            <a:ext cx="144985" cy="144985"/>
                          </a:xfrm>
                          <a:prstGeom prst="rect">
                            <a:avLst/>
                          </a:prstGeom>
                        </pic:spPr>
                      </pic:pic>
                      <pic:pic>
                        <pic:nvPicPr>
                          <pic:cNvPr id="2606" name="Image 2606"/>
                          <pic:cNvPicPr/>
                        </pic:nvPicPr>
                        <pic:blipFill>
                          <a:blip r:embed="rId127" cstate="print"/>
                          <a:stretch>
                            <a:fillRect/>
                          </a:stretch>
                        </pic:blipFill>
                        <pic:spPr>
                          <a:xfrm>
                            <a:off x="1112519" y="691895"/>
                            <a:ext cx="167639" cy="167639"/>
                          </a:xfrm>
                          <a:prstGeom prst="rect">
                            <a:avLst/>
                          </a:prstGeom>
                        </pic:spPr>
                      </pic:pic>
                      <pic:pic>
                        <pic:nvPicPr>
                          <pic:cNvPr id="2607" name="Image 2607"/>
                          <pic:cNvPicPr/>
                        </pic:nvPicPr>
                        <pic:blipFill>
                          <a:blip r:embed="rId127" cstate="print"/>
                          <a:stretch>
                            <a:fillRect/>
                          </a:stretch>
                        </pic:blipFill>
                        <pic:spPr>
                          <a:xfrm>
                            <a:off x="1098803" y="621791"/>
                            <a:ext cx="167639" cy="167639"/>
                          </a:xfrm>
                          <a:prstGeom prst="rect">
                            <a:avLst/>
                          </a:prstGeom>
                        </pic:spPr>
                      </pic:pic>
                      <pic:pic>
                        <pic:nvPicPr>
                          <pic:cNvPr id="2608" name="Image 2608"/>
                          <pic:cNvPicPr/>
                        </pic:nvPicPr>
                        <pic:blipFill>
                          <a:blip r:embed="rId131" cstate="print"/>
                          <a:stretch>
                            <a:fillRect/>
                          </a:stretch>
                        </pic:blipFill>
                        <pic:spPr>
                          <a:xfrm>
                            <a:off x="3403091" y="1149096"/>
                            <a:ext cx="100584" cy="100584"/>
                          </a:xfrm>
                          <a:prstGeom prst="rect">
                            <a:avLst/>
                          </a:prstGeom>
                        </pic:spPr>
                      </pic:pic>
                      <pic:pic>
                        <pic:nvPicPr>
                          <pic:cNvPr id="2609" name="Image 2609"/>
                          <pic:cNvPicPr/>
                        </pic:nvPicPr>
                        <pic:blipFill>
                          <a:blip r:embed="rId131" cstate="print"/>
                          <a:stretch>
                            <a:fillRect/>
                          </a:stretch>
                        </pic:blipFill>
                        <pic:spPr>
                          <a:xfrm>
                            <a:off x="3435096" y="1158239"/>
                            <a:ext cx="100584" cy="100584"/>
                          </a:xfrm>
                          <a:prstGeom prst="rect">
                            <a:avLst/>
                          </a:prstGeom>
                        </pic:spPr>
                      </pic:pic>
                      <pic:pic>
                        <pic:nvPicPr>
                          <pic:cNvPr id="2610" name="Image 2610"/>
                          <pic:cNvPicPr/>
                        </pic:nvPicPr>
                        <pic:blipFill>
                          <a:blip r:embed="rId131" cstate="print"/>
                          <a:stretch>
                            <a:fillRect/>
                          </a:stretch>
                        </pic:blipFill>
                        <pic:spPr>
                          <a:xfrm>
                            <a:off x="3034283" y="1078991"/>
                            <a:ext cx="100584" cy="100584"/>
                          </a:xfrm>
                          <a:prstGeom prst="rect">
                            <a:avLst/>
                          </a:prstGeom>
                        </pic:spPr>
                      </pic:pic>
                      <pic:pic>
                        <pic:nvPicPr>
                          <pic:cNvPr id="2611" name="Image 2611"/>
                          <pic:cNvPicPr/>
                        </pic:nvPicPr>
                        <pic:blipFill>
                          <a:blip r:embed="rId131" cstate="print"/>
                          <a:stretch>
                            <a:fillRect/>
                          </a:stretch>
                        </pic:blipFill>
                        <pic:spPr>
                          <a:xfrm>
                            <a:off x="2924555" y="1053083"/>
                            <a:ext cx="100584" cy="100584"/>
                          </a:xfrm>
                          <a:prstGeom prst="rect">
                            <a:avLst/>
                          </a:prstGeom>
                        </pic:spPr>
                      </pic:pic>
                      <pic:pic>
                        <pic:nvPicPr>
                          <pic:cNvPr id="2612" name="Image 2612"/>
                          <pic:cNvPicPr/>
                        </pic:nvPicPr>
                        <pic:blipFill>
                          <a:blip r:embed="rId131" cstate="print"/>
                          <a:stretch>
                            <a:fillRect/>
                          </a:stretch>
                        </pic:blipFill>
                        <pic:spPr>
                          <a:xfrm>
                            <a:off x="2575560" y="1025652"/>
                            <a:ext cx="100584" cy="100584"/>
                          </a:xfrm>
                          <a:prstGeom prst="rect">
                            <a:avLst/>
                          </a:prstGeom>
                        </pic:spPr>
                      </pic:pic>
                      <pic:pic>
                        <pic:nvPicPr>
                          <pic:cNvPr id="2613" name="Image 2613"/>
                          <pic:cNvPicPr/>
                        </pic:nvPicPr>
                        <pic:blipFill>
                          <a:blip r:embed="rId131" cstate="print"/>
                          <a:stretch>
                            <a:fillRect/>
                          </a:stretch>
                        </pic:blipFill>
                        <pic:spPr>
                          <a:xfrm>
                            <a:off x="1859279" y="982980"/>
                            <a:ext cx="100584" cy="100584"/>
                          </a:xfrm>
                          <a:prstGeom prst="rect">
                            <a:avLst/>
                          </a:prstGeom>
                        </pic:spPr>
                      </pic:pic>
                      <pic:pic>
                        <pic:nvPicPr>
                          <pic:cNvPr id="2614" name="Image 2614"/>
                          <pic:cNvPicPr/>
                        </pic:nvPicPr>
                        <pic:blipFill>
                          <a:blip r:embed="rId131" cstate="print"/>
                          <a:stretch>
                            <a:fillRect/>
                          </a:stretch>
                        </pic:blipFill>
                        <pic:spPr>
                          <a:xfrm>
                            <a:off x="1498091" y="973836"/>
                            <a:ext cx="100583" cy="100584"/>
                          </a:xfrm>
                          <a:prstGeom prst="rect">
                            <a:avLst/>
                          </a:prstGeom>
                        </pic:spPr>
                      </pic:pic>
                      <pic:pic>
                        <pic:nvPicPr>
                          <pic:cNvPr id="2615" name="Image 2615"/>
                          <pic:cNvPicPr/>
                        </pic:nvPicPr>
                        <pic:blipFill>
                          <a:blip r:embed="rId131" cstate="print"/>
                          <a:stretch>
                            <a:fillRect/>
                          </a:stretch>
                        </pic:blipFill>
                        <pic:spPr>
                          <a:xfrm>
                            <a:off x="1601724" y="903732"/>
                            <a:ext cx="100584" cy="100584"/>
                          </a:xfrm>
                          <a:prstGeom prst="rect">
                            <a:avLst/>
                          </a:prstGeom>
                        </pic:spPr>
                      </pic:pic>
                      <pic:pic>
                        <pic:nvPicPr>
                          <pic:cNvPr id="2616" name="Image 2616"/>
                          <pic:cNvPicPr/>
                        </pic:nvPicPr>
                        <pic:blipFill>
                          <a:blip r:embed="rId131" cstate="print"/>
                          <a:stretch>
                            <a:fillRect/>
                          </a:stretch>
                        </pic:blipFill>
                        <pic:spPr>
                          <a:xfrm>
                            <a:off x="1501139" y="859536"/>
                            <a:ext cx="100583" cy="100584"/>
                          </a:xfrm>
                          <a:prstGeom prst="rect">
                            <a:avLst/>
                          </a:prstGeom>
                        </pic:spPr>
                      </pic:pic>
                      <pic:pic>
                        <pic:nvPicPr>
                          <pic:cNvPr id="2617" name="Image 2617"/>
                          <pic:cNvPicPr/>
                        </pic:nvPicPr>
                        <pic:blipFill>
                          <a:blip r:embed="rId131" cstate="print"/>
                          <a:stretch>
                            <a:fillRect/>
                          </a:stretch>
                        </pic:blipFill>
                        <pic:spPr>
                          <a:xfrm>
                            <a:off x="1571244" y="807719"/>
                            <a:ext cx="100584" cy="100584"/>
                          </a:xfrm>
                          <a:prstGeom prst="rect">
                            <a:avLst/>
                          </a:prstGeom>
                        </pic:spPr>
                      </pic:pic>
                      <pic:pic>
                        <pic:nvPicPr>
                          <pic:cNvPr id="2618" name="Image 2618"/>
                          <pic:cNvPicPr/>
                        </pic:nvPicPr>
                        <pic:blipFill>
                          <a:blip r:embed="rId131" cstate="print"/>
                          <a:stretch>
                            <a:fillRect/>
                          </a:stretch>
                        </pic:blipFill>
                        <pic:spPr>
                          <a:xfrm>
                            <a:off x="1202436" y="623316"/>
                            <a:ext cx="100583" cy="100584"/>
                          </a:xfrm>
                          <a:prstGeom prst="rect">
                            <a:avLst/>
                          </a:prstGeom>
                        </pic:spPr>
                      </pic:pic>
                      <pic:pic>
                        <pic:nvPicPr>
                          <pic:cNvPr id="2619" name="Image 2619"/>
                          <pic:cNvPicPr/>
                        </pic:nvPicPr>
                        <pic:blipFill>
                          <a:blip r:embed="rId131" cstate="print"/>
                          <a:stretch>
                            <a:fillRect/>
                          </a:stretch>
                        </pic:blipFill>
                        <pic:spPr>
                          <a:xfrm>
                            <a:off x="1146047" y="702563"/>
                            <a:ext cx="100583" cy="100584"/>
                          </a:xfrm>
                          <a:prstGeom prst="rect">
                            <a:avLst/>
                          </a:prstGeom>
                        </pic:spPr>
                      </pic:pic>
                      <pic:pic>
                        <pic:nvPicPr>
                          <pic:cNvPr id="2620" name="Image 2620"/>
                          <pic:cNvPicPr/>
                        </pic:nvPicPr>
                        <pic:blipFill>
                          <a:blip r:embed="rId131" cstate="print"/>
                          <a:stretch>
                            <a:fillRect/>
                          </a:stretch>
                        </pic:blipFill>
                        <pic:spPr>
                          <a:xfrm>
                            <a:off x="1132332" y="632459"/>
                            <a:ext cx="100583" cy="100584"/>
                          </a:xfrm>
                          <a:prstGeom prst="rect">
                            <a:avLst/>
                          </a:prstGeom>
                        </pic:spPr>
                      </pic:pic>
                      <wps:wsp>
                        <wps:cNvPr id="2621" name="Graphic 2621"/>
                        <wps:cNvSpPr/>
                        <wps:spPr>
                          <a:xfrm>
                            <a:off x="1183386" y="793241"/>
                            <a:ext cx="2303145" cy="433070"/>
                          </a:xfrm>
                          <a:custGeom>
                            <a:avLst/>
                            <a:gdLst/>
                            <a:ahLst/>
                            <a:cxnLst/>
                            <a:rect l="l" t="t" r="r" b="b"/>
                            <a:pathLst>
                              <a:path w="2303145" h="433070">
                                <a:moveTo>
                                  <a:pt x="0" y="0"/>
                                </a:moveTo>
                                <a:lnTo>
                                  <a:pt x="2302764" y="432815"/>
                                </a:lnTo>
                              </a:path>
                            </a:pathLst>
                          </a:custGeom>
                          <a:ln w="19812">
                            <a:solidFill>
                              <a:srgbClr val="5B9BD4"/>
                            </a:solidFill>
                            <a:prstDash val="solid"/>
                          </a:ln>
                        </wps:spPr>
                        <wps:bodyPr wrap="square" lIns="0" tIns="0" rIns="0" bIns="0" rtlCol="0">
                          <a:prstTxWarp prst="textNoShape">
                            <a:avLst/>
                          </a:prstTxWarp>
                          <a:noAutofit/>
                        </wps:bodyPr>
                      </wps:wsp>
                      <wps:wsp>
                        <wps:cNvPr id="2622" name="Graphic 2622"/>
                        <wps:cNvSpPr/>
                        <wps:spPr>
                          <a:xfrm>
                            <a:off x="4572" y="4572"/>
                            <a:ext cx="4453255" cy="2472055"/>
                          </a:xfrm>
                          <a:custGeom>
                            <a:avLst/>
                            <a:gdLst/>
                            <a:ahLst/>
                            <a:cxnLst/>
                            <a:rect l="l" t="t" r="r" b="b"/>
                            <a:pathLst>
                              <a:path w="4453255" h="2472055">
                                <a:moveTo>
                                  <a:pt x="0" y="2471928"/>
                                </a:moveTo>
                                <a:lnTo>
                                  <a:pt x="4453128" y="2471928"/>
                                </a:lnTo>
                                <a:lnTo>
                                  <a:pt x="4453128" y="0"/>
                                </a:lnTo>
                                <a:lnTo>
                                  <a:pt x="0" y="0"/>
                                </a:lnTo>
                                <a:lnTo>
                                  <a:pt x="0" y="2471928"/>
                                </a:lnTo>
                                <a:close/>
                              </a:path>
                            </a:pathLst>
                          </a:custGeom>
                          <a:ln w="9144">
                            <a:solidFill>
                              <a:srgbClr val="D9D9D9"/>
                            </a:solidFill>
                            <a:prstDash val="solid"/>
                          </a:ln>
                        </wps:spPr>
                        <wps:bodyPr wrap="square" lIns="0" tIns="0" rIns="0" bIns="0" rtlCol="0">
                          <a:prstTxWarp prst="textNoShape">
                            <a:avLst/>
                          </a:prstTxWarp>
                          <a:noAutofit/>
                        </wps:bodyPr>
                      </wps:wsp>
                      <wps:wsp>
                        <wps:cNvPr id="2623" name="Textbox 2623"/>
                        <wps:cNvSpPr txBox="1"/>
                        <wps:spPr>
                          <a:xfrm>
                            <a:off x="4164838" y="1939798"/>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40</w:t>
                              </w:r>
                            </w:p>
                          </w:txbxContent>
                        </wps:txbx>
                        <wps:bodyPr wrap="square" lIns="0" tIns="0" rIns="0" bIns="0" rtlCol="0">
                          <a:noAutofit/>
                        </wps:bodyPr>
                      </wps:wsp>
                      <wps:wsp>
                        <wps:cNvPr id="2624" name="Textbox 2624"/>
                        <wps:cNvSpPr txBox="1"/>
                        <wps:spPr>
                          <a:xfrm>
                            <a:off x="3294634" y="1939798"/>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2625" name="Textbox 2625"/>
                        <wps:cNvSpPr txBox="1"/>
                        <wps:spPr>
                          <a:xfrm>
                            <a:off x="2072385" y="1939798"/>
                            <a:ext cx="869315" cy="377190"/>
                          </a:xfrm>
                          <a:prstGeom prst="rect">
                            <a:avLst/>
                          </a:prstGeom>
                        </wps:spPr>
                        <wps:txbx>
                          <w:txbxContent>
                            <w:p>
                              <w:pPr>
                                <w:spacing w:line="244" w:lineRule="exact" w:before="0"/>
                                <w:ind w:left="0" w:right="13" w:firstLine="0"/>
                                <w:jc w:val="center"/>
                                <w:rPr>
                                  <w:rFonts w:ascii="Calibri"/>
                                  <w:b/>
                                  <w:sz w:val="24"/>
                                </w:rPr>
                              </w:pPr>
                              <w:r>
                                <w:rPr>
                                  <w:rFonts w:ascii="Calibri"/>
                                  <w:b/>
                                  <w:spacing w:val="-5"/>
                                  <w:sz w:val="24"/>
                                </w:rPr>
                                <w:t>20</w:t>
                              </w:r>
                            </w:p>
                            <w:p>
                              <w:pPr>
                                <w:spacing w:line="289" w:lineRule="exact" w:before="60"/>
                                <w:ind w:left="-1"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626" name="Textbox 2626"/>
                        <wps:cNvSpPr txBox="1"/>
                        <wps:spPr>
                          <a:xfrm>
                            <a:off x="1554480" y="1939798"/>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2627" name="Textbox 2627"/>
                        <wps:cNvSpPr txBox="1"/>
                        <wps:spPr>
                          <a:xfrm>
                            <a:off x="322452" y="1741677"/>
                            <a:ext cx="649605" cy="565785"/>
                          </a:xfrm>
                          <a:prstGeom prst="rect">
                            <a:avLst/>
                          </a:prstGeom>
                        </wps:spPr>
                        <wps:txbx>
                          <w:txbxContent>
                            <w:p>
                              <w:pPr>
                                <w:spacing w:line="244" w:lineRule="exact" w:before="0"/>
                                <w:ind w:left="209" w:right="414" w:firstLine="0"/>
                                <w:jc w:val="center"/>
                                <w:rPr>
                                  <w:rFonts w:ascii="Calibri"/>
                                  <w:b/>
                                  <w:sz w:val="24"/>
                                </w:rPr>
                              </w:pPr>
                              <w:r>
                                <w:rPr>
                                  <w:rFonts w:ascii="Calibri"/>
                                  <w:b/>
                                  <w:spacing w:val="-10"/>
                                  <w:sz w:val="24"/>
                                </w:rPr>
                                <w:t>0</w:t>
                              </w:r>
                            </w:p>
                            <w:p>
                              <w:pPr>
                                <w:spacing w:line="286" w:lineRule="exact" w:before="19"/>
                                <w:ind w:left="438" w:right="78" w:firstLine="0"/>
                                <w:jc w:val="center"/>
                                <w:rPr>
                                  <w:rFonts w:ascii="Calibri"/>
                                  <w:b/>
                                  <w:sz w:val="24"/>
                                </w:rPr>
                              </w:pPr>
                              <w:r>
                                <w:rPr>
                                  <w:rFonts w:ascii="Calibri"/>
                                  <w:b/>
                                  <w:spacing w:val="-10"/>
                                  <w:sz w:val="24"/>
                                </w:rPr>
                                <w:t>0</w:t>
                              </w:r>
                            </w:p>
                            <w:p>
                              <w:pPr>
                                <w:spacing w:line="341"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45</w:t>
                              </w:r>
                            </w:p>
                          </w:txbxContent>
                        </wps:txbx>
                        <wps:bodyPr wrap="square" lIns="0" tIns="0" rIns="0" bIns="0" rtlCol="0">
                          <a:noAutofit/>
                        </wps:bodyPr>
                      </wps:wsp>
                      <wps:wsp>
                        <wps:cNvPr id="2628" name="Textbox 2628"/>
                        <wps:cNvSpPr txBox="1"/>
                        <wps:spPr>
                          <a:xfrm>
                            <a:off x="465708" y="1304289"/>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50</w:t>
                              </w:r>
                            </w:p>
                          </w:txbxContent>
                        </wps:txbx>
                        <wps:bodyPr wrap="square" lIns="0" tIns="0" rIns="0" bIns="0" rtlCol="0">
                          <a:noAutofit/>
                        </wps:bodyPr>
                      </wps:wsp>
                      <wps:wsp>
                        <wps:cNvPr id="2629" name="Textbox 2629"/>
                        <wps:cNvSpPr txBox="1"/>
                        <wps:spPr>
                          <a:xfrm>
                            <a:off x="388365" y="866521"/>
                            <a:ext cx="2444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100</w:t>
                              </w:r>
                            </w:p>
                          </w:txbxContent>
                        </wps:txbx>
                        <wps:bodyPr wrap="square" lIns="0" tIns="0" rIns="0" bIns="0" rtlCol="0">
                          <a:noAutofit/>
                        </wps:bodyPr>
                      </wps:wsp>
                      <wps:wsp>
                        <wps:cNvPr id="2630" name="Textbox 2630"/>
                        <wps:cNvSpPr txBox="1"/>
                        <wps:spPr>
                          <a:xfrm>
                            <a:off x="2807842" y="438658"/>
                            <a:ext cx="1268730"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3"/>
                                  <w:sz w:val="24"/>
                                </w:rPr>
                                <w:t> </w:t>
                              </w:r>
                              <w:r>
                                <w:rPr>
                                  <w:rFonts w:ascii="Calibri"/>
                                  <w:b/>
                                  <w:sz w:val="24"/>
                                </w:rPr>
                                <w:t>= -1.8697x</w:t>
                              </w:r>
                              <w:r>
                                <w:rPr>
                                  <w:rFonts w:ascii="Calibri"/>
                                  <w:b/>
                                  <w:spacing w:val="-4"/>
                                  <w:sz w:val="24"/>
                                </w:rPr>
                                <w:t> </w:t>
                              </w:r>
                              <w:r>
                                <w:rPr>
                                  <w:rFonts w:ascii="Calibri"/>
                                  <w:b/>
                                  <w:sz w:val="24"/>
                                </w:rPr>
                                <w:t>+ </w:t>
                              </w:r>
                              <w:r>
                                <w:rPr>
                                  <w:rFonts w:ascii="Calibri"/>
                                  <w:b/>
                                  <w:spacing w:val="-4"/>
                                  <w:sz w:val="24"/>
                                </w:rPr>
                                <w:t>125.4</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0.8059</w:t>
                              </w:r>
                            </w:p>
                          </w:txbxContent>
                        </wps:txbx>
                        <wps:bodyPr wrap="square" lIns="0" tIns="0" rIns="0" bIns="0" rtlCol="0">
                          <a:noAutofit/>
                        </wps:bodyPr>
                      </wps:wsp>
                      <wps:wsp>
                        <wps:cNvPr id="2631" name="Textbox 2631"/>
                        <wps:cNvSpPr txBox="1"/>
                        <wps:spPr>
                          <a:xfrm>
                            <a:off x="388365" y="429133"/>
                            <a:ext cx="2444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150</w:t>
                              </w:r>
                            </w:p>
                          </w:txbxContent>
                        </wps:txbx>
                        <wps:bodyPr wrap="square" lIns="0" tIns="0" rIns="0" bIns="0" rtlCol="0">
                          <a:noAutofit/>
                        </wps:bodyPr>
                      </wps:wsp>
                    </wpg:wgp>
                  </a:graphicData>
                </a:graphic>
              </wp:anchor>
            </w:drawing>
          </mc:Choice>
          <mc:Fallback>
            <w:pict>
              <v:group style="position:absolute;margin-left:136.199997pt;margin-top:402.119995pt;width:351.4pt;height:195.4pt;mso-position-horizontal-relative:page;mso-position-vertical-relative:page;z-index:15860736" id="docshapegroup2417" coordorigin="2724,8042" coordsize="7028,3908">
                <v:line style="position:absolute" from="3922,10896" to="9403,10896" stroked="true" strokeweight=".96pt" strokecolor="#d9d9d9">
                  <v:stroke dashstyle="solid"/>
                </v:line>
                <v:shape style="position:absolute;left:8051;top:9856;width:229;height:229" type="#_x0000_t75" id="docshape2418" stroked="false">
                  <v:imagedata r:id="rId128" o:title=""/>
                </v:shape>
                <v:shape style="position:absolute;left:8080;top:9849;width:264;height:264" type="#_x0000_t75" id="docshape2419" stroked="false">
                  <v:imagedata r:id="rId127" o:title=""/>
                </v:shape>
                <v:shape style="position:absolute;left:7471;top:9746;width:229;height:229" type="#_x0000_t75" id="docshape2420" stroked="false">
                  <v:imagedata r:id="rId128" o:title=""/>
                </v:shape>
                <v:shape style="position:absolute;left:7276;top:9684;width:264;height:264" type="#_x0000_t75" id="docshape2421" stroked="false">
                  <v:imagedata r:id="rId127" o:title=""/>
                </v:shape>
                <v:shape style="position:absolute;left:6748;top:9662;width:229;height:229" type="#_x0000_t75" id="docshape2422" stroked="false">
                  <v:imagedata r:id="rId128" o:title=""/>
                </v:shape>
                <v:shape style="position:absolute;left:5620;top:9595;width:229;height:229" type="#_x0000_t75" id="docshape2423" stroked="false">
                  <v:imagedata r:id="rId128" o:title=""/>
                </v:shape>
                <v:shape style="position:absolute;left:5051;top:9580;width:229;height:229" type="#_x0000_t75" id="docshape2424" stroked="false">
                  <v:imagedata r:id="rId128" o:title=""/>
                </v:shape>
                <v:shape style="position:absolute;left:5193;top:9448;width:264;height:264" type="#_x0000_t75" id="docshape2425" stroked="false">
                  <v:imagedata r:id="rId127" o:title=""/>
                </v:shape>
                <v:shape style="position:absolute;left:5035;top:9379;width:264;height:264" type="#_x0000_t75" id="docshape2426" stroked="false">
                  <v:imagedata r:id="rId127" o:title=""/>
                </v:shape>
                <v:shape style="position:absolute;left:5145;top:9297;width:264;height:264" type="#_x0000_t75" id="docshape2427" stroked="false">
                  <v:imagedata r:id="rId127" o:title=""/>
                </v:shape>
                <v:shape style="position:absolute;left:4586;top:9028;width:229;height:229" type="#_x0000_t75" id="docshape2428" stroked="false">
                  <v:imagedata r:id="rId128" o:title=""/>
                </v:shape>
                <v:shape style="position:absolute;left:4476;top:9132;width:264;height:264" type="#_x0000_t75" id="docshape2429" stroked="false">
                  <v:imagedata r:id="rId127" o:title=""/>
                </v:shape>
                <v:shape style="position:absolute;left:4454;top:9021;width:264;height:264" type="#_x0000_t75" id="docshape2430" stroked="false">
                  <v:imagedata r:id="rId127" o:title=""/>
                </v:shape>
                <v:shape style="position:absolute;left:8083;top:9852;width:159;height:159" type="#_x0000_t75" id="docshape2431" stroked="false">
                  <v:imagedata r:id="rId131" o:title=""/>
                </v:shape>
                <v:shape style="position:absolute;left:8133;top:9866;width:159;height:159" type="#_x0000_t75" id="docshape2432" stroked="false">
                  <v:imagedata r:id="rId131" o:title=""/>
                </v:shape>
                <v:shape style="position:absolute;left:7502;top:9741;width:159;height:159" type="#_x0000_t75" id="docshape2433" stroked="false">
                  <v:imagedata r:id="rId131" o:title=""/>
                </v:shape>
                <v:shape style="position:absolute;left:7329;top:9700;width:159;height:159" type="#_x0000_t75" id="docshape2434" stroked="false">
                  <v:imagedata r:id="rId131" o:title=""/>
                </v:shape>
                <v:shape style="position:absolute;left:6780;top:9657;width:159;height:159" type="#_x0000_t75" id="docshape2435" stroked="false">
                  <v:imagedata r:id="rId131" o:title=""/>
                </v:shape>
                <v:shape style="position:absolute;left:5652;top:9590;width:159;height:159" type="#_x0000_t75" id="docshape2436" stroked="false">
                  <v:imagedata r:id="rId131" o:title=""/>
                </v:shape>
                <v:shape style="position:absolute;left:5083;top:9576;width:159;height:159" type="#_x0000_t75" id="docshape2437" stroked="false">
                  <v:imagedata r:id="rId131" o:title=""/>
                </v:shape>
                <v:shape style="position:absolute;left:5246;top:9465;width:159;height:159" type="#_x0000_t75" id="docshape2438" stroked="false">
                  <v:imagedata r:id="rId131" o:title=""/>
                </v:shape>
                <v:shape style="position:absolute;left:5088;top:9396;width:159;height:159" type="#_x0000_t75" id="docshape2439" stroked="false">
                  <v:imagedata r:id="rId131" o:title=""/>
                </v:shape>
                <v:shape style="position:absolute;left:5198;top:9314;width:159;height:159" type="#_x0000_t75" id="docshape2440" stroked="false">
                  <v:imagedata r:id="rId131" o:title=""/>
                </v:shape>
                <v:shape style="position:absolute;left:4617;top:9024;width:159;height:159" type="#_x0000_t75" id="docshape2441" stroked="false">
                  <v:imagedata r:id="rId131" o:title=""/>
                </v:shape>
                <v:shape style="position:absolute;left:4528;top:9148;width:159;height:159" type="#_x0000_t75" id="docshape2442" stroked="false">
                  <v:imagedata r:id="rId131" o:title=""/>
                </v:shape>
                <v:shape style="position:absolute;left:4507;top:9038;width:159;height:159" type="#_x0000_t75" id="docshape2443" stroked="false">
                  <v:imagedata r:id="rId131" o:title=""/>
                </v:shape>
                <v:line style="position:absolute" from="4588,9292" to="8214,9973" stroked="true" strokeweight="1.56pt" strokecolor="#5b9bd4">
                  <v:stroke dashstyle="solid"/>
                </v:line>
                <v:rect style="position:absolute;left:2731;top:8049;width:7013;height:3893" id="docshape2444" filled="false" stroked="true" strokeweight=".72pt" strokecolor="#d9d9d9">
                  <v:stroke dashstyle="solid"/>
                </v:rect>
                <v:shape style="position:absolute;left:9282;top:11097;width:265;height:240" type="#_x0000_t202" id="docshape2445" filled="false" stroked="false">
                  <v:textbox inset="0,0,0,0">
                    <w:txbxContent>
                      <w:p>
                        <w:pPr>
                          <w:spacing w:line="240" w:lineRule="exact" w:before="0"/>
                          <w:ind w:left="0" w:right="0" w:firstLine="0"/>
                          <w:jc w:val="left"/>
                          <w:rPr>
                            <w:rFonts w:ascii="Calibri"/>
                            <w:b/>
                            <w:sz w:val="24"/>
                          </w:rPr>
                        </w:pPr>
                        <w:r>
                          <w:rPr>
                            <w:rFonts w:ascii="Calibri"/>
                            <w:b/>
                            <w:spacing w:val="-5"/>
                            <w:sz w:val="24"/>
                          </w:rPr>
                          <w:t>40</w:t>
                        </w:r>
                      </w:p>
                    </w:txbxContent>
                  </v:textbox>
                  <w10:wrap type="none"/>
                </v:shape>
                <v:shape style="position:absolute;left:7912;top:11097;width:265;height:240" type="#_x0000_t202" id="docshape2446"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5987;top:11097;width:1369;height:594" type="#_x0000_t202" id="docshape2447" filled="false" stroked="false">
                  <v:textbox inset="0,0,0,0">
                    <w:txbxContent>
                      <w:p>
                        <w:pPr>
                          <w:spacing w:line="244" w:lineRule="exact" w:before="0"/>
                          <w:ind w:left="0" w:right="13" w:firstLine="0"/>
                          <w:jc w:val="center"/>
                          <w:rPr>
                            <w:rFonts w:ascii="Calibri"/>
                            <w:b/>
                            <w:sz w:val="24"/>
                          </w:rPr>
                        </w:pPr>
                        <w:r>
                          <w:rPr>
                            <w:rFonts w:ascii="Calibri"/>
                            <w:b/>
                            <w:spacing w:val="-5"/>
                            <w:sz w:val="24"/>
                          </w:rPr>
                          <w:t>20</w:t>
                        </w:r>
                      </w:p>
                      <w:p>
                        <w:pPr>
                          <w:spacing w:line="289" w:lineRule="exact" w:before="60"/>
                          <w:ind w:left="-1"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5172;top:11097;width:265;height:240" type="#_x0000_t202" id="docshape2448"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3231;top:10785;width:1023;height:891" type="#_x0000_t202" id="docshape2449" filled="false" stroked="false">
                  <v:textbox inset="0,0,0,0">
                    <w:txbxContent>
                      <w:p>
                        <w:pPr>
                          <w:spacing w:line="244" w:lineRule="exact" w:before="0"/>
                          <w:ind w:left="209" w:right="414" w:firstLine="0"/>
                          <w:jc w:val="center"/>
                          <w:rPr>
                            <w:rFonts w:ascii="Calibri"/>
                            <w:b/>
                            <w:sz w:val="24"/>
                          </w:rPr>
                        </w:pPr>
                        <w:r>
                          <w:rPr>
                            <w:rFonts w:ascii="Calibri"/>
                            <w:b/>
                            <w:spacing w:val="-10"/>
                            <w:sz w:val="24"/>
                          </w:rPr>
                          <w:t>0</w:t>
                        </w:r>
                      </w:p>
                      <w:p>
                        <w:pPr>
                          <w:spacing w:line="286" w:lineRule="exact" w:before="19"/>
                          <w:ind w:left="438" w:right="78" w:firstLine="0"/>
                          <w:jc w:val="center"/>
                          <w:rPr>
                            <w:rFonts w:ascii="Calibri"/>
                            <w:b/>
                            <w:sz w:val="24"/>
                          </w:rPr>
                        </w:pPr>
                        <w:r>
                          <w:rPr>
                            <w:rFonts w:ascii="Calibri"/>
                            <w:b/>
                            <w:spacing w:val="-10"/>
                            <w:sz w:val="24"/>
                          </w:rPr>
                          <w:t>0</w:t>
                        </w:r>
                      </w:p>
                      <w:p>
                        <w:pPr>
                          <w:spacing w:line="341" w:lineRule="exact" w:before="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45</w:t>
                        </w:r>
                      </w:p>
                    </w:txbxContent>
                  </v:textbox>
                  <w10:wrap type="none"/>
                </v:shape>
                <v:shape style="position:absolute;left:3457;top:10096;width:265;height:240" type="#_x0000_t202" id="docshape2450" filled="false" stroked="false">
                  <v:textbox inset="0,0,0,0">
                    <w:txbxContent>
                      <w:p>
                        <w:pPr>
                          <w:spacing w:line="240" w:lineRule="exact" w:before="0"/>
                          <w:ind w:left="0" w:right="0" w:firstLine="0"/>
                          <w:jc w:val="left"/>
                          <w:rPr>
                            <w:rFonts w:ascii="Calibri"/>
                            <w:b/>
                            <w:sz w:val="24"/>
                          </w:rPr>
                        </w:pPr>
                        <w:r>
                          <w:rPr>
                            <w:rFonts w:ascii="Calibri"/>
                            <w:b/>
                            <w:spacing w:val="-5"/>
                            <w:sz w:val="24"/>
                          </w:rPr>
                          <w:t>50</w:t>
                        </w:r>
                      </w:p>
                    </w:txbxContent>
                  </v:textbox>
                  <w10:wrap type="none"/>
                </v:shape>
                <v:shape style="position:absolute;left:3335;top:9407;width:385;height:240" type="#_x0000_t202" id="docshape2451" filled="false" stroked="false">
                  <v:textbox inset="0,0,0,0">
                    <w:txbxContent>
                      <w:p>
                        <w:pPr>
                          <w:spacing w:line="240" w:lineRule="exact" w:before="0"/>
                          <w:ind w:left="0" w:right="0" w:firstLine="0"/>
                          <w:jc w:val="left"/>
                          <w:rPr>
                            <w:rFonts w:ascii="Calibri"/>
                            <w:b/>
                            <w:sz w:val="24"/>
                          </w:rPr>
                        </w:pPr>
                        <w:r>
                          <w:rPr>
                            <w:rFonts w:ascii="Calibri"/>
                            <w:b/>
                            <w:spacing w:val="-5"/>
                            <w:sz w:val="24"/>
                          </w:rPr>
                          <w:t>100</w:t>
                        </w:r>
                      </w:p>
                    </w:txbxContent>
                  </v:textbox>
                  <w10:wrap type="none"/>
                </v:shape>
                <v:shape style="position:absolute;left:7145;top:8733;width:1998;height:533" type="#_x0000_t202" id="docshape2452"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3"/>
                            <w:sz w:val="24"/>
                          </w:rPr>
                          <w:t> </w:t>
                        </w:r>
                        <w:r>
                          <w:rPr>
                            <w:rFonts w:ascii="Calibri"/>
                            <w:b/>
                            <w:sz w:val="24"/>
                          </w:rPr>
                          <w:t>= -1.8697x</w:t>
                        </w:r>
                        <w:r>
                          <w:rPr>
                            <w:rFonts w:ascii="Calibri"/>
                            <w:b/>
                            <w:spacing w:val="-4"/>
                            <w:sz w:val="24"/>
                          </w:rPr>
                          <w:t> </w:t>
                        </w:r>
                        <w:r>
                          <w:rPr>
                            <w:rFonts w:ascii="Calibri"/>
                            <w:b/>
                            <w:sz w:val="24"/>
                          </w:rPr>
                          <w:t>+ </w:t>
                        </w:r>
                        <w:r>
                          <w:rPr>
                            <w:rFonts w:ascii="Calibri"/>
                            <w:b/>
                            <w:spacing w:val="-4"/>
                            <w:sz w:val="24"/>
                          </w:rPr>
                          <w:t>125.4</w:t>
                        </w:r>
                      </w:p>
                      <w:p>
                        <w:pPr>
                          <w:spacing w:line="288" w:lineRule="exact" w:before="0"/>
                          <w:ind w:left="0" w:right="17"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0.8059</w:t>
                        </w:r>
                      </w:p>
                    </w:txbxContent>
                  </v:textbox>
                  <w10:wrap type="none"/>
                </v:shape>
                <v:shape style="position:absolute;left:3335;top:8718;width:385;height:240" type="#_x0000_t202" id="docshape2453" filled="false" stroked="false">
                  <v:textbox inset="0,0,0,0">
                    <w:txbxContent>
                      <w:p>
                        <w:pPr>
                          <w:spacing w:line="240" w:lineRule="exact" w:before="0"/>
                          <w:ind w:left="0" w:right="0" w:firstLine="0"/>
                          <w:jc w:val="left"/>
                          <w:rPr>
                            <w:rFonts w:ascii="Calibri"/>
                            <w:b/>
                            <w:sz w:val="24"/>
                          </w:rPr>
                        </w:pPr>
                        <w:r>
                          <w:rPr>
                            <w:rFonts w:ascii="Calibri"/>
                            <w:b/>
                            <w:spacing w:val="-5"/>
                            <w:sz w:val="24"/>
                          </w:rPr>
                          <w:t>150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1248">
                <wp:simplePos x="0" y="0"/>
                <wp:positionH relativeFrom="page">
                  <wp:posOffset>1457705</wp:posOffset>
                </wp:positionH>
                <wp:positionV relativeFrom="page">
                  <wp:posOffset>3382378</wp:posOffset>
                </wp:positionV>
                <wp:extent cx="177800" cy="1075055"/>
                <wp:effectExtent l="0" t="0" r="0" b="0"/>
                <wp:wrapNone/>
                <wp:docPr id="2632" name="Textbox 2632"/>
                <wp:cNvGraphicFramePr>
                  <a:graphicFrameLocks/>
                </wp:cNvGraphicFramePr>
                <a:graphic>
                  <a:graphicData uri="http://schemas.microsoft.com/office/word/2010/wordprocessingShape">
                    <wps:wsp>
                      <wps:cNvPr id="2632" name="Textbox 2632"/>
                      <wps:cNvSpPr txBox="1"/>
                      <wps:spPr>
                        <a:xfrm>
                          <a:off x="0" y="0"/>
                          <a:ext cx="177800" cy="1075055"/>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114.779999pt;margin-top:266.32901pt;width:14pt;height:84.65pt;mso-position-horizontal-relative:page;mso-position-vertical-relative:page;z-index:15861248" type="#_x0000_t202" id="docshape2454"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mc:AlternateContent>
          <mc:Choice Requires="wps">
            <w:drawing>
              <wp:anchor distT="0" distB="0" distL="0" distR="0" allowOverlap="1" layoutInCell="1" locked="0" behindDoc="0" simplePos="0" relativeHeight="15861760">
                <wp:simplePos x="0" y="0"/>
                <wp:positionH relativeFrom="page">
                  <wp:posOffset>1457705</wp:posOffset>
                </wp:positionH>
                <wp:positionV relativeFrom="page">
                  <wp:posOffset>1526232</wp:posOffset>
                </wp:positionV>
                <wp:extent cx="177800" cy="1074420"/>
                <wp:effectExtent l="0" t="0" r="0" b="0"/>
                <wp:wrapNone/>
                <wp:docPr id="2633" name="Textbox 2633"/>
                <wp:cNvGraphicFramePr>
                  <a:graphicFrameLocks/>
                </wp:cNvGraphicFramePr>
                <a:graphic>
                  <a:graphicData uri="http://schemas.microsoft.com/office/word/2010/wordprocessingShape">
                    <wps:wsp>
                      <wps:cNvPr id="2633" name="Textbox 2633"/>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114.779999pt;margin-top:120.175789pt;width:14pt;height:84.6pt;mso-position-horizontal-relative:page;mso-position-vertical-relative:page;z-index:15861760" type="#_x0000_t202" id="docshape2455"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mc:AlternateContent>
          <mc:Choice Requires="wps">
            <w:drawing>
              <wp:anchor distT="0" distB="0" distL="0" distR="0" allowOverlap="1" layoutInCell="1" locked="0" behindDoc="0" simplePos="0" relativeHeight="15862272">
                <wp:simplePos x="0" y="0"/>
                <wp:positionH relativeFrom="page">
                  <wp:posOffset>1950211</wp:posOffset>
                </wp:positionH>
                <wp:positionV relativeFrom="page">
                  <wp:posOffset>5378269</wp:posOffset>
                </wp:positionV>
                <wp:extent cx="177800" cy="1074420"/>
                <wp:effectExtent l="0" t="0" r="0" b="0"/>
                <wp:wrapNone/>
                <wp:docPr id="2634" name="Textbox 2634"/>
                <wp:cNvGraphicFramePr>
                  <a:graphicFrameLocks/>
                </wp:cNvGraphicFramePr>
                <a:graphic>
                  <a:graphicData uri="http://schemas.microsoft.com/office/word/2010/wordprocessingShape">
                    <wps:wsp>
                      <wps:cNvPr id="2634" name="Textbox 2634"/>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153.559998pt;margin-top:423.485779pt;width:14pt;height:84.6pt;mso-position-horizontal-relative:page;mso-position-vertical-relative:page;z-index:15862272" type="#_x0000_t202" id="docshape2456"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p>
    <w:p>
      <w:pPr>
        <w:spacing w:after="0"/>
        <w:rPr>
          <w:sz w:val="17"/>
        </w:rPr>
        <w:sectPr>
          <w:pgSz w:w="11910" w:h="16840"/>
          <w:pgMar w:header="0" w:footer="666" w:top="1560" w:bottom="860" w:left="1680" w:right="900"/>
        </w:sectPr>
      </w:pPr>
    </w:p>
    <w:p>
      <w:pPr>
        <w:pStyle w:val="BodyText"/>
        <w:spacing w:before="4"/>
        <w:rPr>
          <w:sz w:val="17"/>
        </w:rPr>
      </w:pPr>
      <w:r>
        <w:rPr/>
        <mc:AlternateContent>
          <mc:Choice Requires="wps">
            <w:drawing>
              <wp:anchor distT="0" distB="0" distL="0" distR="0" allowOverlap="1" layoutInCell="1" locked="0" behindDoc="0" simplePos="0" relativeHeight="15862784">
                <wp:simplePos x="0" y="0"/>
                <wp:positionH relativeFrom="page">
                  <wp:posOffset>1257300</wp:posOffset>
                </wp:positionH>
                <wp:positionV relativeFrom="page">
                  <wp:posOffset>3755135</wp:posOffset>
                </wp:positionV>
                <wp:extent cx="2714625" cy="2315210"/>
                <wp:effectExtent l="0" t="0" r="0" b="0"/>
                <wp:wrapNone/>
                <wp:docPr id="2635" name="Group 2635"/>
                <wp:cNvGraphicFramePr>
                  <a:graphicFrameLocks/>
                </wp:cNvGraphicFramePr>
                <a:graphic>
                  <a:graphicData uri="http://schemas.microsoft.com/office/word/2010/wordprocessingGroup">
                    <wpg:wgp>
                      <wpg:cNvPr id="2635" name="Group 2635"/>
                      <wpg:cNvGrpSpPr/>
                      <wpg:grpSpPr>
                        <a:xfrm>
                          <a:off x="0" y="0"/>
                          <a:ext cx="2714625" cy="2315210"/>
                          <a:chExt cx="2714625" cy="2315210"/>
                        </a:xfrm>
                      </wpg:grpSpPr>
                      <wps:wsp>
                        <wps:cNvPr id="2636" name="Graphic 2636"/>
                        <wps:cNvSpPr/>
                        <wps:spPr>
                          <a:xfrm>
                            <a:off x="760476" y="1644395"/>
                            <a:ext cx="1732914" cy="1270"/>
                          </a:xfrm>
                          <a:custGeom>
                            <a:avLst/>
                            <a:gdLst/>
                            <a:ahLst/>
                            <a:cxnLst/>
                            <a:rect l="l" t="t" r="r" b="b"/>
                            <a:pathLst>
                              <a:path w="1732914" h="0">
                                <a:moveTo>
                                  <a:pt x="0" y="0"/>
                                </a:moveTo>
                                <a:lnTo>
                                  <a:pt x="1732788" y="0"/>
                                </a:lnTo>
                              </a:path>
                            </a:pathLst>
                          </a:custGeom>
                          <a:ln w="12192">
                            <a:solidFill>
                              <a:srgbClr val="D9D9D9"/>
                            </a:solidFill>
                            <a:prstDash val="solid"/>
                          </a:ln>
                        </wps:spPr>
                        <wps:bodyPr wrap="square" lIns="0" tIns="0" rIns="0" bIns="0" rtlCol="0">
                          <a:prstTxWarp prst="textNoShape">
                            <a:avLst/>
                          </a:prstTxWarp>
                          <a:noAutofit/>
                        </wps:bodyPr>
                      </wps:wsp>
                      <pic:pic>
                        <pic:nvPicPr>
                          <pic:cNvPr id="2637" name="Image 2637"/>
                          <pic:cNvPicPr/>
                        </pic:nvPicPr>
                        <pic:blipFill>
                          <a:blip r:embed="rId128" cstate="print"/>
                          <a:stretch>
                            <a:fillRect/>
                          </a:stretch>
                        </pic:blipFill>
                        <pic:spPr>
                          <a:xfrm>
                            <a:off x="1158116" y="1184024"/>
                            <a:ext cx="144985" cy="144985"/>
                          </a:xfrm>
                          <a:prstGeom prst="rect">
                            <a:avLst/>
                          </a:prstGeom>
                        </pic:spPr>
                      </pic:pic>
                      <pic:pic>
                        <pic:nvPicPr>
                          <pic:cNvPr id="2638" name="Image 2638"/>
                          <pic:cNvPicPr/>
                        </pic:nvPicPr>
                        <pic:blipFill>
                          <a:blip r:embed="rId128" cstate="print"/>
                          <a:stretch>
                            <a:fillRect/>
                          </a:stretch>
                        </pic:blipFill>
                        <pic:spPr>
                          <a:xfrm>
                            <a:off x="2250824" y="1115444"/>
                            <a:ext cx="144985" cy="144985"/>
                          </a:xfrm>
                          <a:prstGeom prst="rect">
                            <a:avLst/>
                          </a:prstGeom>
                        </pic:spPr>
                      </pic:pic>
                      <pic:pic>
                        <pic:nvPicPr>
                          <pic:cNvPr id="2639" name="Image 2639"/>
                          <pic:cNvPicPr/>
                        </pic:nvPicPr>
                        <pic:blipFill>
                          <a:blip r:embed="rId127" cstate="print"/>
                          <a:stretch>
                            <a:fillRect/>
                          </a:stretch>
                        </pic:blipFill>
                        <pic:spPr>
                          <a:xfrm>
                            <a:off x="2234183" y="1040891"/>
                            <a:ext cx="167639" cy="167639"/>
                          </a:xfrm>
                          <a:prstGeom prst="rect">
                            <a:avLst/>
                          </a:prstGeom>
                        </pic:spPr>
                      </pic:pic>
                      <pic:pic>
                        <pic:nvPicPr>
                          <pic:cNvPr id="2640" name="Image 2640"/>
                          <pic:cNvPicPr/>
                        </pic:nvPicPr>
                        <pic:blipFill>
                          <a:blip r:embed="rId127" cstate="print"/>
                          <a:stretch>
                            <a:fillRect/>
                          </a:stretch>
                        </pic:blipFill>
                        <pic:spPr>
                          <a:xfrm>
                            <a:off x="2266188" y="1056132"/>
                            <a:ext cx="167639" cy="167639"/>
                          </a:xfrm>
                          <a:prstGeom prst="rect">
                            <a:avLst/>
                          </a:prstGeom>
                        </pic:spPr>
                      </pic:pic>
                      <pic:pic>
                        <pic:nvPicPr>
                          <pic:cNvPr id="2641" name="Image 2641"/>
                          <pic:cNvPicPr/>
                        </pic:nvPicPr>
                        <pic:blipFill>
                          <a:blip r:embed="rId127" cstate="print"/>
                          <a:stretch>
                            <a:fillRect/>
                          </a:stretch>
                        </pic:blipFill>
                        <pic:spPr>
                          <a:xfrm>
                            <a:off x="2141220" y="1002791"/>
                            <a:ext cx="167639" cy="167639"/>
                          </a:xfrm>
                          <a:prstGeom prst="rect">
                            <a:avLst/>
                          </a:prstGeom>
                        </pic:spPr>
                      </pic:pic>
                      <pic:pic>
                        <pic:nvPicPr>
                          <pic:cNvPr id="2642" name="Image 2642"/>
                          <pic:cNvPicPr/>
                        </pic:nvPicPr>
                        <pic:blipFill>
                          <a:blip r:embed="rId128" cstate="print"/>
                          <a:stretch>
                            <a:fillRect/>
                          </a:stretch>
                        </pic:blipFill>
                        <pic:spPr>
                          <a:xfrm>
                            <a:off x="1921640" y="985904"/>
                            <a:ext cx="144985" cy="144985"/>
                          </a:xfrm>
                          <a:prstGeom prst="rect">
                            <a:avLst/>
                          </a:prstGeom>
                        </pic:spPr>
                      </pic:pic>
                      <pic:pic>
                        <pic:nvPicPr>
                          <pic:cNvPr id="2643" name="Image 2643"/>
                          <pic:cNvPicPr/>
                        </pic:nvPicPr>
                        <pic:blipFill>
                          <a:blip r:embed="rId128" cstate="print"/>
                          <a:stretch>
                            <a:fillRect/>
                          </a:stretch>
                        </pic:blipFill>
                        <pic:spPr>
                          <a:xfrm>
                            <a:off x="1752476" y="947804"/>
                            <a:ext cx="144985" cy="144985"/>
                          </a:xfrm>
                          <a:prstGeom prst="rect">
                            <a:avLst/>
                          </a:prstGeom>
                        </pic:spPr>
                      </pic:pic>
                      <pic:pic>
                        <pic:nvPicPr>
                          <pic:cNvPr id="2644" name="Image 2644"/>
                          <pic:cNvPicPr/>
                        </pic:nvPicPr>
                        <pic:blipFill>
                          <a:blip r:embed="rId128" cstate="print"/>
                          <a:stretch>
                            <a:fillRect/>
                          </a:stretch>
                        </pic:blipFill>
                        <pic:spPr>
                          <a:xfrm>
                            <a:off x="1502540" y="902084"/>
                            <a:ext cx="144985" cy="144985"/>
                          </a:xfrm>
                          <a:prstGeom prst="rect">
                            <a:avLst/>
                          </a:prstGeom>
                        </pic:spPr>
                      </pic:pic>
                      <pic:pic>
                        <pic:nvPicPr>
                          <pic:cNvPr id="2645" name="Image 2645"/>
                          <pic:cNvPicPr/>
                        </pic:nvPicPr>
                        <pic:blipFill>
                          <a:blip r:embed="rId127" cstate="print"/>
                          <a:stretch>
                            <a:fillRect/>
                          </a:stretch>
                        </pic:blipFill>
                        <pic:spPr>
                          <a:xfrm>
                            <a:off x="1560575" y="850391"/>
                            <a:ext cx="167639" cy="167639"/>
                          </a:xfrm>
                          <a:prstGeom prst="rect">
                            <a:avLst/>
                          </a:prstGeom>
                        </pic:spPr>
                      </pic:pic>
                      <pic:pic>
                        <pic:nvPicPr>
                          <pic:cNvPr id="2646" name="Image 2646"/>
                          <pic:cNvPicPr/>
                        </pic:nvPicPr>
                        <pic:blipFill>
                          <a:blip r:embed="rId127" cstate="print"/>
                          <a:stretch>
                            <a:fillRect/>
                          </a:stretch>
                        </pic:blipFill>
                        <pic:spPr>
                          <a:xfrm>
                            <a:off x="1504188" y="804672"/>
                            <a:ext cx="167639" cy="167639"/>
                          </a:xfrm>
                          <a:prstGeom prst="rect">
                            <a:avLst/>
                          </a:prstGeom>
                        </pic:spPr>
                      </pic:pic>
                      <pic:pic>
                        <pic:nvPicPr>
                          <pic:cNvPr id="2647" name="Image 2647"/>
                          <pic:cNvPicPr/>
                        </pic:nvPicPr>
                        <pic:blipFill>
                          <a:blip r:embed="rId127" cstate="print"/>
                          <a:stretch>
                            <a:fillRect/>
                          </a:stretch>
                        </pic:blipFill>
                        <pic:spPr>
                          <a:xfrm>
                            <a:off x="1441703" y="728472"/>
                            <a:ext cx="167639" cy="167639"/>
                          </a:xfrm>
                          <a:prstGeom prst="rect">
                            <a:avLst/>
                          </a:prstGeom>
                        </pic:spPr>
                      </pic:pic>
                      <pic:pic>
                        <pic:nvPicPr>
                          <pic:cNvPr id="2648" name="Image 2648"/>
                          <pic:cNvPicPr/>
                        </pic:nvPicPr>
                        <pic:blipFill>
                          <a:blip r:embed="rId127" cstate="print"/>
                          <a:stretch>
                            <a:fillRect/>
                          </a:stretch>
                        </pic:blipFill>
                        <pic:spPr>
                          <a:xfrm>
                            <a:off x="1360932" y="675131"/>
                            <a:ext cx="167639" cy="167639"/>
                          </a:xfrm>
                          <a:prstGeom prst="rect">
                            <a:avLst/>
                          </a:prstGeom>
                        </pic:spPr>
                      </pic:pic>
                      <pic:pic>
                        <pic:nvPicPr>
                          <pic:cNvPr id="2649" name="Image 2649"/>
                          <pic:cNvPicPr/>
                        </pic:nvPicPr>
                        <pic:blipFill>
                          <a:blip r:embed="rId127" cstate="print"/>
                          <a:stretch>
                            <a:fillRect/>
                          </a:stretch>
                        </pic:blipFill>
                        <pic:spPr>
                          <a:xfrm>
                            <a:off x="1296924" y="582168"/>
                            <a:ext cx="167639" cy="167639"/>
                          </a:xfrm>
                          <a:prstGeom prst="rect">
                            <a:avLst/>
                          </a:prstGeom>
                        </pic:spPr>
                      </pic:pic>
                      <pic:pic>
                        <pic:nvPicPr>
                          <pic:cNvPr id="2650" name="Image 2650"/>
                          <pic:cNvPicPr/>
                        </pic:nvPicPr>
                        <pic:blipFill>
                          <a:blip r:embed="rId131" cstate="print"/>
                          <a:stretch>
                            <a:fillRect/>
                          </a:stretch>
                        </pic:blipFill>
                        <pic:spPr>
                          <a:xfrm>
                            <a:off x="1178052" y="1181100"/>
                            <a:ext cx="100583" cy="100584"/>
                          </a:xfrm>
                          <a:prstGeom prst="rect">
                            <a:avLst/>
                          </a:prstGeom>
                        </pic:spPr>
                      </pic:pic>
                      <pic:pic>
                        <pic:nvPicPr>
                          <pic:cNvPr id="2651" name="Image 2651"/>
                          <pic:cNvPicPr/>
                        </pic:nvPicPr>
                        <pic:blipFill>
                          <a:blip r:embed="rId131" cstate="print"/>
                          <a:stretch>
                            <a:fillRect/>
                          </a:stretch>
                        </pic:blipFill>
                        <pic:spPr>
                          <a:xfrm>
                            <a:off x="2270760" y="1112519"/>
                            <a:ext cx="100584" cy="100584"/>
                          </a:xfrm>
                          <a:prstGeom prst="rect">
                            <a:avLst/>
                          </a:prstGeom>
                        </pic:spPr>
                      </pic:pic>
                      <pic:pic>
                        <pic:nvPicPr>
                          <pic:cNvPr id="2652" name="Image 2652"/>
                          <pic:cNvPicPr/>
                        </pic:nvPicPr>
                        <pic:blipFill>
                          <a:blip r:embed="rId131" cstate="print"/>
                          <a:stretch>
                            <a:fillRect/>
                          </a:stretch>
                        </pic:blipFill>
                        <pic:spPr>
                          <a:xfrm>
                            <a:off x="2267711" y="1051560"/>
                            <a:ext cx="100584" cy="100584"/>
                          </a:xfrm>
                          <a:prstGeom prst="rect">
                            <a:avLst/>
                          </a:prstGeom>
                        </pic:spPr>
                      </pic:pic>
                      <pic:pic>
                        <pic:nvPicPr>
                          <pic:cNvPr id="2653" name="Image 2653"/>
                          <pic:cNvPicPr/>
                        </pic:nvPicPr>
                        <pic:blipFill>
                          <a:blip r:embed="rId131" cstate="print"/>
                          <a:stretch>
                            <a:fillRect/>
                          </a:stretch>
                        </pic:blipFill>
                        <pic:spPr>
                          <a:xfrm>
                            <a:off x="2299716" y="1066800"/>
                            <a:ext cx="100584" cy="100584"/>
                          </a:xfrm>
                          <a:prstGeom prst="rect">
                            <a:avLst/>
                          </a:prstGeom>
                        </pic:spPr>
                      </pic:pic>
                      <pic:pic>
                        <pic:nvPicPr>
                          <pic:cNvPr id="2654" name="Image 2654"/>
                          <pic:cNvPicPr/>
                        </pic:nvPicPr>
                        <pic:blipFill>
                          <a:blip r:embed="rId131" cstate="print"/>
                          <a:stretch>
                            <a:fillRect/>
                          </a:stretch>
                        </pic:blipFill>
                        <pic:spPr>
                          <a:xfrm>
                            <a:off x="2174748" y="1013460"/>
                            <a:ext cx="100584" cy="100584"/>
                          </a:xfrm>
                          <a:prstGeom prst="rect">
                            <a:avLst/>
                          </a:prstGeom>
                        </pic:spPr>
                      </pic:pic>
                      <pic:pic>
                        <pic:nvPicPr>
                          <pic:cNvPr id="2655" name="Image 2655"/>
                          <pic:cNvPicPr/>
                        </pic:nvPicPr>
                        <pic:blipFill>
                          <a:blip r:embed="rId131" cstate="print"/>
                          <a:stretch>
                            <a:fillRect/>
                          </a:stretch>
                        </pic:blipFill>
                        <pic:spPr>
                          <a:xfrm>
                            <a:off x="1941576" y="982980"/>
                            <a:ext cx="100584" cy="100584"/>
                          </a:xfrm>
                          <a:prstGeom prst="rect">
                            <a:avLst/>
                          </a:prstGeom>
                        </pic:spPr>
                      </pic:pic>
                      <pic:pic>
                        <pic:nvPicPr>
                          <pic:cNvPr id="2656" name="Image 2656"/>
                          <pic:cNvPicPr/>
                        </pic:nvPicPr>
                        <pic:blipFill>
                          <a:blip r:embed="rId131" cstate="print"/>
                          <a:stretch>
                            <a:fillRect/>
                          </a:stretch>
                        </pic:blipFill>
                        <pic:spPr>
                          <a:xfrm>
                            <a:off x="1772411" y="944880"/>
                            <a:ext cx="100583" cy="100584"/>
                          </a:xfrm>
                          <a:prstGeom prst="rect">
                            <a:avLst/>
                          </a:prstGeom>
                        </pic:spPr>
                      </pic:pic>
                      <pic:pic>
                        <pic:nvPicPr>
                          <pic:cNvPr id="2657" name="Image 2657"/>
                          <pic:cNvPicPr/>
                        </pic:nvPicPr>
                        <pic:blipFill>
                          <a:blip r:embed="rId131" cstate="print"/>
                          <a:stretch>
                            <a:fillRect/>
                          </a:stretch>
                        </pic:blipFill>
                        <pic:spPr>
                          <a:xfrm>
                            <a:off x="1522475" y="899160"/>
                            <a:ext cx="100583" cy="100584"/>
                          </a:xfrm>
                          <a:prstGeom prst="rect">
                            <a:avLst/>
                          </a:prstGeom>
                        </pic:spPr>
                      </pic:pic>
                      <pic:pic>
                        <pic:nvPicPr>
                          <pic:cNvPr id="2658" name="Image 2658"/>
                          <pic:cNvPicPr/>
                        </pic:nvPicPr>
                        <pic:blipFill>
                          <a:blip r:embed="rId131" cstate="print"/>
                          <a:stretch>
                            <a:fillRect/>
                          </a:stretch>
                        </pic:blipFill>
                        <pic:spPr>
                          <a:xfrm>
                            <a:off x="1594103" y="861060"/>
                            <a:ext cx="100583" cy="100584"/>
                          </a:xfrm>
                          <a:prstGeom prst="rect">
                            <a:avLst/>
                          </a:prstGeom>
                        </pic:spPr>
                      </pic:pic>
                      <pic:pic>
                        <pic:nvPicPr>
                          <pic:cNvPr id="2659" name="Image 2659"/>
                          <pic:cNvPicPr/>
                        </pic:nvPicPr>
                        <pic:blipFill>
                          <a:blip r:embed="rId131" cstate="print"/>
                          <a:stretch>
                            <a:fillRect/>
                          </a:stretch>
                        </pic:blipFill>
                        <pic:spPr>
                          <a:xfrm>
                            <a:off x="1537716" y="815339"/>
                            <a:ext cx="100583" cy="100584"/>
                          </a:xfrm>
                          <a:prstGeom prst="rect">
                            <a:avLst/>
                          </a:prstGeom>
                        </pic:spPr>
                      </pic:pic>
                      <pic:pic>
                        <pic:nvPicPr>
                          <pic:cNvPr id="2660" name="Image 2660"/>
                          <pic:cNvPicPr/>
                        </pic:nvPicPr>
                        <pic:blipFill>
                          <a:blip r:embed="rId131" cstate="print"/>
                          <a:stretch>
                            <a:fillRect/>
                          </a:stretch>
                        </pic:blipFill>
                        <pic:spPr>
                          <a:xfrm>
                            <a:off x="1475232" y="739140"/>
                            <a:ext cx="100583" cy="100584"/>
                          </a:xfrm>
                          <a:prstGeom prst="rect">
                            <a:avLst/>
                          </a:prstGeom>
                        </pic:spPr>
                      </pic:pic>
                      <pic:pic>
                        <pic:nvPicPr>
                          <pic:cNvPr id="2661" name="Image 2661"/>
                          <pic:cNvPicPr/>
                        </pic:nvPicPr>
                        <pic:blipFill>
                          <a:blip r:embed="rId131" cstate="print"/>
                          <a:stretch>
                            <a:fillRect/>
                          </a:stretch>
                        </pic:blipFill>
                        <pic:spPr>
                          <a:xfrm>
                            <a:off x="1394460" y="685800"/>
                            <a:ext cx="100583" cy="100584"/>
                          </a:xfrm>
                          <a:prstGeom prst="rect">
                            <a:avLst/>
                          </a:prstGeom>
                        </pic:spPr>
                      </pic:pic>
                      <pic:pic>
                        <pic:nvPicPr>
                          <pic:cNvPr id="2662" name="Image 2662"/>
                          <pic:cNvPicPr/>
                        </pic:nvPicPr>
                        <pic:blipFill>
                          <a:blip r:embed="rId131" cstate="print"/>
                          <a:stretch>
                            <a:fillRect/>
                          </a:stretch>
                        </pic:blipFill>
                        <pic:spPr>
                          <a:xfrm>
                            <a:off x="1330452" y="592836"/>
                            <a:ext cx="100583" cy="100584"/>
                          </a:xfrm>
                          <a:prstGeom prst="rect">
                            <a:avLst/>
                          </a:prstGeom>
                        </pic:spPr>
                      </pic:pic>
                      <wps:wsp>
                        <wps:cNvPr id="2663" name="Graphic 2663"/>
                        <wps:cNvSpPr/>
                        <wps:spPr>
                          <a:xfrm>
                            <a:off x="1229105" y="829817"/>
                            <a:ext cx="1122045" cy="273050"/>
                          </a:xfrm>
                          <a:custGeom>
                            <a:avLst/>
                            <a:gdLst/>
                            <a:ahLst/>
                            <a:cxnLst/>
                            <a:rect l="l" t="t" r="r" b="b"/>
                            <a:pathLst>
                              <a:path w="1122045" h="273050">
                                <a:moveTo>
                                  <a:pt x="0" y="0"/>
                                </a:moveTo>
                                <a:lnTo>
                                  <a:pt x="1121664" y="272795"/>
                                </a:lnTo>
                              </a:path>
                            </a:pathLst>
                          </a:custGeom>
                          <a:ln w="19812">
                            <a:solidFill>
                              <a:srgbClr val="5B9BD4"/>
                            </a:solidFill>
                            <a:prstDash val="solid"/>
                          </a:ln>
                        </wps:spPr>
                        <wps:bodyPr wrap="square" lIns="0" tIns="0" rIns="0" bIns="0" rtlCol="0">
                          <a:prstTxWarp prst="textNoShape">
                            <a:avLst/>
                          </a:prstTxWarp>
                          <a:noAutofit/>
                        </wps:bodyPr>
                      </wps:wsp>
                      <wps:wsp>
                        <wps:cNvPr id="2664" name="Graphic 2664"/>
                        <wps:cNvSpPr/>
                        <wps:spPr>
                          <a:xfrm>
                            <a:off x="4572" y="4572"/>
                            <a:ext cx="2705100" cy="2306320"/>
                          </a:xfrm>
                          <a:custGeom>
                            <a:avLst/>
                            <a:gdLst/>
                            <a:ahLst/>
                            <a:cxnLst/>
                            <a:rect l="l" t="t" r="r" b="b"/>
                            <a:pathLst>
                              <a:path w="2705100" h="2306320">
                                <a:moveTo>
                                  <a:pt x="0" y="2305812"/>
                                </a:moveTo>
                                <a:lnTo>
                                  <a:pt x="2705100" y="2305812"/>
                                </a:lnTo>
                                <a:lnTo>
                                  <a:pt x="2705100" y="0"/>
                                </a:lnTo>
                                <a:lnTo>
                                  <a:pt x="0" y="0"/>
                                </a:lnTo>
                                <a:lnTo>
                                  <a:pt x="0" y="2305812"/>
                                </a:lnTo>
                                <a:close/>
                              </a:path>
                            </a:pathLst>
                          </a:custGeom>
                          <a:ln w="9144">
                            <a:solidFill>
                              <a:srgbClr val="D9D9D9"/>
                            </a:solidFill>
                            <a:prstDash val="solid"/>
                          </a:ln>
                        </wps:spPr>
                        <wps:bodyPr wrap="square" lIns="0" tIns="0" rIns="0" bIns="0" rtlCol="0">
                          <a:prstTxWarp prst="textNoShape">
                            <a:avLst/>
                          </a:prstTxWarp>
                          <a:noAutofit/>
                        </wps:bodyPr>
                      </wps:wsp>
                      <wps:wsp>
                        <wps:cNvPr id="2665" name="Textbox 2665"/>
                        <wps:cNvSpPr txBox="1"/>
                        <wps:spPr>
                          <a:xfrm>
                            <a:off x="387731" y="428015"/>
                            <a:ext cx="244475" cy="153035"/>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150</w:t>
                              </w:r>
                            </w:p>
                          </w:txbxContent>
                        </wps:txbx>
                        <wps:bodyPr wrap="square" lIns="0" tIns="0" rIns="0" bIns="0" rtlCol="0">
                          <a:noAutofit/>
                        </wps:bodyPr>
                      </wps:wsp>
                      <wps:wsp>
                        <wps:cNvPr id="2666" name="Textbox 2666"/>
                        <wps:cNvSpPr txBox="1"/>
                        <wps:spPr>
                          <a:xfrm>
                            <a:off x="940053" y="340106"/>
                            <a:ext cx="1346835" cy="338455"/>
                          </a:xfrm>
                          <a:prstGeom prst="rect">
                            <a:avLst/>
                          </a:prstGeom>
                        </wps:spPr>
                        <wps:txbx>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-1.8403x</w:t>
                              </w:r>
                              <w:r>
                                <w:rPr>
                                  <w:rFonts w:ascii="Calibri"/>
                                  <w:b/>
                                  <w:spacing w:val="-4"/>
                                  <w:sz w:val="24"/>
                                </w:rPr>
                                <w:t> </w:t>
                              </w:r>
                              <w:r>
                                <w:rPr>
                                  <w:rFonts w:ascii="Calibri"/>
                                  <w:b/>
                                  <w:sz w:val="24"/>
                                </w:rPr>
                                <w:t>+ </w:t>
                              </w:r>
                              <w:r>
                                <w:rPr>
                                  <w:rFonts w:ascii="Calibri"/>
                                  <w:b/>
                                  <w:spacing w:val="-2"/>
                                  <w:sz w:val="24"/>
                                </w:rPr>
                                <w:t>121.55</w:t>
                              </w:r>
                            </w:p>
                            <w:p>
                              <w:pPr>
                                <w:spacing w:line="288" w:lineRule="exact" w:before="0"/>
                                <w:ind w:left="0" w:right="16"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0.304</w:t>
                              </w:r>
                            </w:p>
                          </w:txbxContent>
                        </wps:txbx>
                        <wps:bodyPr wrap="square" lIns="0" tIns="0" rIns="0" bIns="0" rtlCol="0">
                          <a:noAutofit/>
                        </wps:bodyPr>
                      </wps:wsp>
                      <wps:wsp>
                        <wps:cNvPr id="2667" name="Textbox 2667"/>
                        <wps:cNvSpPr txBox="1"/>
                        <wps:spPr>
                          <a:xfrm>
                            <a:off x="387731" y="810133"/>
                            <a:ext cx="245745" cy="916305"/>
                          </a:xfrm>
                          <a:prstGeom prst="rect">
                            <a:avLst/>
                          </a:prstGeom>
                        </wps:spPr>
                        <wps:txbx>
                          <w:txbxContent>
                            <w:p>
                              <w:pPr>
                                <w:spacing w:line="244" w:lineRule="exact" w:before="0"/>
                                <w:ind w:left="0" w:right="20" w:firstLine="0"/>
                                <w:jc w:val="right"/>
                                <w:rPr>
                                  <w:rFonts w:ascii="Calibri"/>
                                  <w:b/>
                                  <w:sz w:val="24"/>
                                </w:rPr>
                              </w:pPr>
                              <w:r>
                                <w:rPr>
                                  <w:rFonts w:ascii="Calibri"/>
                                  <w:b/>
                                  <w:spacing w:val="-5"/>
                                  <w:sz w:val="24"/>
                                </w:rPr>
                                <w:t>100</w:t>
                              </w:r>
                            </w:p>
                            <w:p>
                              <w:pPr>
                                <w:spacing w:line="240" w:lineRule="auto" w:before="15"/>
                                <w:rPr>
                                  <w:rFonts w:ascii="Calibri"/>
                                  <w:b/>
                                  <w:sz w:val="24"/>
                                </w:rPr>
                              </w:pPr>
                            </w:p>
                            <w:p>
                              <w:pPr>
                                <w:spacing w:before="0"/>
                                <w:ind w:left="121" w:right="0" w:firstLine="0"/>
                                <w:jc w:val="left"/>
                                <w:rPr>
                                  <w:rFonts w:ascii="Calibri"/>
                                  <w:b/>
                                  <w:sz w:val="24"/>
                                </w:rPr>
                              </w:pPr>
                              <w:r>
                                <w:rPr>
                                  <w:rFonts w:ascii="Calibri"/>
                                  <w:b/>
                                  <w:spacing w:val="-5"/>
                                  <w:sz w:val="24"/>
                                </w:rPr>
                                <w:t>50</w:t>
                              </w:r>
                            </w:p>
                            <w:p>
                              <w:pPr>
                                <w:spacing w:line="240" w:lineRule="auto" w:before="16"/>
                                <w:rPr>
                                  <w:rFonts w:ascii="Calibri"/>
                                  <w:b/>
                                  <w:sz w:val="24"/>
                                </w:rPr>
                              </w:pPr>
                            </w:p>
                            <w:p>
                              <w:pPr>
                                <w:spacing w:line="289" w:lineRule="exact" w:before="0"/>
                                <w:ind w:left="0" w:right="19" w:firstLine="0"/>
                                <w:jc w:val="right"/>
                                <w:rPr>
                                  <w:rFonts w:ascii="Calibri"/>
                                  <w:b/>
                                  <w:sz w:val="24"/>
                                </w:rPr>
                              </w:pPr>
                              <w:r>
                                <w:rPr>
                                  <w:rFonts w:ascii="Calibri"/>
                                  <w:b/>
                                  <w:spacing w:val="-10"/>
                                  <w:sz w:val="24"/>
                                </w:rPr>
                                <w:t>0</w:t>
                              </w:r>
                            </w:p>
                          </w:txbxContent>
                        </wps:txbx>
                        <wps:bodyPr wrap="square" lIns="0" tIns="0" rIns="0" bIns="0" rtlCol="0">
                          <a:noAutofit/>
                        </wps:bodyPr>
                      </wps:wsp>
                      <wps:wsp>
                        <wps:cNvPr id="2668" name="Textbox 2668"/>
                        <wps:cNvSpPr txBox="1"/>
                        <wps:spPr>
                          <a:xfrm>
                            <a:off x="382270" y="1772157"/>
                            <a:ext cx="649605" cy="427355"/>
                          </a:xfrm>
                          <a:prstGeom prst="rect">
                            <a:avLst/>
                          </a:prstGeom>
                        </wps:spPr>
                        <wps:txbx>
                          <w:txbxContent>
                            <w:p>
                              <w:pPr>
                                <w:spacing w:line="244" w:lineRule="exact" w:before="0"/>
                                <w:ind w:left="227" w:right="58" w:firstLine="0"/>
                                <w:jc w:val="center"/>
                                <w:rPr>
                                  <w:rFonts w:ascii="Calibri"/>
                                  <w:b/>
                                  <w:sz w:val="24"/>
                                </w:rPr>
                              </w:pPr>
                              <w:r>
                                <w:rPr>
                                  <w:rFonts w:ascii="Calibri"/>
                                  <w:b/>
                                  <w:spacing w:val="-10"/>
                                  <w:sz w:val="24"/>
                                </w:rPr>
                                <w:t>0</w:t>
                              </w:r>
                            </w:p>
                            <w:p>
                              <w:pPr>
                                <w:spacing w:line="348" w:lineRule="exact" w:before="8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61</w:t>
                              </w:r>
                            </w:p>
                          </w:txbxContent>
                        </wps:txbx>
                        <wps:bodyPr wrap="square" lIns="0" tIns="0" rIns="0" bIns="0" rtlCol="0">
                          <a:noAutofit/>
                        </wps:bodyPr>
                      </wps:wsp>
                      <wps:wsp>
                        <wps:cNvPr id="2669" name="Textbox 2669"/>
                        <wps:cNvSpPr txBox="1"/>
                        <wps:spPr>
                          <a:xfrm>
                            <a:off x="1260983" y="177215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2670" name="Textbox 2670"/>
                        <wps:cNvSpPr txBox="1"/>
                        <wps:spPr>
                          <a:xfrm>
                            <a:off x="1838579" y="177215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671" name="Textbox 2671"/>
                        <wps:cNvSpPr txBox="1"/>
                        <wps:spPr>
                          <a:xfrm>
                            <a:off x="2416175" y="1772157"/>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30</w:t>
                              </w:r>
                            </w:p>
                          </w:txbxContent>
                        </wps:txbx>
                        <wps:bodyPr wrap="square" lIns="0" tIns="0" rIns="0" bIns="0" rtlCol="0">
                          <a:noAutofit/>
                        </wps:bodyPr>
                      </wps:wsp>
                      <wps:wsp>
                        <wps:cNvPr id="2672" name="Textbox 2672"/>
                        <wps:cNvSpPr txBox="1"/>
                        <wps:spPr>
                          <a:xfrm>
                            <a:off x="1198752" y="1996185"/>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g:wgp>
                  </a:graphicData>
                </a:graphic>
              </wp:anchor>
            </w:drawing>
          </mc:Choice>
          <mc:Fallback>
            <w:pict>
              <v:group style="position:absolute;margin-left:99pt;margin-top:295.679993pt;width:213.75pt;height:182.3pt;mso-position-horizontal-relative:page;mso-position-vertical-relative:page;z-index:15862784" id="docshapegroup2457" coordorigin="1980,5914" coordsize="4275,3646">
                <v:line style="position:absolute" from="3178,8503" to="5906,8503" stroked="true" strokeweight=".96pt" strokecolor="#d9d9d9">
                  <v:stroke dashstyle="solid"/>
                </v:line>
                <v:shape style="position:absolute;left:3803;top:7778;width:229;height:229" type="#_x0000_t75" id="docshape2458" stroked="false">
                  <v:imagedata r:id="rId128" o:title=""/>
                </v:shape>
                <v:shape style="position:absolute;left:5524;top:7670;width:229;height:229" type="#_x0000_t75" id="docshape2459" stroked="false">
                  <v:imagedata r:id="rId128" o:title=""/>
                </v:shape>
                <v:shape style="position:absolute;left:5498;top:7552;width:264;height:264" type="#_x0000_t75" id="docshape2460" stroked="false">
                  <v:imagedata r:id="rId127" o:title=""/>
                </v:shape>
                <v:shape style="position:absolute;left:5548;top:7576;width:264;height:264" type="#_x0000_t75" id="docshape2461" stroked="false">
                  <v:imagedata r:id="rId127" o:title=""/>
                </v:shape>
                <v:shape style="position:absolute;left:5352;top:7492;width:264;height:264" type="#_x0000_t75" id="docshape2462" stroked="false">
                  <v:imagedata r:id="rId127" o:title=""/>
                </v:shape>
                <v:shape style="position:absolute;left:5006;top:7466;width:229;height:229" type="#_x0000_t75" id="docshape2463" stroked="false">
                  <v:imagedata r:id="rId128" o:title=""/>
                </v:shape>
                <v:shape style="position:absolute;left:4739;top:7406;width:229;height:229" type="#_x0000_t75" id="docshape2464" stroked="false">
                  <v:imagedata r:id="rId128" o:title=""/>
                </v:shape>
                <v:shape style="position:absolute;left:4346;top:7334;width:229;height:229" type="#_x0000_t75" id="docshape2465" stroked="false">
                  <v:imagedata r:id="rId128" o:title=""/>
                </v:shape>
                <v:shape style="position:absolute;left:4437;top:7252;width:264;height:264" type="#_x0000_t75" id="docshape2466" stroked="false">
                  <v:imagedata r:id="rId127" o:title=""/>
                </v:shape>
                <v:shape style="position:absolute;left:4348;top:7180;width:264;height:264" type="#_x0000_t75" id="docshape2467" stroked="false">
                  <v:imagedata r:id="rId127" o:title=""/>
                </v:shape>
                <v:shape style="position:absolute;left:4250;top:7060;width:264;height:264" type="#_x0000_t75" id="docshape2468" stroked="false">
                  <v:imagedata r:id="rId127" o:title=""/>
                </v:shape>
                <v:shape style="position:absolute;left:4123;top:6976;width:264;height:264" type="#_x0000_t75" id="docshape2469" stroked="false">
                  <v:imagedata r:id="rId127" o:title=""/>
                </v:shape>
                <v:shape style="position:absolute;left:4022;top:6830;width:264;height:264" type="#_x0000_t75" id="docshape2470" stroked="false">
                  <v:imagedata r:id="rId127" o:title=""/>
                </v:shape>
                <v:shape style="position:absolute;left:3835;top:7773;width:159;height:159" type="#_x0000_t75" id="docshape2471" stroked="false">
                  <v:imagedata r:id="rId131" o:title=""/>
                </v:shape>
                <v:shape style="position:absolute;left:5556;top:7665;width:159;height:159" type="#_x0000_t75" id="docshape2472" stroked="false">
                  <v:imagedata r:id="rId131" o:title=""/>
                </v:shape>
                <v:shape style="position:absolute;left:5551;top:7569;width:159;height:159" type="#_x0000_t75" id="docshape2473" stroked="false">
                  <v:imagedata r:id="rId131" o:title=""/>
                </v:shape>
                <v:shape style="position:absolute;left:5601;top:7593;width:159;height:159" type="#_x0000_t75" id="docshape2474" stroked="false">
                  <v:imagedata r:id="rId131" o:title=""/>
                </v:shape>
                <v:shape style="position:absolute;left:5404;top:7509;width:159;height:159" type="#_x0000_t75" id="docshape2475" stroked="false">
                  <v:imagedata r:id="rId131" o:title=""/>
                </v:shape>
                <v:shape style="position:absolute;left:5037;top:7461;width:159;height:159" type="#_x0000_t75" id="docshape2476" stroked="false">
                  <v:imagedata r:id="rId131" o:title=""/>
                </v:shape>
                <v:shape style="position:absolute;left:4771;top:7401;width:159;height:159" type="#_x0000_t75" id="docshape2477" stroked="false">
                  <v:imagedata r:id="rId131" o:title=""/>
                </v:shape>
                <v:shape style="position:absolute;left:4377;top:7329;width:159;height:159" type="#_x0000_t75" id="docshape2478" stroked="false">
                  <v:imagedata r:id="rId131" o:title=""/>
                </v:shape>
                <v:shape style="position:absolute;left:4490;top:7269;width:159;height:159" type="#_x0000_t75" id="docshape2479" stroked="false">
                  <v:imagedata r:id="rId131" o:title=""/>
                </v:shape>
                <v:shape style="position:absolute;left:4401;top:7197;width:159;height:159" type="#_x0000_t75" id="docshape2480" stroked="false">
                  <v:imagedata r:id="rId131" o:title=""/>
                </v:shape>
                <v:shape style="position:absolute;left:4303;top:7077;width:159;height:159" type="#_x0000_t75" id="docshape2481" stroked="false">
                  <v:imagedata r:id="rId131" o:title=""/>
                </v:shape>
                <v:shape style="position:absolute;left:4176;top:6993;width:159;height:159" type="#_x0000_t75" id="docshape2482" stroked="false">
                  <v:imagedata r:id="rId131" o:title=""/>
                </v:shape>
                <v:shape style="position:absolute;left:4075;top:6847;width:159;height:159" type="#_x0000_t75" id="docshape2483" stroked="false">
                  <v:imagedata r:id="rId131" o:title=""/>
                </v:shape>
                <v:line style="position:absolute" from="3916,7220" to="5682,7650" stroked="true" strokeweight="1.56pt" strokecolor="#5b9bd4">
                  <v:stroke dashstyle="solid"/>
                </v:line>
                <v:rect style="position:absolute;left:1987;top:5920;width:4260;height:3632" id="docshape2484" filled="false" stroked="true" strokeweight=".72pt" strokecolor="#d9d9d9">
                  <v:stroke dashstyle="solid"/>
                </v:rect>
                <v:shape style="position:absolute;left:2590;top:6587;width:385;height:241" type="#_x0000_t202" id="docshape2485" filled="false" stroked="false">
                  <v:textbox inset="0,0,0,0">
                    <w:txbxContent>
                      <w:p>
                        <w:pPr>
                          <w:spacing w:line="240" w:lineRule="exact" w:before="0"/>
                          <w:ind w:left="0" w:right="0" w:firstLine="0"/>
                          <w:jc w:val="left"/>
                          <w:rPr>
                            <w:rFonts w:ascii="Calibri"/>
                            <w:b/>
                            <w:sz w:val="24"/>
                          </w:rPr>
                        </w:pPr>
                        <w:r>
                          <w:rPr>
                            <w:rFonts w:ascii="Calibri"/>
                            <w:b/>
                            <w:spacing w:val="-5"/>
                            <w:sz w:val="24"/>
                          </w:rPr>
                          <w:t>150</w:t>
                        </w:r>
                      </w:p>
                    </w:txbxContent>
                  </v:textbox>
                  <w10:wrap type="none"/>
                </v:shape>
                <v:shape style="position:absolute;left:3460;top:6449;width:2121;height:533" type="#_x0000_t202" id="docshape2486" filled="false" stroked="false">
                  <v:textbox inset="0,0,0,0">
                    <w:txbxContent>
                      <w:p>
                        <w:pPr>
                          <w:spacing w:line="244" w:lineRule="exact" w:before="0"/>
                          <w:ind w:left="0" w:right="18" w:firstLine="0"/>
                          <w:jc w:val="center"/>
                          <w:rPr>
                            <w:rFonts w:ascii="Calibri"/>
                            <w:b/>
                            <w:sz w:val="24"/>
                          </w:rPr>
                        </w:pPr>
                        <w:r>
                          <w:rPr>
                            <w:rFonts w:ascii="Calibri"/>
                            <w:b/>
                            <w:sz w:val="24"/>
                          </w:rPr>
                          <w:t>y</w:t>
                        </w:r>
                        <w:r>
                          <w:rPr>
                            <w:rFonts w:ascii="Calibri"/>
                            <w:b/>
                            <w:spacing w:val="-1"/>
                            <w:sz w:val="24"/>
                          </w:rPr>
                          <w:t> </w:t>
                        </w:r>
                        <w:r>
                          <w:rPr>
                            <w:rFonts w:ascii="Calibri"/>
                            <w:b/>
                            <w:sz w:val="24"/>
                          </w:rPr>
                          <w:t>= -1.8403x</w:t>
                        </w:r>
                        <w:r>
                          <w:rPr>
                            <w:rFonts w:ascii="Calibri"/>
                            <w:b/>
                            <w:spacing w:val="-4"/>
                            <w:sz w:val="24"/>
                          </w:rPr>
                          <w:t> </w:t>
                        </w:r>
                        <w:r>
                          <w:rPr>
                            <w:rFonts w:ascii="Calibri"/>
                            <w:b/>
                            <w:sz w:val="24"/>
                          </w:rPr>
                          <w:t>+ </w:t>
                        </w:r>
                        <w:r>
                          <w:rPr>
                            <w:rFonts w:ascii="Calibri"/>
                            <w:b/>
                            <w:spacing w:val="-2"/>
                            <w:sz w:val="24"/>
                          </w:rPr>
                          <w:t>121.55</w:t>
                        </w:r>
                      </w:p>
                      <w:p>
                        <w:pPr>
                          <w:spacing w:line="288" w:lineRule="exact" w:before="0"/>
                          <w:ind w:left="0" w:right="16"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0.304</w:t>
                        </w:r>
                      </w:p>
                    </w:txbxContent>
                  </v:textbox>
                  <w10:wrap type="none"/>
                </v:shape>
                <v:shape style="position:absolute;left:2590;top:7189;width:387;height:1443" type="#_x0000_t202" id="docshape2487" filled="false" stroked="false">
                  <v:textbox inset="0,0,0,0">
                    <w:txbxContent>
                      <w:p>
                        <w:pPr>
                          <w:spacing w:line="244" w:lineRule="exact" w:before="0"/>
                          <w:ind w:left="0" w:right="20" w:firstLine="0"/>
                          <w:jc w:val="right"/>
                          <w:rPr>
                            <w:rFonts w:ascii="Calibri"/>
                            <w:b/>
                            <w:sz w:val="24"/>
                          </w:rPr>
                        </w:pPr>
                        <w:r>
                          <w:rPr>
                            <w:rFonts w:ascii="Calibri"/>
                            <w:b/>
                            <w:spacing w:val="-5"/>
                            <w:sz w:val="24"/>
                          </w:rPr>
                          <w:t>100</w:t>
                        </w:r>
                      </w:p>
                      <w:p>
                        <w:pPr>
                          <w:spacing w:line="240" w:lineRule="auto" w:before="15"/>
                          <w:rPr>
                            <w:rFonts w:ascii="Calibri"/>
                            <w:b/>
                            <w:sz w:val="24"/>
                          </w:rPr>
                        </w:pPr>
                      </w:p>
                      <w:p>
                        <w:pPr>
                          <w:spacing w:before="0"/>
                          <w:ind w:left="121" w:right="0" w:firstLine="0"/>
                          <w:jc w:val="left"/>
                          <w:rPr>
                            <w:rFonts w:ascii="Calibri"/>
                            <w:b/>
                            <w:sz w:val="24"/>
                          </w:rPr>
                        </w:pPr>
                        <w:r>
                          <w:rPr>
                            <w:rFonts w:ascii="Calibri"/>
                            <w:b/>
                            <w:spacing w:val="-5"/>
                            <w:sz w:val="24"/>
                          </w:rPr>
                          <w:t>50</w:t>
                        </w:r>
                      </w:p>
                      <w:p>
                        <w:pPr>
                          <w:spacing w:line="240" w:lineRule="auto" w:before="16"/>
                          <w:rPr>
                            <w:rFonts w:ascii="Calibri"/>
                            <w:b/>
                            <w:sz w:val="24"/>
                          </w:rPr>
                        </w:pPr>
                      </w:p>
                      <w:p>
                        <w:pPr>
                          <w:spacing w:line="289" w:lineRule="exact" w:before="0"/>
                          <w:ind w:left="0" w:right="19" w:firstLine="0"/>
                          <w:jc w:val="right"/>
                          <w:rPr>
                            <w:rFonts w:ascii="Calibri"/>
                            <w:b/>
                            <w:sz w:val="24"/>
                          </w:rPr>
                        </w:pPr>
                        <w:r>
                          <w:rPr>
                            <w:rFonts w:ascii="Calibri"/>
                            <w:b/>
                            <w:spacing w:val="-10"/>
                            <w:sz w:val="24"/>
                          </w:rPr>
                          <w:t>0</w:t>
                        </w:r>
                      </w:p>
                    </w:txbxContent>
                  </v:textbox>
                  <w10:wrap type="none"/>
                </v:shape>
                <v:shape style="position:absolute;left:2582;top:8704;width:1023;height:673" type="#_x0000_t202" id="docshape2488" filled="false" stroked="false">
                  <v:textbox inset="0,0,0,0">
                    <w:txbxContent>
                      <w:p>
                        <w:pPr>
                          <w:spacing w:line="244" w:lineRule="exact" w:before="0"/>
                          <w:ind w:left="227" w:right="58" w:firstLine="0"/>
                          <w:jc w:val="center"/>
                          <w:rPr>
                            <w:rFonts w:ascii="Calibri"/>
                            <w:b/>
                            <w:sz w:val="24"/>
                          </w:rPr>
                        </w:pPr>
                        <w:r>
                          <w:rPr>
                            <w:rFonts w:ascii="Calibri"/>
                            <w:b/>
                            <w:spacing w:val="-10"/>
                            <w:sz w:val="24"/>
                          </w:rPr>
                          <w:t>0</w:t>
                        </w:r>
                      </w:p>
                      <w:p>
                        <w:pPr>
                          <w:spacing w:line="348" w:lineRule="exact" w:before="80"/>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61</w:t>
                        </w:r>
                      </w:p>
                    </w:txbxContent>
                  </v:textbox>
                  <w10:wrap type="none"/>
                </v:shape>
                <v:shape style="position:absolute;left:3965;top:8704;width:265;height:240" type="#_x0000_t202" id="docshape2489"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4875;top:8704;width:265;height:240" type="#_x0000_t202" id="docshape2490"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5785;top:8704;width:265;height:240" type="#_x0000_t202" id="docshape2491" filled="false" stroked="false">
                  <v:textbox inset="0,0,0,0">
                    <w:txbxContent>
                      <w:p>
                        <w:pPr>
                          <w:spacing w:line="240" w:lineRule="exact" w:before="0"/>
                          <w:ind w:left="0" w:right="0" w:firstLine="0"/>
                          <w:jc w:val="left"/>
                          <w:rPr>
                            <w:rFonts w:ascii="Calibri"/>
                            <w:b/>
                            <w:sz w:val="24"/>
                          </w:rPr>
                        </w:pPr>
                        <w:r>
                          <w:rPr>
                            <w:rFonts w:ascii="Calibri"/>
                            <w:b/>
                            <w:spacing w:val="-5"/>
                            <w:sz w:val="24"/>
                          </w:rPr>
                          <w:t>30</w:t>
                        </w:r>
                      </w:p>
                    </w:txbxContent>
                  </v:textbox>
                  <w10:wrap type="none"/>
                </v:shape>
                <v:shape style="position:absolute;left:3867;top:9057;width:1369;height:240" type="#_x0000_t202" id="docshape2492"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3296">
                <wp:simplePos x="0" y="0"/>
                <wp:positionH relativeFrom="page">
                  <wp:posOffset>1275588</wp:posOffset>
                </wp:positionH>
                <wp:positionV relativeFrom="page">
                  <wp:posOffset>6362699</wp:posOffset>
                </wp:positionV>
                <wp:extent cx="2682240" cy="2775585"/>
                <wp:effectExtent l="0" t="0" r="0" b="0"/>
                <wp:wrapNone/>
                <wp:docPr id="2673" name="Group 2673"/>
                <wp:cNvGraphicFramePr>
                  <a:graphicFrameLocks/>
                </wp:cNvGraphicFramePr>
                <a:graphic>
                  <a:graphicData uri="http://schemas.microsoft.com/office/word/2010/wordprocessingGroup">
                    <wpg:wgp>
                      <wpg:cNvPr id="2673" name="Group 2673"/>
                      <wpg:cNvGrpSpPr/>
                      <wpg:grpSpPr>
                        <a:xfrm>
                          <a:off x="0" y="0"/>
                          <a:ext cx="2682240" cy="2775585"/>
                          <a:chExt cx="2682240" cy="2775585"/>
                        </a:xfrm>
                      </wpg:grpSpPr>
                      <wps:wsp>
                        <wps:cNvPr id="2674" name="Graphic 2674"/>
                        <wps:cNvSpPr/>
                        <wps:spPr>
                          <a:xfrm>
                            <a:off x="760476" y="498348"/>
                            <a:ext cx="1699260" cy="1606550"/>
                          </a:xfrm>
                          <a:custGeom>
                            <a:avLst/>
                            <a:gdLst/>
                            <a:ahLst/>
                            <a:cxnLst/>
                            <a:rect l="l" t="t" r="r" b="b"/>
                            <a:pathLst>
                              <a:path w="1699260" h="1606550">
                                <a:moveTo>
                                  <a:pt x="0" y="1606296"/>
                                </a:moveTo>
                                <a:lnTo>
                                  <a:pt x="0" y="0"/>
                                </a:lnTo>
                              </a:path>
                              <a:path w="1699260" h="1606550">
                                <a:moveTo>
                                  <a:pt x="0" y="1606296"/>
                                </a:moveTo>
                                <a:lnTo>
                                  <a:pt x="1699260" y="1606296"/>
                                </a:lnTo>
                              </a:path>
                            </a:pathLst>
                          </a:custGeom>
                          <a:ln w="9144">
                            <a:solidFill>
                              <a:srgbClr val="BEBEBE"/>
                            </a:solidFill>
                            <a:prstDash val="solid"/>
                          </a:ln>
                        </wps:spPr>
                        <wps:bodyPr wrap="square" lIns="0" tIns="0" rIns="0" bIns="0" rtlCol="0">
                          <a:prstTxWarp prst="textNoShape">
                            <a:avLst/>
                          </a:prstTxWarp>
                          <a:noAutofit/>
                        </wps:bodyPr>
                      </wps:wsp>
                      <pic:pic>
                        <pic:nvPicPr>
                          <pic:cNvPr id="2675" name="Image 2675"/>
                          <pic:cNvPicPr/>
                        </pic:nvPicPr>
                        <pic:blipFill>
                          <a:blip r:embed="rId178" cstate="print"/>
                          <a:stretch>
                            <a:fillRect/>
                          </a:stretch>
                        </pic:blipFill>
                        <pic:spPr>
                          <a:xfrm>
                            <a:off x="1733423" y="1036192"/>
                            <a:ext cx="298704" cy="428244"/>
                          </a:xfrm>
                          <a:prstGeom prst="rect">
                            <a:avLst/>
                          </a:prstGeom>
                        </pic:spPr>
                      </pic:pic>
                      <pic:pic>
                        <pic:nvPicPr>
                          <pic:cNvPr id="2676" name="Image 2676"/>
                          <pic:cNvPicPr/>
                        </pic:nvPicPr>
                        <pic:blipFill>
                          <a:blip r:embed="rId179" cstate="print"/>
                          <a:stretch>
                            <a:fillRect/>
                          </a:stretch>
                        </pic:blipFill>
                        <pic:spPr>
                          <a:xfrm>
                            <a:off x="1321942" y="1024000"/>
                            <a:ext cx="73152" cy="73152"/>
                          </a:xfrm>
                          <a:prstGeom prst="rect">
                            <a:avLst/>
                          </a:prstGeom>
                        </pic:spPr>
                      </pic:pic>
                      <pic:pic>
                        <pic:nvPicPr>
                          <pic:cNvPr id="2677" name="Image 2677"/>
                          <pic:cNvPicPr/>
                        </pic:nvPicPr>
                        <pic:blipFill>
                          <a:blip r:embed="rId180" cstate="print"/>
                          <a:stretch>
                            <a:fillRect/>
                          </a:stretch>
                        </pic:blipFill>
                        <pic:spPr>
                          <a:xfrm>
                            <a:off x="1207642" y="909700"/>
                            <a:ext cx="73152" cy="106680"/>
                          </a:xfrm>
                          <a:prstGeom prst="rect">
                            <a:avLst/>
                          </a:prstGeom>
                        </pic:spPr>
                      </pic:pic>
                      <pic:pic>
                        <pic:nvPicPr>
                          <pic:cNvPr id="2678" name="Image 2678"/>
                          <pic:cNvPicPr/>
                        </pic:nvPicPr>
                        <pic:blipFill>
                          <a:blip r:embed="rId181" cstate="print"/>
                          <a:stretch>
                            <a:fillRect/>
                          </a:stretch>
                        </pic:blipFill>
                        <pic:spPr>
                          <a:xfrm>
                            <a:off x="1180211" y="679576"/>
                            <a:ext cx="73152" cy="73152"/>
                          </a:xfrm>
                          <a:prstGeom prst="rect">
                            <a:avLst/>
                          </a:prstGeom>
                        </pic:spPr>
                      </pic:pic>
                      <pic:pic>
                        <pic:nvPicPr>
                          <pic:cNvPr id="2679" name="Image 2679"/>
                          <pic:cNvPicPr/>
                        </pic:nvPicPr>
                        <pic:blipFill>
                          <a:blip r:embed="rId182" cstate="print"/>
                          <a:stretch>
                            <a:fillRect/>
                          </a:stretch>
                        </pic:blipFill>
                        <pic:spPr>
                          <a:xfrm>
                            <a:off x="1011047" y="702437"/>
                            <a:ext cx="73152" cy="73152"/>
                          </a:xfrm>
                          <a:prstGeom prst="rect">
                            <a:avLst/>
                          </a:prstGeom>
                        </pic:spPr>
                      </pic:pic>
                      <wps:wsp>
                        <wps:cNvPr id="2680" name="Graphic 2680"/>
                        <wps:cNvSpPr/>
                        <wps:spPr>
                          <a:xfrm>
                            <a:off x="1046225" y="774954"/>
                            <a:ext cx="948055" cy="515620"/>
                          </a:xfrm>
                          <a:custGeom>
                            <a:avLst/>
                            <a:gdLst/>
                            <a:ahLst/>
                            <a:cxnLst/>
                            <a:rect l="l" t="t" r="r" b="b"/>
                            <a:pathLst>
                              <a:path w="948055" h="515620">
                                <a:moveTo>
                                  <a:pt x="0" y="0"/>
                                </a:moveTo>
                                <a:lnTo>
                                  <a:pt x="947927" y="515111"/>
                                </a:lnTo>
                              </a:path>
                            </a:pathLst>
                          </a:custGeom>
                          <a:ln w="19812">
                            <a:solidFill>
                              <a:srgbClr val="5B9BD4"/>
                            </a:solidFill>
                            <a:prstDash val="dot"/>
                          </a:ln>
                        </wps:spPr>
                        <wps:bodyPr wrap="square" lIns="0" tIns="0" rIns="0" bIns="0" rtlCol="0">
                          <a:prstTxWarp prst="textNoShape">
                            <a:avLst/>
                          </a:prstTxWarp>
                          <a:noAutofit/>
                        </wps:bodyPr>
                      </wps:wsp>
                      <wps:wsp>
                        <wps:cNvPr id="2681" name="Graphic 2681"/>
                        <wps:cNvSpPr/>
                        <wps:spPr>
                          <a:xfrm>
                            <a:off x="4572" y="4572"/>
                            <a:ext cx="2673350" cy="2766060"/>
                          </a:xfrm>
                          <a:custGeom>
                            <a:avLst/>
                            <a:gdLst/>
                            <a:ahLst/>
                            <a:cxnLst/>
                            <a:rect l="l" t="t" r="r" b="b"/>
                            <a:pathLst>
                              <a:path w="2673350" h="2766060">
                                <a:moveTo>
                                  <a:pt x="0" y="2766060"/>
                                </a:moveTo>
                                <a:lnTo>
                                  <a:pt x="2673095" y="2766060"/>
                                </a:lnTo>
                                <a:lnTo>
                                  <a:pt x="2673095" y="0"/>
                                </a:lnTo>
                                <a:lnTo>
                                  <a:pt x="0" y="0"/>
                                </a:lnTo>
                                <a:lnTo>
                                  <a:pt x="0" y="2766060"/>
                                </a:lnTo>
                                <a:close/>
                              </a:path>
                            </a:pathLst>
                          </a:custGeom>
                          <a:ln w="9144">
                            <a:solidFill>
                              <a:srgbClr val="D9D9D9"/>
                            </a:solidFill>
                            <a:prstDash val="solid"/>
                          </a:ln>
                        </wps:spPr>
                        <wps:bodyPr wrap="square" lIns="0" tIns="0" rIns="0" bIns="0" rtlCol="0">
                          <a:prstTxWarp prst="textNoShape">
                            <a:avLst/>
                          </a:prstTxWarp>
                          <a:noAutofit/>
                        </wps:bodyPr>
                      </wps:wsp>
                      <wps:wsp>
                        <wps:cNvPr id="2682" name="Textbox 2682"/>
                        <wps:cNvSpPr txBox="1"/>
                        <wps:spPr>
                          <a:xfrm>
                            <a:off x="388365" y="428498"/>
                            <a:ext cx="1551305" cy="172720"/>
                          </a:xfrm>
                          <a:prstGeom prst="rect">
                            <a:avLst/>
                          </a:prstGeom>
                        </wps:spPr>
                        <wps:txbx>
                          <w:txbxContent>
                            <w:p>
                              <w:pPr>
                                <w:spacing w:line="271" w:lineRule="exact" w:before="0"/>
                                <w:ind w:left="0" w:right="0" w:firstLine="0"/>
                                <w:jc w:val="left"/>
                                <w:rPr>
                                  <w:rFonts w:ascii="Calibri"/>
                                  <w:b/>
                                  <w:sz w:val="24"/>
                                </w:rPr>
                              </w:pPr>
                              <w:r>
                                <w:rPr>
                                  <w:rFonts w:ascii="Calibri"/>
                                  <w:b/>
                                  <w:position w:val="3"/>
                                  <w:sz w:val="24"/>
                                </w:rPr>
                                <w:t>140</w:t>
                              </w:r>
                              <w:r>
                                <w:rPr>
                                  <w:rFonts w:ascii="Calibri"/>
                                  <w:b/>
                                  <w:spacing w:val="24"/>
                                  <w:position w:val="3"/>
                                  <w:sz w:val="24"/>
                                </w:rPr>
                                <w:t> </w:t>
                              </w: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-1.3427x</w:t>
                              </w:r>
                              <w:r>
                                <w:rPr>
                                  <w:rFonts w:ascii="Calibri"/>
                                  <w:b/>
                                  <w:spacing w:val="-4"/>
                                  <w:sz w:val="24"/>
                                </w:rPr>
                                <w:t> </w:t>
                              </w:r>
                              <w:r>
                                <w:rPr>
                                  <w:rFonts w:ascii="Calibri"/>
                                  <w:b/>
                                  <w:sz w:val="24"/>
                                </w:rPr>
                                <w:t>+ </w:t>
                              </w:r>
                              <w:r>
                                <w:rPr>
                                  <w:rFonts w:ascii="Calibri"/>
                                  <w:b/>
                                  <w:spacing w:val="-4"/>
                                  <w:sz w:val="24"/>
                                </w:rPr>
                                <w:t>129.5</w:t>
                              </w:r>
                            </w:p>
                          </w:txbxContent>
                        </wps:txbx>
                        <wps:bodyPr wrap="square" lIns="0" tIns="0" rIns="0" bIns="0" rtlCol="0">
                          <a:noAutofit/>
                        </wps:bodyPr>
                      </wps:wsp>
                      <wps:wsp>
                        <wps:cNvPr id="2683" name="Textbox 2683"/>
                        <wps:cNvSpPr txBox="1"/>
                        <wps:spPr>
                          <a:xfrm>
                            <a:off x="388365" y="658113"/>
                            <a:ext cx="245745" cy="1530350"/>
                          </a:xfrm>
                          <a:prstGeom prst="rect">
                            <a:avLst/>
                          </a:prstGeom>
                        </wps:spPr>
                        <wps:txbx>
                          <w:txbxContent>
                            <w:p>
                              <w:pPr>
                                <w:spacing w:line="244" w:lineRule="exact" w:before="0"/>
                                <w:ind w:left="0" w:right="20" w:firstLine="0"/>
                                <w:jc w:val="right"/>
                                <w:rPr>
                                  <w:rFonts w:ascii="Calibri"/>
                                  <w:b/>
                                  <w:sz w:val="24"/>
                                </w:rPr>
                              </w:pPr>
                              <w:r>
                                <w:rPr>
                                  <w:rFonts w:ascii="Calibri"/>
                                  <w:b/>
                                  <w:spacing w:val="-5"/>
                                  <w:sz w:val="24"/>
                                </w:rPr>
                                <w:t>120</w:t>
                              </w:r>
                            </w:p>
                            <w:p>
                              <w:pPr>
                                <w:spacing w:before="68"/>
                                <w:ind w:left="0" w:right="20" w:firstLine="0"/>
                                <w:jc w:val="right"/>
                                <w:rPr>
                                  <w:rFonts w:ascii="Calibri"/>
                                  <w:b/>
                                  <w:sz w:val="24"/>
                                </w:rPr>
                              </w:pPr>
                              <w:r>
                                <w:rPr>
                                  <w:rFonts w:ascii="Calibri"/>
                                  <w:b/>
                                  <w:spacing w:val="-5"/>
                                  <w:sz w:val="24"/>
                                </w:rPr>
                                <w:t>100</w:t>
                              </w:r>
                            </w:p>
                            <w:p>
                              <w:pPr>
                                <w:spacing w:before="69"/>
                                <w:ind w:left="0" w:right="18" w:firstLine="0"/>
                                <w:jc w:val="right"/>
                                <w:rPr>
                                  <w:rFonts w:ascii="Calibri"/>
                                  <w:b/>
                                  <w:sz w:val="24"/>
                                </w:rPr>
                              </w:pPr>
                              <w:r>
                                <w:rPr>
                                  <w:rFonts w:ascii="Calibri"/>
                                  <w:b/>
                                  <w:spacing w:val="-5"/>
                                  <w:sz w:val="24"/>
                                </w:rPr>
                                <w:t>80</w:t>
                              </w:r>
                            </w:p>
                            <w:p>
                              <w:pPr>
                                <w:spacing w:before="69"/>
                                <w:ind w:left="0" w:right="18" w:firstLine="0"/>
                                <w:jc w:val="right"/>
                                <w:rPr>
                                  <w:rFonts w:ascii="Calibri"/>
                                  <w:b/>
                                  <w:sz w:val="24"/>
                                </w:rPr>
                              </w:pPr>
                              <w:r>
                                <w:rPr>
                                  <w:rFonts w:ascii="Calibri"/>
                                  <w:b/>
                                  <w:spacing w:val="-5"/>
                                  <w:sz w:val="24"/>
                                </w:rPr>
                                <w:t>60</w:t>
                              </w:r>
                            </w:p>
                            <w:p>
                              <w:pPr>
                                <w:spacing w:before="68"/>
                                <w:ind w:left="0" w:right="18" w:firstLine="0"/>
                                <w:jc w:val="right"/>
                                <w:rPr>
                                  <w:rFonts w:ascii="Calibri"/>
                                  <w:b/>
                                  <w:sz w:val="24"/>
                                </w:rPr>
                              </w:pPr>
                              <w:r>
                                <w:rPr>
                                  <w:rFonts w:ascii="Calibri"/>
                                  <w:b/>
                                  <w:spacing w:val="-5"/>
                                  <w:sz w:val="24"/>
                                </w:rPr>
                                <w:t>40</w:t>
                              </w:r>
                            </w:p>
                            <w:p>
                              <w:pPr>
                                <w:spacing w:before="69"/>
                                <w:ind w:left="0" w:right="18" w:firstLine="0"/>
                                <w:jc w:val="right"/>
                                <w:rPr>
                                  <w:rFonts w:ascii="Calibri"/>
                                  <w:b/>
                                  <w:sz w:val="24"/>
                                </w:rPr>
                              </w:pPr>
                              <w:r>
                                <w:rPr>
                                  <w:rFonts w:ascii="Calibri"/>
                                  <w:b/>
                                  <w:spacing w:val="-5"/>
                                  <w:sz w:val="24"/>
                                </w:rPr>
                                <w:t>20</w:t>
                              </w:r>
                            </w:p>
                            <w:p>
                              <w:pPr>
                                <w:spacing w:line="289" w:lineRule="exact" w:before="68"/>
                                <w:ind w:left="0" w:right="19" w:firstLine="0"/>
                                <w:jc w:val="right"/>
                                <w:rPr>
                                  <w:rFonts w:ascii="Calibri"/>
                                  <w:b/>
                                  <w:sz w:val="24"/>
                                </w:rPr>
                              </w:pPr>
                              <w:r>
                                <w:rPr>
                                  <w:rFonts w:ascii="Calibri"/>
                                  <w:b/>
                                  <w:spacing w:val="-10"/>
                                  <w:sz w:val="24"/>
                                </w:rPr>
                                <w:t>0</w:t>
                              </w:r>
                            </w:p>
                          </w:txbxContent>
                        </wps:txbx>
                        <wps:bodyPr wrap="square" lIns="0" tIns="0" rIns="0" bIns="0" rtlCol="0">
                          <a:noAutofit/>
                        </wps:bodyPr>
                      </wps:wsp>
                      <wps:wsp>
                        <wps:cNvPr id="2684" name="Textbox 2684"/>
                        <wps:cNvSpPr txBox="1"/>
                        <wps:spPr>
                          <a:xfrm>
                            <a:off x="943355" y="634237"/>
                            <a:ext cx="723265" cy="152400"/>
                          </a:xfrm>
                          <a:prstGeom prst="rect">
                            <a:avLst/>
                          </a:prstGeom>
                        </wps:spPr>
                        <wps:txbx>
                          <w:txbxContent>
                            <w:p>
                              <w:pPr>
                                <w:spacing w:line="240" w:lineRule="exact" w:before="0"/>
                                <w:ind w:left="0" w:right="0" w:firstLine="0"/>
                                <w:jc w:val="left"/>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0.7888</w:t>
                              </w:r>
                            </w:p>
                          </w:txbxContent>
                        </wps:txbx>
                        <wps:bodyPr wrap="square" lIns="0" tIns="0" rIns="0" bIns="0" rtlCol="0">
                          <a:noAutofit/>
                        </wps:bodyPr>
                      </wps:wsp>
                      <wps:wsp>
                        <wps:cNvPr id="2685" name="Textbox 2685"/>
                        <wps:cNvSpPr txBox="1"/>
                        <wps:spPr>
                          <a:xfrm>
                            <a:off x="387095" y="2233929"/>
                            <a:ext cx="649605" cy="405765"/>
                          </a:xfrm>
                          <a:prstGeom prst="rect">
                            <a:avLst/>
                          </a:prstGeom>
                        </wps:spPr>
                        <wps:txbx>
                          <w:txbxContent>
                            <w:p>
                              <w:pPr>
                                <w:spacing w:line="244" w:lineRule="exact" w:before="0"/>
                                <w:ind w:left="214" w:right="58" w:firstLine="0"/>
                                <w:jc w:val="center"/>
                                <w:rPr>
                                  <w:rFonts w:ascii="Calibri"/>
                                  <w:b/>
                                  <w:sz w:val="24"/>
                                </w:rPr>
                              </w:pPr>
                              <w:r>
                                <w:rPr>
                                  <w:rFonts w:ascii="Calibri"/>
                                  <w:b/>
                                  <w:spacing w:val="-10"/>
                                  <w:sz w:val="24"/>
                                </w:rPr>
                                <w:t>0</w:t>
                              </w:r>
                            </w:p>
                            <w:p>
                              <w:pPr>
                                <w:spacing w:line="348" w:lineRule="exact" w:before="46"/>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22</w:t>
                              </w:r>
                            </w:p>
                          </w:txbxContent>
                        </wps:txbx>
                        <wps:bodyPr wrap="square" lIns="0" tIns="0" rIns="0" bIns="0" rtlCol="0">
                          <a:noAutofit/>
                        </wps:bodyPr>
                      </wps:wsp>
                      <wps:wsp>
                        <wps:cNvPr id="2686" name="Textbox 2686"/>
                        <wps:cNvSpPr txBox="1"/>
                        <wps:spPr>
                          <a:xfrm>
                            <a:off x="1250950" y="2233929"/>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687" name="Textbox 2687"/>
                        <wps:cNvSpPr txBox="1"/>
                        <wps:spPr>
                          <a:xfrm>
                            <a:off x="1817242" y="2233929"/>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40</w:t>
                              </w:r>
                            </w:p>
                          </w:txbxContent>
                        </wps:txbx>
                        <wps:bodyPr wrap="square" lIns="0" tIns="0" rIns="0" bIns="0" rtlCol="0">
                          <a:noAutofit/>
                        </wps:bodyPr>
                      </wps:wsp>
                      <wps:wsp>
                        <wps:cNvPr id="2688" name="Textbox 2688"/>
                        <wps:cNvSpPr txBox="1"/>
                        <wps:spPr>
                          <a:xfrm>
                            <a:off x="2383789" y="2233929"/>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60</w:t>
                              </w:r>
                            </w:p>
                          </w:txbxContent>
                        </wps:txbx>
                        <wps:bodyPr wrap="square" lIns="0" tIns="0" rIns="0" bIns="0" rtlCol="0">
                          <a:noAutofit/>
                        </wps:bodyPr>
                      </wps:wsp>
                      <wps:wsp>
                        <wps:cNvPr id="2689" name="Textbox 2689"/>
                        <wps:cNvSpPr txBox="1"/>
                        <wps:spPr>
                          <a:xfrm>
                            <a:off x="1182624" y="2458211"/>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g:wgp>
                  </a:graphicData>
                </a:graphic>
              </wp:anchor>
            </w:drawing>
          </mc:Choice>
          <mc:Fallback>
            <w:pict>
              <v:group style="position:absolute;margin-left:100.440002pt;margin-top:500.999969pt;width:211.2pt;height:218.55pt;mso-position-horizontal-relative:page;mso-position-vertical-relative:page;z-index:15863296" id="docshapegroup2493" coordorigin="2009,10020" coordsize="4224,4371">
                <v:shape style="position:absolute;left:3206;top:10804;width:2676;height:2530" id="docshape2494" coordorigin="3206,10805" coordsize="2676,2530" path="m3206,13334l3206,10805m3206,13334l5882,13334e" filled="false" stroked="true" strokeweight=".72pt" strokecolor="#bebebe">
                  <v:path arrowok="t"/>
                  <v:stroke dashstyle="solid"/>
                </v:shape>
                <v:shape style="position:absolute;left:4738;top:11651;width:471;height:675" type="#_x0000_t75" id="docshape2495" stroked="false">
                  <v:imagedata r:id="rId178" o:title=""/>
                </v:shape>
                <v:shape style="position:absolute;left:4090;top:11632;width:116;height:116" type="#_x0000_t75" id="docshape2496" stroked="false">
                  <v:imagedata r:id="rId179" o:title=""/>
                </v:shape>
                <v:shape style="position:absolute;left:3910;top:11452;width:116;height:168" type="#_x0000_t75" id="docshape2497" stroked="false">
                  <v:imagedata r:id="rId180" o:title=""/>
                </v:shape>
                <v:shape style="position:absolute;left:3867;top:11090;width:116;height:116" type="#_x0000_t75" id="docshape2498" stroked="false">
                  <v:imagedata r:id="rId181" o:title=""/>
                </v:shape>
                <v:shape style="position:absolute;left:3601;top:11126;width:116;height:116" type="#_x0000_t75" id="docshape2499" stroked="false">
                  <v:imagedata r:id="rId182" o:title=""/>
                </v:shape>
                <v:line style="position:absolute" from="3656,11240" to="5149,12052" stroked="true" strokeweight="1.56pt" strokecolor="#5b9bd4">
                  <v:stroke dashstyle="dot"/>
                </v:line>
                <v:rect style="position:absolute;left:2016;top:10027;width:4210;height:4356" id="docshape2500" filled="false" stroked="true" strokeweight=".72pt" strokecolor="#d9d9d9">
                  <v:stroke dashstyle="solid"/>
                </v:rect>
                <v:shape style="position:absolute;left:2620;top:10694;width:2443;height:272" type="#_x0000_t202" id="docshape2501" filled="false" stroked="false">
                  <v:textbox inset="0,0,0,0">
                    <w:txbxContent>
                      <w:p>
                        <w:pPr>
                          <w:spacing w:line="271" w:lineRule="exact" w:before="0"/>
                          <w:ind w:left="0" w:right="0" w:firstLine="0"/>
                          <w:jc w:val="left"/>
                          <w:rPr>
                            <w:rFonts w:ascii="Calibri"/>
                            <w:b/>
                            <w:sz w:val="24"/>
                          </w:rPr>
                        </w:pPr>
                        <w:r>
                          <w:rPr>
                            <w:rFonts w:ascii="Calibri"/>
                            <w:b/>
                            <w:position w:val="3"/>
                            <w:sz w:val="24"/>
                          </w:rPr>
                          <w:t>140</w:t>
                        </w:r>
                        <w:r>
                          <w:rPr>
                            <w:rFonts w:ascii="Calibri"/>
                            <w:b/>
                            <w:spacing w:val="24"/>
                            <w:position w:val="3"/>
                            <w:sz w:val="24"/>
                          </w:rPr>
                          <w:t> </w:t>
                        </w: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-1.3427x</w:t>
                        </w:r>
                        <w:r>
                          <w:rPr>
                            <w:rFonts w:ascii="Calibri"/>
                            <w:b/>
                            <w:spacing w:val="-4"/>
                            <w:sz w:val="24"/>
                          </w:rPr>
                          <w:t> </w:t>
                        </w:r>
                        <w:r>
                          <w:rPr>
                            <w:rFonts w:ascii="Calibri"/>
                            <w:b/>
                            <w:sz w:val="24"/>
                          </w:rPr>
                          <w:t>+ </w:t>
                        </w:r>
                        <w:r>
                          <w:rPr>
                            <w:rFonts w:ascii="Calibri"/>
                            <w:b/>
                            <w:spacing w:val="-4"/>
                            <w:sz w:val="24"/>
                          </w:rPr>
                          <w:t>129.5</w:t>
                        </w:r>
                      </w:p>
                    </w:txbxContent>
                  </v:textbox>
                  <w10:wrap type="none"/>
                </v:shape>
                <v:shape style="position:absolute;left:2620;top:11056;width:387;height:2410" type="#_x0000_t202" id="docshape2502" filled="false" stroked="false">
                  <v:textbox inset="0,0,0,0">
                    <w:txbxContent>
                      <w:p>
                        <w:pPr>
                          <w:spacing w:line="244" w:lineRule="exact" w:before="0"/>
                          <w:ind w:left="0" w:right="20" w:firstLine="0"/>
                          <w:jc w:val="right"/>
                          <w:rPr>
                            <w:rFonts w:ascii="Calibri"/>
                            <w:b/>
                            <w:sz w:val="24"/>
                          </w:rPr>
                        </w:pPr>
                        <w:r>
                          <w:rPr>
                            <w:rFonts w:ascii="Calibri"/>
                            <w:b/>
                            <w:spacing w:val="-5"/>
                            <w:sz w:val="24"/>
                          </w:rPr>
                          <w:t>120</w:t>
                        </w:r>
                      </w:p>
                      <w:p>
                        <w:pPr>
                          <w:spacing w:before="68"/>
                          <w:ind w:left="0" w:right="20" w:firstLine="0"/>
                          <w:jc w:val="right"/>
                          <w:rPr>
                            <w:rFonts w:ascii="Calibri"/>
                            <w:b/>
                            <w:sz w:val="24"/>
                          </w:rPr>
                        </w:pPr>
                        <w:r>
                          <w:rPr>
                            <w:rFonts w:ascii="Calibri"/>
                            <w:b/>
                            <w:spacing w:val="-5"/>
                            <w:sz w:val="24"/>
                          </w:rPr>
                          <w:t>100</w:t>
                        </w:r>
                      </w:p>
                      <w:p>
                        <w:pPr>
                          <w:spacing w:before="69"/>
                          <w:ind w:left="0" w:right="18" w:firstLine="0"/>
                          <w:jc w:val="right"/>
                          <w:rPr>
                            <w:rFonts w:ascii="Calibri"/>
                            <w:b/>
                            <w:sz w:val="24"/>
                          </w:rPr>
                        </w:pPr>
                        <w:r>
                          <w:rPr>
                            <w:rFonts w:ascii="Calibri"/>
                            <w:b/>
                            <w:spacing w:val="-5"/>
                            <w:sz w:val="24"/>
                          </w:rPr>
                          <w:t>80</w:t>
                        </w:r>
                      </w:p>
                      <w:p>
                        <w:pPr>
                          <w:spacing w:before="69"/>
                          <w:ind w:left="0" w:right="18" w:firstLine="0"/>
                          <w:jc w:val="right"/>
                          <w:rPr>
                            <w:rFonts w:ascii="Calibri"/>
                            <w:b/>
                            <w:sz w:val="24"/>
                          </w:rPr>
                        </w:pPr>
                        <w:r>
                          <w:rPr>
                            <w:rFonts w:ascii="Calibri"/>
                            <w:b/>
                            <w:spacing w:val="-5"/>
                            <w:sz w:val="24"/>
                          </w:rPr>
                          <w:t>60</w:t>
                        </w:r>
                      </w:p>
                      <w:p>
                        <w:pPr>
                          <w:spacing w:before="68"/>
                          <w:ind w:left="0" w:right="18" w:firstLine="0"/>
                          <w:jc w:val="right"/>
                          <w:rPr>
                            <w:rFonts w:ascii="Calibri"/>
                            <w:b/>
                            <w:sz w:val="24"/>
                          </w:rPr>
                        </w:pPr>
                        <w:r>
                          <w:rPr>
                            <w:rFonts w:ascii="Calibri"/>
                            <w:b/>
                            <w:spacing w:val="-5"/>
                            <w:sz w:val="24"/>
                          </w:rPr>
                          <w:t>40</w:t>
                        </w:r>
                      </w:p>
                      <w:p>
                        <w:pPr>
                          <w:spacing w:before="69"/>
                          <w:ind w:left="0" w:right="18" w:firstLine="0"/>
                          <w:jc w:val="right"/>
                          <w:rPr>
                            <w:rFonts w:ascii="Calibri"/>
                            <w:b/>
                            <w:sz w:val="24"/>
                          </w:rPr>
                        </w:pPr>
                        <w:r>
                          <w:rPr>
                            <w:rFonts w:ascii="Calibri"/>
                            <w:b/>
                            <w:spacing w:val="-5"/>
                            <w:sz w:val="24"/>
                          </w:rPr>
                          <w:t>20</w:t>
                        </w:r>
                      </w:p>
                      <w:p>
                        <w:pPr>
                          <w:spacing w:line="289" w:lineRule="exact" w:before="68"/>
                          <w:ind w:left="0" w:right="19" w:firstLine="0"/>
                          <w:jc w:val="right"/>
                          <w:rPr>
                            <w:rFonts w:ascii="Calibri"/>
                            <w:b/>
                            <w:sz w:val="24"/>
                          </w:rPr>
                        </w:pPr>
                        <w:r>
                          <w:rPr>
                            <w:rFonts w:ascii="Calibri"/>
                            <w:b/>
                            <w:spacing w:val="-10"/>
                            <w:sz w:val="24"/>
                          </w:rPr>
                          <w:t>0</w:t>
                        </w:r>
                      </w:p>
                    </w:txbxContent>
                  </v:textbox>
                  <w10:wrap type="none"/>
                </v:shape>
                <v:shape style="position:absolute;left:3494;top:11018;width:1139;height:240" type="#_x0000_t202" id="docshape2503" filled="false" stroked="false">
                  <v:textbox inset="0,0,0,0">
                    <w:txbxContent>
                      <w:p>
                        <w:pPr>
                          <w:spacing w:line="240" w:lineRule="exact" w:before="0"/>
                          <w:ind w:left="0" w:right="0" w:firstLine="0"/>
                          <w:jc w:val="left"/>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0.7888</w:t>
                        </w:r>
                      </w:p>
                    </w:txbxContent>
                  </v:textbox>
                  <w10:wrap type="none"/>
                </v:shape>
                <v:shape style="position:absolute;left:2618;top:13538;width:1023;height:639" type="#_x0000_t202" id="docshape2504" filled="false" stroked="false">
                  <v:textbox inset="0,0,0,0">
                    <w:txbxContent>
                      <w:p>
                        <w:pPr>
                          <w:spacing w:line="244" w:lineRule="exact" w:before="0"/>
                          <w:ind w:left="214" w:right="58" w:firstLine="0"/>
                          <w:jc w:val="center"/>
                          <w:rPr>
                            <w:rFonts w:ascii="Calibri"/>
                            <w:b/>
                            <w:sz w:val="24"/>
                          </w:rPr>
                        </w:pPr>
                        <w:r>
                          <w:rPr>
                            <w:rFonts w:ascii="Calibri"/>
                            <w:b/>
                            <w:spacing w:val="-10"/>
                            <w:sz w:val="24"/>
                          </w:rPr>
                          <w:t>0</w:t>
                        </w:r>
                      </w:p>
                      <w:p>
                        <w:pPr>
                          <w:spacing w:line="348" w:lineRule="exact" w:before="46"/>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22</w:t>
                        </w:r>
                      </w:p>
                    </w:txbxContent>
                  </v:textbox>
                  <w10:wrap type="none"/>
                </v:shape>
                <v:shape style="position:absolute;left:3978;top:13538;width:265;height:240" type="#_x0000_t202" id="docshape2505"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4870;top:13538;width:265;height:240" type="#_x0000_t202" id="docshape2506" filled="false" stroked="false">
                  <v:textbox inset="0,0,0,0">
                    <w:txbxContent>
                      <w:p>
                        <w:pPr>
                          <w:spacing w:line="240" w:lineRule="exact" w:before="0"/>
                          <w:ind w:left="0" w:right="0" w:firstLine="0"/>
                          <w:jc w:val="left"/>
                          <w:rPr>
                            <w:rFonts w:ascii="Calibri"/>
                            <w:b/>
                            <w:sz w:val="24"/>
                          </w:rPr>
                        </w:pPr>
                        <w:r>
                          <w:rPr>
                            <w:rFonts w:ascii="Calibri"/>
                            <w:b/>
                            <w:spacing w:val="-5"/>
                            <w:sz w:val="24"/>
                          </w:rPr>
                          <w:t>40</w:t>
                        </w:r>
                      </w:p>
                    </w:txbxContent>
                  </v:textbox>
                  <w10:wrap type="none"/>
                </v:shape>
                <v:shape style="position:absolute;left:5762;top:13538;width:265;height:240" type="#_x0000_t202" id="docshape2507" filled="false" stroked="false">
                  <v:textbox inset="0,0,0,0">
                    <w:txbxContent>
                      <w:p>
                        <w:pPr>
                          <w:spacing w:line="240" w:lineRule="exact" w:before="0"/>
                          <w:ind w:left="0" w:right="0" w:firstLine="0"/>
                          <w:jc w:val="left"/>
                          <w:rPr>
                            <w:rFonts w:ascii="Calibri"/>
                            <w:b/>
                            <w:sz w:val="24"/>
                          </w:rPr>
                        </w:pPr>
                        <w:r>
                          <w:rPr>
                            <w:rFonts w:ascii="Calibri"/>
                            <w:b/>
                            <w:spacing w:val="-5"/>
                            <w:sz w:val="24"/>
                          </w:rPr>
                          <w:t>60</w:t>
                        </w:r>
                      </w:p>
                    </w:txbxContent>
                  </v:textbox>
                  <w10:wrap type="none"/>
                </v:shape>
                <v:shape style="position:absolute;left:3871;top:13891;width:1369;height:240" type="#_x0000_t202" id="docshape2508"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3808">
                <wp:simplePos x="0" y="0"/>
                <wp:positionH relativeFrom="page">
                  <wp:posOffset>1005839</wp:posOffset>
                </wp:positionH>
                <wp:positionV relativeFrom="page">
                  <wp:posOffset>894587</wp:posOffset>
                </wp:positionV>
                <wp:extent cx="2646045" cy="2394585"/>
                <wp:effectExtent l="0" t="0" r="0" b="0"/>
                <wp:wrapNone/>
                <wp:docPr id="2690" name="Group 2690"/>
                <wp:cNvGraphicFramePr>
                  <a:graphicFrameLocks/>
                </wp:cNvGraphicFramePr>
                <a:graphic>
                  <a:graphicData uri="http://schemas.microsoft.com/office/word/2010/wordprocessingGroup">
                    <wpg:wgp>
                      <wpg:cNvPr id="2690" name="Group 2690"/>
                      <wpg:cNvGrpSpPr/>
                      <wpg:grpSpPr>
                        <a:xfrm>
                          <a:off x="0" y="0"/>
                          <a:ext cx="2646045" cy="2394585"/>
                          <a:chExt cx="2646045" cy="2394585"/>
                        </a:xfrm>
                      </wpg:grpSpPr>
                      <wps:wsp>
                        <wps:cNvPr id="2691" name="Graphic 2691"/>
                        <wps:cNvSpPr/>
                        <wps:spPr>
                          <a:xfrm>
                            <a:off x="760476" y="1725167"/>
                            <a:ext cx="1664335" cy="1270"/>
                          </a:xfrm>
                          <a:custGeom>
                            <a:avLst/>
                            <a:gdLst/>
                            <a:ahLst/>
                            <a:cxnLst/>
                            <a:rect l="l" t="t" r="r" b="b"/>
                            <a:pathLst>
                              <a:path w="1664335" h="0">
                                <a:moveTo>
                                  <a:pt x="0" y="0"/>
                                </a:moveTo>
                                <a:lnTo>
                                  <a:pt x="1664208" y="0"/>
                                </a:lnTo>
                              </a:path>
                            </a:pathLst>
                          </a:custGeom>
                          <a:ln w="12192">
                            <a:solidFill>
                              <a:srgbClr val="D9D9D9"/>
                            </a:solidFill>
                            <a:prstDash val="solid"/>
                          </a:ln>
                        </wps:spPr>
                        <wps:bodyPr wrap="square" lIns="0" tIns="0" rIns="0" bIns="0" rtlCol="0">
                          <a:prstTxWarp prst="textNoShape">
                            <a:avLst/>
                          </a:prstTxWarp>
                          <a:noAutofit/>
                        </wps:bodyPr>
                      </wps:wsp>
                      <pic:pic>
                        <pic:nvPicPr>
                          <pic:cNvPr id="2692" name="Image 2692"/>
                          <pic:cNvPicPr/>
                        </pic:nvPicPr>
                        <pic:blipFill>
                          <a:blip r:embed="rId128" cstate="print"/>
                          <a:stretch>
                            <a:fillRect/>
                          </a:stretch>
                        </pic:blipFill>
                        <pic:spPr>
                          <a:xfrm>
                            <a:off x="1956692" y="1097156"/>
                            <a:ext cx="144985" cy="144985"/>
                          </a:xfrm>
                          <a:prstGeom prst="rect">
                            <a:avLst/>
                          </a:prstGeom>
                        </pic:spPr>
                      </pic:pic>
                      <pic:pic>
                        <pic:nvPicPr>
                          <pic:cNvPr id="2693" name="Image 2693"/>
                          <pic:cNvPicPr/>
                        </pic:nvPicPr>
                        <pic:blipFill>
                          <a:blip r:embed="rId183" cstate="print"/>
                          <a:stretch>
                            <a:fillRect/>
                          </a:stretch>
                        </pic:blipFill>
                        <pic:spPr>
                          <a:xfrm>
                            <a:off x="1885188" y="1066800"/>
                            <a:ext cx="181356" cy="175260"/>
                          </a:xfrm>
                          <a:prstGeom prst="rect">
                            <a:avLst/>
                          </a:prstGeom>
                        </pic:spPr>
                      </pic:pic>
                      <pic:pic>
                        <pic:nvPicPr>
                          <pic:cNvPr id="2694" name="Image 2694"/>
                          <pic:cNvPicPr/>
                        </pic:nvPicPr>
                        <pic:blipFill>
                          <a:blip r:embed="rId128" cstate="print"/>
                          <a:stretch>
                            <a:fillRect/>
                          </a:stretch>
                        </pic:blipFill>
                        <pic:spPr>
                          <a:xfrm>
                            <a:off x="1702184" y="1022480"/>
                            <a:ext cx="144985" cy="144985"/>
                          </a:xfrm>
                          <a:prstGeom prst="rect">
                            <a:avLst/>
                          </a:prstGeom>
                        </pic:spPr>
                      </pic:pic>
                      <pic:pic>
                        <pic:nvPicPr>
                          <pic:cNvPr id="2695" name="Image 2695"/>
                          <pic:cNvPicPr/>
                        </pic:nvPicPr>
                        <pic:blipFill>
                          <a:blip r:embed="rId128" cstate="print"/>
                          <a:stretch>
                            <a:fillRect/>
                          </a:stretch>
                        </pic:blipFill>
                        <pic:spPr>
                          <a:xfrm>
                            <a:off x="1504064" y="949328"/>
                            <a:ext cx="144985" cy="144985"/>
                          </a:xfrm>
                          <a:prstGeom prst="rect">
                            <a:avLst/>
                          </a:prstGeom>
                        </pic:spPr>
                      </pic:pic>
                      <pic:pic>
                        <pic:nvPicPr>
                          <pic:cNvPr id="2696" name="Image 2696"/>
                          <pic:cNvPicPr/>
                        </pic:nvPicPr>
                        <pic:blipFill>
                          <a:blip r:embed="rId127" cstate="print"/>
                          <a:stretch>
                            <a:fillRect/>
                          </a:stretch>
                        </pic:blipFill>
                        <pic:spPr>
                          <a:xfrm>
                            <a:off x="1347216" y="952500"/>
                            <a:ext cx="167639" cy="167640"/>
                          </a:xfrm>
                          <a:prstGeom prst="rect">
                            <a:avLst/>
                          </a:prstGeom>
                        </pic:spPr>
                      </pic:pic>
                      <pic:pic>
                        <pic:nvPicPr>
                          <pic:cNvPr id="2697" name="Image 2697"/>
                          <pic:cNvPicPr/>
                        </pic:nvPicPr>
                        <pic:blipFill>
                          <a:blip r:embed="rId127" cstate="print"/>
                          <a:stretch>
                            <a:fillRect/>
                          </a:stretch>
                        </pic:blipFill>
                        <pic:spPr>
                          <a:xfrm>
                            <a:off x="1490472" y="870203"/>
                            <a:ext cx="167639" cy="167640"/>
                          </a:xfrm>
                          <a:prstGeom prst="rect">
                            <a:avLst/>
                          </a:prstGeom>
                        </pic:spPr>
                      </pic:pic>
                      <pic:pic>
                        <pic:nvPicPr>
                          <pic:cNvPr id="2698" name="Image 2698"/>
                          <pic:cNvPicPr/>
                        </pic:nvPicPr>
                        <pic:blipFill>
                          <a:blip r:embed="rId127" cstate="print"/>
                          <a:stretch>
                            <a:fillRect/>
                          </a:stretch>
                        </pic:blipFill>
                        <pic:spPr>
                          <a:xfrm>
                            <a:off x="1444752" y="862583"/>
                            <a:ext cx="167639" cy="167640"/>
                          </a:xfrm>
                          <a:prstGeom prst="rect">
                            <a:avLst/>
                          </a:prstGeom>
                        </pic:spPr>
                      </pic:pic>
                      <pic:pic>
                        <pic:nvPicPr>
                          <pic:cNvPr id="2699" name="Image 2699"/>
                          <pic:cNvPicPr/>
                        </pic:nvPicPr>
                        <pic:blipFill>
                          <a:blip r:embed="rId128" cstate="print"/>
                          <a:stretch>
                            <a:fillRect/>
                          </a:stretch>
                        </pic:blipFill>
                        <pic:spPr>
                          <a:xfrm>
                            <a:off x="746636" y="851792"/>
                            <a:ext cx="144985" cy="144985"/>
                          </a:xfrm>
                          <a:prstGeom prst="rect">
                            <a:avLst/>
                          </a:prstGeom>
                        </pic:spPr>
                      </pic:pic>
                      <pic:pic>
                        <pic:nvPicPr>
                          <pic:cNvPr id="2700" name="Image 2700"/>
                          <pic:cNvPicPr/>
                        </pic:nvPicPr>
                        <pic:blipFill>
                          <a:blip r:embed="rId127" cstate="print"/>
                          <a:stretch>
                            <a:fillRect/>
                          </a:stretch>
                        </pic:blipFill>
                        <pic:spPr>
                          <a:xfrm>
                            <a:off x="733044" y="748283"/>
                            <a:ext cx="167639" cy="167640"/>
                          </a:xfrm>
                          <a:prstGeom prst="rect">
                            <a:avLst/>
                          </a:prstGeom>
                        </pic:spPr>
                      </pic:pic>
                      <pic:pic>
                        <pic:nvPicPr>
                          <pic:cNvPr id="2701" name="Image 2701"/>
                          <pic:cNvPicPr/>
                        </pic:nvPicPr>
                        <pic:blipFill>
                          <a:blip r:embed="rId127" cstate="print"/>
                          <a:stretch>
                            <a:fillRect/>
                          </a:stretch>
                        </pic:blipFill>
                        <pic:spPr>
                          <a:xfrm>
                            <a:off x="733044" y="690372"/>
                            <a:ext cx="167639" cy="167640"/>
                          </a:xfrm>
                          <a:prstGeom prst="rect">
                            <a:avLst/>
                          </a:prstGeom>
                        </pic:spPr>
                      </pic:pic>
                      <pic:pic>
                        <pic:nvPicPr>
                          <pic:cNvPr id="2702" name="Image 2702"/>
                          <pic:cNvPicPr/>
                        </pic:nvPicPr>
                        <pic:blipFill>
                          <a:blip r:embed="rId127" cstate="print"/>
                          <a:stretch>
                            <a:fillRect/>
                          </a:stretch>
                        </pic:blipFill>
                        <pic:spPr>
                          <a:xfrm>
                            <a:off x="705612" y="673608"/>
                            <a:ext cx="167639" cy="167640"/>
                          </a:xfrm>
                          <a:prstGeom prst="rect">
                            <a:avLst/>
                          </a:prstGeom>
                        </pic:spPr>
                      </pic:pic>
                      <pic:pic>
                        <pic:nvPicPr>
                          <pic:cNvPr id="2703" name="Image 2703"/>
                          <pic:cNvPicPr/>
                        </pic:nvPicPr>
                        <pic:blipFill>
                          <a:blip r:embed="rId127" cstate="print"/>
                          <a:stretch>
                            <a:fillRect/>
                          </a:stretch>
                        </pic:blipFill>
                        <pic:spPr>
                          <a:xfrm>
                            <a:off x="693419" y="608076"/>
                            <a:ext cx="167639" cy="167640"/>
                          </a:xfrm>
                          <a:prstGeom prst="rect">
                            <a:avLst/>
                          </a:prstGeom>
                        </pic:spPr>
                      </pic:pic>
                      <pic:pic>
                        <pic:nvPicPr>
                          <pic:cNvPr id="2704" name="Image 2704"/>
                          <pic:cNvPicPr/>
                        </pic:nvPicPr>
                        <pic:blipFill>
                          <a:blip r:embed="rId131" cstate="print"/>
                          <a:stretch>
                            <a:fillRect/>
                          </a:stretch>
                        </pic:blipFill>
                        <pic:spPr>
                          <a:xfrm>
                            <a:off x="1976627" y="1094232"/>
                            <a:ext cx="100583" cy="100583"/>
                          </a:xfrm>
                          <a:prstGeom prst="rect">
                            <a:avLst/>
                          </a:prstGeom>
                        </pic:spPr>
                      </pic:pic>
                      <pic:pic>
                        <pic:nvPicPr>
                          <pic:cNvPr id="2705" name="Image 2705"/>
                          <pic:cNvPicPr/>
                        </pic:nvPicPr>
                        <pic:blipFill>
                          <a:blip r:embed="rId184" cstate="print"/>
                          <a:stretch>
                            <a:fillRect/>
                          </a:stretch>
                        </pic:blipFill>
                        <pic:spPr>
                          <a:xfrm>
                            <a:off x="1918716" y="1077467"/>
                            <a:ext cx="114300" cy="108203"/>
                          </a:xfrm>
                          <a:prstGeom prst="rect">
                            <a:avLst/>
                          </a:prstGeom>
                        </pic:spPr>
                      </pic:pic>
                      <pic:pic>
                        <pic:nvPicPr>
                          <pic:cNvPr id="2706" name="Image 2706"/>
                          <pic:cNvPicPr/>
                        </pic:nvPicPr>
                        <pic:blipFill>
                          <a:blip r:embed="rId131" cstate="print"/>
                          <a:stretch>
                            <a:fillRect/>
                          </a:stretch>
                        </pic:blipFill>
                        <pic:spPr>
                          <a:xfrm>
                            <a:off x="1722120" y="1019555"/>
                            <a:ext cx="100583" cy="100583"/>
                          </a:xfrm>
                          <a:prstGeom prst="rect">
                            <a:avLst/>
                          </a:prstGeom>
                        </pic:spPr>
                      </pic:pic>
                      <pic:pic>
                        <pic:nvPicPr>
                          <pic:cNvPr id="2707" name="Image 2707"/>
                          <pic:cNvPicPr/>
                        </pic:nvPicPr>
                        <pic:blipFill>
                          <a:blip r:embed="rId185" cstate="print"/>
                          <a:stretch>
                            <a:fillRect/>
                          </a:stretch>
                        </pic:blipFill>
                        <pic:spPr>
                          <a:xfrm>
                            <a:off x="1524000" y="880872"/>
                            <a:ext cx="100583" cy="166116"/>
                          </a:xfrm>
                          <a:prstGeom prst="rect">
                            <a:avLst/>
                          </a:prstGeom>
                        </pic:spPr>
                      </pic:pic>
                      <pic:pic>
                        <pic:nvPicPr>
                          <pic:cNvPr id="2708" name="Image 2708"/>
                          <pic:cNvPicPr/>
                        </pic:nvPicPr>
                        <pic:blipFill>
                          <a:blip r:embed="rId131" cstate="print"/>
                          <a:stretch>
                            <a:fillRect/>
                          </a:stretch>
                        </pic:blipFill>
                        <pic:spPr>
                          <a:xfrm>
                            <a:off x="1380744" y="963167"/>
                            <a:ext cx="100583" cy="100583"/>
                          </a:xfrm>
                          <a:prstGeom prst="rect">
                            <a:avLst/>
                          </a:prstGeom>
                        </pic:spPr>
                      </pic:pic>
                      <pic:pic>
                        <pic:nvPicPr>
                          <pic:cNvPr id="2709" name="Image 2709"/>
                          <pic:cNvPicPr/>
                        </pic:nvPicPr>
                        <pic:blipFill>
                          <a:blip r:embed="rId131" cstate="print"/>
                          <a:stretch>
                            <a:fillRect/>
                          </a:stretch>
                        </pic:blipFill>
                        <pic:spPr>
                          <a:xfrm>
                            <a:off x="1478280" y="873252"/>
                            <a:ext cx="100583" cy="100583"/>
                          </a:xfrm>
                          <a:prstGeom prst="rect">
                            <a:avLst/>
                          </a:prstGeom>
                        </pic:spPr>
                      </pic:pic>
                      <pic:pic>
                        <pic:nvPicPr>
                          <pic:cNvPr id="2710" name="Image 2710"/>
                          <pic:cNvPicPr/>
                        </pic:nvPicPr>
                        <pic:blipFill>
                          <a:blip r:embed="rId186" cstate="print"/>
                          <a:stretch>
                            <a:fillRect/>
                          </a:stretch>
                        </pic:blipFill>
                        <pic:spPr>
                          <a:xfrm>
                            <a:off x="766572" y="758951"/>
                            <a:ext cx="100583" cy="190499"/>
                          </a:xfrm>
                          <a:prstGeom prst="rect">
                            <a:avLst/>
                          </a:prstGeom>
                        </pic:spPr>
                      </pic:pic>
                      <pic:pic>
                        <pic:nvPicPr>
                          <pic:cNvPr id="2711" name="Image 2711"/>
                          <pic:cNvPicPr/>
                        </pic:nvPicPr>
                        <pic:blipFill>
                          <a:blip r:embed="rId131" cstate="print"/>
                          <a:stretch>
                            <a:fillRect/>
                          </a:stretch>
                        </pic:blipFill>
                        <pic:spPr>
                          <a:xfrm>
                            <a:off x="766572" y="701040"/>
                            <a:ext cx="100583" cy="100583"/>
                          </a:xfrm>
                          <a:prstGeom prst="rect">
                            <a:avLst/>
                          </a:prstGeom>
                        </pic:spPr>
                      </pic:pic>
                      <pic:pic>
                        <pic:nvPicPr>
                          <pic:cNvPr id="2712" name="Image 2712"/>
                          <pic:cNvPicPr/>
                        </pic:nvPicPr>
                        <pic:blipFill>
                          <a:blip r:embed="rId131" cstate="print"/>
                          <a:stretch>
                            <a:fillRect/>
                          </a:stretch>
                        </pic:blipFill>
                        <pic:spPr>
                          <a:xfrm>
                            <a:off x="739140" y="684276"/>
                            <a:ext cx="100583" cy="100583"/>
                          </a:xfrm>
                          <a:prstGeom prst="rect">
                            <a:avLst/>
                          </a:prstGeom>
                        </pic:spPr>
                      </pic:pic>
                      <pic:pic>
                        <pic:nvPicPr>
                          <pic:cNvPr id="2713" name="Image 2713"/>
                          <pic:cNvPicPr/>
                        </pic:nvPicPr>
                        <pic:blipFill>
                          <a:blip r:embed="rId131" cstate="print"/>
                          <a:stretch>
                            <a:fillRect/>
                          </a:stretch>
                        </pic:blipFill>
                        <pic:spPr>
                          <a:xfrm>
                            <a:off x="726948" y="618744"/>
                            <a:ext cx="100583" cy="100583"/>
                          </a:xfrm>
                          <a:prstGeom prst="rect">
                            <a:avLst/>
                          </a:prstGeom>
                        </pic:spPr>
                      </pic:pic>
                      <wps:wsp>
                        <wps:cNvPr id="2714" name="Graphic 2714"/>
                        <wps:cNvSpPr/>
                        <wps:spPr>
                          <a:xfrm>
                            <a:off x="778001" y="761237"/>
                            <a:ext cx="1249680" cy="372110"/>
                          </a:xfrm>
                          <a:custGeom>
                            <a:avLst/>
                            <a:gdLst/>
                            <a:ahLst/>
                            <a:cxnLst/>
                            <a:rect l="l" t="t" r="r" b="b"/>
                            <a:pathLst>
                              <a:path w="1249680" h="372110">
                                <a:moveTo>
                                  <a:pt x="0" y="0"/>
                                </a:moveTo>
                                <a:lnTo>
                                  <a:pt x="1249680" y="371855"/>
                                </a:lnTo>
                              </a:path>
                            </a:pathLst>
                          </a:custGeom>
                          <a:ln w="19812">
                            <a:solidFill>
                              <a:srgbClr val="5B9BD4"/>
                            </a:solidFill>
                            <a:prstDash val="solid"/>
                          </a:ln>
                        </wps:spPr>
                        <wps:bodyPr wrap="square" lIns="0" tIns="0" rIns="0" bIns="0" rtlCol="0">
                          <a:prstTxWarp prst="textNoShape">
                            <a:avLst/>
                          </a:prstTxWarp>
                          <a:noAutofit/>
                        </wps:bodyPr>
                      </wps:wsp>
                      <wps:wsp>
                        <wps:cNvPr id="2715" name="Graphic 2715"/>
                        <wps:cNvSpPr/>
                        <wps:spPr>
                          <a:xfrm>
                            <a:off x="4572" y="4572"/>
                            <a:ext cx="2636520" cy="2385060"/>
                          </a:xfrm>
                          <a:custGeom>
                            <a:avLst/>
                            <a:gdLst/>
                            <a:ahLst/>
                            <a:cxnLst/>
                            <a:rect l="l" t="t" r="r" b="b"/>
                            <a:pathLst>
                              <a:path w="2636520" h="2385060">
                                <a:moveTo>
                                  <a:pt x="0" y="2385060"/>
                                </a:moveTo>
                                <a:lnTo>
                                  <a:pt x="2636519" y="2385060"/>
                                </a:lnTo>
                                <a:lnTo>
                                  <a:pt x="2636519" y="0"/>
                                </a:lnTo>
                                <a:lnTo>
                                  <a:pt x="0" y="0"/>
                                </a:lnTo>
                                <a:lnTo>
                                  <a:pt x="0" y="2385060"/>
                                </a:lnTo>
                                <a:close/>
                              </a:path>
                            </a:pathLst>
                          </a:custGeom>
                          <a:ln w="9144">
                            <a:solidFill>
                              <a:srgbClr val="D9D9D9"/>
                            </a:solidFill>
                            <a:prstDash val="solid"/>
                          </a:ln>
                        </wps:spPr>
                        <wps:bodyPr wrap="square" lIns="0" tIns="0" rIns="0" bIns="0" rtlCol="0">
                          <a:prstTxWarp prst="textNoShape">
                            <a:avLst/>
                          </a:prstTxWarp>
                          <a:noAutofit/>
                        </wps:bodyPr>
                      </wps:wsp>
                      <wps:wsp>
                        <wps:cNvPr id="2716" name="Textbox 2716"/>
                        <wps:cNvSpPr txBox="1"/>
                        <wps:spPr>
                          <a:xfrm>
                            <a:off x="1164971" y="2076323"/>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717" name="Textbox 2717"/>
                        <wps:cNvSpPr txBox="1"/>
                        <wps:spPr>
                          <a:xfrm>
                            <a:off x="2347595" y="1852295"/>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15</w:t>
                              </w:r>
                            </w:p>
                          </w:txbxContent>
                        </wps:txbx>
                        <wps:bodyPr wrap="square" lIns="0" tIns="0" rIns="0" bIns="0" rtlCol="0">
                          <a:noAutofit/>
                        </wps:bodyPr>
                      </wps:wsp>
                      <wps:wsp>
                        <wps:cNvPr id="2718" name="Textbox 2718"/>
                        <wps:cNvSpPr txBox="1"/>
                        <wps:spPr>
                          <a:xfrm>
                            <a:off x="1793113" y="1852295"/>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2719" name="Textbox 2719"/>
                        <wps:cNvSpPr txBox="1"/>
                        <wps:spPr>
                          <a:xfrm>
                            <a:off x="1277111" y="1852295"/>
                            <a:ext cx="901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5</w:t>
                              </w:r>
                            </w:p>
                          </w:txbxContent>
                        </wps:txbx>
                        <wps:bodyPr wrap="square" lIns="0" tIns="0" rIns="0" bIns="0" rtlCol="0">
                          <a:noAutofit/>
                        </wps:bodyPr>
                      </wps:wsp>
                      <wps:wsp>
                        <wps:cNvPr id="2720" name="Textbox 2720"/>
                        <wps:cNvSpPr txBox="1"/>
                        <wps:spPr>
                          <a:xfrm>
                            <a:off x="417830" y="1852295"/>
                            <a:ext cx="649605" cy="393065"/>
                          </a:xfrm>
                          <a:prstGeom prst="rect">
                            <a:avLst/>
                          </a:prstGeom>
                        </wps:spPr>
                        <wps:txbx>
                          <w:txbxContent>
                            <w:p>
                              <w:pPr>
                                <w:spacing w:line="244" w:lineRule="exact" w:before="0"/>
                                <w:ind w:left="58" w:right="0" w:firstLine="0"/>
                                <w:jc w:val="center"/>
                                <w:rPr>
                                  <w:rFonts w:ascii="Calibri"/>
                                  <w:b/>
                                  <w:sz w:val="24"/>
                                </w:rPr>
                              </w:pPr>
                              <w:r>
                                <w:rPr>
                                  <w:rFonts w:ascii="Calibri"/>
                                  <w:b/>
                                  <w:spacing w:val="-10"/>
                                  <w:sz w:val="24"/>
                                </w:rPr>
                                <w:t>0</w:t>
                              </w:r>
                            </w:p>
                            <w:p>
                              <w:pPr>
                                <w:spacing w:line="348" w:lineRule="exact" w:before="26"/>
                                <w:ind w:left="0" w:right="18" w:firstLine="0"/>
                                <w:jc w:val="center"/>
                                <w:rPr>
                                  <w:rFonts w:ascii="Calibri"/>
                                  <w:b/>
                                  <w:sz w:val="29"/>
                                </w:rPr>
                              </w:pPr>
                              <w:r>
                                <w:rPr>
                                  <w:rFonts w:ascii="Calibri"/>
                                  <w:b/>
                                  <w:spacing w:val="-4"/>
                                  <w:sz w:val="29"/>
                                </w:rPr>
                                <w:t>FARO</w:t>
                              </w:r>
                              <w:r>
                                <w:rPr>
                                  <w:rFonts w:ascii="Calibri"/>
                                  <w:b/>
                                  <w:spacing w:val="-12"/>
                                  <w:sz w:val="29"/>
                                </w:rPr>
                                <w:t> </w:t>
                              </w:r>
                              <w:r>
                                <w:rPr>
                                  <w:rFonts w:ascii="Calibri"/>
                                  <w:b/>
                                  <w:spacing w:val="-5"/>
                                  <w:sz w:val="29"/>
                                </w:rPr>
                                <w:t>55</w:t>
                              </w:r>
                            </w:p>
                          </w:txbxContent>
                        </wps:txbx>
                        <wps:bodyPr wrap="square" lIns="0" tIns="0" rIns="0" bIns="0" rtlCol="0">
                          <a:noAutofit/>
                        </wps:bodyPr>
                      </wps:wsp>
                      <wps:wsp>
                        <wps:cNvPr id="2721" name="Textbox 2721"/>
                        <wps:cNvSpPr txBox="1"/>
                        <wps:spPr>
                          <a:xfrm>
                            <a:off x="542798" y="1654175"/>
                            <a:ext cx="901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0</w:t>
                              </w:r>
                            </w:p>
                          </w:txbxContent>
                        </wps:txbx>
                        <wps:bodyPr wrap="square" lIns="0" tIns="0" rIns="0" bIns="0" rtlCol="0">
                          <a:noAutofit/>
                        </wps:bodyPr>
                      </wps:wsp>
                      <wps:wsp>
                        <wps:cNvPr id="2722" name="Textbox 2722"/>
                        <wps:cNvSpPr txBox="1"/>
                        <wps:spPr>
                          <a:xfrm>
                            <a:off x="465455" y="1245108"/>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50</w:t>
                              </w:r>
                            </w:p>
                          </w:txbxContent>
                        </wps:txbx>
                        <wps:bodyPr wrap="square" lIns="0" tIns="0" rIns="0" bIns="0" rtlCol="0">
                          <a:noAutofit/>
                        </wps:bodyPr>
                      </wps:wsp>
                      <wps:wsp>
                        <wps:cNvPr id="2723" name="Textbox 2723"/>
                        <wps:cNvSpPr txBox="1"/>
                        <wps:spPr>
                          <a:xfrm>
                            <a:off x="388365" y="836041"/>
                            <a:ext cx="2444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100</w:t>
                              </w:r>
                            </w:p>
                          </w:txbxContent>
                        </wps:txbx>
                        <wps:bodyPr wrap="square" lIns="0" tIns="0" rIns="0" bIns="0" rtlCol="0">
                          <a:noAutofit/>
                        </wps:bodyPr>
                      </wps:wsp>
                      <wps:wsp>
                        <wps:cNvPr id="2724" name="Textbox 2724"/>
                        <wps:cNvSpPr txBox="1"/>
                        <wps:spPr>
                          <a:xfrm>
                            <a:off x="871474" y="391668"/>
                            <a:ext cx="1346200" cy="338455"/>
                          </a:xfrm>
                          <a:prstGeom prst="rect">
                            <a:avLst/>
                          </a:prstGeom>
                        </wps:spPr>
                        <wps:txbx>
                          <w:txbxContent>
                            <w:p>
                              <w:pPr>
                                <w:spacing w:line="244" w:lineRule="exact" w:before="0"/>
                                <w:ind w:left="-1" w:right="18" w:firstLine="0"/>
                                <w:jc w:val="center"/>
                                <w:rPr>
                                  <w:rFonts w:ascii="Calibri"/>
                                  <w:b/>
                                  <w:sz w:val="24"/>
                                </w:rPr>
                              </w:pPr>
                              <w:r>
                                <w:rPr>
                                  <w:rFonts w:ascii="Calibri"/>
                                  <w:b/>
                                  <w:sz w:val="24"/>
                                </w:rPr>
                                <w:t>y</w:t>
                              </w:r>
                              <w:r>
                                <w:rPr>
                                  <w:rFonts w:ascii="Calibri"/>
                                  <w:b/>
                                  <w:spacing w:val="-1"/>
                                  <w:sz w:val="24"/>
                                </w:rPr>
                                <w:t> </w:t>
                              </w:r>
                              <w:r>
                                <w:rPr>
                                  <w:rFonts w:ascii="Calibri"/>
                                  <w:b/>
                                  <w:sz w:val="24"/>
                                </w:rPr>
                                <w:t>= -4.0485x</w:t>
                              </w:r>
                              <w:r>
                                <w:rPr>
                                  <w:rFonts w:ascii="Calibri"/>
                                  <w:b/>
                                  <w:spacing w:val="-4"/>
                                  <w:sz w:val="24"/>
                                </w:rPr>
                                <w:t> </w:t>
                              </w:r>
                              <w:r>
                                <w:rPr>
                                  <w:rFonts w:ascii="Calibri"/>
                                  <w:b/>
                                  <w:sz w:val="24"/>
                                </w:rPr>
                                <w:t>+ </w:t>
                              </w:r>
                              <w:r>
                                <w:rPr>
                                  <w:rFonts w:ascii="Calibri"/>
                                  <w:b/>
                                  <w:spacing w:val="-2"/>
                                  <w:sz w:val="24"/>
                                </w:rPr>
                                <w:t>118.51</w:t>
                              </w:r>
                            </w:p>
                            <w:p>
                              <w:pPr>
                                <w:spacing w:line="288" w:lineRule="exact" w:before="0"/>
                                <w:ind w:left="0" w:right="15"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0.8744</w:t>
                              </w:r>
                            </w:p>
                          </w:txbxContent>
                        </wps:txbx>
                        <wps:bodyPr wrap="square" lIns="0" tIns="0" rIns="0" bIns="0" rtlCol="0">
                          <a:noAutofit/>
                        </wps:bodyPr>
                      </wps:wsp>
                      <wps:wsp>
                        <wps:cNvPr id="2725" name="Textbox 2725"/>
                        <wps:cNvSpPr txBox="1"/>
                        <wps:spPr>
                          <a:xfrm>
                            <a:off x="388365" y="427355"/>
                            <a:ext cx="2444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150</w:t>
                              </w:r>
                            </w:p>
                          </w:txbxContent>
                        </wps:txbx>
                        <wps:bodyPr wrap="square" lIns="0" tIns="0" rIns="0" bIns="0" rtlCol="0">
                          <a:noAutofit/>
                        </wps:bodyPr>
                      </wps:wsp>
                    </wpg:wgp>
                  </a:graphicData>
                </a:graphic>
              </wp:anchor>
            </w:drawing>
          </mc:Choice>
          <mc:Fallback>
            <w:pict>
              <v:group style="position:absolute;margin-left:79.199997pt;margin-top:70.439980pt;width:208.35pt;height:188.55pt;mso-position-horizontal-relative:page;mso-position-vertical-relative:page;z-index:15863808" id="docshapegroup2509" coordorigin="1584,1409" coordsize="4167,3771">
                <v:line style="position:absolute" from="2782,4126" to="5402,4126" stroked="true" strokeweight=".96pt" strokecolor="#d9d9d9">
                  <v:stroke dashstyle="solid"/>
                </v:line>
                <v:shape style="position:absolute;left:4665;top:3136;width:229;height:229" type="#_x0000_t75" id="docshape2510" stroked="false">
                  <v:imagedata r:id="rId128" o:title=""/>
                </v:shape>
                <v:shape style="position:absolute;left:4552;top:3088;width:286;height:276" type="#_x0000_t75" id="docshape2511" stroked="false">
                  <v:imagedata r:id="rId183" o:title=""/>
                </v:shape>
                <v:shape style="position:absolute;left:4264;top:3019;width:229;height:229" type="#_x0000_t75" id="docshape2512" stroked="false">
                  <v:imagedata r:id="rId128" o:title=""/>
                </v:shape>
                <v:shape style="position:absolute;left:3952;top:2903;width:229;height:229" type="#_x0000_t75" id="docshape2513" stroked="false">
                  <v:imagedata r:id="rId128" o:title=""/>
                </v:shape>
                <v:shape style="position:absolute;left:3705;top:2908;width:264;height:264" type="#_x0000_t75" id="docshape2514" stroked="false">
                  <v:imagedata r:id="rId127" o:title=""/>
                </v:shape>
                <v:shape style="position:absolute;left:3931;top:2779;width:264;height:264" type="#_x0000_t75" id="docshape2515" stroked="false">
                  <v:imagedata r:id="rId127" o:title=""/>
                </v:shape>
                <v:shape style="position:absolute;left:3859;top:2767;width:264;height:264" type="#_x0000_t75" id="docshape2516" stroked="false">
                  <v:imagedata r:id="rId127" o:title=""/>
                </v:shape>
                <v:shape style="position:absolute;left:2759;top:2750;width:229;height:229" type="#_x0000_t75" id="docshape2517" stroked="false">
                  <v:imagedata r:id="rId128" o:title=""/>
                </v:shape>
                <v:shape style="position:absolute;left:2738;top:2587;width:264;height:264" type="#_x0000_t75" id="docshape2518" stroked="false">
                  <v:imagedata r:id="rId127" o:title=""/>
                </v:shape>
                <v:shape style="position:absolute;left:2738;top:2496;width:264;height:264" type="#_x0000_t75" id="docshape2519" stroked="false">
                  <v:imagedata r:id="rId127" o:title=""/>
                </v:shape>
                <v:shape style="position:absolute;left:2695;top:2469;width:264;height:264" type="#_x0000_t75" id="docshape2520" stroked="false">
                  <v:imagedata r:id="rId127" o:title=""/>
                </v:shape>
                <v:shape style="position:absolute;left:2676;top:2366;width:264;height:264" type="#_x0000_t75" id="docshape2521" stroked="false">
                  <v:imagedata r:id="rId127" o:title=""/>
                </v:shape>
                <v:shape style="position:absolute;left:4696;top:3132;width:159;height:159" type="#_x0000_t75" id="docshape2522" stroked="false">
                  <v:imagedata r:id="rId131" o:title=""/>
                </v:shape>
                <v:shape style="position:absolute;left:4605;top:3105;width:180;height:171" type="#_x0000_t75" id="docshape2523" stroked="false">
                  <v:imagedata r:id="rId184" o:title=""/>
                </v:shape>
                <v:shape style="position:absolute;left:4296;top:3014;width:159;height:159" type="#_x0000_t75" id="docshape2524" stroked="false">
                  <v:imagedata r:id="rId131" o:title=""/>
                </v:shape>
                <v:shape style="position:absolute;left:3984;top:2796;width:159;height:262" type="#_x0000_t75" id="docshape2525" stroked="false">
                  <v:imagedata r:id="rId185" o:title=""/>
                </v:shape>
                <v:shape style="position:absolute;left:3758;top:2925;width:159;height:159" type="#_x0000_t75" id="docshape2526" stroked="false">
                  <v:imagedata r:id="rId131" o:title=""/>
                </v:shape>
                <v:shape style="position:absolute;left:3912;top:2784;width:159;height:159" type="#_x0000_t75" id="docshape2527" stroked="false">
                  <v:imagedata r:id="rId131" o:title=""/>
                </v:shape>
                <v:shape style="position:absolute;left:2791;top:2604;width:159;height:300" type="#_x0000_t75" id="docshape2528" stroked="false">
                  <v:imagedata r:id="rId186" o:title=""/>
                </v:shape>
                <v:shape style="position:absolute;left:2791;top:2512;width:159;height:159" type="#_x0000_t75" id="docshape2529" stroked="false">
                  <v:imagedata r:id="rId131" o:title=""/>
                </v:shape>
                <v:shape style="position:absolute;left:2748;top:2486;width:159;height:159" type="#_x0000_t75" id="docshape2530" stroked="false">
                  <v:imagedata r:id="rId131" o:title=""/>
                </v:shape>
                <v:shape style="position:absolute;left:2728;top:2383;width:159;height:159" type="#_x0000_t75" id="docshape2531" stroked="false">
                  <v:imagedata r:id="rId131" o:title=""/>
                </v:shape>
                <v:line style="position:absolute" from="2809,2608" to="4777,3193" stroked="true" strokeweight="1.56pt" strokecolor="#5b9bd4">
                  <v:stroke dashstyle="solid"/>
                </v:line>
                <v:rect style="position:absolute;left:1591;top:1416;width:4152;height:3756" id="docshape2532" filled="false" stroked="true" strokeweight=".72pt" strokecolor="#d9d9d9">
                  <v:stroke dashstyle="solid"/>
                </v:rect>
                <v:shape style="position:absolute;left:3418;top:4678;width:1369;height:240" type="#_x0000_t202" id="docshape2533"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5281;top:4325;width:265;height:240" type="#_x0000_t202" id="docshape2534" filled="false" stroked="false">
                  <v:textbox inset="0,0,0,0">
                    <w:txbxContent>
                      <w:p>
                        <w:pPr>
                          <w:spacing w:line="240" w:lineRule="exact" w:before="0"/>
                          <w:ind w:left="0" w:right="0" w:firstLine="0"/>
                          <w:jc w:val="left"/>
                          <w:rPr>
                            <w:rFonts w:ascii="Calibri"/>
                            <w:b/>
                            <w:sz w:val="24"/>
                          </w:rPr>
                        </w:pPr>
                        <w:r>
                          <w:rPr>
                            <w:rFonts w:ascii="Calibri"/>
                            <w:b/>
                            <w:spacing w:val="-5"/>
                            <w:sz w:val="24"/>
                          </w:rPr>
                          <w:t>15</w:t>
                        </w:r>
                      </w:p>
                    </w:txbxContent>
                  </v:textbox>
                  <w10:wrap type="none"/>
                </v:shape>
                <v:shape style="position:absolute;left:4407;top:4325;width:265;height:240" type="#_x0000_t202" id="docshape2535"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3595;top:4325;width:142;height:240" type="#_x0000_t202" id="docshape2536" filled="false" stroked="false">
                  <v:textbox inset="0,0,0,0">
                    <w:txbxContent>
                      <w:p>
                        <w:pPr>
                          <w:spacing w:line="240" w:lineRule="exact" w:before="0"/>
                          <w:ind w:left="0" w:right="0" w:firstLine="0"/>
                          <w:jc w:val="left"/>
                          <w:rPr>
                            <w:rFonts w:ascii="Calibri"/>
                            <w:b/>
                            <w:sz w:val="24"/>
                          </w:rPr>
                        </w:pPr>
                        <w:r>
                          <w:rPr>
                            <w:rFonts w:ascii="Calibri"/>
                            <w:b/>
                            <w:spacing w:val="-10"/>
                            <w:sz w:val="24"/>
                          </w:rPr>
                          <w:t>5</w:t>
                        </w:r>
                      </w:p>
                    </w:txbxContent>
                  </v:textbox>
                  <w10:wrap type="none"/>
                </v:shape>
                <v:shape style="position:absolute;left:2242;top:4325;width:1023;height:619" type="#_x0000_t202" id="docshape2537" filled="false" stroked="false">
                  <v:textbox inset="0,0,0,0">
                    <w:txbxContent>
                      <w:p>
                        <w:pPr>
                          <w:spacing w:line="244" w:lineRule="exact" w:before="0"/>
                          <w:ind w:left="58" w:right="0" w:firstLine="0"/>
                          <w:jc w:val="center"/>
                          <w:rPr>
                            <w:rFonts w:ascii="Calibri"/>
                            <w:b/>
                            <w:sz w:val="24"/>
                          </w:rPr>
                        </w:pPr>
                        <w:r>
                          <w:rPr>
                            <w:rFonts w:ascii="Calibri"/>
                            <w:b/>
                            <w:spacing w:val="-10"/>
                            <w:sz w:val="24"/>
                          </w:rPr>
                          <w:t>0</w:t>
                        </w:r>
                      </w:p>
                      <w:p>
                        <w:pPr>
                          <w:spacing w:line="348" w:lineRule="exact" w:before="26"/>
                          <w:ind w:left="0" w:right="18" w:firstLine="0"/>
                          <w:jc w:val="center"/>
                          <w:rPr>
                            <w:rFonts w:ascii="Calibri"/>
                            <w:b/>
                            <w:sz w:val="29"/>
                          </w:rPr>
                        </w:pPr>
                        <w:r>
                          <w:rPr>
                            <w:rFonts w:ascii="Calibri"/>
                            <w:b/>
                            <w:spacing w:val="-4"/>
                            <w:sz w:val="29"/>
                          </w:rPr>
                          <w:t>FARO</w:t>
                        </w:r>
                        <w:r>
                          <w:rPr>
                            <w:rFonts w:ascii="Calibri"/>
                            <w:b/>
                            <w:spacing w:val="-12"/>
                            <w:sz w:val="29"/>
                          </w:rPr>
                          <w:t> </w:t>
                        </w:r>
                        <w:r>
                          <w:rPr>
                            <w:rFonts w:ascii="Calibri"/>
                            <w:b/>
                            <w:spacing w:val="-5"/>
                            <w:sz w:val="29"/>
                          </w:rPr>
                          <w:t>55</w:t>
                        </w:r>
                      </w:p>
                    </w:txbxContent>
                  </v:textbox>
                  <w10:wrap type="none"/>
                </v:shape>
                <v:shape style="position:absolute;left:2438;top:4013;width:142;height:240" type="#_x0000_t202" id="docshape2538" filled="false" stroked="false">
                  <v:textbox inset="0,0,0,0">
                    <w:txbxContent>
                      <w:p>
                        <w:pPr>
                          <w:spacing w:line="240" w:lineRule="exact" w:before="0"/>
                          <w:ind w:left="0" w:right="0" w:firstLine="0"/>
                          <w:jc w:val="left"/>
                          <w:rPr>
                            <w:rFonts w:ascii="Calibri"/>
                            <w:b/>
                            <w:sz w:val="24"/>
                          </w:rPr>
                        </w:pPr>
                        <w:r>
                          <w:rPr>
                            <w:rFonts w:ascii="Calibri"/>
                            <w:b/>
                            <w:spacing w:val="-10"/>
                            <w:sz w:val="24"/>
                          </w:rPr>
                          <w:t>0</w:t>
                        </w:r>
                      </w:p>
                    </w:txbxContent>
                  </v:textbox>
                  <w10:wrap type="none"/>
                </v:shape>
                <v:shape style="position:absolute;left:2317;top:3369;width:265;height:240" type="#_x0000_t202" id="docshape2539" filled="false" stroked="false">
                  <v:textbox inset="0,0,0,0">
                    <w:txbxContent>
                      <w:p>
                        <w:pPr>
                          <w:spacing w:line="240" w:lineRule="exact" w:before="0"/>
                          <w:ind w:left="0" w:right="0" w:firstLine="0"/>
                          <w:jc w:val="left"/>
                          <w:rPr>
                            <w:rFonts w:ascii="Calibri"/>
                            <w:b/>
                            <w:sz w:val="24"/>
                          </w:rPr>
                        </w:pPr>
                        <w:r>
                          <w:rPr>
                            <w:rFonts w:ascii="Calibri"/>
                            <w:b/>
                            <w:spacing w:val="-5"/>
                            <w:sz w:val="24"/>
                          </w:rPr>
                          <w:t>50</w:t>
                        </w:r>
                      </w:p>
                    </w:txbxContent>
                  </v:textbox>
                  <w10:wrap type="none"/>
                </v:shape>
                <v:shape style="position:absolute;left:2195;top:2725;width:385;height:240" type="#_x0000_t202" id="docshape2540" filled="false" stroked="false">
                  <v:textbox inset="0,0,0,0">
                    <w:txbxContent>
                      <w:p>
                        <w:pPr>
                          <w:spacing w:line="240" w:lineRule="exact" w:before="0"/>
                          <w:ind w:left="0" w:right="0" w:firstLine="0"/>
                          <w:jc w:val="left"/>
                          <w:rPr>
                            <w:rFonts w:ascii="Calibri"/>
                            <w:b/>
                            <w:sz w:val="24"/>
                          </w:rPr>
                        </w:pPr>
                        <w:r>
                          <w:rPr>
                            <w:rFonts w:ascii="Calibri"/>
                            <w:b/>
                            <w:spacing w:val="-5"/>
                            <w:sz w:val="24"/>
                          </w:rPr>
                          <w:t>100</w:t>
                        </w:r>
                      </w:p>
                    </w:txbxContent>
                  </v:textbox>
                  <w10:wrap type="none"/>
                </v:shape>
                <v:shape style="position:absolute;left:2956;top:2025;width:2120;height:533" type="#_x0000_t202" id="docshape2541" filled="false" stroked="false">
                  <v:textbox inset="0,0,0,0">
                    <w:txbxContent>
                      <w:p>
                        <w:pPr>
                          <w:spacing w:line="244" w:lineRule="exact" w:before="0"/>
                          <w:ind w:left="-1" w:right="18" w:firstLine="0"/>
                          <w:jc w:val="center"/>
                          <w:rPr>
                            <w:rFonts w:ascii="Calibri"/>
                            <w:b/>
                            <w:sz w:val="24"/>
                          </w:rPr>
                        </w:pPr>
                        <w:r>
                          <w:rPr>
                            <w:rFonts w:ascii="Calibri"/>
                            <w:b/>
                            <w:sz w:val="24"/>
                          </w:rPr>
                          <w:t>y</w:t>
                        </w:r>
                        <w:r>
                          <w:rPr>
                            <w:rFonts w:ascii="Calibri"/>
                            <w:b/>
                            <w:spacing w:val="-1"/>
                            <w:sz w:val="24"/>
                          </w:rPr>
                          <w:t> </w:t>
                        </w:r>
                        <w:r>
                          <w:rPr>
                            <w:rFonts w:ascii="Calibri"/>
                            <w:b/>
                            <w:sz w:val="24"/>
                          </w:rPr>
                          <w:t>= -4.0485x</w:t>
                        </w:r>
                        <w:r>
                          <w:rPr>
                            <w:rFonts w:ascii="Calibri"/>
                            <w:b/>
                            <w:spacing w:val="-4"/>
                            <w:sz w:val="24"/>
                          </w:rPr>
                          <w:t> </w:t>
                        </w:r>
                        <w:r>
                          <w:rPr>
                            <w:rFonts w:ascii="Calibri"/>
                            <w:b/>
                            <w:sz w:val="24"/>
                          </w:rPr>
                          <w:t>+ </w:t>
                        </w:r>
                        <w:r>
                          <w:rPr>
                            <w:rFonts w:ascii="Calibri"/>
                            <w:b/>
                            <w:spacing w:val="-2"/>
                            <w:sz w:val="24"/>
                          </w:rPr>
                          <w:t>118.51</w:t>
                        </w:r>
                      </w:p>
                      <w:p>
                        <w:pPr>
                          <w:spacing w:line="288" w:lineRule="exact" w:before="0"/>
                          <w:ind w:left="0" w:right="15" w:firstLine="0"/>
                          <w:jc w:val="center"/>
                          <w:rPr>
                            <w:rFonts w:ascii="Calibri" w:hAnsi="Calibri"/>
                            <w:b/>
                            <w:sz w:val="24"/>
                          </w:rPr>
                        </w:pPr>
                        <w:r>
                          <w:rPr>
                            <w:rFonts w:ascii="Calibri" w:hAnsi="Calibri"/>
                            <w:b/>
                            <w:sz w:val="24"/>
                          </w:rPr>
                          <w:t>R²</w:t>
                        </w:r>
                        <w:r>
                          <w:rPr>
                            <w:rFonts w:ascii="Calibri" w:hAnsi="Calibri"/>
                            <w:b/>
                            <w:spacing w:val="-2"/>
                            <w:sz w:val="24"/>
                          </w:rPr>
                          <w:t> </w:t>
                        </w:r>
                        <w:r>
                          <w:rPr>
                            <w:rFonts w:ascii="Calibri" w:hAnsi="Calibri"/>
                            <w:b/>
                            <w:sz w:val="24"/>
                          </w:rPr>
                          <w:t>=</w:t>
                        </w:r>
                        <w:r>
                          <w:rPr>
                            <w:rFonts w:ascii="Calibri" w:hAnsi="Calibri"/>
                            <w:b/>
                            <w:spacing w:val="-1"/>
                            <w:sz w:val="24"/>
                          </w:rPr>
                          <w:t> </w:t>
                        </w:r>
                        <w:r>
                          <w:rPr>
                            <w:rFonts w:ascii="Calibri" w:hAnsi="Calibri"/>
                            <w:b/>
                            <w:spacing w:val="-2"/>
                            <w:sz w:val="24"/>
                          </w:rPr>
                          <w:t>0.8744</w:t>
                        </w:r>
                      </w:p>
                    </w:txbxContent>
                  </v:textbox>
                  <w10:wrap type="none"/>
                </v:shape>
                <v:shape style="position:absolute;left:2195;top:2081;width:385;height:240" type="#_x0000_t202" id="docshape2542" filled="false" stroked="false">
                  <v:textbox inset="0,0,0,0">
                    <w:txbxContent>
                      <w:p>
                        <w:pPr>
                          <w:spacing w:line="240" w:lineRule="exact" w:before="0"/>
                          <w:ind w:left="0" w:right="0" w:firstLine="0"/>
                          <w:jc w:val="left"/>
                          <w:rPr>
                            <w:rFonts w:ascii="Calibri"/>
                            <w:b/>
                            <w:sz w:val="24"/>
                          </w:rPr>
                        </w:pPr>
                        <w:r>
                          <w:rPr>
                            <w:rFonts w:ascii="Calibri"/>
                            <w:b/>
                            <w:spacing w:val="-5"/>
                            <w:sz w:val="24"/>
                          </w:rPr>
                          <w:t>150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4320">
                <wp:simplePos x="0" y="0"/>
                <wp:positionH relativeFrom="page">
                  <wp:posOffset>4285488</wp:posOffset>
                </wp:positionH>
                <wp:positionV relativeFrom="page">
                  <wp:posOffset>3963923</wp:posOffset>
                </wp:positionV>
                <wp:extent cx="2555875" cy="2775585"/>
                <wp:effectExtent l="0" t="0" r="0" b="0"/>
                <wp:wrapNone/>
                <wp:docPr id="2726" name="Group 2726"/>
                <wp:cNvGraphicFramePr>
                  <a:graphicFrameLocks/>
                </wp:cNvGraphicFramePr>
                <a:graphic>
                  <a:graphicData uri="http://schemas.microsoft.com/office/word/2010/wordprocessingGroup">
                    <wpg:wgp>
                      <wpg:cNvPr id="2726" name="Group 2726"/>
                      <wpg:cNvGrpSpPr/>
                      <wpg:grpSpPr>
                        <a:xfrm>
                          <a:off x="0" y="0"/>
                          <a:ext cx="2555875" cy="2775585"/>
                          <a:chExt cx="2555875" cy="2775585"/>
                        </a:xfrm>
                      </wpg:grpSpPr>
                      <wps:wsp>
                        <wps:cNvPr id="2727" name="Graphic 2727"/>
                        <wps:cNvSpPr/>
                        <wps:spPr>
                          <a:xfrm>
                            <a:off x="760476" y="2104644"/>
                            <a:ext cx="1534795" cy="1270"/>
                          </a:xfrm>
                          <a:custGeom>
                            <a:avLst/>
                            <a:gdLst/>
                            <a:ahLst/>
                            <a:cxnLst/>
                            <a:rect l="l" t="t" r="r" b="b"/>
                            <a:pathLst>
                              <a:path w="1534795" h="0">
                                <a:moveTo>
                                  <a:pt x="0" y="0"/>
                                </a:moveTo>
                                <a:lnTo>
                                  <a:pt x="1534667" y="0"/>
                                </a:lnTo>
                              </a:path>
                            </a:pathLst>
                          </a:custGeom>
                          <a:ln w="12192">
                            <a:solidFill>
                              <a:srgbClr val="D9D9D9"/>
                            </a:solidFill>
                            <a:prstDash val="solid"/>
                          </a:ln>
                        </wps:spPr>
                        <wps:bodyPr wrap="square" lIns="0" tIns="0" rIns="0" bIns="0" rtlCol="0">
                          <a:prstTxWarp prst="textNoShape">
                            <a:avLst/>
                          </a:prstTxWarp>
                          <a:noAutofit/>
                        </wps:bodyPr>
                      </wps:wsp>
                      <pic:pic>
                        <pic:nvPicPr>
                          <pic:cNvPr id="2728" name="Image 2728"/>
                          <pic:cNvPicPr/>
                        </pic:nvPicPr>
                        <pic:blipFill>
                          <a:blip r:embed="rId128" cstate="print"/>
                          <a:stretch>
                            <a:fillRect/>
                          </a:stretch>
                        </pic:blipFill>
                        <pic:spPr>
                          <a:xfrm>
                            <a:off x="1630556" y="1696088"/>
                            <a:ext cx="144985" cy="144985"/>
                          </a:xfrm>
                          <a:prstGeom prst="rect">
                            <a:avLst/>
                          </a:prstGeom>
                        </pic:spPr>
                      </pic:pic>
                      <pic:pic>
                        <pic:nvPicPr>
                          <pic:cNvPr id="2729" name="Image 2729"/>
                          <pic:cNvPicPr/>
                        </pic:nvPicPr>
                        <pic:blipFill>
                          <a:blip r:embed="rId127" cstate="print"/>
                          <a:stretch>
                            <a:fillRect/>
                          </a:stretch>
                        </pic:blipFill>
                        <pic:spPr>
                          <a:xfrm>
                            <a:off x="1595627" y="1542288"/>
                            <a:ext cx="167639" cy="167639"/>
                          </a:xfrm>
                          <a:prstGeom prst="rect">
                            <a:avLst/>
                          </a:prstGeom>
                        </pic:spPr>
                      </pic:pic>
                      <pic:pic>
                        <pic:nvPicPr>
                          <pic:cNvPr id="2730" name="Image 2730"/>
                          <pic:cNvPicPr/>
                        </pic:nvPicPr>
                        <pic:blipFill>
                          <a:blip r:embed="rId128" cstate="print"/>
                          <a:stretch>
                            <a:fillRect/>
                          </a:stretch>
                        </pic:blipFill>
                        <pic:spPr>
                          <a:xfrm>
                            <a:off x="1616840" y="1354712"/>
                            <a:ext cx="144985" cy="144985"/>
                          </a:xfrm>
                          <a:prstGeom prst="rect">
                            <a:avLst/>
                          </a:prstGeom>
                        </pic:spPr>
                      </pic:pic>
                      <pic:pic>
                        <pic:nvPicPr>
                          <pic:cNvPr id="2731" name="Image 2731"/>
                          <pic:cNvPicPr/>
                        </pic:nvPicPr>
                        <pic:blipFill>
                          <a:blip r:embed="rId127" cstate="print"/>
                          <a:stretch>
                            <a:fillRect/>
                          </a:stretch>
                        </pic:blipFill>
                        <pic:spPr>
                          <a:xfrm>
                            <a:off x="1583436" y="1301496"/>
                            <a:ext cx="167639" cy="167639"/>
                          </a:xfrm>
                          <a:prstGeom prst="rect">
                            <a:avLst/>
                          </a:prstGeom>
                        </pic:spPr>
                      </pic:pic>
                      <pic:pic>
                        <pic:nvPicPr>
                          <pic:cNvPr id="2732" name="Image 2732"/>
                          <pic:cNvPicPr/>
                        </pic:nvPicPr>
                        <pic:blipFill>
                          <a:blip r:embed="rId127" cstate="print"/>
                          <a:stretch>
                            <a:fillRect/>
                          </a:stretch>
                        </pic:blipFill>
                        <pic:spPr>
                          <a:xfrm>
                            <a:off x="1540763" y="1271016"/>
                            <a:ext cx="167639" cy="167639"/>
                          </a:xfrm>
                          <a:prstGeom prst="rect">
                            <a:avLst/>
                          </a:prstGeom>
                        </pic:spPr>
                      </pic:pic>
                      <pic:pic>
                        <pic:nvPicPr>
                          <pic:cNvPr id="2733" name="Image 2733"/>
                          <pic:cNvPicPr/>
                        </pic:nvPicPr>
                        <pic:blipFill>
                          <a:blip r:embed="rId127" cstate="print"/>
                          <a:stretch>
                            <a:fillRect/>
                          </a:stretch>
                        </pic:blipFill>
                        <pic:spPr>
                          <a:xfrm>
                            <a:off x="1531619" y="1190244"/>
                            <a:ext cx="167639" cy="167639"/>
                          </a:xfrm>
                          <a:prstGeom prst="rect">
                            <a:avLst/>
                          </a:prstGeom>
                        </pic:spPr>
                      </pic:pic>
                      <pic:pic>
                        <pic:nvPicPr>
                          <pic:cNvPr id="2734" name="Image 2734"/>
                          <pic:cNvPicPr/>
                        </pic:nvPicPr>
                        <pic:blipFill>
                          <a:blip r:embed="rId127" cstate="print"/>
                          <a:stretch>
                            <a:fillRect/>
                          </a:stretch>
                        </pic:blipFill>
                        <pic:spPr>
                          <a:xfrm>
                            <a:off x="1517903" y="1120139"/>
                            <a:ext cx="167639" cy="167639"/>
                          </a:xfrm>
                          <a:prstGeom prst="rect">
                            <a:avLst/>
                          </a:prstGeom>
                        </pic:spPr>
                      </pic:pic>
                      <pic:pic>
                        <pic:nvPicPr>
                          <pic:cNvPr id="2735" name="Image 2735"/>
                          <pic:cNvPicPr/>
                        </pic:nvPicPr>
                        <pic:blipFill>
                          <a:blip r:embed="rId128" cstate="print"/>
                          <a:stretch>
                            <a:fillRect/>
                          </a:stretch>
                        </pic:blipFill>
                        <pic:spPr>
                          <a:xfrm>
                            <a:off x="1312040" y="1113920"/>
                            <a:ext cx="144985" cy="144985"/>
                          </a:xfrm>
                          <a:prstGeom prst="rect">
                            <a:avLst/>
                          </a:prstGeom>
                        </pic:spPr>
                      </pic:pic>
                      <pic:pic>
                        <pic:nvPicPr>
                          <pic:cNvPr id="2736" name="Image 2736"/>
                          <pic:cNvPicPr/>
                        </pic:nvPicPr>
                        <pic:blipFill>
                          <a:blip r:embed="rId127" cstate="print"/>
                          <a:stretch>
                            <a:fillRect/>
                          </a:stretch>
                        </pic:blipFill>
                        <pic:spPr>
                          <a:xfrm>
                            <a:off x="1310639" y="1050036"/>
                            <a:ext cx="167639" cy="167639"/>
                          </a:xfrm>
                          <a:prstGeom prst="rect">
                            <a:avLst/>
                          </a:prstGeom>
                        </pic:spPr>
                      </pic:pic>
                      <pic:pic>
                        <pic:nvPicPr>
                          <pic:cNvPr id="2737" name="Image 2737"/>
                          <pic:cNvPicPr/>
                        </pic:nvPicPr>
                        <pic:blipFill>
                          <a:blip r:embed="rId128" cstate="print"/>
                          <a:stretch>
                            <a:fillRect/>
                          </a:stretch>
                        </pic:blipFill>
                        <pic:spPr>
                          <a:xfrm>
                            <a:off x="1156592" y="1094108"/>
                            <a:ext cx="144985" cy="144985"/>
                          </a:xfrm>
                          <a:prstGeom prst="rect">
                            <a:avLst/>
                          </a:prstGeom>
                        </pic:spPr>
                      </pic:pic>
                      <pic:pic>
                        <pic:nvPicPr>
                          <pic:cNvPr id="2738" name="Image 2738"/>
                          <pic:cNvPicPr/>
                        </pic:nvPicPr>
                        <pic:blipFill>
                          <a:blip r:embed="rId127" cstate="print"/>
                          <a:stretch>
                            <a:fillRect/>
                          </a:stretch>
                        </pic:blipFill>
                        <pic:spPr>
                          <a:xfrm>
                            <a:off x="1060703" y="1019555"/>
                            <a:ext cx="167639" cy="167639"/>
                          </a:xfrm>
                          <a:prstGeom prst="rect">
                            <a:avLst/>
                          </a:prstGeom>
                        </pic:spPr>
                      </pic:pic>
                      <pic:pic>
                        <pic:nvPicPr>
                          <pic:cNvPr id="2739" name="Image 2739"/>
                          <pic:cNvPicPr/>
                        </pic:nvPicPr>
                        <pic:blipFill>
                          <a:blip r:embed="rId128" cstate="print"/>
                          <a:stretch>
                            <a:fillRect/>
                          </a:stretch>
                        </pic:blipFill>
                        <pic:spPr>
                          <a:xfrm>
                            <a:off x="998096" y="842648"/>
                            <a:ext cx="144985" cy="144985"/>
                          </a:xfrm>
                          <a:prstGeom prst="rect">
                            <a:avLst/>
                          </a:prstGeom>
                        </pic:spPr>
                      </pic:pic>
                      <pic:pic>
                        <pic:nvPicPr>
                          <pic:cNvPr id="2740" name="Image 2740"/>
                          <pic:cNvPicPr/>
                        </pic:nvPicPr>
                        <pic:blipFill>
                          <a:blip r:embed="rId127" cstate="print"/>
                          <a:stretch>
                            <a:fillRect/>
                          </a:stretch>
                        </pic:blipFill>
                        <pic:spPr>
                          <a:xfrm>
                            <a:off x="969263" y="627887"/>
                            <a:ext cx="167639" cy="167639"/>
                          </a:xfrm>
                          <a:prstGeom prst="rect">
                            <a:avLst/>
                          </a:prstGeom>
                        </pic:spPr>
                      </pic:pic>
                      <pic:pic>
                        <pic:nvPicPr>
                          <pic:cNvPr id="2741" name="Image 2741"/>
                          <pic:cNvPicPr/>
                        </pic:nvPicPr>
                        <pic:blipFill>
                          <a:blip r:embed="rId131" cstate="print"/>
                          <a:stretch>
                            <a:fillRect/>
                          </a:stretch>
                        </pic:blipFill>
                        <pic:spPr>
                          <a:xfrm>
                            <a:off x="1650492" y="1693164"/>
                            <a:ext cx="100584" cy="100584"/>
                          </a:xfrm>
                          <a:prstGeom prst="rect">
                            <a:avLst/>
                          </a:prstGeom>
                        </pic:spPr>
                      </pic:pic>
                      <pic:pic>
                        <pic:nvPicPr>
                          <pic:cNvPr id="2742" name="Image 2742"/>
                          <pic:cNvPicPr/>
                        </pic:nvPicPr>
                        <pic:blipFill>
                          <a:blip r:embed="rId131" cstate="print"/>
                          <a:stretch>
                            <a:fillRect/>
                          </a:stretch>
                        </pic:blipFill>
                        <pic:spPr>
                          <a:xfrm>
                            <a:off x="1629155" y="1552955"/>
                            <a:ext cx="100584" cy="100584"/>
                          </a:xfrm>
                          <a:prstGeom prst="rect">
                            <a:avLst/>
                          </a:prstGeom>
                        </pic:spPr>
                      </pic:pic>
                      <pic:pic>
                        <pic:nvPicPr>
                          <pic:cNvPr id="2743" name="Image 2743"/>
                          <pic:cNvPicPr/>
                        </pic:nvPicPr>
                        <pic:blipFill>
                          <a:blip r:embed="rId131" cstate="print"/>
                          <a:stretch>
                            <a:fillRect/>
                          </a:stretch>
                        </pic:blipFill>
                        <pic:spPr>
                          <a:xfrm>
                            <a:off x="1636776" y="1351788"/>
                            <a:ext cx="100584" cy="100584"/>
                          </a:xfrm>
                          <a:prstGeom prst="rect">
                            <a:avLst/>
                          </a:prstGeom>
                        </pic:spPr>
                      </pic:pic>
                      <pic:pic>
                        <pic:nvPicPr>
                          <pic:cNvPr id="2744" name="Image 2744"/>
                          <pic:cNvPicPr/>
                        </pic:nvPicPr>
                        <pic:blipFill>
                          <a:blip r:embed="rId131" cstate="print"/>
                          <a:stretch>
                            <a:fillRect/>
                          </a:stretch>
                        </pic:blipFill>
                        <pic:spPr>
                          <a:xfrm>
                            <a:off x="1616963" y="1312163"/>
                            <a:ext cx="100584" cy="100584"/>
                          </a:xfrm>
                          <a:prstGeom prst="rect">
                            <a:avLst/>
                          </a:prstGeom>
                        </pic:spPr>
                      </pic:pic>
                      <pic:pic>
                        <pic:nvPicPr>
                          <pic:cNvPr id="2745" name="Image 2745"/>
                          <pic:cNvPicPr/>
                        </pic:nvPicPr>
                        <pic:blipFill>
                          <a:blip r:embed="rId131" cstate="print"/>
                          <a:stretch>
                            <a:fillRect/>
                          </a:stretch>
                        </pic:blipFill>
                        <pic:spPr>
                          <a:xfrm>
                            <a:off x="1574291" y="1281683"/>
                            <a:ext cx="100584" cy="100584"/>
                          </a:xfrm>
                          <a:prstGeom prst="rect">
                            <a:avLst/>
                          </a:prstGeom>
                        </pic:spPr>
                      </pic:pic>
                      <pic:pic>
                        <pic:nvPicPr>
                          <pic:cNvPr id="2746" name="Image 2746"/>
                          <pic:cNvPicPr/>
                        </pic:nvPicPr>
                        <pic:blipFill>
                          <a:blip r:embed="rId131" cstate="print"/>
                          <a:stretch>
                            <a:fillRect/>
                          </a:stretch>
                        </pic:blipFill>
                        <pic:spPr>
                          <a:xfrm>
                            <a:off x="1565147" y="1200911"/>
                            <a:ext cx="100584" cy="100584"/>
                          </a:xfrm>
                          <a:prstGeom prst="rect">
                            <a:avLst/>
                          </a:prstGeom>
                        </pic:spPr>
                      </pic:pic>
                      <pic:pic>
                        <pic:nvPicPr>
                          <pic:cNvPr id="2747" name="Image 2747"/>
                          <pic:cNvPicPr/>
                        </pic:nvPicPr>
                        <pic:blipFill>
                          <a:blip r:embed="rId131" cstate="print"/>
                          <a:stretch>
                            <a:fillRect/>
                          </a:stretch>
                        </pic:blipFill>
                        <pic:spPr>
                          <a:xfrm>
                            <a:off x="1551432" y="1130808"/>
                            <a:ext cx="100584" cy="100584"/>
                          </a:xfrm>
                          <a:prstGeom prst="rect">
                            <a:avLst/>
                          </a:prstGeom>
                        </pic:spPr>
                      </pic:pic>
                      <pic:pic>
                        <pic:nvPicPr>
                          <pic:cNvPr id="2748" name="Image 2748"/>
                          <pic:cNvPicPr/>
                        </pic:nvPicPr>
                        <pic:blipFill>
                          <a:blip r:embed="rId131" cstate="print"/>
                          <a:stretch>
                            <a:fillRect/>
                          </a:stretch>
                        </pic:blipFill>
                        <pic:spPr>
                          <a:xfrm>
                            <a:off x="1331975" y="1110996"/>
                            <a:ext cx="100584" cy="100584"/>
                          </a:xfrm>
                          <a:prstGeom prst="rect">
                            <a:avLst/>
                          </a:prstGeom>
                        </pic:spPr>
                      </pic:pic>
                      <pic:pic>
                        <pic:nvPicPr>
                          <pic:cNvPr id="2749" name="Image 2749"/>
                          <pic:cNvPicPr/>
                        </pic:nvPicPr>
                        <pic:blipFill>
                          <a:blip r:embed="rId131" cstate="print"/>
                          <a:stretch>
                            <a:fillRect/>
                          </a:stretch>
                        </pic:blipFill>
                        <pic:spPr>
                          <a:xfrm>
                            <a:off x="1344167" y="1060703"/>
                            <a:ext cx="100584" cy="100584"/>
                          </a:xfrm>
                          <a:prstGeom prst="rect">
                            <a:avLst/>
                          </a:prstGeom>
                        </pic:spPr>
                      </pic:pic>
                      <pic:pic>
                        <pic:nvPicPr>
                          <pic:cNvPr id="2750" name="Image 2750"/>
                          <pic:cNvPicPr/>
                        </pic:nvPicPr>
                        <pic:blipFill>
                          <a:blip r:embed="rId131" cstate="print"/>
                          <a:stretch>
                            <a:fillRect/>
                          </a:stretch>
                        </pic:blipFill>
                        <pic:spPr>
                          <a:xfrm>
                            <a:off x="1176527" y="1091183"/>
                            <a:ext cx="100584" cy="100584"/>
                          </a:xfrm>
                          <a:prstGeom prst="rect">
                            <a:avLst/>
                          </a:prstGeom>
                        </pic:spPr>
                      </pic:pic>
                      <pic:pic>
                        <pic:nvPicPr>
                          <pic:cNvPr id="2751" name="Image 2751"/>
                          <pic:cNvPicPr/>
                        </pic:nvPicPr>
                        <pic:blipFill>
                          <a:blip r:embed="rId131" cstate="print"/>
                          <a:stretch>
                            <a:fillRect/>
                          </a:stretch>
                        </pic:blipFill>
                        <pic:spPr>
                          <a:xfrm>
                            <a:off x="1094232" y="1030224"/>
                            <a:ext cx="100584" cy="100584"/>
                          </a:xfrm>
                          <a:prstGeom prst="rect">
                            <a:avLst/>
                          </a:prstGeom>
                        </pic:spPr>
                      </pic:pic>
                      <pic:pic>
                        <pic:nvPicPr>
                          <pic:cNvPr id="2752" name="Image 2752"/>
                          <pic:cNvPicPr/>
                        </pic:nvPicPr>
                        <pic:blipFill>
                          <a:blip r:embed="rId131" cstate="print"/>
                          <a:stretch>
                            <a:fillRect/>
                          </a:stretch>
                        </pic:blipFill>
                        <pic:spPr>
                          <a:xfrm>
                            <a:off x="1018032" y="839724"/>
                            <a:ext cx="100584" cy="100584"/>
                          </a:xfrm>
                          <a:prstGeom prst="rect">
                            <a:avLst/>
                          </a:prstGeom>
                        </pic:spPr>
                      </pic:pic>
                      <pic:pic>
                        <pic:nvPicPr>
                          <pic:cNvPr id="2753" name="Image 2753"/>
                          <pic:cNvPicPr/>
                        </pic:nvPicPr>
                        <pic:blipFill>
                          <a:blip r:embed="rId131" cstate="print"/>
                          <a:stretch>
                            <a:fillRect/>
                          </a:stretch>
                        </pic:blipFill>
                        <pic:spPr>
                          <a:xfrm>
                            <a:off x="1002791" y="638555"/>
                            <a:ext cx="100584" cy="100584"/>
                          </a:xfrm>
                          <a:prstGeom prst="rect">
                            <a:avLst/>
                          </a:prstGeom>
                        </pic:spPr>
                      </pic:pic>
                      <wps:wsp>
                        <wps:cNvPr id="2754" name="Graphic 2754"/>
                        <wps:cNvSpPr/>
                        <wps:spPr>
                          <a:xfrm>
                            <a:off x="4572" y="4572"/>
                            <a:ext cx="2546985" cy="2766060"/>
                          </a:xfrm>
                          <a:custGeom>
                            <a:avLst/>
                            <a:gdLst/>
                            <a:ahLst/>
                            <a:cxnLst/>
                            <a:rect l="l" t="t" r="r" b="b"/>
                            <a:pathLst>
                              <a:path w="2546985" h="2766060">
                                <a:moveTo>
                                  <a:pt x="0" y="2766060"/>
                                </a:moveTo>
                                <a:lnTo>
                                  <a:pt x="2546604" y="2766060"/>
                                </a:lnTo>
                                <a:lnTo>
                                  <a:pt x="2546604" y="0"/>
                                </a:lnTo>
                                <a:lnTo>
                                  <a:pt x="0" y="0"/>
                                </a:lnTo>
                                <a:lnTo>
                                  <a:pt x="0" y="2766060"/>
                                </a:lnTo>
                                <a:close/>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7.440002pt;margin-top:312.119995pt;width:201.25pt;height:218.55pt;mso-position-horizontal-relative:page;mso-position-vertical-relative:page;z-index:15864320" id="docshapegroup2543" coordorigin="6749,6242" coordsize="4025,4371">
                <v:line style="position:absolute" from="7946,9557" to="10363,9557" stroked="true" strokeweight=".96pt" strokecolor="#d9d9d9">
                  <v:stroke dashstyle="solid"/>
                </v:line>
                <v:shape style="position:absolute;left:9316;top:8913;width:229;height:229" type="#_x0000_t75" id="docshape2544" stroked="false">
                  <v:imagedata r:id="rId128" o:title=""/>
                </v:shape>
                <v:shape style="position:absolute;left:9261;top:8671;width:264;height:264" type="#_x0000_t75" id="docshape2545" stroked="false">
                  <v:imagedata r:id="rId127" o:title=""/>
                </v:shape>
                <v:shape style="position:absolute;left:9295;top:8375;width:229;height:229" type="#_x0000_t75" id="docshape2546" stroked="false">
                  <v:imagedata r:id="rId128" o:title=""/>
                </v:shape>
                <v:shape style="position:absolute;left:9242;top:8292;width:264;height:264" type="#_x0000_t75" id="docshape2547" stroked="false">
                  <v:imagedata r:id="rId127" o:title=""/>
                </v:shape>
                <v:shape style="position:absolute;left:9175;top:8244;width:264;height:264" type="#_x0000_t75" id="docshape2548" stroked="false">
                  <v:imagedata r:id="rId127" o:title=""/>
                </v:shape>
                <v:shape style="position:absolute;left:9160;top:8116;width:264;height:264" type="#_x0000_t75" id="docshape2549" stroked="false">
                  <v:imagedata r:id="rId127" o:title=""/>
                </v:shape>
                <v:shape style="position:absolute;left:9139;top:8006;width:264;height:264" type="#_x0000_t75" id="docshape2550" stroked="false">
                  <v:imagedata r:id="rId127" o:title=""/>
                </v:shape>
                <v:shape style="position:absolute;left:8815;top:7996;width:229;height:229" type="#_x0000_t75" id="docshape2551" stroked="false">
                  <v:imagedata r:id="rId128" o:title=""/>
                </v:shape>
                <v:shape style="position:absolute;left:8812;top:7896;width:264;height:264" type="#_x0000_t75" id="docshape2552" stroked="false">
                  <v:imagedata r:id="rId127" o:title=""/>
                </v:shape>
                <v:shape style="position:absolute;left:8570;top:7965;width:229;height:229" type="#_x0000_t75" id="docshape2553" stroked="false">
                  <v:imagedata r:id="rId128" o:title=""/>
                </v:shape>
                <v:shape style="position:absolute;left:8419;top:7848;width:264;height:264" type="#_x0000_t75" id="docshape2554" stroked="false">
                  <v:imagedata r:id="rId127" o:title=""/>
                </v:shape>
                <v:shape style="position:absolute;left:8320;top:7569;width:229;height:229" type="#_x0000_t75" id="docshape2555" stroked="false">
                  <v:imagedata r:id="rId128" o:title=""/>
                </v:shape>
                <v:shape style="position:absolute;left:8275;top:7231;width:264;height:264" type="#_x0000_t75" id="docshape2556" stroked="false">
                  <v:imagedata r:id="rId127" o:title=""/>
                </v:shape>
                <v:shape style="position:absolute;left:9348;top:8908;width:159;height:159" type="#_x0000_t75" id="docshape2557" stroked="false">
                  <v:imagedata r:id="rId131" o:title=""/>
                </v:shape>
                <v:shape style="position:absolute;left:9314;top:8688;width:159;height:159" type="#_x0000_t75" id="docshape2558" stroked="false">
                  <v:imagedata r:id="rId131" o:title=""/>
                </v:shape>
                <v:shape style="position:absolute;left:9326;top:8371;width:159;height:159" type="#_x0000_t75" id="docshape2559" stroked="false">
                  <v:imagedata r:id="rId131" o:title=""/>
                </v:shape>
                <v:shape style="position:absolute;left:9295;top:8308;width:159;height:159" type="#_x0000_t75" id="docshape2560" stroked="false">
                  <v:imagedata r:id="rId131" o:title=""/>
                </v:shape>
                <v:shape style="position:absolute;left:9228;top:8260;width:159;height:159" type="#_x0000_t75" id="docshape2561" stroked="false">
                  <v:imagedata r:id="rId131" o:title=""/>
                </v:shape>
                <v:shape style="position:absolute;left:9213;top:8133;width:159;height:159" type="#_x0000_t75" id="docshape2562" stroked="false">
                  <v:imagedata r:id="rId131" o:title=""/>
                </v:shape>
                <v:shape style="position:absolute;left:9192;top:8023;width:159;height:159" type="#_x0000_t75" id="docshape2563" stroked="false">
                  <v:imagedata r:id="rId131" o:title=""/>
                </v:shape>
                <v:shape style="position:absolute;left:8846;top:7992;width:159;height:159" type="#_x0000_t75" id="docshape2564" stroked="false">
                  <v:imagedata r:id="rId131" o:title=""/>
                </v:shape>
                <v:shape style="position:absolute;left:8865;top:7912;width:159;height:159" type="#_x0000_t75" id="docshape2565" stroked="false">
                  <v:imagedata r:id="rId131" o:title=""/>
                </v:shape>
                <v:shape style="position:absolute;left:8601;top:7960;width:159;height:159" type="#_x0000_t75" id="docshape2566" stroked="false">
                  <v:imagedata r:id="rId131" o:title=""/>
                </v:shape>
                <v:shape style="position:absolute;left:8472;top:7864;width:159;height:159" type="#_x0000_t75" id="docshape2567" stroked="false">
                  <v:imagedata r:id="rId131" o:title=""/>
                </v:shape>
                <v:shape style="position:absolute;left:8352;top:7564;width:159;height:159" type="#_x0000_t75" id="docshape2568" stroked="false">
                  <v:imagedata r:id="rId131" o:title=""/>
                </v:shape>
                <v:shape style="position:absolute;left:8328;top:7248;width:159;height:159" type="#_x0000_t75" id="docshape2569" stroked="false">
                  <v:imagedata r:id="rId131" o:title=""/>
                </v:shape>
                <v:rect style="position:absolute;left:6756;top:6249;width:4011;height:4356" id="docshape2570" filled="false" stroked="true" strokeweight=".72pt" strokecolor="#d9d9d9">
                  <v:stroke dashstyle="solid"/>
                </v:rect>
                <w10:wrap type="none"/>
              </v:group>
            </w:pict>
          </mc:Fallback>
        </mc:AlternateContent>
      </w:r>
      <w:r>
        <w:rPr/>
        <mc:AlternateContent>
          <mc:Choice Requires="wps">
            <w:drawing>
              <wp:anchor distT="0" distB="0" distL="0" distR="0" allowOverlap="1" layoutInCell="1" locked="0" behindDoc="0" simplePos="0" relativeHeight="15864832">
                <wp:simplePos x="0" y="0"/>
                <wp:positionH relativeFrom="page">
                  <wp:posOffset>3806952</wp:posOffset>
                </wp:positionH>
                <wp:positionV relativeFrom="page">
                  <wp:posOffset>891539</wp:posOffset>
                </wp:positionV>
                <wp:extent cx="2871470" cy="2395855"/>
                <wp:effectExtent l="0" t="0" r="0" b="0"/>
                <wp:wrapNone/>
                <wp:docPr id="2755" name="Group 2755"/>
                <wp:cNvGraphicFramePr>
                  <a:graphicFrameLocks/>
                </wp:cNvGraphicFramePr>
                <a:graphic>
                  <a:graphicData uri="http://schemas.microsoft.com/office/word/2010/wordprocessingGroup">
                    <wpg:wgp>
                      <wpg:cNvPr id="2755" name="Group 2755"/>
                      <wpg:cNvGrpSpPr/>
                      <wpg:grpSpPr>
                        <a:xfrm>
                          <a:off x="0" y="0"/>
                          <a:ext cx="2871470" cy="2395855"/>
                          <a:chExt cx="2871470" cy="2395855"/>
                        </a:xfrm>
                      </wpg:grpSpPr>
                      <wps:wsp>
                        <wps:cNvPr id="2756" name="Graphic 2756"/>
                        <wps:cNvSpPr/>
                        <wps:spPr>
                          <a:xfrm>
                            <a:off x="760476" y="1725167"/>
                            <a:ext cx="1888489" cy="1270"/>
                          </a:xfrm>
                          <a:custGeom>
                            <a:avLst/>
                            <a:gdLst/>
                            <a:ahLst/>
                            <a:cxnLst/>
                            <a:rect l="l" t="t" r="r" b="b"/>
                            <a:pathLst>
                              <a:path w="1888489" h="0">
                                <a:moveTo>
                                  <a:pt x="0" y="0"/>
                                </a:moveTo>
                                <a:lnTo>
                                  <a:pt x="1888236" y="0"/>
                                </a:lnTo>
                              </a:path>
                            </a:pathLst>
                          </a:custGeom>
                          <a:ln w="12192">
                            <a:solidFill>
                              <a:srgbClr val="D9D9D9"/>
                            </a:solidFill>
                            <a:prstDash val="solid"/>
                          </a:ln>
                        </wps:spPr>
                        <wps:bodyPr wrap="square" lIns="0" tIns="0" rIns="0" bIns="0" rtlCol="0">
                          <a:prstTxWarp prst="textNoShape">
                            <a:avLst/>
                          </a:prstTxWarp>
                          <a:noAutofit/>
                        </wps:bodyPr>
                      </wps:wsp>
                      <pic:pic>
                        <pic:nvPicPr>
                          <pic:cNvPr id="2757" name="Image 2757"/>
                          <pic:cNvPicPr/>
                        </pic:nvPicPr>
                        <pic:blipFill>
                          <a:blip r:embed="rId128" cstate="print"/>
                          <a:stretch>
                            <a:fillRect/>
                          </a:stretch>
                        </pic:blipFill>
                        <pic:spPr>
                          <a:xfrm>
                            <a:off x="2412368" y="1235840"/>
                            <a:ext cx="144985" cy="144985"/>
                          </a:xfrm>
                          <a:prstGeom prst="rect">
                            <a:avLst/>
                          </a:prstGeom>
                        </pic:spPr>
                      </pic:pic>
                      <pic:pic>
                        <pic:nvPicPr>
                          <pic:cNvPr id="2758" name="Image 2758"/>
                          <pic:cNvPicPr/>
                        </pic:nvPicPr>
                        <pic:blipFill>
                          <a:blip r:embed="rId127" cstate="print"/>
                          <a:stretch>
                            <a:fillRect/>
                          </a:stretch>
                        </pic:blipFill>
                        <pic:spPr>
                          <a:xfrm>
                            <a:off x="2471927" y="1181100"/>
                            <a:ext cx="167639" cy="167640"/>
                          </a:xfrm>
                          <a:prstGeom prst="rect">
                            <a:avLst/>
                          </a:prstGeom>
                        </pic:spPr>
                      </pic:pic>
                      <pic:pic>
                        <pic:nvPicPr>
                          <pic:cNvPr id="2759" name="Image 2759"/>
                          <pic:cNvPicPr/>
                        </pic:nvPicPr>
                        <pic:blipFill>
                          <a:blip r:embed="rId127" cstate="print"/>
                          <a:stretch>
                            <a:fillRect/>
                          </a:stretch>
                        </pic:blipFill>
                        <pic:spPr>
                          <a:xfrm>
                            <a:off x="2429255" y="1115567"/>
                            <a:ext cx="167639" cy="167640"/>
                          </a:xfrm>
                          <a:prstGeom prst="rect">
                            <a:avLst/>
                          </a:prstGeom>
                        </pic:spPr>
                      </pic:pic>
                      <pic:pic>
                        <pic:nvPicPr>
                          <pic:cNvPr id="2760" name="Image 2760"/>
                          <pic:cNvPicPr/>
                        </pic:nvPicPr>
                        <pic:blipFill>
                          <a:blip r:embed="rId127" cstate="print"/>
                          <a:stretch>
                            <a:fillRect/>
                          </a:stretch>
                        </pic:blipFill>
                        <pic:spPr>
                          <a:xfrm>
                            <a:off x="2385060" y="1100327"/>
                            <a:ext cx="167639" cy="167640"/>
                          </a:xfrm>
                          <a:prstGeom prst="rect">
                            <a:avLst/>
                          </a:prstGeom>
                        </pic:spPr>
                      </pic:pic>
                      <pic:pic>
                        <pic:nvPicPr>
                          <pic:cNvPr id="2761" name="Image 2761"/>
                          <pic:cNvPicPr/>
                        </pic:nvPicPr>
                        <pic:blipFill>
                          <a:blip r:embed="rId127" cstate="print"/>
                          <a:stretch>
                            <a:fillRect/>
                          </a:stretch>
                        </pic:blipFill>
                        <pic:spPr>
                          <a:xfrm>
                            <a:off x="2346960" y="1091183"/>
                            <a:ext cx="167639" cy="167640"/>
                          </a:xfrm>
                          <a:prstGeom prst="rect">
                            <a:avLst/>
                          </a:prstGeom>
                        </pic:spPr>
                      </pic:pic>
                      <pic:pic>
                        <pic:nvPicPr>
                          <pic:cNvPr id="2762" name="Image 2762"/>
                          <pic:cNvPicPr/>
                        </pic:nvPicPr>
                        <pic:blipFill>
                          <a:blip r:embed="rId127" cstate="print"/>
                          <a:stretch>
                            <a:fillRect/>
                          </a:stretch>
                        </pic:blipFill>
                        <pic:spPr>
                          <a:xfrm>
                            <a:off x="2322576" y="1001267"/>
                            <a:ext cx="167639" cy="167640"/>
                          </a:xfrm>
                          <a:prstGeom prst="rect">
                            <a:avLst/>
                          </a:prstGeom>
                        </pic:spPr>
                      </pic:pic>
                      <pic:pic>
                        <pic:nvPicPr>
                          <pic:cNvPr id="2763" name="Image 2763"/>
                          <pic:cNvPicPr/>
                        </pic:nvPicPr>
                        <pic:blipFill>
                          <a:blip r:embed="rId127" cstate="print"/>
                          <a:stretch>
                            <a:fillRect/>
                          </a:stretch>
                        </pic:blipFill>
                        <pic:spPr>
                          <a:xfrm>
                            <a:off x="2293620" y="1018032"/>
                            <a:ext cx="167639" cy="167640"/>
                          </a:xfrm>
                          <a:prstGeom prst="rect">
                            <a:avLst/>
                          </a:prstGeom>
                        </pic:spPr>
                      </pic:pic>
                      <pic:pic>
                        <pic:nvPicPr>
                          <pic:cNvPr id="2764" name="Image 2764"/>
                          <pic:cNvPicPr/>
                        </pic:nvPicPr>
                        <pic:blipFill>
                          <a:blip r:embed="rId127" cstate="print"/>
                          <a:stretch>
                            <a:fillRect/>
                          </a:stretch>
                        </pic:blipFill>
                        <pic:spPr>
                          <a:xfrm>
                            <a:off x="2249423" y="935736"/>
                            <a:ext cx="167639" cy="167640"/>
                          </a:xfrm>
                          <a:prstGeom prst="rect">
                            <a:avLst/>
                          </a:prstGeom>
                        </pic:spPr>
                      </pic:pic>
                      <pic:pic>
                        <pic:nvPicPr>
                          <pic:cNvPr id="2765" name="Image 2765"/>
                          <pic:cNvPicPr/>
                        </pic:nvPicPr>
                        <pic:blipFill>
                          <a:blip r:embed="rId128" cstate="print"/>
                          <a:stretch>
                            <a:fillRect/>
                          </a:stretch>
                        </pic:blipFill>
                        <pic:spPr>
                          <a:xfrm>
                            <a:off x="2083184" y="924944"/>
                            <a:ext cx="144985" cy="144985"/>
                          </a:xfrm>
                          <a:prstGeom prst="rect">
                            <a:avLst/>
                          </a:prstGeom>
                        </pic:spPr>
                      </pic:pic>
                      <pic:pic>
                        <pic:nvPicPr>
                          <pic:cNvPr id="2766" name="Image 2766"/>
                          <pic:cNvPicPr/>
                        </pic:nvPicPr>
                        <pic:blipFill>
                          <a:blip r:embed="rId127" cstate="print"/>
                          <a:stretch>
                            <a:fillRect/>
                          </a:stretch>
                        </pic:blipFill>
                        <pic:spPr>
                          <a:xfrm>
                            <a:off x="2173223" y="903732"/>
                            <a:ext cx="167639" cy="167640"/>
                          </a:xfrm>
                          <a:prstGeom prst="rect">
                            <a:avLst/>
                          </a:prstGeom>
                        </pic:spPr>
                      </pic:pic>
                      <pic:pic>
                        <pic:nvPicPr>
                          <pic:cNvPr id="2767" name="Image 2767"/>
                          <pic:cNvPicPr/>
                        </pic:nvPicPr>
                        <pic:blipFill>
                          <a:blip r:embed="rId128" cstate="print"/>
                          <a:stretch>
                            <a:fillRect/>
                          </a:stretch>
                        </pic:blipFill>
                        <pic:spPr>
                          <a:xfrm>
                            <a:off x="1894208" y="819788"/>
                            <a:ext cx="144985" cy="144985"/>
                          </a:xfrm>
                          <a:prstGeom prst="rect">
                            <a:avLst/>
                          </a:prstGeom>
                        </pic:spPr>
                      </pic:pic>
                      <pic:pic>
                        <pic:nvPicPr>
                          <pic:cNvPr id="2768" name="Image 2768"/>
                          <pic:cNvPicPr/>
                        </pic:nvPicPr>
                        <pic:blipFill>
                          <a:blip r:embed="rId128" cstate="print"/>
                          <a:stretch>
                            <a:fillRect/>
                          </a:stretch>
                        </pic:blipFill>
                        <pic:spPr>
                          <a:xfrm>
                            <a:off x="1717424" y="793880"/>
                            <a:ext cx="144985" cy="144985"/>
                          </a:xfrm>
                          <a:prstGeom prst="rect">
                            <a:avLst/>
                          </a:prstGeom>
                        </pic:spPr>
                      </pic:pic>
                      <pic:pic>
                        <pic:nvPicPr>
                          <pic:cNvPr id="2769" name="Image 2769"/>
                          <pic:cNvPicPr/>
                        </pic:nvPicPr>
                        <pic:blipFill>
                          <a:blip r:embed="rId128" cstate="print"/>
                          <a:stretch>
                            <a:fillRect/>
                          </a:stretch>
                        </pic:blipFill>
                        <pic:spPr>
                          <a:xfrm>
                            <a:off x="1223648" y="769496"/>
                            <a:ext cx="144985" cy="144985"/>
                          </a:xfrm>
                          <a:prstGeom prst="rect">
                            <a:avLst/>
                          </a:prstGeom>
                        </pic:spPr>
                      </pic:pic>
                      <pic:pic>
                        <pic:nvPicPr>
                          <pic:cNvPr id="2770" name="Image 2770"/>
                          <pic:cNvPicPr/>
                        </pic:nvPicPr>
                        <pic:blipFill>
                          <a:blip r:embed="rId131" cstate="print"/>
                          <a:stretch>
                            <a:fillRect/>
                          </a:stretch>
                        </pic:blipFill>
                        <pic:spPr>
                          <a:xfrm>
                            <a:off x="2432304" y="1232916"/>
                            <a:ext cx="100584" cy="100583"/>
                          </a:xfrm>
                          <a:prstGeom prst="rect">
                            <a:avLst/>
                          </a:prstGeom>
                        </pic:spPr>
                      </pic:pic>
                      <pic:pic>
                        <pic:nvPicPr>
                          <pic:cNvPr id="2771" name="Image 2771"/>
                          <pic:cNvPicPr/>
                        </pic:nvPicPr>
                        <pic:blipFill>
                          <a:blip r:embed="rId131" cstate="print"/>
                          <a:stretch>
                            <a:fillRect/>
                          </a:stretch>
                        </pic:blipFill>
                        <pic:spPr>
                          <a:xfrm>
                            <a:off x="2505455" y="1191767"/>
                            <a:ext cx="100584" cy="100583"/>
                          </a:xfrm>
                          <a:prstGeom prst="rect">
                            <a:avLst/>
                          </a:prstGeom>
                        </pic:spPr>
                      </pic:pic>
                      <pic:pic>
                        <pic:nvPicPr>
                          <pic:cNvPr id="2772" name="Image 2772"/>
                          <pic:cNvPicPr/>
                        </pic:nvPicPr>
                        <pic:blipFill>
                          <a:blip r:embed="rId131" cstate="print"/>
                          <a:stretch>
                            <a:fillRect/>
                          </a:stretch>
                        </pic:blipFill>
                        <pic:spPr>
                          <a:xfrm>
                            <a:off x="2462783" y="1126236"/>
                            <a:ext cx="100584" cy="100583"/>
                          </a:xfrm>
                          <a:prstGeom prst="rect">
                            <a:avLst/>
                          </a:prstGeom>
                        </pic:spPr>
                      </pic:pic>
                      <pic:pic>
                        <pic:nvPicPr>
                          <pic:cNvPr id="2773" name="Image 2773"/>
                          <pic:cNvPicPr/>
                        </pic:nvPicPr>
                        <pic:blipFill>
                          <a:blip r:embed="rId131" cstate="print"/>
                          <a:stretch>
                            <a:fillRect/>
                          </a:stretch>
                        </pic:blipFill>
                        <pic:spPr>
                          <a:xfrm>
                            <a:off x="2418588" y="1110996"/>
                            <a:ext cx="100584" cy="100583"/>
                          </a:xfrm>
                          <a:prstGeom prst="rect">
                            <a:avLst/>
                          </a:prstGeom>
                        </pic:spPr>
                      </pic:pic>
                      <pic:pic>
                        <pic:nvPicPr>
                          <pic:cNvPr id="2774" name="Image 2774"/>
                          <pic:cNvPicPr/>
                        </pic:nvPicPr>
                        <pic:blipFill>
                          <a:blip r:embed="rId131" cstate="print"/>
                          <a:stretch>
                            <a:fillRect/>
                          </a:stretch>
                        </pic:blipFill>
                        <pic:spPr>
                          <a:xfrm>
                            <a:off x="2380488" y="1101852"/>
                            <a:ext cx="100584" cy="100583"/>
                          </a:xfrm>
                          <a:prstGeom prst="rect">
                            <a:avLst/>
                          </a:prstGeom>
                        </pic:spPr>
                      </pic:pic>
                      <pic:pic>
                        <pic:nvPicPr>
                          <pic:cNvPr id="2775" name="Image 2775"/>
                          <pic:cNvPicPr/>
                        </pic:nvPicPr>
                        <pic:blipFill>
                          <a:blip r:embed="rId131" cstate="print"/>
                          <a:stretch>
                            <a:fillRect/>
                          </a:stretch>
                        </pic:blipFill>
                        <pic:spPr>
                          <a:xfrm>
                            <a:off x="2356104" y="1011936"/>
                            <a:ext cx="100584" cy="100583"/>
                          </a:xfrm>
                          <a:prstGeom prst="rect">
                            <a:avLst/>
                          </a:prstGeom>
                        </pic:spPr>
                      </pic:pic>
                      <pic:pic>
                        <pic:nvPicPr>
                          <pic:cNvPr id="2776" name="Image 2776"/>
                          <pic:cNvPicPr/>
                        </pic:nvPicPr>
                        <pic:blipFill>
                          <a:blip r:embed="rId131" cstate="print"/>
                          <a:stretch>
                            <a:fillRect/>
                          </a:stretch>
                        </pic:blipFill>
                        <pic:spPr>
                          <a:xfrm>
                            <a:off x="2327148" y="1028700"/>
                            <a:ext cx="100584" cy="100583"/>
                          </a:xfrm>
                          <a:prstGeom prst="rect">
                            <a:avLst/>
                          </a:prstGeom>
                        </pic:spPr>
                      </pic:pic>
                      <pic:pic>
                        <pic:nvPicPr>
                          <pic:cNvPr id="2777" name="Image 2777"/>
                          <pic:cNvPicPr/>
                        </pic:nvPicPr>
                        <pic:blipFill>
                          <a:blip r:embed="rId131" cstate="print"/>
                          <a:stretch>
                            <a:fillRect/>
                          </a:stretch>
                        </pic:blipFill>
                        <pic:spPr>
                          <a:xfrm>
                            <a:off x="2282951" y="946403"/>
                            <a:ext cx="100584" cy="100583"/>
                          </a:xfrm>
                          <a:prstGeom prst="rect">
                            <a:avLst/>
                          </a:prstGeom>
                        </pic:spPr>
                      </pic:pic>
                      <pic:pic>
                        <pic:nvPicPr>
                          <pic:cNvPr id="2778" name="Image 2778"/>
                          <pic:cNvPicPr/>
                        </pic:nvPicPr>
                        <pic:blipFill>
                          <a:blip r:embed="rId131" cstate="print"/>
                          <a:stretch>
                            <a:fillRect/>
                          </a:stretch>
                        </pic:blipFill>
                        <pic:spPr>
                          <a:xfrm>
                            <a:off x="2103120" y="922019"/>
                            <a:ext cx="100584" cy="100583"/>
                          </a:xfrm>
                          <a:prstGeom prst="rect">
                            <a:avLst/>
                          </a:prstGeom>
                        </pic:spPr>
                      </pic:pic>
                      <pic:pic>
                        <pic:nvPicPr>
                          <pic:cNvPr id="2779" name="Image 2779"/>
                          <pic:cNvPicPr/>
                        </pic:nvPicPr>
                        <pic:blipFill>
                          <a:blip r:embed="rId131" cstate="print"/>
                          <a:stretch>
                            <a:fillRect/>
                          </a:stretch>
                        </pic:blipFill>
                        <pic:spPr>
                          <a:xfrm>
                            <a:off x="2206751" y="914400"/>
                            <a:ext cx="100584" cy="100583"/>
                          </a:xfrm>
                          <a:prstGeom prst="rect">
                            <a:avLst/>
                          </a:prstGeom>
                        </pic:spPr>
                      </pic:pic>
                      <pic:pic>
                        <pic:nvPicPr>
                          <pic:cNvPr id="2780" name="Image 2780"/>
                          <pic:cNvPicPr/>
                        </pic:nvPicPr>
                        <pic:blipFill>
                          <a:blip r:embed="rId131" cstate="print"/>
                          <a:stretch>
                            <a:fillRect/>
                          </a:stretch>
                        </pic:blipFill>
                        <pic:spPr>
                          <a:xfrm>
                            <a:off x="1914144" y="816863"/>
                            <a:ext cx="100584" cy="100583"/>
                          </a:xfrm>
                          <a:prstGeom prst="rect">
                            <a:avLst/>
                          </a:prstGeom>
                        </pic:spPr>
                      </pic:pic>
                      <pic:pic>
                        <pic:nvPicPr>
                          <pic:cNvPr id="2781" name="Image 2781"/>
                          <pic:cNvPicPr/>
                        </pic:nvPicPr>
                        <pic:blipFill>
                          <a:blip r:embed="rId131" cstate="print"/>
                          <a:stretch>
                            <a:fillRect/>
                          </a:stretch>
                        </pic:blipFill>
                        <pic:spPr>
                          <a:xfrm>
                            <a:off x="1737360" y="790955"/>
                            <a:ext cx="100584" cy="100583"/>
                          </a:xfrm>
                          <a:prstGeom prst="rect">
                            <a:avLst/>
                          </a:prstGeom>
                        </pic:spPr>
                      </pic:pic>
                      <pic:pic>
                        <pic:nvPicPr>
                          <pic:cNvPr id="2782" name="Image 2782"/>
                          <pic:cNvPicPr/>
                        </pic:nvPicPr>
                        <pic:blipFill>
                          <a:blip r:embed="rId131" cstate="print"/>
                          <a:stretch>
                            <a:fillRect/>
                          </a:stretch>
                        </pic:blipFill>
                        <pic:spPr>
                          <a:xfrm>
                            <a:off x="1243583" y="766572"/>
                            <a:ext cx="100584" cy="100583"/>
                          </a:xfrm>
                          <a:prstGeom prst="rect">
                            <a:avLst/>
                          </a:prstGeom>
                        </pic:spPr>
                      </pic:pic>
                      <wps:wsp>
                        <wps:cNvPr id="2783" name="Graphic 2783"/>
                        <wps:cNvSpPr/>
                        <wps:spPr>
                          <a:xfrm>
                            <a:off x="1294638" y="706373"/>
                            <a:ext cx="1262380" cy="459105"/>
                          </a:xfrm>
                          <a:custGeom>
                            <a:avLst/>
                            <a:gdLst/>
                            <a:ahLst/>
                            <a:cxnLst/>
                            <a:rect l="l" t="t" r="r" b="b"/>
                            <a:pathLst>
                              <a:path w="1262380" h="459105">
                                <a:moveTo>
                                  <a:pt x="0" y="0"/>
                                </a:moveTo>
                                <a:lnTo>
                                  <a:pt x="1261872" y="458724"/>
                                </a:lnTo>
                              </a:path>
                            </a:pathLst>
                          </a:custGeom>
                          <a:ln w="19812">
                            <a:solidFill>
                              <a:srgbClr val="5B9BD4"/>
                            </a:solidFill>
                            <a:prstDash val="solid"/>
                          </a:ln>
                        </wps:spPr>
                        <wps:bodyPr wrap="square" lIns="0" tIns="0" rIns="0" bIns="0" rtlCol="0">
                          <a:prstTxWarp prst="textNoShape">
                            <a:avLst/>
                          </a:prstTxWarp>
                          <a:noAutofit/>
                        </wps:bodyPr>
                      </wps:wsp>
                      <wps:wsp>
                        <wps:cNvPr id="2784" name="Graphic 2784"/>
                        <wps:cNvSpPr/>
                        <wps:spPr>
                          <a:xfrm>
                            <a:off x="4572" y="4572"/>
                            <a:ext cx="2862580" cy="2386965"/>
                          </a:xfrm>
                          <a:custGeom>
                            <a:avLst/>
                            <a:gdLst/>
                            <a:ahLst/>
                            <a:cxnLst/>
                            <a:rect l="l" t="t" r="r" b="b"/>
                            <a:pathLst>
                              <a:path w="2862580" h="2386965">
                                <a:moveTo>
                                  <a:pt x="0" y="2386583"/>
                                </a:moveTo>
                                <a:lnTo>
                                  <a:pt x="2862072" y="2386583"/>
                                </a:lnTo>
                                <a:lnTo>
                                  <a:pt x="2862072" y="0"/>
                                </a:lnTo>
                                <a:lnTo>
                                  <a:pt x="0" y="0"/>
                                </a:lnTo>
                                <a:lnTo>
                                  <a:pt x="0" y="2386583"/>
                                </a:lnTo>
                                <a:close/>
                              </a:path>
                            </a:pathLst>
                          </a:custGeom>
                          <a:ln w="9144">
                            <a:solidFill>
                              <a:srgbClr val="D9D9D9"/>
                            </a:solidFill>
                            <a:prstDash val="solid"/>
                          </a:ln>
                        </wps:spPr>
                        <wps:bodyPr wrap="square" lIns="0" tIns="0" rIns="0" bIns="0" rtlCol="0">
                          <a:prstTxWarp prst="textNoShape">
                            <a:avLst/>
                          </a:prstTxWarp>
                          <a:noAutofit/>
                        </wps:bodyPr>
                      </wps:wsp>
                      <wps:wsp>
                        <wps:cNvPr id="2785" name="Textbox 2785"/>
                        <wps:cNvSpPr txBox="1"/>
                        <wps:spPr>
                          <a:xfrm>
                            <a:off x="1277366" y="2076957"/>
                            <a:ext cx="869315" cy="152400"/>
                          </a:xfrm>
                          <a:prstGeom prst="rect">
                            <a:avLst/>
                          </a:prstGeom>
                        </wps:spPr>
                        <wps:txbx>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786" name="Textbox 2786"/>
                        <wps:cNvSpPr txBox="1"/>
                        <wps:spPr>
                          <a:xfrm>
                            <a:off x="2573401" y="1852320"/>
                            <a:ext cx="168275" cy="153035"/>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w:t>
                              </w:r>
                            </w:p>
                          </w:txbxContent>
                        </wps:txbx>
                        <wps:bodyPr wrap="square" lIns="0" tIns="0" rIns="0" bIns="0" rtlCol="0">
                          <a:noAutofit/>
                        </wps:bodyPr>
                      </wps:wsp>
                      <wps:wsp>
                        <wps:cNvPr id="2787" name="Textbox 2787"/>
                        <wps:cNvSpPr txBox="1"/>
                        <wps:spPr>
                          <a:xfrm>
                            <a:off x="2100960" y="1852320"/>
                            <a:ext cx="168275" cy="153035"/>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15</w:t>
                              </w:r>
                            </w:p>
                          </w:txbxContent>
                        </wps:txbx>
                        <wps:bodyPr wrap="square" lIns="0" tIns="0" rIns="0" bIns="0" rtlCol="0">
                          <a:noAutofit/>
                        </wps:bodyPr>
                      </wps:wsp>
                      <wps:wsp>
                        <wps:cNvPr id="2788" name="Textbox 2788"/>
                        <wps:cNvSpPr txBox="1"/>
                        <wps:spPr>
                          <a:xfrm>
                            <a:off x="1628520" y="1852320"/>
                            <a:ext cx="168275" cy="153035"/>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w:t>
                              </w:r>
                            </w:p>
                          </w:txbxContent>
                        </wps:txbx>
                        <wps:bodyPr wrap="square" lIns="0" tIns="0" rIns="0" bIns="0" rtlCol="0">
                          <a:noAutofit/>
                        </wps:bodyPr>
                      </wps:wsp>
                      <wps:wsp>
                        <wps:cNvPr id="2789" name="Textbox 2789"/>
                        <wps:cNvSpPr txBox="1"/>
                        <wps:spPr>
                          <a:xfrm>
                            <a:off x="1194816" y="1852320"/>
                            <a:ext cx="90170" cy="153035"/>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5</w:t>
                              </w:r>
                            </w:p>
                          </w:txbxContent>
                        </wps:txbx>
                        <wps:bodyPr wrap="square" lIns="0" tIns="0" rIns="0" bIns="0" rtlCol="0">
                          <a:noAutofit/>
                        </wps:bodyPr>
                      </wps:wsp>
                      <wps:wsp>
                        <wps:cNvPr id="2790" name="Textbox 2790"/>
                        <wps:cNvSpPr txBox="1"/>
                        <wps:spPr>
                          <a:xfrm>
                            <a:off x="297179" y="1654429"/>
                            <a:ext cx="649605" cy="659130"/>
                          </a:xfrm>
                          <a:prstGeom prst="rect">
                            <a:avLst/>
                          </a:prstGeom>
                        </wps:spPr>
                        <wps:txbx>
                          <w:txbxContent>
                            <w:p>
                              <w:pPr>
                                <w:spacing w:line="244" w:lineRule="exact" w:before="0"/>
                                <w:ind w:left="209" w:right="335" w:firstLine="0"/>
                                <w:jc w:val="center"/>
                                <w:rPr>
                                  <w:rFonts w:ascii="Calibri"/>
                                  <w:b/>
                                  <w:sz w:val="24"/>
                                </w:rPr>
                              </w:pPr>
                              <w:r>
                                <w:rPr>
                                  <w:rFonts w:ascii="Calibri"/>
                                  <w:b/>
                                  <w:spacing w:val="-10"/>
                                  <w:sz w:val="24"/>
                                </w:rPr>
                                <w:t>0</w:t>
                              </w:r>
                            </w:p>
                            <w:p>
                              <w:pPr>
                                <w:spacing w:before="19"/>
                                <w:ind w:left="496" w:right="58" w:firstLine="0"/>
                                <w:jc w:val="center"/>
                                <w:rPr>
                                  <w:rFonts w:ascii="Calibri"/>
                                  <w:b/>
                                  <w:sz w:val="24"/>
                                </w:rPr>
                              </w:pPr>
                              <w:r>
                                <w:rPr>
                                  <w:rFonts w:ascii="Calibri"/>
                                  <w:b/>
                                  <w:spacing w:val="-10"/>
                                  <w:sz w:val="24"/>
                                </w:rPr>
                                <w:t>0</w:t>
                              </w:r>
                            </w:p>
                            <w:p>
                              <w:pPr>
                                <w:spacing w:line="348" w:lineRule="exact" w:before="133"/>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47</w:t>
                              </w:r>
                            </w:p>
                          </w:txbxContent>
                        </wps:txbx>
                        <wps:bodyPr wrap="square" lIns="0" tIns="0" rIns="0" bIns="0" rtlCol="0">
                          <a:noAutofit/>
                        </wps:bodyPr>
                      </wps:wsp>
                      <wps:wsp>
                        <wps:cNvPr id="2791" name="Textbox 2791"/>
                        <wps:cNvSpPr txBox="1"/>
                        <wps:spPr>
                          <a:xfrm>
                            <a:off x="465073" y="1245742"/>
                            <a:ext cx="1682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50</w:t>
                              </w:r>
                            </w:p>
                          </w:txbxContent>
                        </wps:txbx>
                        <wps:bodyPr wrap="square" lIns="0" tIns="0" rIns="0" bIns="0" rtlCol="0">
                          <a:noAutofit/>
                        </wps:bodyPr>
                      </wps:wsp>
                      <wps:wsp>
                        <wps:cNvPr id="2792" name="Textbox 2792"/>
                        <wps:cNvSpPr txBox="1"/>
                        <wps:spPr>
                          <a:xfrm>
                            <a:off x="387984" y="836675"/>
                            <a:ext cx="2444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100</w:t>
                              </w:r>
                            </w:p>
                          </w:txbxContent>
                        </wps:txbx>
                        <wps:bodyPr wrap="square" lIns="0" tIns="0" rIns="0" bIns="0" rtlCol="0">
                          <a:noAutofit/>
                        </wps:bodyPr>
                      </wps:wsp>
                      <wps:wsp>
                        <wps:cNvPr id="2793" name="Textbox 2793"/>
                        <wps:cNvSpPr txBox="1"/>
                        <wps:spPr>
                          <a:xfrm>
                            <a:off x="1311910" y="219202"/>
                            <a:ext cx="1268730" cy="338455"/>
                          </a:xfrm>
                          <a:prstGeom prst="rect">
                            <a:avLst/>
                          </a:prstGeom>
                        </wps:spPr>
                        <wps:txbx>
                          <w:txbxContent>
                            <w:p>
                              <w:pPr>
                                <w:spacing w:line="244" w:lineRule="exact" w:before="0"/>
                                <w:ind w:left="-1" w:right="18" w:firstLine="0"/>
                                <w:jc w:val="center"/>
                                <w:rPr>
                                  <w:rFonts w:ascii="Calibri"/>
                                  <w:b/>
                                  <w:sz w:val="24"/>
                                </w:rPr>
                              </w:pP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-4.206x</w:t>
                              </w:r>
                              <w:r>
                                <w:rPr>
                                  <w:rFonts w:ascii="Calibri"/>
                                  <w:b/>
                                  <w:spacing w:val="-4"/>
                                  <w:sz w:val="24"/>
                                </w:rPr>
                                <w:t> </w:t>
                              </w:r>
                              <w:r>
                                <w:rPr>
                                  <w:rFonts w:ascii="Calibri"/>
                                  <w:b/>
                                  <w:sz w:val="24"/>
                                </w:rPr>
                                <w:t>+</w:t>
                              </w:r>
                              <w:r>
                                <w:rPr>
                                  <w:rFonts w:ascii="Calibri"/>
                                  <w:b/>
                                  <w:spacing w:val="-1"/>
                                  <w:sz w:val="24"/>
                                </w:rPr>
                                <w:t> </w:t>
                              </w:r>
                              <w:r>
                                <w:rPr>
                                  <w:rFonts w:ascii="Calibri"/>
                                  <w:b/>
                                  <w:spacing w:val="-2"/>
                                  <w:sz w:val="24"/>
                                </w:rPr>
                                <w:t>148.41</w:t>
                              </w:r>
                            </w:p>
                            <w:p>
                              <w:pPr>
                                <w:spacing w:line="289" w:lineRule="exact" w:before="0"/>
                                <w:ind w:left="0" w:right="13" w:firstLine="0"/>
                                <w:jc w:val="center"/>
                                <w:rPr>
                                  <w:rFonts w:ascii="Calibri" w:hAnsi="Calibri"/>
                                  <w:b/>
                                  <w:sz w:val="24"/>
                                </w:rPr>
                              </w:pPr>
                              <w:r>
                                <w:rPr>
                                  <w:rFonts w:ascii="Calibri" w:hAnsi="Calibri"/>
                                  <w:b/>
                                  <w:sz w:val="24"/>
                                </w:rPr>
                                <w:t>R² =</w:t>
                              </w:r>
                              <w:r>
                                <w:rPr>
                                  <w:rFonts w:ascii="Calibri" w:hAnsi="Calibri"/>
                                  <w:b/>
                                  <w:spacing w:val="-2"/>
                                  <w:sz w:val="24"/>
                                </w:rPr>
                                <w:t> 0.742</w:t>
                              </w:r>
                            </w:p>
                          </w:txbxContent>
                        </wps:txbx>
                        <wps:bodyPr wrap="square" lIns="0" tIns="0" rIns="0" bIns="0" rtlCol="0">
                          <a:noAutofit/>
                        </wps:bodyPr>
                      </wps:wsp>
                      <wps:wsp>
                        <wps:cNvPr id="2794" name="Textbox 2794"/>
                        <wps:cNvSpPr txBox="1"/>
                        <wps:spPr>
                          <a:xfrm>
                            <a:off x="387984" y="427608"/>
                            <a:ext cx="2444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150</w:t>
                              </w:r>
                            </w:p>
                          </w:txbxContent>
                        </wps:txbx>
                        <wps:bodyPr wrap="square" lIns="0" tIns="0" rIns="0" bIns="0" rtlCol="0">
                          <a:noAutofit/>
                        </wps:bodyPr>
                      </wps:wsp>
                    </wpg:wgp>
                  </a:graphicData>
                </a:graphic>
              </wp:anchor>
            </w:drawing>
          </mc:Choice>
          <mc:Fallback>
            <w:pict>
              <v:group style="position:absolute;margin-left:299.760010pt;margin-top:70.199982pt;width:226.1pt;height:188.65pt;mso-position-horizontal-relative:page;mso-position-vertical-relative:page;z-index:15864832" id="docshapegroup2571" coordorigin="5995,1404" coordsize="4522,3773">
                <v:line style="position:absolute" from="7193,4121" to="10166,4121" stroked="true" strokeweight=".96pt" strokecolor="#d9d9d9">
                  <v:stroke dashstyle="solid"/>
                </v:line>
                <v:shape style="position:absolute;left:9794;top:3350;width:229;height:229" type="#_x0000_t75" id="docshape2572" stroked="false">
                  <v:imagedata r:id="rId128" o:title=""/>
                </v:shape>
                <v:shape style="position:absolute;left:9888;top:3264;width:264;height:264" type="#_x0000_t75" id="docshape2573" stroked="false">
                  <v:imagedata r:id="rId127" o:title=""/>
                </v:shape>
                <v:shape style="position:absolute;left:9820;top:3160;width:264;height:264" type="#_x0000_t75" id="docshape2574" stroked="false">
                  <v:imagedata r:id="rId127" o:title=""/>
                </v:shape>
                <v:shape style="position:absolute;left:9751;top:3136;width:264;height:264" type="#_x0000_t75" id="docshape2575" stroked="false">
                  <v:imagedata r:id="rId127" o:title=""/>
                </v:shape>
                <v:shape style="position:absolute;left:9691;top:3122;width:264;height:264" type="#_x0000_t75" id="docshape2576" stroked="false">
                  <v:imagedata r:id="rId127" o:title=""/>
                </v:shape>
                <v:shape style="position:absolute;left:9652;top:2980;width:264;height:264" type="#_x0000_t75" id="docshape2577" stroked="false">
                  <v:imagedata r:id="rId127" o:title=""/>
                </v:shape>
                <v:shape style="position:absolute;left:9607;top:3007;width:264;height:264" type="#_x0000_t75" id="docshape2578" stroked="false">
                  <v:imagedata r:id="rId127" o:title=""/>
                </v:shape>
                <v:shape style="position:absolute;left:9537;top:2877;width:264;height:264" type="#_x0000_t75" id="docshape2579" stroked="false">
                  <v:imagedata r:id="rId127" o:title=""/>
                </v:shape>
                <v:shape style="position:absolute;left:9275;top:2860;width:229;height:229" type="#_x0000_t75" id="docshape2580" stroked="false">
                  <v:imagedata r:id="rId128" o:title=""/>
                </v:shape>
                <v:shape style="position:absolute;left:9417;top:2827;width:264;height:264" type="#_x0000_t75" id="docshape2581" stroked="false">
                  <v:imagedata r:id="rId127" o:title=""/>
                </v:shape>
                <v:shape style="position:absolute;left:8978;top:2695;width:229;height:229" type="#_x0000_t75" id="docshape2582" stroked="false">
                  <v:imagedata r:id="rId128" o:title=""/>
                </v:shape>
                <v:shape style="position:absolute;left:8699;top:2654;width:229;height:229" type="#_x0000_t75" id="docshape2583" stroked="false">
                  <v:imagedata r:id="rId128" o:title=""/>
                </v:shape>
                <v:shape style="position:absolute;left:7922;top:2615;width:229;height:229" type="#_x0000_t75" id="docshape2584" stroked="false">
                  <v:imagedata r:id="rId128" o:title=""/>
                </v:shape>
                <v:shape style="position:absolute;left:9825;top:3345;width:159;height:159" type="#_x0000_t75" id="docshape2585" stroked="false">
                  <v:imagedata r:id="rId131" o:title=""/>
                </v:shape>
                <v:shape style="position:absolute;left:9940;top:3280;width:159;height:159" type="#_x0000_t75" id="docshape2586" stroked="false">
                  <v:imagedata r:id="rId131" o:title=""/>
                </v:shape>
                <v:shape style="position:absolute;left:9873;top:3177;width:159;height:159" type="#_x0000_t75" id="docshape2587" stroked="false">
                  <v:imagedata r:id="rId131" o:title=""/>
                </v:shape>
                <v:shape style="position:absolute;left:9804;top:3153;width:159;height:159" type="#_x0000_t75" id="docshape2588" stroked="false">
                  <v:imagedata r:id="rId131" o:title=""/>
                </v:shape>
                <v:shape style="position:absolute;left:9744;top:3139;width:159;height:159" type="#_x0000_t75" id="docshape2589" stroked="false">
                  <v:imagedata r:id="rId131" o:title=""/>
                </v:shape>
                <v:shape style="position:absolute;left:9705;top:2997;width:159;height:159" type="#_x0000_t75" id="docshape2590" stroked="false">
                  <v:imagedata r:id="rId131" o:title=""/>
                </v:shape>
                <v:shape style="position:absolute;left:9660;top:3024;width:159;height:159" type="#_x0000_t75" id="docshape2591" stroked="false">
                  <v:imagedata r:id="rId131" o:title=""/>
                </v:shape>
                <v:shape style="position:absolute;left:9590;top:2894;width:159;height:159" type="#_x0000_t75" id="docshape2592" stroked="false">
                  <v:imagedata r:id="rId131" o:title=""/>
                </v:shape>
                <v:shape style="position:absolute;left:9307;top:2856;width:159;height:159" type="#_x0000_t75" id="docshape2593" stroked="false">
                  <v:imagedata r:id="rId131" o:title=""/>
                </v:shape>
                <v:shape style="position:absolute;left:9470;top:2844;width:159;height:159" type="#_x0000_t75" id="docshape2594" stroked="false">
                  <v:imagedata r:id="rId131" o:title=""/>
                </v:shape>
                <v:shape style="position:absolute;left:9009;top:2690;width:159;height:159" type="#_x0000_t75" id="docshape2595" stroked="false">
                  <v:imagedata r:id="rId131" o:title=""/>
                </v:shape>
                <v:shape style="position:absolute;left:8731;top:2649;width:159;height:159" type="#_x0000_t75" id="docshape2596" stroked="false">
                  <v:imagedata r:id="rId131" o:title=""/>
                </v:shape>
                <v:shape style="position:absolute;left:7953;top:2611;width:159;height:159" type="#_x0000_t75" id="docshape2597" stroked="false">
                  <v:imagedata r:id="rId131" o:title=""/>
                </v:shape>
                <v:line style="position:absolute" from="8034,2516" to="10021,3239" stroked="true" strokeweight="1.56pt" strokecolor="#5b9bd4">
                  <v:stroke dashstyle="solid"/>
                </v:line>
                <v:rect style="position:absolute;left:6002;top:1411;width:4508;height:3759" id="docshape2598" filled="false" stroked="true" strokeweight=".72pt" strokecolor="#d9d9d9">
                  <v:stroke dashstyle="solid"/>
                </v:rect>
                <v:shape style="position:absolute;left:8006;top:4674;width:1369;height:240" type="#_x0000_t202" id="docshape2599" filled="false" stroked="false">
                  <v:textbox inset="0,0,0,0">
                    <w:txbxContent>
                      <w:p>
                        <w:pPr>
                          <w:spacing w:line="240" w:lineRule="exact" w:before="0"/>
                          <w:ind w:left="0" w:right="0" w:firstLine="0"/>
                          <w:jc w:val="left"/>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10047;top:4321;width:265;height:241" type="#_x0000_t202" id="docshape2600" filled="false" stroked="false">
                  <v:textbox inset="0,0,0,0">
                    <w:txbxContent>
                      <w:p>
                        <w:pPr>
                          <w:spacing w:line="240" w:lineRule="exact" w:before="0"/>
                          <w:ind w:left="0" w:right="0" w:firstLine="0"/>
                          <w:jc w:val="left"/>
                          <w:rPr>
                            <w:rFonts w:ascii="Calibri"/>
                            <w:b/>
                            <w:sz w:val="24"/>
                          </w:rPr>
                        </w:pPr>
                        <w:r>
                          <w:rPr>
                            <w:rFonts w:ascii="Calibri"/>
                            <w:b/>
                            <w:spacing w:val="-5"/>
                            <w:sz w:val="24"/>
                          </w:rPr>
                          <w:t>20</w:t>
                        </w:r>
                      </w:p>
                    </w:txbxContent>
                  </v:textbox>
                  <w10:wrap type="none"/>
                </v:shape>
                <v:shape style="position:absolute;left:9303;top:4321;width:265;height:241" type="#_x0000_t202" id="docshape2601" filled="false" stroked="false">
                  <v:textbox inset="0,0,0,0">
                    <w:txbxContent>
                      <w:p>
                        <w:pPr>
                          <w:spacing w:line="240" w:lineRule="exact" w:before="0"/>
                          <w:ind w:left="0" w:right="0" w:firstLine="0"/>
                          <w:jc w:val="left"/>
                          <w:rPr>
                            <w:rFonts w:ascii="Calibri"/>
                            <w:b/>
                            <w:sz w:val="24"/>
                          </w:rPr>
                        </w:pPr>
                        <w:r>
                          <w:rPr>
                            <w:rFonts w:ascii="Calibri"/>
                            <w:b/>
                            <w:spacing w:val="-5"/>
                            <w:sz w:val="24"/>
                          </w:rPr>
                          <w:t>15</w:t>
                        </w:r>
                      </w:p>
                    </w:txbxContent>
                  </v:textbox>
                  <w10:wrap type="none"/>
                </v:shape>
                <v:shape style="position:absolute;left:8559;top:4321;width:265;height:241" type="#_x0000_t202" id="docshape2602" filled="false" stroked="false">
                  <v:textbox inset="0,0,0,0">
                    <w:txbxContent>
                      <w:p>
                        <w:pPr>
                          <w:spacing w:line="240" w:lineRule="exact" w:before="0"/>
                          <w:ind w:left="0" w:right="0" w:firstLine="0"/>
                          <w:jc w:val="left"/>
                          <w:rPr>
                            <w:rFonts w:ascii="Calibri"/>
                            <w:b/>
                            <w:sz w:val="24"/>
                          </w:rPr>
                        </w:pPr>
                        <w:r>
                          <w:rPr>
                            <w:rFonts w:ascii="Calibri"/>
                            <w:b/>
                            <w:spacing w:val="-5"/>
                            <w:sz w:val="24"/>
                          </w:rPr>
                          <w:t>10</w:t>
                        </w:r>
                      </w:p>
                    </w:txbxContent>
                  </v:textbox>
                  <w10:wrap type="none"/>
                </v:shape>
                <v:shape style="position:absolute;left:7876;top:4321;width:142;height:241" type="#_x0000_t202" id="docshape2603" filled="false" stroked="false">
                  <v:textbox inset="0,0,0,0">
                    <w:txbxContent>
                      <w:p>
                        <w:pPr>
                          <w:spacing w:line="240" w:lineRule="exact" w:before="0"/>
                          <w:ind w:left="0" w:right="0" w:firstLine="0"/>
                          <w:jc w:val="left"/>
                          <w:rPr>
                            <w:rFonts w:ascii="Calibri"/>
                            <w:b/>
                            <w:sz w:val="24"/>
                          </w:rPr>
                        </w:pPr>
                        <w:r>
                          <w:rPr>
                            <w:rFonts w:ascii="Calibri"/>
                            <w:b/>
                            <w:spacing w:val="-10"/>
                            <w:sz w:val="24"/>
                          </w:rPr>
                          <w:t>5</w:t>
                        </w:r>
                      </w:p>
                    </w:txbxContent>
                  </v:textbox>
                  <w10:wrap type="none"/>
                </v:shape>
                <v:shape style="position:absolute;left:6463;top:4009;width:1023;height:1038" type="#_x0000_t202" id="docshape2604" filled="false" stroked="false">
                  <v:textbox inset="0,0,0,0">
                    <w:txbxContent>
                      <w:p>
                        <w:pPr>
                          <w:spacing w:line="244" w:lineRule="exact" w:before="0"/>
                          <w:ind w:left="209" w:right="335" w:firstLine="0"/>
                          <w:jc w:val="center"/>
                          <w:rPr>
                            <w:rFonts w:ascii="Calibri"/>
                            <w:b/>
                            <w:sz w:val="24"/>
                          </w:rPr>
                        </w:pPr>
                        <w:r>
                          <w:rPr>
                            <w:rFonts w:ascii="Calibri"/>
                            <w:b/>
                            <w:spacing w:val="-10"/>
                            <w:sz w:val="24"/>
                          </w:rPr>
                          <w:t>0</w:t>
                        </w:r>
                      </w:p>
                      <w:p>
                        <w:pPr>
                          <w:spacing w:before="19"/>
                          <w:ind w:left="496" w:right="58" w:firstLine="0"/>
                          <w:jc w:val="center"/>
                          <w:rPr>
                            <w:rFonts w:ascii="Calibri"/>
                            <w:b/>
                            <w:sz w:val="24"/>
                          </w:rPr>
                        </w:pPr>
                        <w:r>
                          <w:rPr>
                            <w:rFonts w:ascii="Calibri"/>
                            <w:b/>
                            <w:spacing w:val="-10"/>
                            <w:sz w:val="24"/>
                          </w:rPr>
                          <w:t>0</w:t>
                        </w:r>
                      </w:p>
                      <w:p>
                        <w:pPr>
                          <w:spacing w:line="348" w:lineRule="exact" w:before="133"/>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47</w:t>
                        </w:r>
                      </w:p>
                    </w:txbxContent>
                  </v:textbox>
                  <w10:wrap type="none"/>
                </v:shape>
                <v:shape style="position:absolute;left:6727;top:3365;width:265;height:240" type="#_x0000_t202" id="docshape2605" filled="false" stroked="false">
                  <v:textbox inset="0,0,0,0">
                    <w:txbxContent>
                      <w:p>
                        <w:pPr>
                          <w:spacing w:line="240" w:lineRule="exact" w:before="0"/>
                          <w:ind w:left="0" w:right="0" w:firstLine="0"/>
                          <w:jc w:val="left"/>
                          <w:rPr>
                            <w:rFonts w:ascii="Calibri"/>
                            <w:b/>
                            <w:sz w:val="24"/>
                          </w:rPr>
                        </w:pPr>
                        <w:r>
                          <w:rPr>
                            <w:rFonts w:ascii="Calibri"/>
                            <w:b/>
                            <w:spacing w:val="-5"/>
                            <w:sz w:val="24"/>
                          </w:rPr>
                          <w:t>50</w:t>
                        </w:r>
                      </w:p>
                    </w:txbxContent>
                  </v:textbox>
                  <w10:wrap type="none"/>
                </v:shape>
                <v:shape style="position:absolute;left:6606;top:2721;width:385;height:240" type="#_x0000_t202" id="docshape2606" filled="false" stroked="false">
                  <v:textbox inset="0,0,0,0">
                    <w:txbxContent>
                      <w:p>
                        <w:pPr>
                          <w:spacing w:line="240" w:lineRule="exact" w:before="0"/>
                          <w:ind w:left="0" w:right="0" w:firstLine="0"/>
                          <w:jc w:val="left"/>
                          <w:rPr>
                            <w:rFonts w:ascii="Calibri"/>
                            <w:b/>
                            <w:sz w:val="24"/>
                          </w:rPr>
                        </w:pPr>
                        <w:r>
                          <w:rPr>
                            <w:rFonts w:ascii="Calibri"/>
                            <w:b/>
                            <w:spacing w:val="-5"/>
                            <w:sz w:val="24"/>
                          </w:rPr>
                          <w:t>100</w:t>
                        </w:r>
                      </w:p>
                    </w:txbxContent>
                  </v:textbox>
                  <w10:wrap type="none"/>
                </v:shape>
                <v:shape style="position:absolute;left:8061;top:1749;width:1998;height:533" type="#_x0000_t202" id="docshape2607" filled="false" stroked="false">
                  <v:textbox inset="0,0,0,0">
                    <w:txbxContent>
                      <w:p>
                        <w:pPr>
                          <w:spacing w:line="244" w:lineRule="exact" w:before="0"/>
                          <w:ind w:left="-1" w:right="18" w:firstLine="0"/>
                          <w:jc w:val="center"/>
                          <w:rPr>
                            <w:rFonts w:ascii="Calibri"/>
                            <w:b/>
                            <w:sz w:val="24"/>
                          </w:rPr>
                        </w:pP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-4.206x</w:t>
                        </w:r>
                        <w:r>
                          <w:rPr>
                            <w:rFonts w:ascii="Calibri"/>
                            <w:b/>
                            <w:spacing w:val="-4"/>
                            <w:sz w:val="24"/>
                          </w:rPr>
                          <w:t> </w:t>
                        </w:r>
                        <w:r>
                          <w:rPr>
                            <w:rFonts w:ascii="Calibri"/>
                            <w:b/>
                            <w:sz w:val="24"/>
                          </w:rPr>
                          <w:t>+</w:t>
                        </w:r>
                        <w:r>
                          <w:rPr>
                            <w:rFonts w:ascii="Calibri"/>
                            <w:b/>
                            <w:spacing w:val="-1"/>
                            <w:sz w:val="24"/>
                          </w:rPr>
                          <w:t> </w:t>
                        </w:r>
                        <w:r>
                          <w:rPr>
                            <w:rFonts w:ascii="Calibri"/>
                            <w:b/>
                            <w:spacing w:val="-2"/>
                            <w:sz w:val="24"/>
                          </w:rPr>
                          <w:t>148.41</w:t>
                        </w:r>
                      </w:p>
                      <w:p>
                        <w:pPr>
                          <w:spacing w:line="289" w:lineRule="exact" w:before="0"/>
                          <w:ind w:left="0" w:right="13" w:firstLine="0"/>
                          <w:jc w:val="center"/>
                          <w:rPr>
                            <w:rFonts w:ascii="Calibri" w:hAnsi="Calibri"/>
                            <w:b/>
                            <w:sz w:val="24"/>
                          </w:rPr>
                        </w:pPr>
                        <w:r>
                          <w:rPr>
                            <w:rFonts w:ascii="Calibri" w:hAnsi="Calibri"/>
                            <w:b/>
                            <w:sz w:val="24"/>
                          </w:rPr>
                          <w:t>R² =</w:t>
                        </w:r>
                        <w:r>
                          <w:rPr>
                            <w:rFonts w:ascii="Calibri" w:hAnsi="Calibri"/>
                            <w:b/>
                            <w:spacing w:val="-2"/>
                            <w:sz w:val="24"/>
                          </w:rPr>
                          <w:t> 0.742</w:t>
                        </w:r>
                      </w:p>
                    </w:txbxContent>
                  </v:textbox>
                  <w10:wrap type="none"/>
                </v:shape>
                <v:shape style="position:absolute;left:6606;top:2077;width:385;height:240" type="#_x0000_t202" id="docshape2608" filled="false" stroked="false">
                  <v:textbox inset="0,0,0,0">
                    <w:txbxContent>
                      <w:p>
                        <w:pPr>
                          <w:spacing w:line="240" w:lineRule="exact" w:before="0"/>
                          <w:ind w:left="0" w:right="0" w:firstLine="0"/>
                          <w:jc w:val="left"/>
                          <w:rPr>
                            <w:rFonts w:ascii="Calibri"/>
                            <w:b/>
                            <w:sz w:val="24"/>
                          </w:rPr>
                        </w:pPr>
                        <w:r>
                          <w:rPr>
                            <w:rFonts w:ascii="Calibri"/>
                            <w:b/>
                            <w:spacing w:val="-5"/>
                            <w:sz w:val="24"/>
                          </w:rPr>
                          <w:t>150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5344">
                <wp:simplePos x="0" y="0"/>
                <wp:positionH relativeFrom="page">
                  <wp:posOffset>1187576</wp:posOffset>
                </wp:positionH>
                <wp:positionV relativeFrom="page">
                  <wp:posOffset>1469590</wp:posOffset>
                </wp:positionV>
                <wp:extent cx="177800" cy="1074420"/>
                <wp:effectExtent l="0" t="0" r="0" b="0"/>
                <wp:wrapNone/>
                <wp:docPr id="2795" name="Textbox 2795"/>
                <wp:cNvGraphicFramePr>
                  <a:graphicFrameLocks/>
                </wp:cNvGraphicFramePr>
                <a:graphic>
                  <a:graphicData uri="http://schemas.microsoft.com/office/word/2010/wordprocessingShape">
                    <wps:wsp>
                      <wps:cNvPr id="2795" name="Textbox 2795"/>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93.509995pt;margin-top:115.71579pt;width:14pt;height:84.6pt;mso-position-horizontal-relative:page;mso-position-vertical-relative:page;z-index:15865344" type="#_x0000_t202" id="docshape2609"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mc:AlternateContent>
          <mc:Choice Requires="wps">
            <w:drawing>
              <wp:anchor distT="0" distB="0" distL="0" distR="0" allowOverlap="1" layoutInCell="1" locked="0" behindDoc="0" simplePos="0" relativeHeight="15865856">
                <wp:simplePos x="0" y="0"/>
                <wp:positionH relativeFrom="page">
                  <wp:posOffset>1438401</wp:posOffset>
                </wp:positionH>
                <wp:positionV relativeFrom="page">
                  <wp:posOffset>4289879</wp:posOffset>
                </wp:positionV>
                <wp:extent cx="177800" cy="1074420"/>
                <wp:effectExtent l="0" t="0" r="0" b="0"/>
                <wp:wrapNone/>
                <wp:docPr id="2796" name="Textbox 2796"/>
                <wp:cNvGraphicFramePr>
                  <a:graphicFrameLocks/>
                </wp:cNvGraphicFramePr>
                <a:graphic>
                  <a:graphicData uri="http://schemas.microsoft.com/office/word/2010/wordprocessingShape">
                    <wps:wsp>
                      <wps:cNvPr id="2796" name="Textbox 2796"/>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113.259995pt;margin-top:337.785797pt;width:14pt;height:84.6pt;mso-position-horizontal-relative:page;mso-position-vertical-relative:page;z-index:15865856" type="#_x0000_t202" id="docshape2610"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mc:AlternateContent>
          <mc:Choice Requires="wps">
            <w:drawing>
              <wp:anchor distT="0" distB="0" distL="0" distR="0" allowOverlap="1" layoutInCell="1" locked="0" behindDoc="0" simplePos="0" relativeHeight="15866368">
                <wp:simplePos x="0" y="0"/>
                <wp:positionH relativeFrom="page">
                  <wp:posOffset>1457705</wp:posOffset>
                </wp:positionH>
                <wp:positionV relativeFrom="page">
                  <wp:posOffset>7128710</wp:posOffset>
                </wp:positionV>
                <wp:extent cx="177800" cy="1074420"/>
                <wp:effectExtent l="0" t="0" r="0" b="0"/>
                <wp:wrapNone/>
                <wp:docPr id="2797" name="Textbox 2797"/>
                <wp:cNvGraphicFramePr>
                  <a:graphicFrameLocks/>
                </wp:cNvGraphicFramePr>
                <a:graphic>
                  <a:graphicData uri="http://schemas.microsoft.com/office/word/2010/wordprocessingShape">
                    <wps:wsp>
                      <wps:cNvPr id="2797" name="Textbox 2797"/>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114.779999pt;margin-top:561.315796pt;width:14pt;height:84.6pt;mso-position-horizontal-relative:page;mso-position-vertical-relative:page;z-index:15866368" type="#_x0000_t202" id="docshape2611"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mc:AlternateContent>
          <mc:Choice Requires="wps">
            <w:drawing>
              <wp:anchor distT="0" distB="0" distL="0" distR="0" allowOverlap="1" layoutInCell="1" locked="0" behindDoc="0" simplePos="0" relativeHeight="15866880">
                <wp:simplePos x="0" y="0"/>
                <wp:positionH relativeFrom="page">
                  <wp:posOffset>3988689</wp:posOffset>
                </wp:positionH>
                <wp:positionV relativeFrom="page">
                  <wp:posOffset>1466796</wp:posOffset>
                </wp:positionV>
                <wp:extent cx="177800" cy="1074420"/>
                <wp:effectExtent l="0" t="0" r="0" b="0"/>
                <wp:wrapNone/>
                <wp:docPr id="2798" name="Textbox 2798"/>
                <wp:cNvGraphicFramePr>
                  <a:graphicFrameLocks/>
                </wp:cNvGraphicFramePr>
                <a:graphic>
                  <a:graphicData uri="http://schemas.microsoft.com/office/word/2010/wordprocessingShape">
                    <wps:wsp>
                      <wps:cNvPr id="2798" name="Textbox 2798"/>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314.070007pt;margin-top:115.495789pt;width:14pt;height:84.6pt;mso-position-horizontal-relative:page;mso-position-vertical-relative:page;z-index:15866880" type="#_x0000_t202" id="docshape2612"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mc:AlternateContent>
          <mc:Choice Requires="wps">
            <w:drawing>
              <wp:anchor distT="0" distB="0" distL="0" distR="0" allowOverlap="1" layoutInCell="1" locked="0" behindDoc="0" simplePos="0" relativeHeight="15867392">
                <wp:simplePos x="0" y="0"/>
                <wp:positionH relativeFrom="page">
                  <wp:posOffset>4468114</wp:posOffset>
                </wp:positionH>
                <wp:positionV relativeFrom="page">
                  <wp:posOffset>4729426</wp:posOffset>
                </wp:positionV>
                <wp:extent cx="177800" cy="1074420"/>
                <wp:effectExtent l="0" t="0" r="0" b="0"/>
                <wp:wrapNone/>
                <wp:docPr id="2799" name="Textbox 2799"/>
                <wp:cNvGraphicFramePr>
                  <a:graphicFrameLocks/>
                </wp:cNvGraphicFramePr>
                <a:graphic>
                  <a:graphicData uri="http://schemas.microsoft.com/office/word/2010/wordprocessingShape">
                    <wps:wsp>
                      <wps:cNvPr id="2799" name="Textbox 2799"/>
                      <wps:cNvSpPr txBox="1"/>
                      <wps:spPr>
                        <a:xfrm>
                          <a:off x="0" y="0"/>
                          <a:ext cx="177800" cy="1074420"/>
                        </a:xfrm>
                        <a:prstGeom prst="rect">
                          <a:avLst/>
                        </a:prstGeom>
                      </wps:spPr>
                      <wps:txbx>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wps:txbx>
                      <wps:bodyPr wrap="square" lIns="0" tIns="0" rIns="0" bIns="0" rtlCol="0" vert="vert270">
                        <a:noAutofit/>
                      </wps:bodyPr>
                    </wps:wsp>
                  </a:graphicData>
                </a:graphic>
              </wp:anchor>
            </w:drawing>
          </mc:Choice>
          <mc:Fallback>
            <w:pict>
              <v:shape style="position:absolute;margin-left:351.820007pt;margin-top:372.395782pt;width:14pt;height:84.6pt;mso-position-horizontal-relative:page;mso-position-vertical-relative:page;z-index:15867392" type="#_x0000_t202" id="docshape2613" filled="false" stroked="false">
                <v:textbox inset="0,0,0,0" style="layout-flow:vertical;mso-layout-flow-alt:bottom-to-top">
                  <w:txbxContent>
                    <w:p>
                      <w:pPr>
                        <w:spacing w:line="264" w:lineRule="exact" w:before="0"/>
                        <w:ind w:left="20" w:right="0" w:firstLine="0"/>
                        <w:jc w:val="left"/>
                        <w:rPr>
                          <w:rFonts w:ascii="Calibri"/>
                          <w:b/>
                          <w:sz w:val="24"/>
                        </w:rPr>
                      </w:pPr>
                      <w:r>
                        <w:rPr>
                          <w:rFonts w:ascii="Calibri"/>
                          <w:b/>
                          <w:sz w:val="24"/>
                        </w:rPr>
                        <w:t>TIME</w:t>
                      </w:r>
                      <w:r>
                        <w:rPr>
                          <w:rFonts w:ascii="Calibri"/>
                          <w:b/>
                          <w:spacing w:val="-2"/>
                          <w:sz w:val="24"/>
                        </w:rPr>
                        <w:t> (SECONDS)</w:t>
                      </w:r>
                    </w:p>
                  </w:txbxContent>
                </v:textbox>
                <w10:wrap type="none"/>
              </v:shape>
            </w:pict>
          </mc:Fallback>
        </mc:AlternateContent>
      </w:r>
      <w:r>
        <w:rPr/>
        <mc:AlternateContent>
          <mc:Choice Requires="wps">
            <w:drawing>
              <wp:anchor distT="0" distB="0" distL="0" distR="0" allowOverlap="1" layoutInCell="1" locked="0" behindDoc="0" simplePos="0" relativeHeight="15867904">
                <wp:simplePos x="0" y="0"/>
                <wp:positionH relativeFrom="page">
                  <wp:posOffset>4614926</wp:posOffset>
                </wp:positionH>
                <wp:positionV relativeFrom="page">
                  <wp:posOffset>4391913</wp:posOffset>
                </wp:positionV>
                <wp:extent cx="2095500" cy="2313940"/>
                <wp:effectExtent l="0" t="0" r="0" b="0"/>
                <wp:wrapNone/>
                <wp:docPr id="2800" name="Group 2800"/>
                <wp:cNvGraphicFramePr>
                  <a:graphicFrameLocks/>
                </wp:cNvGraphicFramePr>
                <a:graphic>
                  <a:graphicData uri="http://schemas.microsoft.com/office/word/2010/wordprocessingGroup">
                    <wpg:wgp>
                      <wpg:cNvPr id="2800" name="Group 2800"/>
                      <wpg:cNvGrpSpPr/>
                      <wpg:grpSpPr>
                        <a:xfrm>
                          <a:off x="0" y="0"/>
                          <a:ext cx="2095500" cy="2313940"/>
                          <a:chExt cx="2095500" cy="2313940"/>
                        </a:xfrm>
                      </wpg:grpSpPr>
                      <wps:wsp>
                        <wps:cNvPr id="2801" name="Graphic 2801"/>
                        <wps:cNvSpPr/>
                        <wps:spPr>
                          <a:xfrm>
                            <a:off x="722883" y="420116"/>
                            <a:ext cx="647700" cy="617220"/>
                          </a:xfrm>
                          <a:custGeom>
                            <a:avLst/>
                            <a:gdLst/>
                            <a:ahLst/>
                            <a:cxnLst/>
                            <a:rect l="l" t="t" r="r" b="b"/>
                            <a:pathLst>
                              <a:path w="647700" h="617220">
                                <a:moveTo>
                                  <a:pt x="0" y="0"/>
                                </a:moveTo>
                                <a:lnTo>
                                  <a:pt x="647700" y="617219"/>
                                </a:lnTo>
                              </a:path>
                            </a:pathLst>
                          </a:custGeom>
                          <a:ln w="19811">
                            <a:solidFill>
                              <a:srgbClr val="5B9BD4"/>
                            </a:solidFill>
                            <a:prstDash val="solid"/>
                          </a:ln>
                        </wps:spPr>
                        <wps:bodyPr wrap="square" lIns="0" tIns="0" rIns="0" bIns="0" rtlCol="0">
                          <a:prstTxWarp prst="textNoShape">
                            <a:avLst/>
                          </a:prstTxWarp>
                          <a:noAutofit/>
                        </wps:bodyPr>
                      </wps:wsp>
                      <wps:wsp>
                        <wps:cNvPr id="2802" name="Textbox 2802"/>
                        <wps:cNvSpPr txBox="1"/>
                        <wps:spPr>
                          <a:xfrm>
                            <a:off x="59435" y="0"/>
                            <a:ext cx="1543685" cy="1759585"/>
                          </a:xfrm>
                          <a:prstGeom prst="rect">
                            <a:avLst/>
                          </a:prstGeom>
                        </wps:spPr>
                        <wps:txbx>
                          <w:txbxContent>
                            <w:p>
                              <w:pPr>
                                <w:spacing w:line="255" w:lineRule="exact" w:before="0"/>
                                <w:ind w:left="0" w:right="0" w:firstLine="0"/>
                                <w:jc w:val="left"/>
                                <w:rPr>
                                  <w:rFonts w:ascii="Calibri"/>
                                  <w:b/>
                                  <w:sz w:val="24"/>
                                </w:rPr>
                              </w:pPr>
                              <w:r>
                                <w:rPr>
                                  <w:rFonts w:ascii="Calibri"/>
                                  <w:b/>
                                  <w:position w:val="1"/>
                                  <w:sz w:val="24"/>
                                </w:rPr>
                                <w:t>160</w:t>
                              </w:r>
                              <w:r>
                                <w:rPr>
                                  <w:rFonts w:ascii="Calibri"/>
                                  <w:b/>
                                  <w:spacing w:val="40"/>
                                  <w:position w:val="1"/>
                                  <w:sz w:val="24"/>
                                </w:rPr>
                                <w:t>  </w:t>
                              </w: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-1.456x</w:t>
                              </w:r>
                              <w:r>
                                <w:rPr>
                                  <w:rFonts w:ascii="Calibri"/>
                                  <w:b/>
                                  <w:spacing w:val="-5"/>
                                  <w:sz w:val="24"/>
                                </w:rPr>
                                <w:t> </w:t>
                              </w:r>
                              <w:r>
                                <w:rPr>
                                  <w:rFonts w:ascii="Calibri"/>
                                  <w:b/>
                                  <w:sz w:val="24"/>
                                </w:rPr>
                                <w:t>+</w:t>
                              </w:r>
                              <w:r>
                                <w:rPr>
                                  <w:rFonts w:ascii="Calibri"/>
                                  <w:b/>
                                  <w:spacing w:val="-1"/>
                                  <w:sz w:val="24"/>
                                </w:rPr>
                                <w:t> </w:t>
                              </w:r>
                              <w:r>
                                <w:rPr>
                                  <w:rFonts w:ascii="Calibri"/>
                                  <w:b/>
                                  <w:spacing w:val="-4"/>
                                  <w:sz w:val="24"/>
                                </w:rPr>
                                <w:t>152.8</w:t>
                              </w:r>
                            </w:p>
                            <w:p>
                              <w:pPr>
                                <w:tabs>
                                  <w:tab w:pos="924" w:val="left" w:leader="none"/>
                                </w:tabs>
                                <w:spacing w:before="2"/>
                                <w:ind w:left="0" w:right="0" w:firstLine="0"/>
                                <w:jc w:val="left"/>
                                <w:rPr>
                                  <w:rFonts w:ascii="Calibri" w:hAnsi="Calibri"/>
                                  <w:b/>
                                  <w:sz w:val="24"/>
                                </w:rPr>
                              </w:pPr>
                              <w:r>
                                <w:rPr>
                                  <w:rFonts w:ascii="Calibri" w:hAnsi="Calibri"/>
                                  <w:b/>
                                  <w:spacing w:val="-5"/>
                                  <w:sz w:val="24"/>
                                </w:rPr>
                                <w:t>140</w:t>
                              </w:r>
                              <w:r>
                                <w:rPr>
                                  <w:rFonts w:ascii="Calibri" w:hAnsi="Calibri"/>
                                  <w:b/>
                                  <w:sz w:val="24"/>
                                </w:rPr>
                                <w:tab/>
                              </w:r>
                              <w:r>
                                <w:rPr>
                                  <w:rFonts w:ascii="Calibri" w:hAnsi="Calibri"/>
                                  <w:b/>
                                  <w:position w:val="1"/>
                                  <w:sz w:val="24"/>
                                </w:rPr>
                                <w:t>R² =</w:t>
                              </w:r>
                              <w:r>
                                <w:rPr>
                                  <w:rFonts w:ascii="Calibri" w:hAnsi="Calibri"/>
                                  <w:b/>
                                  <w:spacing w:val="-1"/>
                                  <w:position w:val="1"/>
                                  <w:sz w:val="24"/>
                                </w:rPr>
                                <w:t> </w:t>
                              </w:r>
                              <w:r>
                                <w:rPr>
                                  <w:rFonts w:ascii="Calibri" w:hAnsi="Calibri"/>
                                  <w:b/>
                                  <w:spacing w:val="-2"/>
                                  <w:position w:val="1"/>
                                  <w:sz w:val="24"/>
                                </w:rPr>
                                <w:t>0.7441</w:t>
                              </w:r>
                            </w:p>
                            <w:p>
                              <w:pPr>
                                <w:spacing w:before="23"/>
                                <w:ind w:left="0" w:right="2064" w:firstLine="0"/>
                                <w:jc w:val="right"/>
                                <w:rPr>
                                  <w:rFonts w:ascii="Calibri"/>
                                  <w:b/>
                                  <w:sz w:val="24"/>
                                </w:rPr>
                              </w:pPr>
                              <w:r>
                                <w:rPr>
                                  <w:rFonts w:ascii="Calibri"/>
                                  <w:b/>
                                  <w:spacing w:val="-5"/>
                                  <w:sz w:val="24"/>
                                </w:rPr>
                                <w:t>120</w:t>
                              </w:r>
                            </w:p>
                            <w:p>
                              <w:pPr>
                                <w:spacing w:before="24"/>
                                <w:ind w:left="0" w:right="2064" w:firstLine="0"/>
                                <w:jc w:val="right"/>
                                <w:rPr>
                                  <w:rFonts w:ascii="Calibri"/>
                                  <w:b/>
                                  <w:sz w:val="24"/>
                                </w:rPr>
                              </w:pPr>
                              <w:r>
                                <w:rPr>
                                  <w:rFonts w:ascii="Calibri"/>
                                  <w:b/>
                                  <w:spacing w:val="-5"/>
                                  <w:sz w:val="24"/>
                                </w:rPr>
                                <w:t>100</w:t>
                              </w:r>
                            </w:p>
                            <w:p>
                              <w:pPr>
                                <w:spacing w:before="23"/>
                                <w:ind w:left="0" w:right="2061" w:firstLine="0"/>
                                <w:jc w:val="right"/>
                                <w:rPr>
                                  <w:rFonts w:ascii="Calibri"/>
                                  <w:b/>
                                  <w:sz w:val="24"/>
                                </w:rPr>
                              </w:pPr>
                              <w:r>
                                <w:rPr>
                                  <w:rFonts w:ascii="Calibri"/>
                                  <w:b/>
                                  <w:spacing w:val="-5"/>
                                  <w:sz w:val="24"/>
                                </w:rPr>
                                <w:t>80</w:t>
                              </w:r>
                            </w:p>
                            <w:p>
                              <w:pPr>
                                <w:spacing w:before="23"/>
                                <w:ind w:left="0" w:right="2061" w:firstLine="0"/>
                                <w:jc w:val="right"/>
                                <w:rPr>
                                  <w:rFonts w:ascii="Calibri"/>
                                  <w:b/>
                                  <w:sz w:val="24"/>
                                </w:rPr>
                              </w:pPr>
                              <w:r>
                                <w:rPr>
                                  <w:rFonts w:ascii="Calibri"/>
                                  <w:b/>
                                  <w:spacing w:val="-5"/>
                                  <w:sz w:val="24"/>
                                </w:rPr>
                                <w:t>60</w:t>
                              </w:r>
                            </w:p>
                            <w:p>
                              <w:pPr>
                                <w:spacing w:before="24"/>
                                <w:ind w:left="0" w:right="2061" w:firstLine="0"/>
                                <w:jc w:val="right"/>
                                <w:rPr>
                                  <w:rFonts w:ascii="Calibri"/>
                                  <w:b/>
                                  <w:sz w:val="24"/>
                                </w:rPr>
                              </w:pPr>
                              <w:r>
                                <w:rPr>
                                  <w:rFonts w:ascii="Calibri"/>
                                  <w:b/>
                                  <w:spacing w:val="-5"/>
                                  <w:sz w:val="24"/>
                                </w:rPr>
                                <w:t>40</w:t>
                              </w:r>
                            </w:p>
                            <w:p>
                              <w:pPr>
                                <w:spacing w:before="24"/>
                                <w:ind w:left="0" w:right="2061" w:firstLine="0"/>
                                <w:jc w:val="right"/>
                                <w:rPr>
                                  <w:rFonts w:ascii="Calibri"/>
                                  <w:b/>
                                  <w:sz w:val="24"/>
                                </w:rPr>
                              </w:pPr>
                              <w:r>
                                <w:rPr>
                                  <w:rFonts w:ascii="Calibri"/>
                                  <w:b/>
                                  <w:spacing w:val="-5"/>
                                  <w:sz w:val="24"/>
                                </w:rPr>
                                <w:t>20</w:t>
                              </w:r>
                            </w:p>
                            <w:p>
                              <w:pPr>
                                <w:spacing w:line="289" w:lineRule="exact" w:before="23"/>
                                <w:ind w:left="0" w:right="2063" w:firstLine="0"/>
                                <w:jc w:val="right"/>
                                <w:rPr>
                                  <w:rFonts w:ascii="Calibri"/>
                                  <w:b/>
                                  <w:sz w:val="24"/>
                                </w:rPr>
                              </w:pPr>
                              <w:r>
                                <w:rPr>
                                  <w:rFonts w:ascii="Calibri"/>
                                  <w:b/>
                                  <w:spacing w:val="-10"/>
                                  <w:sz w:val="24"/>
                                </w:rPr>
                                <w:t>0</w:t>
                              </w:r>
                            </w:p>
                          </w:txbxContent>
                        </wps:txbx>
                        <wps:bodyPr wrap="square" lIns="0" tIns="0" rIns="0" bIns="0" rtlCol="0">
                          <a:noAutofit/>
                        </wps:bodyPr>
                      </wps:wsp>
                      <wps:wsp>
                        <wps:cNvPr id="2803" name="Textbox 2803"/>
                        <wps:cNvSpPr txBox="1"/>
                        <wps:spPr>
                          <a:xfrm>
                            <a:off x="0" y="1805304"/>
                            <a:ext cx="649605" cy="508634"/>
                          </a:xfrm>
                          <a:prstGeom prst="rect">
                            <a:avLst/>
                          </a:prstGeom>
                        </wps:spPr>
                        <wps:txbx>
                          <w:txbxContent>
                            <w:p>
                              <w:pPr>
                                <w:spacing w:line="244" w:lineRule="exact" w:before="0"/>
                                <w:ind w:left="620" w:right="0" w:firstLine="0"/>
                                <w:jc w:val="left"/>
                                <w:rPr>
                                  <w:rFonts w:ascii="Calibri"/>
                                  <w:b/>
                                  <w:sz w:val="24"/>
                                </w:rPr>
                              </w:pPr>
                              <w:r>
                                <w:rPr>
                                  <w:rFonts w:ascii="Calibri"/>
                                  <w:b/>
                                  <w:spacing w:val="-10"/>
                                  <w:sz w:val="24"/>
                                </w:rPr>
                                <w:t>0</w:t>
                              </w:r>
                            </w:p>
                            <w:p>
                              <w:pPr>
                                <w:spacing w:line="348" w:lineRule="exact" w:before="208"/>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62</w:t>
                              </w:r>
                            </w:p>
                          </w:txbxContent>
                        </wps:txbx>
                        <wps:bodyPr wrap="square" lIns="0" tIns="0" rIns="0" bIns="0" rtlCol="0">
                          <a:noAutofit/>
                        </wps:bodyPr>
                      </wps:wsp>
                      <wps:wsp>
                        <wps:cNvPr id="2804" name="Textbox 2804"/>
                        <wps:cNvSpPr txBox="1"/>
                        <wps:spPr>
                          <a:xfrm>
                            <a:off x="771525" y="1805304"/>
                            <a:ext cx="869315" cy="377190"/>
                          </a:xfrm>
                          <a:prstGeom prst="rect">
                            <a:avLst/>
                          </a:prstGeom>
                        </wps:spPr>
                        <wps:txbx>
                          <w:txbxContent>
                            <w:p>
                              <w:pPr>
                                <w:spacing w:line="244" w:lineRule="exact" w:before="0"/>
                                <w:ind w:left="0" w:right="16" w:firstLine="0"/>
                                <w:jc w:val="center"/>
                                <w:rPr>
                                  <w:rFonts w:ascii="Calibri"/>
                                  <w:b/>
                                  <w:sz w:val="24"/>
                                </w:rPr>
                              </w:pPr>
                              <w:r>
                                <w:rPr>
                                  <w:rFonts w:ascii="Calibri"/>
                                  <w:b/>
                                  <w:spacing w:val="-5"/>
                                  <w:sz w:val="24"/>
                                </w:rPr>
                                <w:t>50</w:t>
                              </w:r>
                            </w:p>
                            <w:p>
                              <w:pPr>
                                <w:spacing w:line="289" w:lineRule="exact" w:before="60"/>
                                <w:ind w:left="-1"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wps:txbx>
                        <wps:bodyPr wrap="square" lIns="0" tIns="0" rIns="0" bIns="0" rtlCol="0">
                          <a:noAutofit/>
                        </wps:bodyPr>
                      </wps:wsp>
                      <wps:wsp>
                        <wps:cNvPr id="2805" name="Textbox 2805"/>
                        <wps:cNvSpPr txBox="1"/>
                        <wps:spPr>
                          <a:xfrm>
                            <a:off x="1851405" y="1805304"/>
                            <a:ext cx="244475"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100</w:t>
                              </w:r>
                            </w:p>
                          </w:txbxContent>
                        </wps:txbx>
                        <wps:bodyPr wrap="square" lIns="0" tIns="0" rIns="0" bIns="0" rtlCol="0">
                          <a:noAutofit/>
                        </wps:bodyPr>
                      </wps:wsp>
                    </wpg:wgp>
                  </a:graphicData>
                </a:graphic>
              </wp:anchor>
            </w:drawing>
          </mc:Choice>
          <mc:Fallback>
            <w:pict>
              <v:group style="position:absolute;margin-left:363.380005pt;margin-top:345.819977pt;width:165pt;height:182.2pt;mso-position-horizontal-relative:page;mso-position-vertical-relative:page;z-index:15867904" id="docshapegroup2614" coordorigin="7268,6916" coordsize="3300,3644">
                <v:line style="position:absolute" from="8406,7578" to="9426,8550" stroked="true" strokeweight="1.56pt" strokecolor="#5b9bd4">
                  <v:stroke dashstyle="solid"/>
                </v:line>
                <v:shape style="position:absolute;left:7361;top:6916;width:2431;height:2771" type="#_x0000_t202" id="docshape2615" filled="false" stroked="false">
                  <v:textbox inset="0,0,0,0">
                    <w:txbxContent>
                      <w:p>
                        <w:pPr>
                          <w:spacing w:line="255" w:lineRule="exact" w:before="0"/>
                          <w:ind w:left="0" w:right="0" w:firstLine="0"/>
                          <w:jc w:val="left"/>
                          <w:rPr>
                            <w:rFonts w:ascii="Calibri"/>
                            <w:b/>
                            <w:sz w:val="24"/>
                          </w:rPr>
                        </w:pPr>
                        <w:r>
                          <w:rPr>
                            <w:rFonts w:ascii="Calibri"/>
                            <w:b/>
                            <w:position w:val="1"/>
                            <w:sz w:val="24"/>
                          </w:rPr>
                          <w:t>160</w:t>
                        </w:r>
                        <w:r>
                          <w:rPr>
                            <w:rFonts w:ascii="Calibri"/>
                            <w:b/>
                            <w:spacing w:val="40"/>
                            <w:position w:val="1"/>
                            <w:sz w:val="24"/>
                          </w:rPr>
                          <w:t>  </w:t>
                        </w:r>
                        <w:r>
                          <w:rPr>
                            <w:rFonts w:ascii="Calibri"/>
                            <w:b/>
                            <w:sz w:val="24"/>
                          </w:rPr>
                          <w:t>y</w:t>
                        </w:r>
                        <w:r>
                          <w:rPr>
                            <w:rFonts w:ascii="Calibri"/>
                            <w:b/>
                            <w:spacing w:val="-1"/>
                            <w:sz w:val="24"/>
                          </w:rPr>
                          <w:t> </w:t>
                        </w:r>
                        <w:r>
                          <w:rPr>
                            <w:rFonts w:ascii="Calibri"/>
                            <w:b/>
                            <w:sz w:val="24"/>
                          </w:rPr>
                          <w:t>=</w:t>
                        </w:r>
                        <w:r>
                          <w:rPr>
                            <w:rFonts w:ascii="Calibri"/>
                            <w:b/>
                            <w:spacing w:val="-1"/>
                            <w:sz w:val="24"/>
                          </w:rPr>
                          <w:t> </w:t>
                        </w:r>
                        <w:r>
                          <w:rPr>
                            <w:rFonts w:ascii="Calibri"/>
                            <w:b/>
                            <w:sz w:val="24"/>
                          </w:rPr>
                          <w:t>-1.456x</w:t>
                        </w:r>
                        <w:r>
                          <w:rPr>
                            <w:rFonts w:ascii="Calibri"/>
                            <w:b/>
                            <w:spacing w:val="-5"/>
                            <w:sz w:val="24"/>
                          </w:rPr>
                          <w:t> </w:t>
                        </w:r>
                        <w:r>
                          <w:rPr>
                            <w:rFonts w:ascii="Calibri"/>
                            <w:b/>
                            <w:sz w:val="24"/>
                          </w:rPr>
                          <w:t>+</w:t>
                        </w:r>
                        <w:r>
                          <w:rPr>
                            <w:rFonts w:ascii="Calibri"/>
                            <w:b/>
                            <w:spacing w:val="-1"/>
                            <w:sz w:val="24"/>
                          </w:rPr>
                          <w:t> </w:t>
                        </w:r>
                        <w:r>
                          <w:rPr>
                            <w:rFonts w:ascii="Calibri"/>
                            <w:b/>
                            <w:spacing w:val="-4"/>
                            <w:sz w:val="24"/>
                          </w:rPr>
                          <w:t>152.8</w:t>
                        </w:r>
                      </w:p>
                      <w:p>
                        <w:pPr>
                          <w:tabs>
                            <w:tab w:pos="924" w:val="left" w:leader="none"/>
                          </w:tabs>
                          <w:spacing w:before="2"/>
                          <w:ind w:left="0" w:right="0" w:firstLine="0"/>
                          <w:jc w:val="left"/>
                          <w:rPr>
                            <w:rFonts w:ascii="Calibri" w:hAnsi="Calibri"/>
                            <w:b/>
                            <w:sz w:val="24"/>
                          </w:rPr>
                        </w:pPr>
                        <w:r>
                          <w:rPr>
                            <w:rFonts w:ascii="Calibri" w:hAnsi="Calibri"/>
                            <w:b/>
                            <w:spacing w:val="-5"/>
                            <w:sz w:val="24"/>
                          </w:rPr>
                          <w:t>140</w:t>
                        </w:r>
                        <w:r>
                          <w:rPr>
                            <w:rFonts w:ascii="Calibri" w:hAnsi="Calibri"/>
                            <w:b/>
                            <w:sz w:val="24"/>
                          </w:rPr>
                          <w:tab/>
                        </w:r>
                        <w:r>
                          <w:rPr>
                            <w:rFonts w:ascii="Calibri" w:hAnsi="Calibri"/>
                            <w:b/>
                            <w:position w:val="1"/>
                            <w:sz w:val="24"/>
                          </w:rPr>
                          <w:t>R² =</w:t>
                        </w:r>
                        <w:r>
                          <w:rPr>
                            <w:rFonts w:ascii="Calibri" w:hAnsi="Calibri"/>
                            <w:b/>
                            <w:spacing w:val="-1"/>
                            <w:position w:val="1"/>
                            <w:sz w:val="24"/>
                          </w:rPr>
                          <w:t> </w:t>
                        </w:r>
                        <w:r>
                          <w:rPr>
                            <w:rFonts w:ascii="Calibri" w:hAnsi="Calibri"/>
                            <w:b/>
                            <w:spacing w:val="-2"/>
                            <w:position w:val="1"/>
                            <w:sz w:val="24"/>
                          </w:rPr>
                          <w:t>0.7441</w:t>
                        </w:r>
                      </w:p>
                      <w:p>
                        <w:pPr>
                          <w:spacing w:before="23"/>
                          <w:ind w:left="0" w:right="2064" w:firstLine="0"/>
                          <w:jc w:val="right"/>
                          <w:rPr>
                            <w:rFonts w:ascii="Calibri"/>
                            <w:b/>
                            <w:sz w:val="24"/>
                          </w:rPr>
                        </w:pPr>
                        <w:r>
                          <w:rPr>
                            <w:rFonts w:ascii="Calibri"/>
                            <w:b/>
                            <w:spacing w:val="-5"/>
                            <w:sz w:val="24"/>
                          </w:rPr>
                          <w:t>120</w:t>
                        </w:r>
                      </w:p>
                      <w:p>
                        <w:pPr>
                          <w:spacing w:before="24"/>
                          <w:ind w:left="0" w:right="2064" w:firstLine="0"/>
                          <w:jc w:val="right"/>
                          <w:rPr>
                            <w:rFonts w:ascii="Calibri"/>
                            <w:b/>
                            <w:sz w:val="24"/>
                          </w:rPr>
                        </w:pPr>
                        <w:r>
                          <w:rPr>
                            <w:rFonts w:ascii="Calibri"/>
                            <w:b/>
                            <w:spacing w:val="-5"/>
                            <w:sz w:val="24"/>
                          </w:rPr>
                          <w:t>100</w:t>
                        </w:r>
                      </w:p>
                      <w:p>
                        <w:pPr>
                          <w:spacing w:before="23"/>
                          <w:ind w:left="0" w:right="2061" w:firstLine="0"/>
                          <w:jc w:val="right"/>
                          <w:rPr>
                            <w:rFonts w:ascii="Calibri"/>
                            <w:b/>
                            <w:sz w:val="24"/>
                          </w:rPr>
                        </w:pPr>
                        <w:r>
                          <w:rPr>
                            <w:rFonts w:ascii="Calibri"/>
                            <w:b/>
                            <w:spacing w:val="-5"/>
                            <w:sz w:val="24"/>
                          </w:rPr>
                          <w:t>80</w:t>
                        </w:r>
                      </w:p>
                      <w:p>
                        <w:pPr>
                          <w:spacing w:before="23"/>
                          <w:ind w:left="0" w:right="2061" w:firstLine="0"/>
                          <w:jc w:val="right"/>
                          <w:rPr>
                            <w:rFonts w:ascii="Calibri"/>
                            <w:b/>
                            <w:sz w:val="24"/>
                          </w:rPr>
                        </w:pPr>
                        <w:r>
                          <w:rPr>
                            <w:rFonts w:ascii="Calibri"/>
                            <w:b/>
                            <w:spacing w:val="-5"/>
                            <w:sz w:val="24"/>
                          </w:rPr>
                          <w:t>60</w:t>
                        </w:r>
                      </w:p>
                      <w:p>
                        <w:pPr>
                          <w:spacing w:before="24"/>
                          <w:ind w:left="0" w:right="2061" w:firstLine="0"/>
                          <w:jc w:val="right"/>
                          <w:rPr>
                            <w:rFonts w:ascii="Calibri"/>
                            <w:b/>
                            <w:sz w:val="24"/>
                          </w:rPr>
                        </w:pPr>
                        <w:r>
                          <w:rPr>
                            <w:rFonts w:ascii="Calibri"/>
                            <w:b/>
                            <w:spacing w:val="-5"/>
                            <w:sz w:val="24"/>
                          </w:rPr>
                          <w:t>40</w:t>
                        </w:r>
                      </w:p>
                      <w:p>
                        <w:pPr>
                          <w:spacing w:before="24"/>
                          <w:ind w:left="0" w:right="2061" w:firstLine="0"/>
                          <w:jc w:val="right"/>
                          <w:rPr>
                            <w:rFonts w:ascii="Calibri"/>
                            <w:b/>
                            <w:sz w:val="24"/>
                          </w:rPr>
                        </w:pPr>
                        <w:r>
                          <w:rPr>
                            <w:rFonts w:ascii="Calibri"/>
                            <w:b/>
                            <w:spacing w:val="-5"/>
                            <w:sz w:val="24"/>
                          </w:rPr>
                          <w:t>20</w:t>
                        </w:r>
                      </w:p>
                      <w:p>
                        <w:pPr>
                          <w:spacing w:line="289" w:lineRule="exact" w:before="23"/>
                          <w:ind w:left="0" w:right="2063" w:firstLine="0"/>
                          <w:jc w:val="right"/>
                          <w:rPr>
                            <w:rFonts w:ascii="Calibri"/>
                            <w:b/>
                            <w:sz w:val="24"/>
                          </w:rPr>
                        </w:pPr>
                        <w:r>
                          <w:rPr>
                            <w:rFonts w:ascii="Calibri"/>
                            <w:b/>
                            <w:spacing w:val="-10"/>
                            <w:sz w:val="24"/>
                          </w:rPr>
                          <w:t>0</w:t>
                        </w:r>
                      </w:p>
                    </w:txbxContent>
                  </v:textbox>
                  <w10:wrap type="none"/>
                </v:shape>
                <v:shape style="position:absolute;left:7267;top:9759;width:1023;height:801" type="#_x0000_t202" id="docshape2616" filled="false" stroked="false">
                  <v:textbox inset="0,0,0,0">
                    <w:txbxContent>
                      <w:p>
                        <w:pPr>
                          <w:spacing w:line="244" w:lineRule="exact" w:before="0"/>
                          <w:ind w:left="620" w:right="0" w:firstLine="0"/>
                          <w:jc w:val="left"/>
                          <w:rPr>
                            <w:rFonts w:ascii="Calibri"/>
                            <w:b/>
                            <w:sz w:val="24"/>
                          </w:rPr>
                        </w:pPr>
                        <w:r>
                          <w:rPr>
                            <w:rFonts w:ascii="Calibri"/>
                            <w:b/>
                            <w:spacing w:val="-10"/>
                            <w:sz w:val="24"/>
                          </w:rPr>
                          <w:t>0</w:t>
                        </w:r>
                      </w:p>
                      <w:p>
                        <w:pPr>
                          <w:spacing w:line="348" w:lineRule="exact" w:before="208"/>
                          <w:ind w:left="0" w:right="0" w:firstLine="0"/>
                          <w:jc w:val="left"/>
                          <w:rPr>
                            <w:rFonts w:ascii="Calibri"/>
                            <w:b/>
                            <w:sz w:val="29"/>
                          </w:rPr>
                        </w:pPr>
                        <w:r>
                          <w:rPr>
                            <w:rFonts w:ascii="Calibri"/>
                            <w:b/>
                            <w:spacing w:val="-4"/>
                            <w:sz w:val="29"/>
                          </w:rPr>
                          <w:t>FARO</w:t>
                        </w:r>
                        <w:r>
                          <w:rPr>
                            <w:rFonts w:ascii="Calibri"/>
                            <w:b/>
                            <w:spacing w:val="-12"/>
                            <w:sz w:val="29"/>
                          </w:rPr>
                          <w:t> </w:t>
                        </w:r>
                        <w:r>
                          <w:rPr>
                            <w:rFonts w:ascii="Calibri"/>
                            <w:b/>
                            <w:spacing w:val="-5"/>
                            <w:sz w:val="29"/>
                          </w:rPr>
                          <w:t>62</w:t>
                        </w:r>
                      </w:p>
                    </w:txbxContent>
                  </v:textbox>
                  <w10:wrap type="none"/>
                </v:shape>
                <v:shape style="position:absolute;left:8482;top:9759;width:1369;height:594" type="#_x0000_t202" id="docshape2617" filled="false" stroked="false">
                  <v:textbox inset="0,0,0,0">
                    <w:txbxContent>
                      <w:p>
                        <w:pPr>
                          <w:spacing w:line="244" w:lineRule="exact" w:before="0"/>
                          <w:ind w:left="0" w:right="16" w:firstLine="0"/>
                          <w:jc w:val="center"/>
                          <w:rPr>
                            <w:rFonts w:ascii="Calibri"/>
                            <w:b/>
                            <w:sz w:val="24"/>
                          </w:rPr>
                        </w:pPr>
                        <w:r>
                          <w:rPr>
                            <w:rFonts w:ascii="Calibri"/>
                            <w:b/>
                            <w:spacing w:val="-5"/>
                            <w:sz w:val="24"/>
                          </w:rPr>
                          <w:t>50</w:t>
                        </w:r>
                      </w:p>
                      <w:p>
                        <w:pPr>
                          <w:spacing w:line="289" w:lineRule="exact" w:before="60"/>
                          <w:ind w:left="-1" w:right="18" w:firstLine="0"/>
                          <w:jc w:val="center"/>
                          <w:rPr>
                            <w:rFonts w:ascii="Calibri"/>
                            <w:b/>
                            <w:sz w:val="24"/>
                          </w:rPr>
                        </w:pPr>
                        <w:r>
                          <w:rPr>
                            <w:rFonts w:ascii="Calibri"/>
                            <w:b/>
                            <w:sz w:val="24"/>
                          </w:rPr>
                          <w:t>AMYLOSE</w:t>
                        </w:r>
                        <w:r>
                          <w:rPr>
                            <w:rFonts w:ascii="Calibri"/>
                            <w:b/>
                            <w:spacing w:val="-7"/>
                            <w:sz w:val="24"/>
                          </w:rPr>
                          <w:t> </w:t>
                        </w:r>
                        <w:r>
                          <w:rPr>
                            <w:rFonts w:ascii="Calibri"/>
                            <w:b/>
                            <w:spacing w:val="-5"/>
                            <w:sz w:val="24"/>
                          </w:rPr>
                          <w:t>(%)</w:t>
                        </w:r>
                      </w:p>
                    </w:txbxContent>
                  </v:textbox>
                  <w10:wrap type="none"/>
                </v:shape>
                <v:shape style="position:absolute;left:10183;top:9759;width:385;height:240" type="#_x0000_t202" id="docshape2618" filled="false" stroked="false">
                  <v:textbox inset="0,0,0,0">
                    <w:txbxContent>
                      <w:p>
                        <w:pPr>
                          <w:spacing w:line="240" w:lineRule="exact" w:before="0"/>
                          <w:ind w:left="0" w:right="0" w:firstLine="0"/>
                          <w:jc w:val="left"/>
                          <w:rPr>
                            <w:rFonts w:ascii="Calibri"/>
                            <w:b/>
                            <w:sz w:val="24"/>
                          </w:rPr>
                        </w:pPr>
                        <w:r>
                          <w:rPr>
                            <w:rFonts w:ascii="Calibri"/>
                            <w:b/>
                            <w:spacing w:val="-5"/>
                            <w:sz w:val="24"/>
                          </w:rPr>
                          <w:t>100</w:t>
                        </w:r>
                      </w:p>
                    </w:txbxContent>
                  </v:textbox>
                  <w10:wrap type="none"/>
                </v:shape>
                <w10:wrap type="none"/>
              </v:group>
            </w:pict>
          </mc:Fallback>
        </mc:AlternateContent>
      </w:r>
    </w:p>
    <w:p>
      <w:pPr>
        <w:spacing w:after="0"/>
        <w:rPr>
          <w:sz w:val="17"/>
        </w:rPr>
        <w:sectPr>
          <w:pgSz w:w="11910" w:h="16840"/>
          <w:pgMar w:header="0" w:footer="666" w:top="1380" w:bottom="860" w:left="1680" w:right="900"/>
        </w:sectPr>
      </w:pPr>
    </w:p>
    <w:p>
      <w:pPr>
        <w:pStyle w:val="BodyText"/>
        <w:spacing w:before="4"/>
        <w:rPr>
          <w:sz w:val="17"/>
        </w:rPr>
      </w:pPr>
    </w:p>
    <w:p>
      <w:pPr>
        <w:spacing w:after="0"/>
        <w:rPr>
          <w:sz w:val="17"/>
        </w:rPr>
        <w:sectPr>
          <w:pgSz w:w="11910" w:h="16840"/>
          <w:pgMar w:header="0" w:footer="666" w:top="1920" w:bottom="860" w:left="1680" w:right="900"/>
        </w:sectPr>
      </w:pPr>
    </w:p>
    <w:p>
      <w:pPr>
        <w:pStyle w:val="BodyText"/>
        <w:spacing w:before="4"/>
        <w:rPr>
          <w:sz w:val="17"/>
        </w:rPr>
      </w:pPr>
    </w:p>
    <w:sectPr>
      <w:pgSz w:w="11910" w:h="16840"/>
      <w:pgMar w:header="0" w:footer="666" w:top="1920" w:bottom="860" w:left="168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74880">
              <wp:simplePos x="0" y="0"/>
              <wp:positionH relativeFrom="page">
                <wp:posOffset>3851783</wp:posOffset>
              </wp:positionH>
              <wp:positionV relativeFrom="page">
                <wp:posOffset>9908540</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290009pt;margin-top:780.200012pt;width:18.3pt;height:13.05pt;mso-position-horizontal-relative:page;mso-position-vertical-relative:page;z-index:-20441600"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75392">
              <wp:simplePos x="0" y="0"/>
              <wp:positionH relativeFrom="page">
                <wp:posOffset>5237353</wp:posOffset>
              </wp:positionH>
              <wp:positionV relativeFrom="page">
                <wp:posOffset>6776415</wp:posOffset>
              </wp:positionV>
              <wp:extent cx="232410"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12.390015pt;margin-top:533.575989pt;width:18.3pt;height:13.05pt;mso-position-horizontal-relative:page;mso-position-vertical-relative:page;z-index:-20441088"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17</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75904">
              <wp:simplePos x="0" y="0"/>
              <wp:positionH relativeFrom="page">
                <wp:posOffset>3851783</wp:posOffset>
              </wp:positionH>
              <wp:positionV relativeFrom="page">
                <wp:posOffset>9908540</wp:posOffset>
              </wp:positionV>
              <wp:extent cx="232410"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290009pt;margin-top:780.200012pt;width:18.3pt;height:13.05pt;mso-position-horizontal-relative:page;mso-position-vertical-relative:page;z-index:-20440576" type="#_x0000_t202" id="docshape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23</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76416">
              <wp:simplePos x="0" y="0"/>
              <wp:positionH relativeFrom="page">
                <wp:posOffset>3754246</wp:posOffset>
              </wp:positionH>
              <wp:positionV relativeFrom="page">
                <wp:posOffset>10129519</wp:posOffset>
              </wp:positionV>
              <wp:extent cx="432434"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32434" cy="165735"/>
                      </a:xfrm>
                      <a:prstGeom prst="rect">
                        <a:avLst/>
                      </a:prstGeom>
                    </wps:spPr>
                    <wps:txbx>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xxxviii</w:t>
                          </w:r>
                          <w:r>
                            <w:rPr>
                              <w:rFonts w:ascii="Calibri"/>
                              <w:spacing w:val="-2"/>
                              <w:sz w:val="22"/>
                            </w:rPr>
                            <w:fldChar w:fldCharType="end"/>
                          </w:r>
                        </w:p>
                      </w:txbxContent>
                    </wps:txbx>
                    <wps:bodyPr wrap="square" lIns="0" tIns="0" rIns="0" bIns="0" rtlCol="0">
                      <a:noAutofit/>
                    </wps:bodyPr>
                  </wps:wsp>
                </a:graphicData>
              </a:graphic>
            </wp:anchor>
          </w:drawing>
        </mc:Choice>
        <mc:Fallback>
          <w:pict>
            <v:shape style="position:absolute;margin-left:295.609985pt;margin-top:797.599976pt;width:34.050pt;height:13.05pt;mso-position-horizontal-relative:page;mso-position-vertical-relative:page;z-index:-20440064" type="#_x0000_t202" id="docshape8" filled="false" stroked="false">
              <v:textbox inset="0,0,0,0">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xxxviii</w:t>
                    </w:r>
                    <w:r>
                      <w:rPr>
                        <w:rFonts w:ascii="Calibri"/>
                        <w:spacing w:val="-2"/>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5"/>
      <w:numFmt w:val="decimal"/>
      <w:lvlText w:val="%1"/>
      <w:lvlJc w:val="left"/>
      <w:pPr>
        <w:ind w:left="2228" w:hanging="1921"/>
        <w:jc w:val="left"/>
      </w:pPr>
      <w:rPr>
        <w:rFonts w:hint="default"/>
        <w:lang w:val="en-US" w:eastAsia="en-US" w:bidi="ar-SA"/>
      </w:rPr>
    </w:lvl>
    <w:lvl w:ilvl="1">
      <w:start w:val="0"/>
      <w:numFmt w:val="decimal"/>
      <w:lvlText w:val="%1.%2"/>
      <w:lvlJc w:val="left"/>
      <w:pPr>
        <w:ind w:left="2228" w:hanging="19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41" w:hanging="1921"/>
      </w:pPr>
      <w:rPr>
        <w:rFonts w:hint="default"/>
        <w:lang w:val="en-US" w:eastAsia="en-US" w:bidi="ar-SA"/>
      </w:rPr>
    </w:lvl>
    <w:lvl w:ilvl="3">
      <w:start w:val="0"/>
      <w:numFmt w:val="bullet"/>
      <w:lvlText w:val="•"/>
      <w:lvlJc w:val="left"/>
      <w:pPr>
        <w:ind w:left="4351" w:hanging="1921"/>
      </w:pPr>
      <w:rPr>
        <w:rFonts w:hint="default"/>
        <w:lang w:val="en-US" w:eastAsia="en-US" w:bidi="ar-SA"/>
      </w:rPr>
    </w:lvl>
    <w:lvl w:ilvl="4">
      <w:start w:val="0"/>
      <w:numFmt w:val="bullet"/>
      <w:lvlText w:val="•"/>
      <w:lvlJc w:val="left"/>
      <w:pPr>
        <w:ind w:left="5062" w:hanging="1921"/>
      </w:pPr>
      <w:rPr>
        <w:rFonts w:hint="default"/>
        <w:lang w:val="en-US" w:eastAsia="en-US" w:bidi="ar-SA"/>
      </w:rPr>
    </w:lvl>
    <w:lvl w:ilvl="5">
      <w:start w:val="0"/>
      <w:numFmt w:val="bullet"/>
      <w:lvlText w:val="•"/>
      <w:lvlJc w:val="left"/>
      <w:pPr>
        <w:ind w:left="5773" w:hanging="1921"/>
      </w:pPr>
      <w:rPr>
        <w:rFonts w:hint="default"/>
        <w:lang w:val="en-US" w:eastAsia="en-US" w:bidi="ar-SA"/>
      </w:rPr>
    </w:lvl>
    <w:lvl w:ilvl="6">
      <w:start w:val="0"/>
      <w:numFmt w:val="bullet"/>
      <w:lvlText w:val="•"/>
      <w:lvlJc w:val="left"/>
      <w:pPr>
        <w:ind w:left="6483" w:hanging="1921"/>
      </w:pPr>
      <w:rPr>
        <w:rFonts w:hint="default"/>
        <w:lang w:val="en-US" w:eastAsia="en-US" w:bidi="ar-SA"/>
      </w:rPr>
    </w:lvl>
    <w:lvl w:ilvl="7">
      <w:start w:val="0"/>
      <w:numFmt w:val="bullet"/>
      <w:lvlText w:val="•"/>
      <w:lvlJc w:val="left"/>
      <w:pPr>
        <w:ind w:left="7194" w:hanging="1921"/>
      </w:pPr>
      <w:rPr>
        <w:rFonts w:hint="default"/>
        <w:lang w:val="en-US" w:eastAsia="en-US" w:bidi="ar-SA"/>
      </w:rPr>
    </w:lvl>
    <w:lvl w:ilvl="8">
      <w:start w:val="0"/>
      <w:numFmt w:val="bullet"/>
      <w:lvlText w:val="•"/>
      <w:lvlJc w:val="left"/>
      <w:pPr>
        <w:ind w:left="7905" w:hanging="1921"/>
      </w:pPr>
      <w:rPr>
        <w:rFonts w:hint="default"/>
        <w:lang w:val="en-US" w:eastAsia="en-US" w:bidi="ar-SA"/>
      </w:rPr>
    </w:lvl>
  </w:abstractNum>
  <w:abstractNum w:abstractNumId="5">
    <w:multiLevelType w:val="hybridMultilevel"/>
    <w:lvl w:ilvl="0">
      <w:start w:val="4"/>
      <w:numFmt w:val="decimal"/>
      <w:lvlText w:val="%1"/>
      <w:lvlJc w:val="left"/>
      <w:pPr>
        <w:ind w:left="3008" w:hanging="2701"/>
        <w:jc w:val="left"/>
      </w:pPr>
      <w:rPr>
        <w:rFonts w:hint="default"/>
        <w:lang w:val="en-US" w:eastAsia="en-US" w:bidi="ar-SA"/>
      </w:rPr>
    </w:lvl>
    <w:lvl w:ilvl="1">
      <w:start w:val="0"/>
      <w:numFmt w:val="decimal"/>
      <w:lvlText w:val="%1.%2"/>
      <w:lvlJc w:val="left"/>
      <w:pPr>
        <w:ind w:left="3008" w:hanging="27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87"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581" w:hanging="780"/>
      </w:pPr>
      <w:rPr>
        <w:rFonts w:hint="default"/>
        <w:lang w:val="en-US" w:eastAsia="en-US" w:bidi="ar-SA"/>
      </w:rPr>
    </w:lvl>
    <w:lvl w:ilvl="5">
      <w:start w:val="0"/>
      <w:numFmt w:val="bullet"/>
      <w:lvlText w:val="•"/>
      <w:lvlJc w:val="left"/>
      <w:pPr>
        <w:ind w:left="5372" w:hanging="780"/>
      </w:pPr>
      <w:rPr>
        <w:rFonts w:hint="default"/>
        <w:lang w:val="en-US" w:eastAsia="en-US" w:bidi="ar-SA"/>
      </w:rPr>
    </w:lvl>
    <w:lvl w:ilvl="6">
      <w:start w:val="0"/>
      <w:numFmt w:val="bullet"/>
      <w:lvlText w:val="•"/>
      <w:lvlJc w:val="left"/>
      <w:pPr>
        <w:ind w:left="6163" w:hanging="780"/>
      </w:pPr>
      <w:rPr>
        <w:rFonts w:hint="default"/>
        <w:lang w:val="en-US" w:eastAsia="en-US" w:bidi="ar-SA"/>
      </w:rPr>
    </w:lvl>
    <w:lvl w:ilvl="7">
      <w:start w:val="0"/>
      <w:numFmt w:val="bullet"/>
      <w:lvlText w:val="•"/>
      <w:lvlJc w:val="left"/>
      <w:pPr>
        <w:ind w:left="6954" w:hanging="780"/>
      </w:pPr>
      <w:rPr>
        <w:rFonts w:hint="default"/>
        <w:lang w:val="en-US" w:eastAsia="en-US" w:bidi="ar-SA"/>
      </w:rPr>
    </w:lvl>
    <w:lvl w:ilvl="8">
      <w:start w:val="0"/>
      <w:numFmt w:val="bullet"/>
      <w:lvlText w:val="•"/>
      <w:lvlJc w:val="left"/>
      <w:pPr>
        <w:ind w:left="7744" w:hanging="780"/>
      </w:pPr>
      <w:rPr>
        <w:rFonts w:hint="default"/>
        <w:lang w:val="en-US" w:eastAsia="en-US" w:bidi="ar-SA"/>
      </w:rPr>
    </w:lvl>
  </w:abstractNum>
  <w:abstractNum w:abstractNumId="4">
    <w:multiLevelType w:val="hybridMultilevel"/>
    <w:lvl w:ilvl="0">
      <w:start w:val="3"/>
      <w:numFmt w:val="decimal"/>
      <w:lvlText w:val="%1"/>
      <w:lvlJc w:val="left"/>
      <w:pPr>
        <w:ind w:left="2885" w:hanging="2581"/>
        <w:jc w:val="left"/>
      </w:pPr>
      <w:rPr>
        <w:rFonts w:hint="default"/>
        <w:lang w:val="en-US" w:eastAsia="en-US" w:bidi="ar-SA"/>
      </w:rPr>
    </w:lvl>
    <w:lvl w:ilvl="1">
      <w:start w:val="0"/>
      <w:numFmt w:val="decimal"/>
      <w:lvlText w:val="%1.%2"/>
      <w:lvlJc w:val="left"/>
      <w:pPr>
        <w:ind w:left="2885" w:hanging="25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027"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312" w:hanging="488"/>
      </w:pPr>
      <w:rPr>
        <w:rFonts w:hint="default"/>
        <w:lang w:val="en-US" w:eastAsia="en-US" w:bidi="ar-SA"/>
      </w:rPr>
    </w:lvl>
    <w:lvl w:ilvl="4">
      <w:start w:val="0"/>
      <w:numFmt w:val="bullet"/>
      <w:lvlText w:val="•"/>
      <w:lvlJc w:val="left"/>
      <w:pPr>
        <w:ind w:left="5028" w:hanging="488"/>
      </w:pPr>
      <w:rPr>
        <w:rFonts w:hint="default"/>
        <w:lang w:val="en-US" w:eastAsia="en-US" w:bidi="ar-SA"/>
      </w:rPr>
    </w:lvl>
    <w:lvl w:ilvl="5">
      <w:start w:val="0"/>
      <w:numFmt w:val="bullet"/>
      <w:lvlText w:val="•"/>
      <w:lvlJc w:val="left"/>
      <w:pPr>
        <w:ind w:left="5745" w:hanging="488"/>
      </w:pPr>
      <w:rPr>
        <w:rFonts w:hint="default"/>
        <w:lang w:val="en-US" w:eastAsia="en-US" w:bidi="ar-SA"/>
      </w:rPr>
    </w:lvl>
    <w:lvl w:ilvl="6">
      <w:start w:val="0"/>
      <w:numFmt w:val="bullet"/>
      <w:lvlText w:val="•"/>
      <w:lvlJc w:val="left"/>
      <w:pPr>
        <w:ind w:left="6461" w:hanging="488"/>
      </w:pPr>
      <w:rPr>
        <w:rFonts w:hint="default"/>
        <w:lang w:val="en-US" w:eastAsia="en-US" w:bidi="ar-SA"/>
      </w:rPr>
    </w:lvl>
    <w:lvl w:ilvl="7">
      <w:start w:val="0"/>
      <w:numFmt w:val="bullet"/>
      <w:lvlText w:val="•"/>
      <w:lvlJc w:val="left"/>
      <w:pPr>
        <w:ind w:left="7177" w:hanging="488"/>
      </w:pPr>
      <w:rPr>
        <w:rFonts w:hint="default"/>
        <w:lang w:val="en-US" w:eastAsia="en-US" w:bidi="ar-SA"/>
      </w:rPr>
    </w:lvl>
    <w:lvl w:ilvl="8">
      <w:start w:val="0"/>
      <w:numFmt w:val="bullet"/>
      <w:lvlText w:val="•"/>
      <w:lvlJc w:val="left"/>
      <w:pPr>
        <w:ind w:left="7893" w:hanging="488"/>
      </w:pPr>
      <w:rPr>
        <w:rFonts w:hint="default"/>
        <w:lang w:val="en-US" w:eastAsia="en-US" w:bidi="ar-SA"/>
      </w:rPr>
    </w:lvl>
  </w:abstractNum>
  <w:abstractNum w:abstractNumId="3">
    <w:multiLevelType w:val="hybridMultilevel"/>
    <w:lvl w:ilvl="0">
      <w:start w:val="1"/>
      <w:numFmt w:val="lowerRoman"/>
      <w:lvlText w:val="%1."/>
      <w:lvlJc w:val="left"/>
      <w:pPr>
        <w:ind w:left="102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488"/>
      </w:pPr>
      <w:rPr>
        <w:rFonts w:hint="default"/>
        <w:lang w:val="en-US" w:eastAsia="en-US" w:bidi="ar-SA"/>
      </w:rPr>
    </w:lvl>
    <w:lvl w:ilvl="2">
      <w:start w:val="0"/>
      <w:numFmt w:val="bullet"/>
      <w:lvlText w:val="•"/>
      <w:lvlJc w:val="left"/>
      <w:pPr>
        <w:ind w:left="2681" w:hanging="488"/>
      </w:pPr>
      <w:rPr>
        <w:rFonts w:hint="default"/>
        <w:lang w:val="en-US" w:eastAsia="en-US" w:bidi="ar-SA"/>
      </w:rPr>
    </w:lvl>
    <w:lvl w:ilvl="3">
      <w:start w:val="0"/>
      <w:numFmt w:val="bullet"/>
      <w:lvlText w:val="•"/>
      <w:lvlJc w:val="left"/>
      <w:pPr>
        <w:ind w:left="3511" w:hanging="488"/>
      </w:pPr>
      <w:rPr>
        <w:rFonts w:hint="default"/>
        <w:lang w:val="en-US" w:eastAsia="en-US" w:bidi="ar-SA"/>
      </w:rPr>
    </w:lvl>
    <w:lvl w:ilvl="4">
      <w:start w:val="0"/>
      <w:numFmt w:val="bullet"/>
      <w:lvlText w:val="•"/>
      <w:lvlJc w:val="left"/>
      <w:pPr>
        <w:ind w:left="4342" w:hanging="488"/>
      </w:pPr>
      <w:rPr>
        <w:rFonts w:hint="default"/>
        <w:lang w:val="en-US" w:eastAsia="en-US" w:bidi="ar-SA"/>
      </w:rPr>
    </w:lvl>
    <w:lvl w:ilvl="5">
      <w:start w:val="0"/>
      <w:numFmt w:val="bullet"/>
      <w:lvlText w:val="•"/>
      <w:lvlJc w:val="left"/>
      <w:pPr>
        <w:ind w:left="5173" w:hanging="488"/>
      </w:pPr>
      <w:rPr>
        <w:rFonts w:hint="default"/>
        <w:lang w:val="en-US" w:eastAsia="en-US" w:bidi="ar-SA"/>
      </w:rPr>
    </w:lvl>
    <w:lvl w:ilvl="6">
      <w:start w:val="0"/>
      <w:numFmt w:val="bullet"/>
      <w:lvlText w:val="•"/>
      <w:lvlJc w:val="left"/>
      <w:pPr>
        <w:ind w:left="6003" w:hanging="488"/>
      </w:pPr>
      <w:rPr>
        <w:rFonts w:hint="default"/>
        <w:lang w:val="en-US" w:eastAsia="en-US" w:bidi="ar-SA"/>
      </w:rPr>
    </w:lvl>
    <w:lvl w:ilvl="7">
      <w:start w:val="0"/>
      <w:numFmt w:val="bullet"/>
      <w:lvlText w:val="•"/>
      <w:lvlJc w:val="left"/>
      <w:pPr>
        <w:ind w:left="6834" w:hanging="488"/>
      </w:pPr>
      <w:rPr>
        <w:rFonts w:hint="default"/>
        <w:lang w:val="en-US" w:eastAsia="en-US" w:bidi="ar-SA"/>
      </w:rPr>
    </w:lvl>
    <w:lvl w:ilvl="8">
      <w:start w:val="0"/>
      <w:numFmt w:val="bullet"/>
      <w:lvlText w:val="•"/>
      <w:lvlJc w:val="left"/>
      <w:pPr>
        <w:ind w:left="7665" w:hanging="488"/>
      </w:pPr>
      <w:rPr>
        <w:rFonts w:hint="default"/>
        <w:lang w:val="en-US" w:eastAsia="en-US" w:bidi="ar-SA"/>
      </w:rPr>
    </w:lvl>
  </w:abstractNum>
  <w:abstractNum w:abstractNumId="2">
    <w:multiLevelType w:val="hybridMultilevel"/>
    <w:lvl w:ilvl="0">
      <w:start w:val="1"/>
      <w:numFmt w:val="decimal"/>
      <w:lvlText w:val="%1."/>
      <w:lvlJc w:val="left"/>
      <w:pPr>
        <w:ind w:left="102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8" w:hanging="360"/>
      </w:pPr>
      <w:rPr>
        <w:rFonts w:hint="default"/>
        <w:lang w:val="en-US" w:eastAsia="en-US" w:bidi="ar-SA"/>
      </w:rPr>
    </w:lvl>
    <w:lvl w:ilvl="2">
      <w:start w:val="0"/>
      <w:numFmt w:val="bullet"/>
      <w:lvlText w:val="•"/>
      <w:lvlJc w:val="left"/>
      <w:pPr>
        <w:ind w:left="2677" w:hanging="360"/>
      </w:pPr>
      <w:rPr>
        <w:rFonts w:hint="default"/>
        <w:lang w:val="en-US" w:eastAsia="en-US" w:bidi="ar-SA"/>
      </w:rPr>
    </w:lvl>
    <w:lvl w:ilvl="3">
      <w:start w:val="0"/>
      <w:numFmt w:val="bullet"/>
      <w:lvlText w:val="•"/>
      <w:lvlJc w:val="left"/>
      <w:pPr>
        <w:ind w:left="3505" w:hanging="360"/>
      </w:pPr>
      <w:rPr>
        <w:rFonts w:hint="default"/>
        <w:lang w:val="en-US" w:eastAsia="en-US" w:bidi="ar-SA"/>
      </w:rPr>
    </w:lvl>
    <w:lvl w:ilvl="4">
      <w:start w:val="0"/>
      <w:numFmt w:val="bullet"/>
      <w:lvlText w:val="•"/>
      <w:lvlJc w:val="left"/>
      <w:pPr>
        <w:ind w:left="4334" w:hanging="360"/>
      </w:pPr>
      <w:rPr>
        <w:rFonts w:hint="default"/>
        <w:lang w:val="en-US" w:eastAsia="en-US" w:bidi="ar-SA"/>
      </w:rPr>
    </w:lvl>
    <w:lvl w:ilvl="5">
      <w:start w:val="0"/>
      <w:numFmt w:val="bullet"/>
      <w:lvlText w:val="•"/>
      <w:lvlJc w:val="left"/>
      <w:pPr>
        <w:ind w:left="5163" w:hanging="360"/>
      </w:pPr>
      <w:rPr>
        <w:rFonts w:hint="default"/>
        <w:lang w:val="en-US" w:eastAsia="en-US" w:bidi="ar-SA"/>
      </w:rPr>
    </w:lvl>
    <w:lvl w:ilvl="6">
      <w:start w:val="0"/>
      <w:numFmt w:val="bullet"/>
      <w:lvlText w:val="•"/>
      <w:lvlJc w:val="left"/>
      <w:pPr>
        <w:ind w:left="5991" w:hanging="360"/>
      </w:pPr>
      <w:rPr>
        <w:rFonts w:hint="default"/>
        <w:lang w:val="en-US" w:eastAsia="en-US" w:bidi="ar-SA"/>
      </w:rPr>
    </w:lvl>
    <w:lvl w:ilvl="7">
      <w:start w:val="0"/>
      <w:numFmt w:val="bullet"/>
      <w:lvlText w:val="•"/>
      <w:lvlJc w:val="left"/>
      <w:pPr>
        <w:ind w:left="6820" w:hanging="360"/>
      </w:pPr>
      <w:rPr>
        <w:rFonts w:hint="default"/>
        <w:lang w:val="en-US" w:eastAsia="en-US" w:bidi="ar-SA"/>
      </w:rPr>
    </w:lvl>
    <w:lvl w:ilvl="8">
      <w:start w:val="0"/>
      <w:numFmt w:val="bullet"/>
      <w:lvlText w:val="•"/>
      <w:lvlJc w:val="left"/>
      <w:pPr>
        <w:ind w:left="7649" w:hanging="360"/>
      </w:pPr>
      <w:rPr>
        <w:rFonts w:hint="default"/>
        <w:lang w:val="en-US" w:eastAsia="en-US" w:bidi="ar-SA"/>
      </w:rPr>
    </w:lvl>
  </w:abstractNum>
  <w:abstractNum w:abstractNumId="1">
    <w:multiLevelType w:val="hybridMultilevel"/>
    <w:lvl w:ilvl="0">
      <w:start w:val="2"/>
      <w:numFmt w:val="decimal"/>
      <w:lvlText w:val="%1"/>
      <w:lvlJc w:val="left"/>
      <w:pPr>
        <w:ind w:left="3245" w:hanging="2941"/>
        <w:jc w:val="left"/>
      </w:pPr>
      <w:rPr>
        <w:rFonts w:hint="default"/>
        <w:lang w:val="en-US" w:eastAsia="en-US" w:bidi="ar-SA"/>
      </w:rPr>
    </w:lvl>
    <w:lvl w:ilvl="1">
      <w:start w:val="0"/>
      <w:numFmt w:val="decimal"/>
      <w:lvlText w:val="%1.%2"/>
      <w:lvlJc w:val="left"/>
      <w:pPr>
        <w:ind w:left="3245" w:hanging="294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2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4">
      <w:start w:val="0"/>
      <w:numFmt w:val="bullet"/>
      <w:lvlText w:val="•"/>
      <w:lvlJc w:val="left"/>
      <w:pPr>
        <w:ind w:left="5262" w:hanging="720"/>
      </w:pPr>
      <w:rPr>
        <w:rFonts w:hint="default"/>
        <w:lang w:val="en-US" w:eastAsia="en-US" w:bidi="ar-SA"/>
      </w:rPr>
    </w:lvl>
    <w:lvl w:ilvl="5">
      <w:start w:val="0"/>
      <w:numFmt w:val="bullet"/>
      <w:lvlText w:val="•"/>
      <w:lvlJc w:val="left"/>
      <w:pPr>
        <w:ind w:left="5936" w:hanging="720"/>
      </w:pPr>
      <w:rPr>
        <w:rFonts w:hint="default"/>
        <w:lang w:val="en-US" w:eastAsia="en-US" w:bidi="ar-SA"/>
      </w:rPr>
    </w:lvl>
    <w:lvl w:ilvl="6">
      <w:start w:val="0"/>
      <w:numFmt w:val="bullet"/>
      <w:lvlText w:val="•"/>
      <w:lvlJc w:val="left"/>
      <w:pPr>
        <w:ind w:left="6610" w:hanging="720"/>
      </w:pPr>
      <w:rPr>
        <w:rFonts w:hint="default"/>
        <w:lang w:val="en-US" w:eastAsia="en-US" w:bidi="ar-SA"/>
      </w:rPr>
    </w:lvl>
    <w:lvl w:ilvl="7">
      <w:start w:val="0"/>
      <w:numFmt w:val="bullet"/>
      <w:lvlText w:val="•"/>
      <w:lvlJc w:val="left"/>
      <w:pPr>
        <w:ind w:left="7284" w:hanging="720"/>
      </w:pPr>
      <w:rPr>
        <w:rFonts w:hint="default"/>
        <w:lang w:val="en-US" w:eastAsia="en-US" w:bidi="ar-SA"/>
      </w:rPr>
    </w:lvl>
    <w:lvl w:ilvl="8">
      <w:start w:val="0"/>
      <w:numFmt w:val="bullet"/>
      <w:lvlText w:val="•"/>
      <w:lvlJc w:val="left"/>
      <w:pPr>
        <w:ind w:left="7958" w:hanging="720"/>
      </w:pPr>
      <w:rPr>
        <w:rFonts w:hint="default"/>
        <w:lang w:val="en-US" w:eastAsia="en-US" w:bidi="ar-SA"/>
      </w:rPr>
    </w:lvl>
  </w:abstractNum>
  <w:abstractNum w:abstractNumId="0">
    <w:multiLevelType w:val="hybridMultilevel"/>
    <w:lvl w:ilvl="0">
      <w:start w:val="1"/>
      <w:numFmt w:val="decimal"/>
      <w:lvlText w:val="%1"/>
      <w:lvlJc w:val="left"/>
      <w:pPr>
        <w:ind w:left="3605" w:hanging="3301"/>
        <w:jc w:val="left"/>
      </w:pPr>
      <w:rPr>
        <w:rFonts w:hint="default"/>
        <w:lang w:val="en-US" w:eastAsia="en-US" w:bidi="ar-SA"/>
      </w:rPr>
    </w:lvl>
    <w:lvl w:ilvl="1">
      <w:start w:val="0"/>
      <w:numFmt w:val="decimal"/>
      <w:lvlText w:val="%1.%2"/>
      <w:lvlJc w:val="left"/>
      <w:pPr>
        <w:ind w:left="3605" w:hanging="330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93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868" w:hanging="360"/>
      </w:pPr>
      <w:rPr>
        <w:rFonts w:hint="default"/>
        <w:lang w:val="en-US" w:eastAsia="en-US" w:bidi="ar-SA"/>
      </w:rPr>
    </w:lvl>
    <w:lvl w:ilvl="4">
      <w:start w:val="0"/>
      <w:numFmt w:val="bullet"/>
      <w:lvlText w:val="•"/>
      <w:lvlJc w:val="left"/>
      <w:pPr>
        <w:ind w:left="5502" w:hanging="360"/>
      </w:pPr>
      <w:rPr>
        <w:rFonts w:hint="default"/>
        <w:lang w:val="en-US" w:eastAsia="en-US" w:bidi="ar-SA"/>
      </w:rPr>
    </w:lvl>
    <w:lvl w:ilvl="5">
      <w:start w:val="0"/>
      <w:numFmt w:val="bullet"/>
      <w:lvlText w:val="•"/>
      <w:lvlJc w:val="left"/>
      <w:pPr>
        <w:ind w:left="6136" w:hanging="360"/>
      </w:pPr>
      <w:rPr>
        <w:rFonts w:hint="default"/>
        <w:lang w:val="en-US" w:eastAsia="en-US" w:bidi="ar-SA"/>
      </w:rPr>
    </w:lvl>
    <w:lvl w:ilvl="6">
      <w:start w:val="0"/>
      <w:numFmt w:val="bullet"/>
      <w:lvlText w:val="•"/>
      <w:lvlJc w:val="left"/>
      <w:pPr>
        <w:ind w:left="6770" w:hanging="360"/>
      </w:pPr>
      <w:rPr>
        <w:rFonts w:hint="default"/>
        <w:lang w:val="en-US" w:eastAsia="en-US" w:bidi="ar-SA"/>
      </w:rPr>
    </w:lvl>
    <w:lvl w:ilvl="7">
      <w:start w:val="0"/>
      <w:numFmt w:val="bullet"/>
      <w:lvlText w:val="•"/>
      <w:lvlJc w:val="left"/>
      <w:pPr>
        <w:ind w:left="7404" w:hanging="360"/>
      </w:pPr>
      <w:rPr>
        <w:rFonts w:hint="default"/>
        <w:lang w:val="en-US" w:eastAsia="en-US" w:bidi="ar-SA"/>
      </w:rPr>
    </w:lvl>
    <w:lvl w:ilvl="8">
      <w:start w:val="0"/>
      <w:numFmt w:val="bullet"/>
      <w:lvlText w:val="•"/>
      <w:lvlJc w:val="left"/>
      <w:pPr>
        <w:ind w:left="8038" w:hanging="36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0"/>
      <w:outlineLvl w:val="1"/>
    </w:pPr>
    <w:rPr>
      <w:rFonts w:ascii="Calibri" w:hAnsi="Calibri" w:eastAsia="Calibri" w:cs="Calibri"/>
      <w:b/>
      <w:bCs/>
      <w:sz w:val="24"/>
      <w:szCs w:val="24"/>
      <w:lang w:val="en-US" w:eastAsia="en-US" w:bidi="ar-SA"/>
    </w:rPr>
  </w:style>
  <w:style w:styleId="Heading2" w:type="paragraph">
    <w:name w:val="Heading 2"/>
    <w:basedOn w:val="Normal"/>
    <w:uiPriority w:val="1"/>
    <w:qFormat/>
    <w:pPr>
      <w:ind w:left="1024"/>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24" w:hanging="719"/>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64"/>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oter" Target="footer4.xm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image" Target="media/image129.png"/><Relationship Id="rId138" Type="http://schemas.openxmlformats.org/officeDocument/2006/relationships/image" Target="media/image130.png"/><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pn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image" Target="media/image168.png"/><Relationship Id="rId177" Type="http://schemas.openxmlformats.org/officeDocument/2006/relationships/image" Target="media/image169.png"/><Relationship Id="rId178" Type="http://schemas.openxmlformats.org/officeDocument/2006/relationships/image" Target="media/image170.png"/><Relationship Id="rId179" Type="http://schemas.openxmlformats.org/officeDocument/2006/relationships/image" Target="media/image171.png"/><Relationship Id="rId180" Type="http://schemas.openxmlformats.org/officeDocument/2006/relationships/image" Target="media/image172.png"/><Relationship Id="rId181" Type="http://schemas.openxmlformats.org/officeDocument/2006/relationships/image" Target="media/image173.png"/><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dcterms:created xsi:type="dcterms:W3CDTF">2023-11-07T19:28:48Z</dcterms:created>
  <dcterms:modified xsi:type="dcterms:W3CDTF">2023-11-07T19:28:48Z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Microsoft® Word 2013</vt:lpwstr>
  </property>
  <property fmtid="{D5CDD505-2E9C-101B-9397-08002B2CF9AE}" pid="4" name="LastSaved">
    <vt:filetime>2023-11-07T00:00:00Z</vt:filetime>
  </property>
  <property fmtid="{D5CDD505-2E9C-101B-9397-08002B2CF9AE}" pid="5" name="Producer">
    <vt:lpwstr>Microsoft® Word 2013</vt:lpwstr>
  </property>
</Properties>
</file>